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 Black" w:hAnsi="Arial Black" w:eastAsia="Times New Roman"/>
          <w:sz w:val="24"/>
        </w:rPr>
      </w:pPr>
      <w:r>
        <w:rPr>
          <w:rFonts w:eastAsia="Times New Roman" w:ascii="Arial Black" w:hAnsi="Arial Black"/>
          <w:sz w:val="24"/>
        </w:rPr>
      </w:r>
    </w:p>
    <w:p>
      <w:pPr>
        <w:pStyle w:val="Normal"/>
        <w:spacing w:lineRule="auto" w:line="360"/>
        <w:rPr>
          <w:rFonts w:eastAsia="Cambria" w:cs="Calibri" w:cstheme="minorHAnsi"/>
          <w:b/>
          <w:b/>
          <w:bCs/>
        </w:rPr>
      </w:pPr>
      <w:r>
        <w:rPr>
          <w:rFonts w:eastAsia="Cambria" w:cs="Calibri" w:ascii="Arial Black" w:hAnsi="Arial Black" w:cstheme="minorHAnsi"/>
          <w:b/>
          <w:bCs/>
          <w:sz w:val="32"/>
        </w:rPr>
        <w:t>Bhavin Asodariya</w:t>
      </w:r>
      <w:r>
        <w:rPr>
          <w:rFonts w:eastAsia="Cambria" w:cs="Calibri" w:cstheme="minorHAnsi"/>
          <w:b/>
          <w:bCs/>
          <w:sz w:val="32"/>
          <w:u w:val="single"/>
        </w:rPr>
        <w:br/>
      </w:r>
      <w:r>
        <w:rPr>
          <w:rFonts w:eastAsia="Cambria" w:cs="Calibri" w:cstheme="minorHAnsi"/>
          <w:b/>
          <w:bCs/>
        </w:rPr>
        <w:t xml:space="preserve">Python developer 1+ years of experience </w:t>
      </w:r>
    </w:p>
    <w:p>
      <w:pPr>
        <w:pStyle w:val="Normal"/>
        <w:tabs>
          <w:tab w:val="clear" w:pos="720"/>
          <w:tab w:val="left" w:pos="1095" w:leader="none"/>
        </w:tabs>
        <w:spacing w:lineRule="auto" w:line="360"/>
        <w:rPr>
          <w:rFonts w:ascii="Bell MT" w:hAnsi="Bell MT" w:cs="Calibri" w:cstheme="minorHAnsi"/>
        </w:rPr>
      </w:pPr>
      <w:r>
        <w:rPr>
          <w:rFonts w:cs="Calibri" w:ascii="Bell MT" w:hAnsi="Bell MT" w:cstheme="minorHAnsi"/>
        </w:rPr>
        <w:t>Bhavin is versatile, hands-on developer with 1+ year experience working on a variety of projects from conception to delivery. He is conversant in a wide range of technologies - most notably Python /Flask / Django / MongoDB /</w:t>
      </w:r>
      <w:r>
        <w:rPr>
          <w:rFonts w:cs="Calibri" w:ascii="Bell MT" w:hAnsi="Bell MT" w:cstheme="minorHAnsi"/>
        </w:rPr>
        <w:t>MySQL</w:t>
      </w:r>
      <w:r>
        <w:rPr>
          <w:rFonts w:cs="Calibri" w:ascii="Bell MT" w:hAnsi="Bell MT" w:cstheme="minorHAnsi"/>
        </w:rPr>
        <w:t xml:space="preserve"> JavaScript and follow the latest industry trends with great interest. Bhavin is a confident communicator and am comfortable working either independently or as part of a team.</w:t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cstheme="minorHAnsi" w:ascii="Arial Black" w:hAnsi="Arial Black"/>
          <w:b/>
          <w:sz w:val="24"/>
        </w:rPr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ascii="Arial Black" w:hAnsi="Arial Black" w:cstheme="minorHAnsi"/>
          <w:b/>
          <w:sz w:val="24"/>
        </w:rPr>
        <w:t>Summary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BCA with 1</w:t>
      </w:r>
      <w:r>
        <w:rPr>
          <w:rFonts w:cs="Tahoma" w:ascii="Bell MT" w:hAnsi="Bell MT"/>
          <w:b/>
          <w:bCs/>
          <w:color w:val="000000" w:themeColor="text1"/>
          <w:lang w:val="en-GB"/>
        </w:rPr>
        <w:t>+ years</w:t>
      </w:r>
      <w:r>
        <w:rPr>
          <w:rFonts w:cs="Tahoma" w:ascii="Bell MT" w:hAnsi="Bell MT"/>
          <w:bCs/>
          <w:color w:val="000000" w:themeColor="text1"/>
          <w:lang w:val="en-GB"/>
        </w:rPr>
        <w:t xml:space="preserve"> of Experience in Python Development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sz w:val="22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Professional experience in working with Python, Django, Flask, MongoDB, MySQL and Javascript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sz w:val="22"/>
          <w:lang w:val="en-GB"/>
        </w:rPr>
      </w:pPr>
      <w:r>
        <w:rPr>
          <w:rFonts w:cs="Arial" w:ascii="Bell MT" w:hAnsi="Bell MT"/>
          <w:b/>
          <w:bCs/>
          <w:color w:val="1D1C1D"/>
          <w:sz w:val="22"/>
          <w:shd w:fill="FFFFFF" w:val="clear"/>
        </w:rPr>
        <w:t>Performance Optimization and Features Development: 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sz w:val="22"/>
          <w:lang w:val="en-GB"/>
        </w:rPr>
      </w:pPr>
      <w:r>
        <w:rPr>
          <w:rFonts w:cs="Arial" w:ascii="Bell MT" w:hAnsi="Bell MT"/>
          <w:color w:val="1D1C1D"/>
          <w:sz w:val="22"/>
          <w:shd w:fill="FFFFFF" w:val="clear"/>
        </w:rPr>
        <w:t>Monitored application and improved performance</w:t>
      </w:r>
      <w:r>
        <w:rPr>
          <w:rFonts w:cs="Arial" w:ascii="Bell MT" w:hAnsi="Bell MT"/>
          <w:b/>
          <w:bCs/>
          <w:color w:val="1D1C1D"/>
          <w:sz w:val="22"/>
          <w:shd w:fill="FFFFFF" w:val="clear"/>
        </w:rPr>
        <w:t> </w:t>
      </w:r>
      <w:r>
        <w:rPr>
          <w:rFonts w:cs="Arial" w:ascii="Bell MT" w:hAnsi="Bell MT"/>
          <w:color w:val="1D1C1D"/>
          <w:sz w:val="22"/>
          <w:shd w:fill="FFFFFF" w:val="clear"/>
        </w:rPr>
        <w:t>of application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/>
          <w:b/>
          <w:bCs/>
          <w:color w:val="000000" w:themeColor="text1"/>
          <w:lang w:val="en-GB"/>
        </w:rPr>
      </w:pPr>
      <w:r>
        <w:rPr>
          <w:rFonts w:cs="Tahoma" w:ascii="Bell MT" w:hAnsi="Bell MT"/>
          <w:color w:val="000000" w:themeColor="text1"/>
          <w:lang w:val="en-GB"/>
        </w:rPr>
        <w:t>Has a github profile</w:t>
      </w:r>
      <w:r>
        <w:rPr>
          <w:rFonts w:cs="Tahoma" w:ascii="Bell MT" w:hAnsi="Bell MT"/>
          <w:b/>
          <w:bCs/>
          <w:color w:val="000000" w:themeColor="text1"/>
          <w:lang w:val="en-GB"/>
        </w:rPr>
        <w:t xml:space="preserve"> </w:t>
      </w:r>
      <w:hyperlink r:id="rId2">
        <w:r>
          <w:rPr>
            <w:rStyle w:val="InternetLink"/>
          </w:rPr>
          <w:t>https://github.com/Bhavin-Prydan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Expert in developing </w:t>
      </w:r>
      <w:r>
        <w:rPr>
          <w:rFonts w:cs="Tahoma" w:ascii="Bell MT" w:hAnsi="Bell MT"/>
          <w:b/>
          <w:bCs/>
          <w:color w:val="000000" w:themeColor="text1"/>
          <w:lang w:val="en-GB"/>
        </w:rPr>
        <w:t>web-based applications</w:t>
      </w:r>
      <w:r>
        <w:rPr>
          <w:rFonts w:cs="Tahoma" w:ascii="Bell MT" w:hAnsi="Bell MT"/>
          <w:bCs/>
          <w:color w:val="000000" w:themeColor="text1"/>
          <w:lang w:val="en-GB"/>
        </w:rPr>
        <w:t xml:space="preserve"> and </w:t>
      </w:r>
      <w:r>
        <w:rPr>
          <w:rFonts w:cs="Tahoma" w:ascii="Bell MT" w:hAnsi="Bell MT"/>
          <w:b/>
          <w:bCs/>
          <w:color w:val="000000" w:themeColor="text1"/>
          <w:lang w:val="en-GB"/>
        </w:rPr>
        <w:t>cross browser applications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 xml:space="preserve">Strong Experience in programming with Django and Flask Framework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Hands on Experience in responsive front-end web designing using </w:t>
      </w:r>
      <w:r>
        <w:rPr>
          <w:rFonts w:cs="Tahoma" w:ascii="Bell MT" w:hAnsi="Bell MT"/>
          <w:b/>
          <w:bCs/>
          <w:color w:val="000000" w:themeColor="text1"/>
          <w:lang w:val="en-GB"/>
        </w:rPr>
        <w:t>HTML, CSS, UI framework the Bootstrap v3 and v4</w:t>
      </w:r>
      <w:r>
        <w:rPr>
          <w:rFonts w:cs="Tahoma" w:ascii="Bell MT" w:hAnsi="Bell MT"/>
          <w:bCs/>
          <w:color w:val="000000" w:themeColor="text1"/>
          <w:lang w:val="en-GB"/>
        </w:rPr>
        <w:t> as well.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Love coding and look forward to taking on complex features.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Experience with the Django &amp; Flask, Python universe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Proven ability to analyse problems, root causes, and develop innovative solutions to business challenges and streamlining operations.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 xml:space="preserve">Worked on GIT for version control, Code Review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 xml:space="preserve">Performed Unit testing. </w:t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cstheme="minorHAnsi" w:ascii="Arial Black" w:hAnsi="Arial Black"/>
          <w:b/>
          <w:sz w:val="24"/>
        </w:rPr>
      </w:r>
    </w:p>
    <w:p>
      <w:pPr>
        <w:pStyle w:val="Normal"/>
        <w:spacing w:lineRule="auto" w:line="360"/>
        <w:rPr>
          <w:rFonts w:eastAsia="Times New Roman" w:cs="Calibri" w:cstheme="minorHAnsi"/>
          <w:sz w:val="24"/>
        </w:rPr>
      </w:pPr>
      <w:r>
        <w:rPr>
          <w:rFonts w:eastAsia="Times New Roman" w:cs="Calibri" w:ascii="Arial Black" w:hAnsi="Arial Black" w:cstheme="minorHAnsi"/>
          <w:b/>
          <w:sz w:val="24"/>
        </w:rPr>
        <w:t>Technical Skills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/>
          <w:bCs/>
          <w:color w:val="000000" w:themeColor="text1"/>
          <w:lang w:val="en-GB"/>
        </w:rPr>
        <w:t>Front-End Technologies \ Web Technologies:</w:t>
      </w:r>
      <w:r>
        <w:rPr>
          <w:rFonts w:cs="Tahoma" w:ascii="Bell MT" w:hAnsi="Bell MT"/>
          <w:bCs/>
          <w:color w:val="000000" w:themeColor="text1"/>
          <w:lang w:val="en-GB"/>
        </w:rPr>
        <w:t xml:space="preserve">  HTML, CSS, XML, AJAX, Bootstrap, jQuery,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/>
          <w:bCs/>
          <w:color w:val="000000" w:themeColor="text1"/>
          <w:lang w:val="en-GB"/>
        </w:rPr>
        <w:t>Architectural Patterns \ Programming Languages:</w:t>
      </w:r>
      <w:r>
        <w:rPr>
          <w:rFonts w:cs="Tahoma" w:ascii="Bell MT" w:hAnsi="Bell MT"/>
          <w:bCs/>
          <w:color w:val="000000" w:themeColor="text1"/>
          <w:lang w:val="en-GB"/>
        </w:rPr>
        <w:t>  Python \ Flask \ Django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/>
          <w:bCs/>
          <w:color w:val="000000" w:themeColor="text1"/>
          <w:lang w:val="en-GB"/>
        </w:rPr>
        <w:t>Databases \ Data Access:</w:t>
      </w:r>
      <w:r>
        <w:rPr>
          <w:rFonts w:cs="Tahoma" w:ascii="Bell MT" w:hAnsi="Bell MT"/>
          <w:bCs/>
          <w:color w:val="000000" w:themeColor="text1"/>
          <w:lang w:val="en-GB"/>
        </w:rPr>
        <w:t> MySQL , MongoDB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/>
          <w:bCs/>
          <w:color w:val="000000" w:themeColor="text1"/>
          <w:lang w:val="en-GB"/>
        </w:rPr>
        <w:t>Development IDE \ Reporting Services:</w:t>
      </w:r>
      <w:r>
        <w:rPr>
          <w:rFonts w:cs="Tahoma" w:ascii="Bell MT" w:hAnsi="Bell MT"/>
          <w:bCs/>
          <w:color w:val="000000" w:themeColor="text1"/>
          <w:lang w:val="en-GB"/>
        </w:rPr>
        <w:t xml:space="preserve"> Sublime Text ,Visual Studio Code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/>
          <w:bCs/>
          <w:color w:val="000000" w:themeColor="text1"/>
          <w:lang w:val="en-GB"/>
        </w:rPr>
        <w:t>Cloud Services</w:t>
      </w:r>
      <w:r>
        <w:rPr>
          <w:rFonts w:cs="Tahoma" w:ascii="Bell MT" w:hAnsi="Bell MT"/>
          <w:bCs/>
          <w:color w:val="000000" w:themeColor="text1"/>
          <w:lang w:val="en-GB"/>
        </w:rPr>
        <w:t>:  Azure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/>
          <w:bCs/>
          <w:color w:val="000000" w:themeColor="text1"/>
          <w:lang w:val="en-GB"/>
        </w:rPr>
        <w:t>Version Control Tools \ Methodology</w:t>
      </w:r>
      <w:r>
        <w:rPr>
          <w:rFonts w:cs="Tahoma" w:ascii="Bell MT" w:hAnsi="Bell MT"/>
          <w:bCs/>
          <w:color w:val="000000" w:themeColor="text1"/>
          <w:lang w:val="en-GB"/>
        </w:rPr>
        <w:t>:  Agile (Scrum) \ GIT</w:t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ascii="Arial Black" w:hAnsi="Arial Black" w:cstheme="minorHAnsi"/>
          <w:b/>
          <w:sz w:val="24"/>
        </w:rPr>
        <w:t>Education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BCA – Bachelor of Computer Applications from Gujarat University with 82% in 2021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H.S.C. from Gujarat State Board with 70% in year 2018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>S.S.C. from Gujarat State Board with 60% in year 2016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152" w:hanging="0"/>
        <w:contextualSpacing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36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ascii="Arial Black" w:hAnsi="Arial Black" w:cstheme="minorHAnsi"/>
          <w:b/>
          <w:sz w:val="24"/>
        </w:rPr>
        <w:t>Experiences</w:t>
      </w:r>
    </w:p>
    <w:p>
      <w:pPr>
        <w:pStyle w:val="Normal"/>
        <w:spacing w:lineRule="auto" w:line="36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Bell MT" w:hAnsi="Bell MT" w:cs="Tahoma"/>
          <w:bCs/>
          <w:color w:val="000000" w:themeColor="text1"/>
          <w:lang w:val="en-GB"/>
        </w:rPr>
      </w:pPr>
      <w:r>
        <w:rPr>
          <w:rFonts w:cs="Tahoma" w:ascii="Bell MT" w:hAnsi="Bell MT"/>
          <w:bCs/>
          <w:color w:val="000000" w:themeColor="text1"/>
          <w:lang w:val="en-GB"/>
        </w:rPr>
        <w:t xml:space="preserve">Software Engineer at Prydan Consultancy Since Jan 2021 till now  </w:t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cstheme="minorHAnsi" w:ascii="Arial Black" w:hAnsi="Arial Black"/>
          <w:b/>
          <w:sz w:val="24"/>
        </w:rPr>
      </w:r>
    </w:p>
    <w:p>
      <w:pPr>
        <w:pStyle w:val="Normal"/>
        <w:spacing w:lineRule="auto" w:line="360"/>
        <w:rPr>
          <w:rFonts w:ascii="Arial Black" w:hAnsi="Arial Black" w:eastAsia="Times New Roman" w:cs="Calibri" w:cstheme="minorHAnsi"/>
          <w:b/>
          <w:b/>
          <w:sz w:val="24"/>
        </w:rPr>
      </w:pPr>
      <w:r>
        <w:rPr>
          <w:rFonts w:eastAsia="Times New Roman" w:cs="Calibri" w:ascii="Arial Black" w:hAnsi="Arial Black" w:cstheme="minorHAnsi"/>
          <w:b/>
          <w:sz w:val="24"/>
        </w:rPr>
        <w:t>Project Experiences</w:t>
      </w:r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>: - PRYDAN CRM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>: - Python, Django ,</w:t>
      </w:r>
      <w:r>
        <w:rPr>
          <w:rFonts w:cs="Tahoma" w:ascii="Bell MT" w:hAnsi="Bell MT"/>
          <w:bCs/>
          <w:color w:val="000000" w:themeColor="text1"/>
          <w:sz w:val="21"/>
        </w:rPr>
        <w:t>DjangoRestFramework ,MongoDB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 xml:space="preserve">: - Developer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>: - Nov 2021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/>
          <w:b/>
          <w:bCs/>
          <w:color w:val="000000" w:themeColor="text1"/>
          <w:u w:val="single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Responsibilities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Developed all the API’s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Implemented Authentication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Database Designed using </w:t>
      </w:r>
      <w:r>
        <w:rPr>
          <w:rFonts w:ascii="Bell MT" w:hAnsi="Bell MT"/>
          <w:color w:val="000000" w:themeColor="text1"/>
          <w:sz w:val="21"/>
        </w:rPr>
        <w:t>MongoDB</w:t>
      </w:r>
      <w:r>
        <w:rPr>
          <w:rFonts w:ascii="Bell MT" w:hAnsi="Bell MT"/>
          <w:color w:val="000000" w:themeColor="text1"/>
        </w:rPr>
        <w:t xml:space="preserve">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CRUD Operation </w:t>
      </w:r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cs="Tahoma" w:ascii="Bell MT" w:hAnsi="Bell MT"/>
          <w:bCs/>
          <w:color w:val="000000" w:themeColor="text1"/>
          <w:sz w:val="21"/>
        </w:rPr>
        <w:t>Espotz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 xml:space="preserve">: - Python, Django, </w:t>
      </w:r>
      <w:r>
        <w:rPr>
          <w:rFonts w:cs="Tahoma" w:ascii="Bell MT" w:hAnsi="Bell MT"/>
          <w:bCs/>
          <w:color w:val="000000" w:themeColor="text1"/>
          <w:sz w:val="21"/>
        </w:rPr>
        <w:t>DjangoRestFramework</w:t>
      </w:r>
      <w:r>
        <w:rPr>
          <w:rFonts w:cs="Tahoma" w:ascii="Bell MT" w:hAnsi="Bell MT"/>
          <w:bCs/>
          <w:color w:val="000000" w:themeColor="text1"/>
        </w:rPr>
        <w:t xml:space="preserve">, </w:t>
      </w:r>
      <w:r>
        <w:rPr>
          <w:rFonts w:cs="Tahoma" w:ascii="Bell MT" w:hAnsi="Bell MT"/>
          <w:bCs/>
          <w:color w:val="000000" w:themeColor="text1"/>
        </w:rPr>
        <w:t>OpenCV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 xml:space="preserve">: - Developer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cs="Tahoma" w:ascii="Bell MT" w:hAnsi="Bell MT"/>
          <w:bCs/>
          <w:color w:val="000000" w:themeColor="text1"/>
        </w:rPr>
        <w:t>March</w:t>
      </w:r>
      <w:r>
        <w:rPr>
          <w:rFonts w:cs="Tahoma" w:ascii="Bell MT" w:hAnsi="Bell MT"/>
          <w:bCs/>
          <w:color w:val="000000" w:themeColor="text1"/>
        </w:rPr>
        <w:t xml:space="preserve"> 202</w:t>
      </w:r>
      <w:r>
        <w:rPr>
          <w:rFonts w:cs="Tahoma" w:ascii="Bell MT" w:hAnsi="Bell MT"/>
          <w:bCs/>
          <w:color w:val="000000" w:themeColor="text1"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/>
          <w:b/>
          <w:bCs/>
          <w:color w:val="000000" w:themeColor="text1"/>
          <w:u w:val="single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Responsibilities</w:t>
      </w:r>
    </w:p>
    <w:p>
      <w:pPr>
        <w:pStyle w:val="ListParagraph"/>
        <w:widowControl w:val="false"/>
        <w:numPr>
          <w:ilvl w:val="1"/>
          <w:numId w:val="2"/>
        </w:numPr>
        <w:pBdr>
          <w:bottom w:val="double" w:sz="6" w:space="1" w:color="000000"/>
        </w:pBd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eastAsia="Times New Roman" w:cs="Calibri" w:cstheme="minorHAnsi" w:ascii="Bell MT" w:hAnsi="Bell MT"/>
          <w:b w:val="false"/>
          <w:i w:val="false"/>
          <w:caps w:val="false"/>
          <w:smallCaps w:val="false"/>
          <w:color w:val="000000" w:themeColor="text1"/>
          <w:spacing w:val="0"/>
          <w:sz w:val="23"/>
        </w:rPr>
        <w:t xml:space="preserve">created an API for performing OCR on games like BGMI, league of </w:t>
      </w:r>
      <w:r>
        <w:rPr>
          <w:rFonts w:eastAsia="Times New Roman" w:cs="Calibri" w:cstheme="minorHAnsi" w:ascii="Bell MT" w:hAnsi="Bell MT"/>
          <w:b w:val="false"/>
          <w:i w:val="false"/>
          <w:caps w:val="false"/>
          <w:smallCaps w:val="false"/>
          <w:color w:val="000000" w:themeColor="text1"/>
          <w:spacing w:val="0"/>
          <w:sz w:val="23"/>
          <w:u w:val="none"/>
        </w:rPr>
        <w:t xml:space="preserve">Legends, Apex, etc using the PaddleOCR </w:t>
      </w:r>
      <w:r>
        <w:rPr>
          <w:rFonts w:eastAsia="Times New Roman" w:cs="Calibri" w:cstheme="minorHAnsi" w:ascii="Bell MT" w:hAnsi="Bell MT"/>
          <w:b w:val="false"/>
          <w:i w:val="false"/>
          <w:caps w:val="false"/>
          <w:smallCaps w:val="false"/>
          <w:color w:val="000000" w:themeColor="text1"/>
          <w:spacing w:val="0"/>
          <w:sz w:val="23"/>
          <w:u w:val="none"/>
        </w:rPr>
        <w:t>and Opencv for Image Processing</w:t>
      </w:r>
      <w:r>
        <w:rPr>
          <w:rFonts w:eastAsia="Times New Roman" w:cs="Calibri" w:cstheme="minorHAnsi" w:ascii="Bell MT" w:hAnsi="Bell MT"/>
          <w:b w:val="false"/>
          <w:i w:val="false"/>
          <w:caps w:val="false"/>
          <w:smallCaps w:val="false"/>
          <w:color w:val="000000" w:themeColor="text1"/>
          <w:spacing w:val="0"/>
          <w:sz w:val="23"/>
          <w:u w:val="none"/>
        </w:rPr>
        <w:t>.</w:t>
      </w:r>
      <w:r>
        <w:rPr>
          <w:rFonts w:eastAsia="Times New Roman" w:cs="Calibri" w:cstheme="minorHAnsi" w:ascii="Bell MT" w:hAnsi="Bell MT"/>
          <w:b/>
          <w:color w:val="000000" w:themeColor="text1"/>
          <w:sz w:val="24"/>
          <w:u w:val="none"/>
        </w:rPr>
        <w:t xml:space="preserve"> </w:t>
      </w:r>
    </w:p>
    <w:p>
      <w:pPr>
        <w:pStyle w:val="ListParagraph"/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/>
      </w:r>
    </w:p>
    <w:p>
      <w:pPr>
        <w:pStyle w:val="ListParagraph"/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cs="Tahoma" w:ascii="Bell MT" w:hAnsi="Bell MT"/>
          <w:bCs/>
          <w:color w:val="000000" w:themeColor="text1"/>
          <w:sz w:val="21"/>
        </w:rPr>
        <w:t>Espotz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>: - Python,</w:t>
      </w:r>
      <w:r>
        <w:rPr>
          <w:rFonts w:cs="Tahoma" w:ascii="Bell MT" w:hAnsi="Bell MT"/>
          <w:bCs/>
          <w:color w:val="000000" w:themeColor="text1"/>
        </w:rPr>
        <w:t>MySQL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 xml:space="preserve">: - Developer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cs="Tahoma" w:ascii="Bell MT" w:hAnsi="Bell MT"/>
          <w:bCs/>
          <w:color w:val="000000" w:themeColor="text1"/>
        </w:rPr>
        <w:t>March</w:t>
      </w:r>
      <w:r>
        <w:rPr>
          <w:rFonts w:cs="Tahoma" w:ascii="Bell MT" w:hAnsi="Bell MT"/>
          <w:bCs/>
          <w:color w:val="000000" w:themeColor="text1"/>
        </w:rPr>
        <w:t xml:space="preserve"> 202</w:t>
      </w:r>
      <w:r>
        <w:rPr>
          <w:rFonts w:cs="Tahoma" w:ascii="Bell MT" w:hAnsi="Bell MT"/>
          <w:bCs/>
          <w:color w:val="000000" w:themeColor="text1"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/>
          <w:b/>
          <w:bCs/>
          <w:color w:val="000000" w:themeColor="text1"/>
          <w:u w:val="single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Responsibilities :</w:t>
      </w:r>
    </w:p>
    <w:p>
      <w:pPr>
        <w:pStyle w:val="ListParagraph"/>
        <w:numPr>
          <w:ilvl w:val="8"/>
          <w:numId w:val="2"/>
        </w:numPr>
        <w:spacing w:lineRule="auto" w:line="360" w:before="0" w:after="0"/>
        <w:ind w:left="360" w:right="-54" w:hanging="360"/>
        <w:contextualSpacing/>
        <w:rPr>
          <w:b w:val="false"/>
          <w:b w:val="false"/>
          <w:bCs w:val="false"/>
        </w:rPr>
      </w:pPr>
      <w:r>
        <w:rPr>
          <w:rFonts w:eastAsia="Times New Roman" w:cs="Calibri" w:ascii="Bell MT" w:hAnsi="Bell MT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4"/>
          <w:u w:val="none"/>
        </w:rPr>
        <w:t>C</w:t>
      </w:r>
      <w:r>
        <w:rPr>
          <w:rFonts w:eastAsia="Times New Roman" w:cs="Calibri" w:ascii="Bell MT" w:hAnsi="Bell MT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4"/>
          <w:u w:val="none"/>
        </w:rPr>
        <w:t>reated a Python script using selenium and BeautifulSoup for Scraping organizer's data and Game names from Twognation and bettlefy(Online Gaming Platform) and stored scraped data in an XLS file as well as a MySQL database.</w:t>
      </w:r>
    </w:p>
    <w:p>
      <w:pPr>
        <w:pStyle w:val="ListParagraph"/>
        <w:widowControl w:val="false"/>
        <w:pBdr>
          <w:bottom w:val="double" w:sz="6" w:space="1" w:color="000000"/>
        </w:pBdr>
        <w:spacing w:lineRule="auto" w:line="360" w:before="0" w:after="0"/>
        <w:ind w:left="432" w:hanging="0"/>
        <w:contextualSpacing/>
        <w:rPr>
          <w:rFonts w:eastAsia="Times New Roman" w:cs="Calibri" w:cstheme="minorHAnsi"/>
          <w:b/>
          <w:b/>
          <w:sz w:val="24"/>
          <w:u w:val="none"/>
        </w:rPr>
      </w:pPr>
      <w:r>
        <w:rPr>
          <w:rFonts w:eastAsia="Times New Roman" w:cs="Calibri" w:cstheme="minorHAnsi"/>
          <w:b/>
          <w:sz w:val="24"/>
          <w:u w:val="none"/>
        </w:rPr>
      </w:r>
    </w:p>
    <w:p>
      <w:pPr>
        <w:pStyle w:val="ListParagraph"/>
        <w:widowControl w:val="false"/>
        <w:pBdr>
          <w:bottom w:val="double" w:sz="6" w:space="1" w:color="000000"/>
        </w:pBdr>
        <w:spacing w:lineRule="auto" w:line="360" w:before="0" w:after="0"/>
        <w:ind w:left="432" w:hanging="0"/>
        <w:contextualSpacing/>
        <w:rPr>
          <w:rFonts w:eastAsia="Times New Roman" w:cs="Calibri" w:cstheme="minorHAnsi"/>
          <w:b/>
          <w:b/>
          <w:sz w:val="24"/>
          <w:u w:val="none"/>
        </w:rPr>
      </w:pPr>
      <w:r>
        <w:rPr>
          <w:rFonts w:eastAsia="Times New Roman" w:cs="Calibri" w:cstheme="minorHAnsi"/>
          <w:b/>
          <w:sz w:val="24"/>
          <w:u w:val="non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>: - Agricultural Ecommerce System with Farming Information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 xml:space="preserve">Project URL </w:t>
      </w:r>
      <w:r>
        <w:rPr>
          <w:rFonts w:cs="Tahoma" w:ascii="Bell MT" w:hAnsi="Bell MT"/>
          <w:bCs/>
          <w:color w:val="000000" w:themeColor="text1"/>
        </w:rPr>
        <w:t xml:space="preserve">: </w:t>
      </w:r>
      <w:hyperlink r:id="rId3">
        <w:r>
          <w:rPr>
            <w:rStyle w:val="InternetLink"/>
            <w:rFonts w:cs="Tahoma" w:ascii="Bell MT" w:hAnsi="Bell MT"/>
            <w:bCs/>
          </w:rPr>
          <w:t>https://github.com/Bhavin-Prydan/BeejBazar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 xml:space="preserve">: - Python, Django, JavaScript, Jquery MySQL, BootStrap, CSS 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 xml:space="preserve">: - Developer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>: - Nov 2020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/>
          <w:b/>
          <w:bCs/>
          <w:color w:val="000000" w:themeColor="text1"/>
          <w:u w:val="single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Responsibilities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>Implemented E Commerce with features like Cart, Catalogue, Oder management, Shipping Modules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Implemented Authentication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Database Designed using MySQL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>CRUD Operation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Implemented OpenWeatherMap API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Implemented Facebook wall like feature where user can comment, share image etc. </w:t>
      </w:r>
    </w:p>
    <w:p>
      <w:pPr>
        <w:pStyle w:val="ListParagraph"/>
        <w:widowControl w:val="false"/>
        <w:spacing w:lineRule="auto" w:line="360" w:before="0" w:after="0"/>
        <w:ind w:left="1080" w:hanging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 </w:t>
      </w:r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ascii="Bell MT" w:hAnsi="Bell MT"/>
          <w:b/>
          <w:color w:val="000000" w:themeColor="text1"/>
        </w:rPr>
        <w:t>Weather APP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 xml:space="preserve">Project URL </w:t>
      </w:r>
      <w:r>
        <w:rPr>
          <w:rFonts w:cs="Tahoma" w:ascii="Bell MT" w:hAnsi="Bell MT"/>
          <w:bCs/>
          <w:color w:val="000000" w:themeColor="text1"/>
        </w:rPr>
        <w:t xml:space="preserve">: </w:t>
      </w:r>
      <w:hyperlink r:id="rId4">
        <w:r>
          <w:rPr>
            <w:rStyle w:val="InternetLink"/>
            <w:rFonts w:cs="Tahoma" w:ascii="Bell MT" w:hAnsi="Bell MT"/>
            <w:bCs/>
          </w:rPr>
          <w:t>https://github.com/Bhavin-Prydan/Weather-APP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>: -Python, Django, JavaScript, Bootstrap,CSS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>: - Developer.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 xml:space="preserve">: Oct 2021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/>
          <w:b/>
          <w:bCs/>
          <w:color w:val="000000" w:themeColor="text1"/>
          <w:u w:val="single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Responsibilities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Fetch the data from OpenWeather MAP API and display it on the UI for Next Five days.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hyperlink r:id="rId5">
        <w:r>
          <w:rPr>
            <w:rStyle w:val="InternetLink"/>
            <w:rFonts w:ascii="Bell MT" w:hAnsi="Bell MT"/>
          </w:rPr>
          <w:t>https://openweathermap.org/</w:t>
        </w:r>
      </w:hyperlink>
      <w:r>
        <w:rPr>
          <w:rFonts w:ascii="Bell MT" w:hAnsi="Bell MT"/>
          <w:color w:val="000000" w:themeColor="text1"/>
        </w:rPr>
        <w:t xml:space="preserve"> 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Fetch statewise data.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Used Django Framework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>Implemented enhanced user interfaces to enable the inputs of additional information using HTML, CSS, JavaScript.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>Performed Unit testing.</w:t>
      </w:r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/>
      </w:r>
      <w:bookmarkStart w:id="2" w:name="_Hlk73353584"/>
      <w:bookmarkStart w:id="3" w:name="_Hlk73353584"/>
      <w:bookmarkEnd w:id="3"/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ascii="Bell MT" w:hAnsi="Bell MT"/>
          <w:b/>
          <w:color w:val="000000" w:themeColor="text1"/>
        </w:rPr>
        <w:t>BLOG App</w:t>
      </w:r>
      <w:r>
        <w:rPr>
          <w:rFonts w:cs="Tahoma" w:ascii="Bell MT" w:hAnsi="Bell MT"/>
          <w:b/>
          <w:bCs/>
          <w:color w:val="000000" w:themeColor="text1"/>
          <w:u w:val="singl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 xml:space="preserve">Project URL </w:t>
      </w:r>
      <w:r>
        <w:rPr>
          <w:rFonts w:cs="Tahoma" w:ascii="Bell MT" w:hAnsi="Bell MT"/>
          <w:bCs/>
          <w:color w:val="000000" w:themeColor="text1"/>
        </w:rPr>
        <w:t xml:space="preserve">: </w:t>
      </w:r>
      <w:hyperlink r:id="rId6">
        <w:r>
          <w:rPr>
            <w:rStyle w:val="InternetLink"/>
          </w:rPr>
          <w:t>https://github.com/Bhavin-Prydan/BLOG-App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>: - Python, Django, MySQL, JavaScript, Boostrap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>: - Developer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>: - Sep 2021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/>
          <w:b/>
          <w:bCs/>
          <w:color w:val="000000" w:themeColor="text1"/>
          <w:u w:val="single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Responsibilities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>Database Designed in MySQL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Created Admin Panel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Authentication using Django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 xml:space="preserve">Comment section implemented 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 w:before="0" w:after="0"/>
        <w:contextualSpacing/>
        <w:rPr>
          <w:rFonts w:eastAsia="Times New Roman" w:cs="Calibri" w:cstheme="minorHAnsi"/>
          <w:b/>
          <w:b/>
          <w:sz w:val="24"/>
        </w:rPr>
      </w:pPr>
      <w:r>
        <w:rPr>
          <w:rFonts w:ascii="Bell MT" w:hAnsi="Bell MT"/>
          <w:color w:val="000000" w:themeColor="text1"/>
        </w:rPr>
        <w:t xml:space="preserve">UI Design using JavaScript HTML, CSS, Bootstrap </w:t>
      </w:r>
      <w:bookmarkStart w:id="4" w:name="_Hlk88579452"/>
      <w:bookmarkEnd w:id="4"/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r>
        <w:rPr>
          <w:rFonts w:ascii="Bell MT" w:hAnsi="Bell MT"/>
          <w:b/>
          <w:color w:val="000000" w:themeColor="text1"/>
        </w:rPr>
        <w:t>Server(Chat server with clients)</w:t>
      </w:r>
      <w:r>
        <w:rPr>
          <w:rFonts w:cs="Tahoma" w:ascii="Bell MT" w:hAnsi="Bell MT"/>
          <w:b/>
          <w:bCs/>
          <w:color w:val="000000" w:themeColor="text1"/>
          <w:u w:val="singl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URL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hyperlink r:id="rId7">
        <w:r>
          <w:rPr>
            <w:rStyle w:val="InternetLink"/>
            <w:rFonts w:cs="Tahoma" w:ascii="Bell MT" w:hAnsi="Bell MT"/>
            <w:bCs/>
          </w:rPr>
          <w:t>https://github.com/Bhavin-Prydan/Server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>: - Python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 xml:space="preserve">: - Developer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>: - July 2021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Responsibility</w:t>
      </w:r>
      <w:r>
        <w:rPr>
          <w:rFonts w:cs="Tahoma" w:ascii="Bell MT" w:hAnsi="Bell MT"/>
          <w:bCs/>
          <w:color w:val="000000" w:themeColor="text1"/>
        </w:rPr>
        <w:t xml:space="preserve">: 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108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color w:val="000000" w:themeColor="text1"/>
        </w:rPr>
        <w:t xml:space="preserve"> </w:t>
      </w:r>
      <w:r>
        <w:rPr>
          <w:rFonts w:cs="Tahoma" w:ascii="Bell MT" w:hAnsi="Bell MT"/>
          <w:color w:val="000000" w:themeColor="text1"/>
        </w:rPr>
        <w:t xml:space="preserve">Implemented Chat server where client can send message to another client. 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108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color w:val="000000" w:themeColor="text1"/>
        </w:rPr>
        <w:t xml:space="preserve">Used Socket.io </w:t>
      </w:r>
    </w:p>
    <w:p>
      <w:pPr>
        <w:pStyle w:val="Normal"/>
        <w:pBdr>
          <w:bottom w:val="double" w:sz="6" w:space="1" w:color="000000"/>
        </w:pBdr>
        <w:spacing w:lineRule="auto" w:line="36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Name</w:t>
      </w:r>
      <w:r>
        <w:rPr>
          <w:rFonts w:cs="Tahoma" w:ascii="Bell MT" w:hAnsi="Bell MT"/>
          <w:bCs/>
          <w:color w:val="000000" w:themeColor="text1"/>
        </w:rPr>
        <w:t xml:space="preserve">: - Employee Management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Project URL</w:t>
      </w:r>
      <w:r>
        <w:rPr>
          <w:rFonts w:cs="Tahoma" w:ascii="Bell MT" w:hAnsi="Bell MT"/>
          <w:bCs/>
          <w:color w:val="000000" w:themeColor="text1"/>
        </w:rPr>
        <w:t xml:space="preserve">: - </w:t>
      </w:r>
      <w:hyperlink r:id="rId8">
        <w:r>
          <w:rPr>
            <w:rStyle w:val="InternetLink"/>
            <w:rFonts w:cs="Tahoma" w:ascii="Bell MT" w:hAnsi="Bell MT"/>
            <w:bCs/>
          </w:rPr>
          <w:t>https://github.com/Bhavin-Prydan/Employee-Management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Technology stack</w:t>
      </w:r>
      <w:r>
        <w:rPr>
          <w:rFonts w:cs="Tahoma" w:ascii="Bell MT" w:hAnsi="Bell MT"/>
          <w:bCs/>
          <w:color w:val="000000" w:themeColor="text1"/>
        </w:rPr>
        <w:t xml:space="preserve">: - Python, MongoDB, Flask, AJAX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Role</w:t>
      </w:r>
      <w:r>
        <w:rPr>
          <w:rFonts w:cs="Tahoma" w:ascii="Bell MT" w:hAnsi="Bell MT"/>
          <w:bCs/>
          <w:color w:val="000000" w:themeColor="text1"/>
        </w:rPr>
        <w:t xml:space="preserve">: - Developer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Duration</w:t>
      </w:r>
      <w:r>
        <w:rPr>
          <w:rFonts w:cs="Tahoma" w:ascii="Bell MT" w:hAnsi="Bell MT"/>
          <w:bCs/>
          <w:color w:val="000000" w:themeColor="text1"/>
        </w:rPr>
        <w:t>: - July 2021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b/>
          <w:bCs/>
          <w:color w:val="000000" w:themeColor="text1"/>
          <w:u w:val="single"/>
        </w:rPr>
        <w:t>Responsibility</w:t>
      </w:r>
      <w:r>
        <w:rPr>
          <w:rFonts w:cs="Tahoma" w:ascii="Bell MT" w:hAnsi="Bell MT"/>
          <w:bCs/>
          <w:color w:val="000000" w:themeColor="text1"/>
        </w:rPr>
        <w:t xml:space="preserve">: 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108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color w:val="000000" w:themeColor="text1"/>
        </w:rPr>
        <w:t xml:space="preserve">CRUD Operation Implemented 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1080" w:right="-54" w:hanging="360"/>
        <w:contextualSpacing/>
        <w:rPr>
          <w:rFonts w:ascii="Bell MT" w:hAnsi="Bell MT" w:cs="Tahoma"/>
          <w:bCs/>
          <w:color w:val="000000" w:themeColor="text1"/>
        </w:rPr>
      </w:pPr>
      <w:r>
        <w:rPr>
          <w:rFonts w:cs="Tahoma" w:ascii="Bell MT" w:hAnsi="Bell MT"/>
          <w:color w:val="000000" w:themeColor="text1"/>
        </w:rPr>
        <w:t>Designed Schema in MongoDB</w:t>
      </w:r>
    </w:p>
    <w:p>
      <w:pPr>
        <w:pStyle w:val="Normal"/>
        <w:spacing w:lineRule="auto" w:line="360" w:before="0" w:after="160"/>
        <w:rPr>
          <w:rFonts w:eastAsia="Times New Roman" w:cs="Calibri" w:cstheme="minorHAnsi"/>
          <w:b/>
          <w:b/>
          <w:sz w:val="24"/>
        </w:rPr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080" w:right="1080" w:header="720" w:top="1080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Bell M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6391275" cy="628650"/>
          <wp:effectExtent l="0" t="0" r="0" b="0"/>
          <wp:docPr id="3" name="Picture 4" descr="C:\Users\ADMIN-PC\AppData\Local\Microsoft\Windows\INetCache\Content.Word\footer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C:\Users\ADMIN-PC\AppData\Local\Microsoft\Windows\INetCache\Content.Word\footer 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6391275" cy="628650"/>
          <wp:effectExtent l="0" t="0" r="0" b="0"/>
          <wp:docPr id="4" name="Picture 2" descr="footer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footer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8565" w:leader="none"/>
      </w:tabs>
      <w:jc w:val="right"/>
      <w:rPr/>
    </w:pPr>
    <w:r>
      <w:rPr/>
      <w:tab/>
    </w:r>
    <w:r>
      <w:rPr/>
      <w:drawing>
        <wp:inline distT="0" distB="0" distL="0" distR="0">
          <wp:extent cx="1724025" cy="638175"/>
          <wp:effectExtent l="0" t="0" r="0" b="0"/>
          <wp:docPr id="1" name="Picture 5" descr="C:\Users\ADMIN-PC\AppData\Local\Microsoft\Windows\INetCache\Content.Word\pryda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C:\Users\ADMIN-PC\AppData\Local\Microsoft\Windows\INetCache\Content.Word\pryda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724025" cy="638175"/>
          <wp:effectExtent l="0" t="0" r="0" b="0"/>
          <wp:docPr id="2" name="Picture 1" descr="C:\Users\ADMIN-PC\AppData\Local\Microsoft\Windows\INetCache\Content.Word\pryda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ADMIN-PC\AppData\Local\Microsoft\Windows\INetCache\Content.Word\pryda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656e"/>
    <w:pPr>
      <w:widowControl/>
      <w:bidi w:val="0"/>
      <w:spacing w:lineRule="auto" w:line="324" w:before="0" w:after="16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56e"/>
    <w:pPr>
      <w:keepNext w:val="true"/>
      <w:keepLines/>
      <w:spacing w:before="40" w:after="0"/>
      <w:outlineLvl w:val="1"/>
    </w:pPr>
    <w:rPr>
      <w:rFonts w:ascii="Calibri Light" w:hAnsi="Calibri Light" w:eastAsia="" w:cs="Shruti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656e"/>
    <w:rPr>
      <w:sz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e656e"/>
    <w:rPr>
      <w:rFonts w:ascii="Calibri Light" w:hAnsi="Calibri Light" w:eastAsia="" w:cs="Shruti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e656e"/>
    <w:rPr>
      <w:sz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4d76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b46e4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46e4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0322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656e"/>
    <w:pPr>
      <w:spacing w:lineRule="auto" w:line="240" w:before="0" w:after="160"/>
      <w:ind w:left="720" w:hanging="288"/>
      <w:contextualSpacing/>
    </w:pPr>
    <w:rPr>
      <w:color w:val="323E4F" w:themeColor="text2" w:themeShade="bf"/>
    </w:rPr>
  </w:style>
  <w:style w:type="paragraph" w:styleId="SectionHeading" w:customStyle="1">
    <w:name w:val="Section Heading"/>
    <w:basedOn w:val="Normal"/>
    <w:next w:val="Normal"/>
    <w:qFormat/>
    <w:rsid w:val="003e656e"/>
    <w:pPr>
      <w:spacing w:lineRule="auto" w:line="276" w:before="220" w:after="0"/>
      <w:outlineLvl w:val="0"/>
    </w:pPr>
    <w:rPr>
      <w:rFonts w:ascii="Calibri Light" w:hAnsi="Calibri Light" w:asciiTheme="majorHAnsi" w:hAnsiTheme="majorHAnsi"/>
      <w:b/>
      <w:color w:val="000000" w:themeColor="text1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65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section" w:customStyle="1">
    <w:name w:val="Subsection"/>
    <w:basedOn w:val="Heading2"/>
    <w:qFormat/>
    <w:rsid w:val="003e656e"/>
    <w:pPr>
      <w:spacing w:lineRule="auto" w:line="240" w:before="0" w:after="0"/>
    </w:pPr>
    <w:rPr>
      <w:rFonts w:ascii="Calibri" w:hAnsi="Calibri" w:asciiTheme="minorHAnsi" w:hAnsiTheme="minorHAnsi"/>
      <w:bCs/>
      <w:color w:val="5B9BD5" w:themeColor="accent1"/>
      <w:sz w:val="21"/>
    </w:rPr>
  </w:style>
  <w:style w:type="paragraph" w:styleId="ListBullet">
    <w:name w:val="List Bullet"/>
    <w:basedOn w:val="Normal"/>
    <w:uiPriority w:val="36"/>
    <w:unhideWhenUsed/>
    <w:qFormat/>
    <w:rsid w:val="003e656e"/>
    <w:pPr>
      <w:spacing w:lineRule="auto" w:line="276" w:before="0" w:after="1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e65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4d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656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havin-Prydan" TargetMode="External"/><Relationship Id="rId3" Type="http://schemas.openxmlformats.org/officeDocument/2006/relationships/hyperlink" Target="https://github.com/Bhavin-Prydan/BeejBazar" TargetMode="External"/><Relationship Id="rId4" Type="http://schemas.openxmlformats.org/officeDocument/2006/relationships/hyperlink" Target="https://github.com/Bhavin-Prydan/Weather-APP" TargetMode="External"/><Relationship Id="rId5" Type="http://schemas.openxmlformats.org/officeDocument/2006/relationships/hyperlink" Target="https://openweathermap.org/" TargetMode="External"/><Relationship Id="rId6" Type="http://schemas.openxmlformats.org/officeDocument/2006/relationships/hyperlink" Target="https://github.com/Bhavin-Prydan/BLOG-App" TargetMode="External"/><Relationship Id="rId7" Type="http://schemas.openxmlformats.org/officeDocument/2006/relationships/hyperlink" Target="https://github.com/Bhavin-Prydan/Server" TargetMode="External"/><Relationship Id="rId8" Type="http://schemas.openxmlformats.org/officeDocument/2006/relationships/hyperlink" Target="https://github.com/Bhavin-Prydan/Employee-Managemen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LibreOffice/6.4.7.2$Linux_X86_64 LibreOffice_project/40$Build-2</Application>
  <Pages>5</Pages>
  <Words>758</Words>
  <Characters>4245</Characters>
  <CharactersWithSpaces>4859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2021-02-04T05:30:00Z</dcterms:created>
  <dc:creator>Pankaj Kale</dc:creator>
  <dc:description/>
  <dc:language>en-IN</dc:language>
  <cp:lastModifiedBy/>
  <cp:lastPrinted>2021-05-31T06:48:00Z</cp:lastPrinted>
  <dcterms:modified xsi:type="dcterms:W3CDTF">2022-07-08T12:12:25Z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