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30, 2026, 8:54AM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Bhavish Makkar (Digital,ISC) (X-AIONOS)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Shivam Yogi (Digital,ISC)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Part of our calculations also OK, regulatory perspective, if the aircraft has landed safely with sufficient fuel on board.</w:t>
      </w:r>
      <w:r>
        <w:rPr>
          <w:color w:val="323130"/>
          <w:sz w:val="4.3mm"/>
          <w:szCs w:val="4.3mm"/>
          <w:rFonts w:ascii="Segoe UI" w:cs="Segoe UI" w:eastAsia="Segoe UI" w:hAnsi="Segoe UI"/>
        </w:rPr>
        <w:br/>
        <w:t xml:space="preserve">Taxi back to the gate. It's not an emergency. Once it has landed, it is safe. So we want to exclude this taxi figure out so.</w:t>
      </w:r>
      <w:r>
        <w:rPr>
          <w:color w:val="323130"/>
          <w:sz w:val="4.3mm"/>
          <w:szCs w:val="4.3mm"/>
          <w:rFonts w:ascii="Segoe UI" w:cs="Segoe UI" w:eastAsia="Segoe UI" w:hAnsi="Segoe UI"/>
        </w:rPr>
        <w:br/>
        <w:t xml:space="preserve">Our main focus will be fuel that is burned in the air. We want to identify first step additional time over and above.</w:t>
      </w:r>
      <w:r>
        <w:rPr>
          <w:color w:val="323130"/>
          <w:sz w:val="4.3mm"/>
          <w:szCs w:val="4.3mm"/>
          <w:rFonts w:ascii="Segoe UI" w:cs="Segoe UI" w:eastAsia="Segoe UI" w:hAnsi="Segoe UI"/>
        </w:rPr>
        <w:br/>
        <w:t xml:space="preserve">What was initially planned perfect conditions planning. That is our hold basically amount of time the aircraft spent in the air extra.</w:t>
      </w:r>
      <w:r>
        <w:rPr>
          <w:color w:val="323130"/>
          <w:sz w:val="4.3mm"/>
          <w:szCs w:val="4.3mm"/>
          <w:rFonts w:ascii="Segoe UI" w:cs="Segoe UI" w:eastAsia="Segoe UI" w:hAnsi="Segoe UI"/>
        </w:rPr>
        <w:br/>
        <w:t xml:space="preserve">Gap to we can either exclude this on ground portion altogether. So rather than taking in gate time I'm on ground and off ground.</w:t>
      </w:r>
      <w:r>
        <w:rPr>
          <w:color w:val="323130"/>
          <w:sz w:val="4.3mm"/>
          <w:szCs w:val="4.3mm"/>
          <w:rFonts w:ascii="Segoe UI" w:cs="Segoe UI" w:eastAsia="Segoe UI" w:hAnsi="Segoe UI"/>
        </w:rPr>
        <w:br/>
        <w:t xml:space="preserve">Yeah, departure actual off ground and departure at actual on route arrival. Actual on route. Yes, this is your now flight time. Taxi variations to completely.</w:t>
      </w:r>
      <w:r>
        <w:rPr>
          <w:color w:val="323130"/>
          <w:sz w:val="4.3mm"/>
          <w:szCs w:val="4.3mm"/>
          <w:rFonts w:ascii="Segoe UI" w:cs="Segoe UI" w:eastAsia="Segoe UI" w:hAnsi="Segoe UI"/>
        </w:rPr>
        <w:br/>
        <w:t xml:space="preserve">Oh, especially when it comes to our fuel calculations. Arrival taxi departure taxi. Yes, this is an area that we believe we can.</w:t>
      </w:r>
      <w:r>
        <w:rPr>
          <w:color w:val="323130"/>
          <w:sz w:val="4.3mm"/>
          <w:szCs w:val="4.3mm"/>
          <w:rFonts w:ascii="Segoe UI" w:cs="Segoe UI" w:eastAsia="Segoe UI" w:hAnsi="Segoe UI"/>
        </w:rPr>
        <w:br/>
        <w:t xml:space="preserve">Do somewhat. What we use is a standard figure, but we still don't see is more or less bang on the average burn. We burn a little more.</w:t>
      </w:r>
      <w:r>
        <w:rPr>
          <w:color w:val="323130"/>
          <w:sz w:val="4.3mm"/>
          <w:szCs w:val="4.3mm"/>
          <w:rFonts w:ascii="Segoe UI" w:cs="Segoe UI" w:eastAsia="Segoe UI" w:hAnsi="Segoe UI"/>
        </w:rPr>
        <w:br/>
        <w:t xml:space="preserve">They say Terminal 1 take off runway 293 that is usually not catered.</w:t>
      </w:r>
      <w:r>
        <w:rPr>
          <w:color w:val="323130"/>
          <w:sz w:val="4.3mm"/>
          <w:szCs w:val="4.3mm"/>
          <w:rFonts w:ascii="Segoe UI" w:cs="Segoe UI" w:eastAsia="Segoe UI" w:hAnsi="Segoe UI"/>
        </w:rPr>
        <w:br/>
        <w:t xml:space="preserve">But what's our cases? I said will be utilize me plus and minus. More or less we have on track savings. Try to optimize.</w:t>
      </w:r>
      <w:r>
        <w:rPr>
          <w:color w:val="323130"/>
          <w:sz w:val="4.3mm"/>
          <w:szCs w:val="4.3mm"/>
          <w:rFonts w:ascii="Segoe UI" w:cs="Segoe UI" w:eastAsia="Segoe UI" w:hAnsi="Segoe UI"/>
        </w:rPr>
        <w:br/>
        <w:t xml:space="preserve">So how much taxico we'll exclude completely out of our data off ground and on ground. In K Visha gap is our flying time. This is the division that the aircraft has spent in the air. Then if we can correlate ISCO.</w:t>
      </w:r>
      <w:r>
        <w:rPr>
          <w:color w:val="323130"/>
          <w:sz w:val="4.3mm"/>
          <w:szCs w:val="4.3mm"/>
          <w:rFonts w:ascii="Segoe UI" w:cs="Segoe UI" w:eastAsia="Segoe UI" w:hAnsi="Segoe UI"/>
        </w:rPr>
        <w:br/>
        <w:t xml:space="preserve">With planned flight time flight time, I don't know the difference will give us how much additional time time. There are scenarios flight track plan, just say there's a flight going from.</w:t>
      </w:r>
      <w:r>
        <w:rPr>
          <w:color w:val="323130"/>
          <w:sz w:val="4.3mm"/>
          <w:szCs w:val="4.3mm"/>
          <w:rFonts w:ascii="Segoe UI" w:cs="Segoe UI" w:eastAsia="Segoe UI" w:hAnsi="Segoe UI"/>
        </w:rPr>
        <w:br/>
        <w:t xml:space="preserve">They need to Kolkata, but Lucknow, maybe there is some sort of a restriction and it will go to Kolkata.</w:t>
      </w:r>
      <w:r>
        <w:rPr>
          <w:color w:val="323130"/>
          <w:sz w:val="4.3mm"/>
          <w:szCs w:val="4.3mm"/>
          <w:rFonts w:ascii="Segoe UI" w:cs="Segoe UI" w:eastAsia="Segoe UI" w:hAnsi="Segoe UI"/>
        </w:rPr>
        <w:br/>
        <w:t xml:space="preserve">Sorry, but a bunch of aircraft take off work. Who do airport restriction? Activity complete. So Lucknow it is in it early airspace open. I gave it a direct.</w:t>
      </w:r>
      <w:r>
        <w:rPr>
          <w:color w:val="323130"/>
          <w:sz w:val="4.3mm"/>
          <w:szCs w:val="4.3mm"/>
          <w:rFonts w:ascii="Segoe UI" w:cs="Segoe UI" w:eastAsia="Segoe UI" w:hAnsi="Segoe UI"/>
        </w:rPr>
        <w:br/>
        <w:t xml:space="preserve">So aircraft may have spent less time in the air also. OK, less scenarios ignore.</w:t>
      </w:r>
      <w:r>
        <w:rPr>
          <w:color w:val="323130"/>
          <w:sz w:val="4.3mm"/>
          <w:szCs w:val="4.3mm"/>
          <w:rFonts w:ascii="Segoe UI" w:cs="Segoe UI" w:eastAsia="Segoe UI" w:hAnsi="Segoe UI"/>
        </w:rPr>
        <w:br/>
        <w:t xml:space="preserve">We are not allowed to shortcuts. We know, but we cannot plan accordingly. So first case we need best of the worst.</w:t>
      </w:r>
      <w:r>
        <w:rPr>
          <w:color w:val="323130"/>
          <w:sz w:val="4.3mm"/>
          <w:szCs w:val="4.3mm"/>
          <w:rFonts w:ascii="Segoe UI" w:cs="Segoe UI" w:eastAsia="Segoe UI" w:hAnsi="Segoe UI"/>
        </w:rPr>
        <w:br/>
        <w:t xml:space="preserve">Plan connection. So exclude. Then we'll find out actual flying planned flight. The difference between those will give us how much was the cold time.</w:t>
      </w:r>
      <w:r>
        <w:rPr>
          <w:color w:val="323130"/>
          <w:sz w:val="4.3mm"/>
          <w:szCs w:val="4.3mm"/>
          <w:rFonts w:ascii="Segoe UI" w:cs="Segoe UI" w:eastAsia="Segoe UI" w:hAnsi="Segoe UI"/>
        </w:rPr>
        <w:br/>
        <w:t xml:space="preserve">This is the amount of additional time that the aircraft is spending in the air. What is time to allow the aircraft to spend this time in the air? But it is not our job within this project to tell.</w:t>
      </w:r>
      <w:r>
        <w:rPr>
          <w:color w:val="323130"/>
          <w:sz w:val="4.3mm"/>
          <w:szCs w:val="4.3mm"/>
          <w:rFonts w:ascii="Segoe UI" w:cs="Segoe UI" w:eastAsia="Segoe UI" w:hAnsi="Segoe UI"/>
        </w:rPr>
        <w:br/>
        <w:t xml:space="preserve">Will remain with W depending on what aircraft, how much load.</w:t>
      </w:r>
      <w:r>
        <w:rPr>
          <w:color w:val="323130"/>
          <w:sz w:val="4.3mm"/>
          <w:szCs w:val="4.3mm"/>
          <w:rFonts w:ascii="Segoe UI" w:cs="Segoe UI" w:eastAsia="Segoe UI" w:hAnsi="Segoe UI"/>
        </w:rPr>
        <w:br/>
        <w:t xml:space="preserve">Primarily is weather, weather spending extra time over our plant. This is primarily due to weather. OK, weather then gives rise to traffic.</w:t>
      </w:r>
      <w:r>
        <w:rPr>
          <w:color w:val="323130"/>
          <w:sz w:val="4.3mm"/>
          <w:szCs w:val="4.3mm"/>
          <w:rFonts w:ascii="Segoe UI" w:cs="Segoe UI" w:eastAsia="Segoe UI" w:hAnsi="Segoe UI"/>
        </w:rPr>
        <w:br/>
        <w:t xml:space="preserve">Additional hold up. Land went strong. Airport may be other condition that is also correlated to weather factors. Also airport weather is one of the major factors.</w:t>
      </w:r>
      <w:r>
        <w:rPr>
          <w:color w:val="323130"/>
          <w:sz w:val="4.3mm"/>
          <w:szCs w:val="4.3mm"/>
          <w:rFonts w:ascii="Segoe UI" w:cs="Segoe UI" w:eastAsia="Segoe UI" w:hAnsi="Segoe UI"/>
        </w:rPr>
        <w:br/>
        <w:t xml:space="preserve">Airport congestion. The other one is airport.</w:t>
      </w:r>
      <w:r>
        <w:rPr>
          <w:color w:val="323130"/>
          <w:sz w:val="4.3mm"/>
          <w:szCs w:val="4.3mm"/>
          <w:rFonts w:ascii="Segoe UI" w:cs="Segoe UI" w:eastAsia="Segoe UI" w:hAnsi="Segoe UI"/>
        </w:rPr>
        <w:br/>
        <w:t xml:space="preserve">Due to some maintenance, low runways one the person will be OK, so that is the capacity constraint. You have a capacity reduction here. OK, but this is not a factor. Of course this is a factor that we can include Yogi. Usually the runway is closed.</w:t>
      </w:r>
      <w:r>
        <w:rPr>
          <w:color w:val="323130"/>
          <w:sz w:val="4.3mm"/>
          <w:szCs w:val="4.3mm"/>
          <w:rFonts w:ascii="Segoe UI" w:cs="Segoe UI" w:eastAsia="Segoe UI" w:hAnsi="Segoe UI"/>
        </w:rPr>
        <w:br/>
        <w:t xml:space="preserve">Advancement, no time issue. I notice to from this time to this time we can calculate.</w:t>
      </w:r>
      <w:r>
        <w:rPr>
          <w:color w:val="323130"/>
          <w:sz w:val="4.3mm"/>
          <w:szCs w:val="4.3mm"/>
          <w:rFonts w:ascii="Segoe UI" w:cs="Segoe UI" w:eastAsia="Segoe UI" w:hAnsi="Segoe UI"/>
        </w:rPr>
        <w:br/>
        <w:t xml:space="preserve">Restriction when there was less number of because we have historic data also available. OK, so but I think that will make things more complex.</w:t>
      </w:r>
      <w:r>
        <w:rPr>
          <w:color w:val="323130"/>
          <w:sz w:val="4.3mm"/>
          <w:szCs w:val="4.3mm"/>
          <w:rFonts w:ascii="Segoe UI" w:cs="Segoe UI" w:eastAsia="Segoe UI" w:hAnsi="Segoe UI"/>
        </w:rPr>
        <w:br/>
        <w:t xml:space="preserve">The first step, rather than going that much into depth, you can find according to the time slot number of landings, time to support that and which is the capacity.</w:t>
      </w:r>
      <w:r>
        <w:rPr>
          <w:color w:val="323130"/>
          <w:sz w:val="4.3mm"/>
          <w:szCs w:val="4.3mm"/>
          <w:rFonts w:ascii="Segoe UI" w:cs="Segoe UI" w:eastAsia="Segoe UI" w:hAnsi="Segoe UI"/>
        </w:rPr>
        <w:br/>
        <w:t xml:space="preserve">You'll have to make sure Mondays, Tuesday, Wednesday, Thursday, Fridays and Saturdays, Sunday. Every day you count as an individual day. Monday capacity will not correlate to capacity because I see.</w:t>
      </w:r>
      <w:r>
        <w:rPr>
          <w:color w:val="323130"/>
          <w:sz w:val="4.3mm"/>
          <w:szCs w:val="4.3mm"/>
          <w:rFonts w:ascii="Segoe UI" w:cs="Segoe UI" w:eastAsia="Segoe UI" w:hAnsi="Segoe UI"/>
        </w:rPr>
        <w:br/>
        <w:t xml:space="preserve">Mondays and Tuesdays, what days of weeks and the more or less you'll find today is what Monday, today's conditions of load will be similar to.</w:t>
      </w:r>
      <w:r>
        <w:rPr>
          <w:color w:val="323130"/>
          <w:sz w:val="4.3mm"/>
          <w:szCs w:val="4.3mm"/>
          <w:rFonts w:ascii="Segoe UI" w:cs="Segoe UI" w:eastAsia="Segoe UI" w:hAnsi="Segoe UI"/>
        </w:rPr>
        <w:br/>
        <w:t xml:space="preserve">To next Monday's route rather than tomorrow, tomorrow's the Monday to Monday. So seven days may our case up say if you're able to find out in this hour, what is the capacity taken of that airport? Kithrinu landings.</w:t>
      </w:r>
      <w:r>
        <w:rPr>
          <w:color w:val="323130"/>
          <w:sz w:val="4.3mm"/>
          <w:szCs w:val="4.3mm"/>
          <w:rFonts w:ascii="Segoe UI" w:cs="Segoe UI" w:eastAsia="Segoe UI" w:hAnsi="Segoe UI"/>
        </w:rPr>
        <w:br/>
        <w:t xml:space="preserve">So this will be one of the factors. So we know capacity, correlation. If our schedule is higher than our capacity, then of course there will be congestion.</w:t>
      </w:r>
      <w:r>
        <w:rPr>
          <w:color w:val="323130"/>
          <w:sz w:val="4.3mm"/>
          <w:szCs w:val="4.3mm"/>
          <w:rFonts w:ascii="Segoe UI" w:cs="Segoe UI" w:eastAsia="Segoe UI" w:hAnsi="Segoe UI"/>
        </w:rPr>
        <w:br/>
        <w:t xml:space="preserve">So this will become one. Visibility will become second factor. Most of the air may will not be visible. Visibility will always remain about what is our requirement. 125 meters of.</w:t>
      </w:r>
      <w:r>
        <w:rPr>
          <w:color w:val="323130"/>
          <w:sz w:val="4.3mm"/>
          <w:szCs w:val="4.3mm"/>
          <w:rFonts w:ascii="Segoe UI" w:cs="Segoe UI" w:eastAsia="Segoe UI" w:hAnsi="Segoe UI"/>
        </w:rPr>
        <w:br/>
        <w:t xml:space="preserve">Yeah, 125 meters. There is 0 capacity. We cannot like, sorry, 75, not one, 125 departure capacity comes in. OK, flights cannot depart, but flights.</w:t>
      </w:r>
      <w:r>
        <w:rPr>
          <w:color w:val="323130"/>
          <w:sz w:val="4.3mm"/>
          <w:szCs w:val="4.3mm"/>
          <w:rFonts w:ascii="Segoe UI" w:cs="Segoe UI" w:eastAsia="Segoe UI" w:hAnsi="Segoe UI"/>
        </w:rPr>
        <w:br/>
        <w:t xml:space="preserve">Cannot arrive below 75 minutes, but even within the range of 550 to 75 visibility capacity constraint as the visibility drops.</w:t>
      </w:r>
      <w:r>
        <w:rPr>
          <w:color w:val="323130"/>
          <w:sz w:val="4.3mm"/>
          <w:szCs w:val="4.3mm"/>
          <w:rFonts w:ascii="Segoe UI" w:cs="Segoe UI" w:eastAsia="Segoe UI" w:hAnsi="Segoe UI"/>
        </w:rPr>
        <w:br/>
        <w:t xml:space="preserve">ATC automatically aircrafts arriving aircraft because once the aircraft lands on the ground, it needs to vacate the runway. Now since the pilot lands and he cannot see the runway very clearly, they also become more cautious.</w:t>
      </w:r>
      <w:r>
        <w:rPr>
          <w:color w:val="323130"/>
          <w:sz w:val="4.3mm"/>
          <w:szCs w:val="4.3mm"/>
          <w:rFonts w:ascii="Segoe UI" w:cs="Segoe UI" w:eastAsia="Segoe UI" w:hAnsi="Segoe UI"/>
        </w:rPr>
        <w:br/>
        <w:t xml:space="preserve">We do not want land runway occupancy time that grows higher, great visibility.</w:t>
      </w:r>
      <w:r>
        <w:rPr>
          <w:color w:val="323130"/>
          <w:sz w:val="4.3mm"/>
          <w:szCs w:val="4.3mm"/>
          <w:rFonts w:ascii="Segoe UI" w:cs="Segoe UI" w:eastAsia="Segoe UI" w:hAnsi="Segoe UI"/>
        </w:rPr>
        <w:br/>
        <w:t xml:space="preserve">Definitely.</w:t>
      </w:r>
      <w:r>
        <w:rPr>
          <w:color w:val="323130"/>
          <w:sz w:val="4.3mm"/>
          <w:szCs w:val="4.3mm"/>
          <w:rFonts w:ascii="Segoe UI" w:cs="Segoe UI" w:eastAsia="Segoe UI" w:hAnsi="Segoe UI"/>
        </w:rPr>
        <w:br/>
        <w:t xml:space="preserve">Correct. But so he will land, he will break and then he will see and then he will turn. It's the ATC already pitch next to aircraft lightning sequence. So capacity is time to be reduced reduces by a grade.</w:t>
      </w:r>
      <w:r>
        <w:rPr>
          <w:color w:val="323130"/>
          <w:sz w:val="4.3mm"/>
          <w:szCs w:val="4.3mm"/>
          <w:rFonts w:ascii="Segoe UI" w:cs="Segoe UI" w:eastAsia="Segoe UI" w:hAnsi="Segoe UI"/>
        </w:rPr>
        <w:br/>
        <w:t xml:space="preserve">550 there is no issues. We consider those to be great conditions. 550 meters there is no restriction whatsoever. Peak capacity it will be what 3-4000 meters which is I think wind turbine northern belt yes.</w:t>
      </w:r>
      <w:r>
        <w:rPr>
          <w:color w:val="323130"/>
          <w:sz w:val="4.3mm"/>
          <w:szCs w:val="4.3mm"/>
          <w:rFonts w:ascii="Segoe UI" w:cs="Segoe UI" w:eastAsia="Segoe UI" w:hAnsi="Segoe UI"/>
        </w:rPr>
        <w:br/>
        <w:t xml:space="preserve">Even during rains visibility probably but 5:50 so we can consider. It's all OK, nothing to worry about. We don't have to do anything. There's no capacity constraint 5:50, say 175 just just a visibility. Whereas if I say you can take percentage wise.</w:t>
      </w:r>
      <w:r>
        <w:rPr>
          <w:color w:val="323130"/>
          <w:sz w:val="4.3mm"/>
          <w:szCs w:val="4.3mm"/>
          <w:rFonts w:ascii="Segoe UI" w:cs="Segoe UI" w:eastAsia="Segoe UI" w:hAnsi="Segoe UI"/>
        </w:rPr>
        <w:br/>
        <w:t xml:space="preserve">You can continue to reduce your capacity. We'll need to see some conditions. Visibility was around 100 meters here, 100 hundred. What was the number of landings which were happening at that time? We'll have a bottom baseline.</w:t>
      </w:r>
      <w:r>
        <w:rPr>
          <w:color w:val="323130"/>
          <w:sz w:val="4.3mm"/>
          <w:szCs w:val="4.3mm"/>
          <w:rFonts w:ascii="Segoe UI" w:cs="Segoe UI" w:eastAsia="Segoe UI" w:hAnsi="Segoe UI"/>
        </w:rPr>
        <w:br/>
        <w:t xml:space="preserve">He he's point to be 75 men. These are the number of landings that are gonna happen. Great conditions we already have. It's making three landings. This can be sure we can have a great. Yes, yes, of course 75 is initial zero. So for example if we were able to handle.</w:t>
      </w:r>
      <w:r>
        <w:rPr>
          <w:color w:val="323130"/>
          <w:sz w:val="4.3mm"/>
          <w:szCs w:val="4.3mm"/>
          <w:rFonts w:ascii="Segoe UI" w:cs="Segoe UI" w:eastAsia="Segoe UI" w:hAnsi="Segoe UI"/>
        </w:rPr>
        <w:br/>
        <w:t xml:space="preserve">Eight landings, 60 landings per hour in great conditions and we were able to handle 30 landings per hour in 75 meters, 100 meters as RVR reduces.</w:t>
      </w:r>
      <w:r>
        <w:rPr>
          <w:color w:val="323130"/>
          <w:sz w:val="4.3mm"/>
          <w:szCs w:val="4.3mm"/>
          <w:rFonts w:ascii="Segoe UI" w:cs="Segoe UI" w:eastAsia="Segoe UI" w:hAnsi="Segoe UI"/>
        </w:rPr>
        <w:br/>
        <w:t xml:space="preserve">From 60 down to 30. This is one of the patterns. Visibility criteria 550-12575.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Bhavish Makkar (Digital,ISC) (X-AIONOS)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Shivam Yogi (Digital,ISC)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Uh planned time actual flight time. So this first flight time. Scheduled flight time no scheduled plan.</w:t>
      </w:r>
      <w:r>
        <w:rPr>
          <w:color w:val="323130"/>
          <w:sz w:val="4.3mm"/>
          <w:szCs w:val="4.3mm"/>
          <w:rFonts w:ascii="Segoe UI" w:cs="Segoe UI" w:eastAsia="Segoe UI" w:hAnsi="Segoe UI"/>
        </w:rPr>
        <w:br/>
        <w:t xml:space="preserve">Sorry, plan, flight type, table details.</w:t>
      </w:r>
      <w:r>
        <w:rPr>
          <w:color w:val="323130"/>
          <w:sz w:val="4.3mm"/>
          <w:szCs w:val="4.3mm"/>
          <w:rFonts w:ascii="Segoe UI" w:cs="Segoe UI" w:eastAsia="Segoe UI" w:hAnsi="Segoe UI"/>
        </w:rPr>
        <w:br/>
        <w:t xml:space="preserve">You can like things. You can see. You can do this. I don't see it.</w:t>
      </w:r>
      <w:r>
        <w:rPr>
          <w:color w:val="323130"/>
          <w:sz w:val="4.3mm"/>
          <w:szCs w:val="4.3mm"/>
          <w:rFonts w:ascii="Segoe UI" w:cs="Segoe UI" w:eastAsia="Segoe UI" w:hAnsi="Segoe UI"/>
        </w:rPr>
        <w:br/>
        <w:t xml:space="preserve">So yeah, flight. We will find flight scheme.</w:t>
      </w:r>
      <w:r>
        <w:rPr>
          <w:color w:val="323130"/>
          <w:sz w:val="4.3mm"/>
          <w:szCs w:val="4.3mm"/>
          <w:rFonts w:ascii="Segoe UI" w:cs="Segoe UI" w:eastAsia="Segoe UI" w:hAnsi="Segoe UI"/>
        </w:rPr>
        <w:br/>
        <w:t xml:space="preserve">But of everything for a flight of similar sector, even for other airlines same use person around that time, whatever flights are landing with the same sector, the same time will OK.</w:t>
      </w:r>
      <w:r>
        <w:rPr>
          <w:color w:val="323130"/>
          <w:sz w:val="4.3mm"/>
          <w:szCs w:val="4.3mm"/>
          <w:rFonts w:ascii="Segoe UI" w:cs="Segoe UI" w:eastAsia="Segoe UI" w:hAnsi="Segoe UI"/>
        </w:rPr>
        <w:br/>
        <w:t xml:space="preserve">Yeah, trip time, trip time 44 minutes. This may be a short flight. We have Jaipur 44 minutes. Jaipur Delhi flight to Jaipur Delhi in 44 minutes.</w:t>
      </w:r>
      <w:r>
        <w:rPr>
          <w:color w:val="323130"/>
          <w:sz w:val="4.3mm"/>
          <w:szCs w:val="4.3mm"/>
          <w:rFonts w:ascii="Segoe UI" w:cs="Segoe UI" w:eastAsia="Segoe UI" w:hAnsi="Segoe UI"/>
        </w:rPr>
        <w:br/>
        <w:t xml:space="preserve">In 99% of cases, yeah, another flight Air India which is flying the same sector around the same time, that will also lie in the range of 43 minutes to 45 minutes. These are the gap because we are actually flying the same aircraft, same and same.</w:t>
      </w:r>
      <w:r>
        <w:rPr>
          <w:color w:val="323130"/>
          <w:sz w:val="4.3mm"/>
          <w:szCs w:val="4.3mm"/>
          <w:rFonts w:ascii="Segoe UI" w:cs="Segoe UI" w:eastAsia="Segoe UI" w:hAnsi="Segoe UI"/>
        </w:rPr>
        <w:br/>
        <w:t xml:space="preserve">Same similar flight level, same routes to already airport authority of India and similar type of aircraft best.</w:t>
      </w:r>
      <w:r>
        <w:rPr>
          <w:color w:val="323130"/>
          <w:sz w:val="4.3mm"/>
          <w:szCs w:val="4.3mm"/>
          <w:rFonts w:ascii="Segoe UI" w:cs="Segoe UI" w:eastAsia="Segoe UI" w:hAnsi="Segoe UI"/>
        </w:rPr>
        <w:br/>
        <w:t xml:space="preserve">Cruise speed, best fuel efficiency. So even for other airlines, correct data missing.</w:t>
      </w:r>
      <w:r>
        <w:rPr>
          <w:color w:val="323130"/>
          <w:sz w:val="4.3mm"/>
          <w:szCs w:val="4.3mm"/>
          <w:rFonts w:ascii="Segoe UI" w:cs="Segoe UI" w:eastAsia="Segoe UI" w:hAnsi="Segoe UI"/>
        </w:rPr>
        <w:br/>
        <w:t xml:space="preserve">So you can look for another flight, same sector in plus minus even 3 hour window. You can fill fill in the blank for other airlines.</w:t>
      </w:r>
      <w:r>
        <w:rPr>
          <w:color w:val="323130"/>
          <w:sz w:val="4.3mm"/>
          <w:szCs w:val="4.3mm"/>
          <w:rFonts w:ascii="Segoe UI" w:cs="Segoe UI" w:eastAsia="Segoe UI" w:hAnsi="Segoe UI"/>
        </w:rPr>
        <w:br/>
        <w:t xml:space="preserve">OK, 30 minutes. This is the figure that we want to know.</w:t>
      </w:r>
      <w:r>
        <w:rPr>
          <w:color w:val="323130"/>
          <w:sz w:val="4.3mm"/>
          <w:szCs w:val="4.3mm"/>
          <w:rFonts w:ascii="Segoe UI" w:cs="Segoe UI" w:eastAsia="Segoe UI" w:hAnsi="Segoe UI"/>
        </w:rPr>
        <w:br/>
        <w:t xml:space="preserve">We want this to be our this holding time. OK, inefficiency in the system because point of use we'll have to present the use case.</w:t>
      </w:r>
      <w:r>
        <w:rPr>
          <w:color w:val="323130"/>
          <w:sz w:val="4.3mm"/>
          <w:szCs w:val="4.3mm"/>
          <w:rFonts w:ascii="Segoe UI" w:cs="Segoe UI" w:eastAsia="Segoe UI" w:hAnsi="Segoe UI"/>
        </w:rPr>
        <w:br/>
        <w:t xml:space="preserve">But Abhi, we can compare that to trip plus holding.</w:t>
      </w:r>
      <w:r>
        <w:rPr>
          <w:color w:val="323130"/>
          <w:sz w:val="4.3mm"/>
          <w:szCs w:val="4.3mm"/>
          <w:rFonts w:ascii="Segoe UI" w:cs="Segoe UI" w:eastAsia="Segoe UI" w:hAnsi="Segoe UI"/>
        </w:rPr>
        <w:br/>
        <w:t xml:space="preserve">3.</w:t>
      </w:r>
      <w:r>
        <w:rPr>
          <w:color w:val="323130"/>
          <w:sz w:val="4.3mm"/>
          <w:szCs w:val="4.3mm"/>
          <w:rFonts w:ascii="Segoe UI" w:cs="Segoe UI" w:eastAsia="Segoe UI" w:hAnsi="Segoe UI"/>
        </w:rPr>
        <w:br/>
        <w:t xml:space="preserve">Flight trip plus holding actual flight that entire view was wasted 44 minutes to flight.</w:t>
      </w:r>
      <w:r>
        <w:rPr>
          <w:color w:val="323130"/>
          <w:sz w:val="4.3mm"/>
          <w:szCs w:val="4.3mm"/>
          <w:rFonts w:ascii="Segoe UI" w:cs="Segoe UI" w:eastAsia="Segoe UI" w:hAnsi="Segoe UI"/>
        </w:rPr>
        <w:br/>
        <w:t xml:space="preserve">Plus planned, yes, this is not correct. We planned 44 minutes flight plus 13 minutes 44 minutes if we go from point A to point B.</w:t>
      </w:r>
      <w:r>
        <w:rPr>
          <w:color w:val="323130"/>
          <w:sz w:val="4.3mm"/>
          <w:szCs w:val="4.3mm"/>
          <w:rFonts w:ascii="Segoe UI" w:cs="Segoe UI" w:eastAsia="Segoe UI" w:hAnsi="Segoe UI"/>
        </w:rPr>
        <w:br/>
        <w:t xml:space="preserve">44 minutes of project plus we were assuming we gave 30 minutes 13 minutes extra also. We gave fuel for 57 minutes. Suppose addition. Actual Nikala 50 minutes.</w:t>
      </w:r>
      <w:r>
        <w:rPr>
          <w:color w:val="323130"/>
          <w:sz w:val="4.3mm"/>
          <w:szCs w:val="4.3mm"/>
          <w:rFonts w:ascii="Segoe UI" w:cs="Segoe UI" w:eastAsia="Segoe UI" w:hAnsi="Segoe UI"/>
        </w:rPr>
        <w:br/>
        <w:t xml:space="preserve">It was not required, but this is how we can do our use case. We had there are inefficiencies in our current system because this was the plan. This is what we actually executed and this is the amount of view that we carried extra.</w:t>
      </w:r>
      <w:r>
        <w:rPr>
          <w:color w:val="323130"/>
          <w:sz w:val="4.3mm"/>
          <w:szCs w:val="4.3mm"/>
          <w:rFonts w:ascii="Segoe UI" w:cs="Segoe UI" w:eastAsia="Segoe UI" w:hAnsi="Segoe UI"/>
        </w:rPr>
        <w:br/>
        <w:t xml:space="preserve">Which we believe our model will be able to predict in a better way so that we don't carry that much. So this will be our initial case. This is inefficiency then.</w:t>
      </w:r>
      <w:r>
        <w:rPr>
          <w:color w:val="323130"/>
          <w:sz w:val="4.3mm"/>
          <w:szCs w:val="4.3mm"/>
          <w:rFonts w:ascii="Segoe UI" w:cs="Segoe UI" w:eastAsia="Segoe UI" w:hAnsi="Segoe UI"/>
        </w:rPr>
        <w:br/>
        <w:t xml:space="preserve">Based on our features, right, we give a prediction. We'll replace with ours, ours and when we'll come back model, are we closer to the?</w:t>
      </w:r>
      <w:r>
        <w:rPr>
          <w:color w:val="323130"/>
          <w:sz w:val="4.3mm"/>
          <w:szCs w:val="4.3mm"/>
          <w:rFonts w:ascii="Segoe UI" w:cs="Segoe UI" w:eastAsia="Segoe UI" w:hAnsi="Segoe UI"/>
        </w:rPr>
        <w:br/>
        <w:t xml:space="preserve">44 + 3050 but 44 + 50 but 51, 44 + 7 or we are to figure figure it is coming much closer to yes what they are planning yes and.</w:t>
      </w:r>
      <w:r>
        <w:rPr>
          <w:color w:val="323130"/>
          <w:sz w:val="4.3mm"/>
          <w:szCs w:val="4.3mm"/>
          <w:rFonts w:ascii="Segoe UI" w:cs="Segoe UI" w:eastAsia="Segoe UI" w:hAnsi="Segoe UI"/>
        </w:rPr>
        <w:br/>
        <w:t xml:space="preserve">Every.</w:t>
      </w:r>
      <w:r>
        <w:rPr>
          <w:color w:val="323130"/>
          <w:sz w:val="4.3mm"/>
          <w:szCs w:val="4.3mm"/>
          <w:rFonts w:ascii="Segoe UI" w:cs="Segoe UI" w:eastAsia="Segoe UI" w:hAnsi="Segoe UI"/>
        </w:rPr>
        <w:br/>
        <w:t xml:space="preserve">The use case case. This is like more. I think I think.</w:t>
      </w:r>
      <w:r>
        <w:rPr>
          <w:color w:val="323130"/>
          <w:sz w:val="4.3mm"/>
          <w:szCs w:val="4.3mm"/>
          <w:rFonts w:ascii="Segoe UI" w:cs="Segoe UI" w:eastAsia="Segoe UI" w:hAnsi="Segoe UI"/>
        </w:rPr>
        <w:br/>
        <w:t xml:space="preserve">Possibility, then precipitation orienting minus RARA plus RA light rain, rain heavy.</w:t>
      </w:r>
      <w:r>
        <w:rPr>
          <w:color w:val="323130"/>
          <w:sz w:val="4.3mm"/>
          <w:szCs w:val="4.3mm"/>
          <w:rFonts w:ascii="Segoe UI" w:cs="Segoe UI" w:eastAsia="Segoe UI" w:hAnsi="Segoe UI"/>
        </w:rPr>
        <w:br/>
        <w:t xml:space="preserve">Light rain.</w:t>
      </w:r>
      <w:r>
        <w:rPr>
          <w:color w:val="323130"/>
          <w:sz w:val="4.3mm"/>
          <w:szCs w:val="4.3mm"/>
          <w:rFonts w:ascii="Segoe UI" w:cs="Segoe UI" w:eastAsia="Segoe UI" w:hAnsi="Segoe UI"/>
        </w:rPr>
        <w:br/>
        <w:t xml:space="preserve">Guys, Tumloko tonight. I was being visible enough. Priyanshu Bhavish.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Yes, Sir.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Shivam Yogi (Digital,ISC)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 this is your.</w:t>
      </w:r>
      <w:r>
        <w:rPr>
          <w:color w:val="323130"/>
          <w:sz w:val="4.3mm"/>
          <w:szCs w:val="4.3mm"/>
          <w:rFonts w:ascii="Segoe UI" w:cs="Segoe UI" w:eastAsia="Segoe UI" w:hAnsi="Segoe UI"/>
        </w:rPr>
        <w:br/>
        <w:t xml:space="preserve">No tap, sorry, no time. Meteorological report. EGLL is mode for London, London Heathrow.</w:t>
      </w:r>
      <w:r>
        <w:rPr>
          <w:color w:val="323130"/>
          <w:sz w:val="4.3mm"/>
          <w:szCs w:val="4.3mm"/>
          <w:rFonts w:ascii="Segoe UI" w:cs="Segoe UI" w:eastAsia="Segoe UI" w:hAnsi="Segoe UI"/>
        </w:rPr>
        <w:br/>
        <w:t xml:space="preserve">100350Z 350 UTCP OK Y report 10th of.</w:t>
      </w:r>
      <w:r>
        <w:rPr>
          <w:color w:val="323130"/>
          <w:sz w:val="4.3mm"/>
          <w:szCs w:val="4.3mm"/>
          <w:rFonts w:ascii="Segoe UI" w:cs="Segoe UI" w:eastAsia="Segoe UI" w:hAnsi="Segoe UI"/>
        </w:rPr>
        <w:br/>
        <w:t xml:space="preserve">So output rate. OK, we have a 10th of December 2025 K OK 10th of the month 350 UTC. Yes, 350 UTC.</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Automatic recorded OI basically usually weather observations you have meteorological officer later automated.</w:t>
      </w:r>
      <w:r>
        <w:rPr>
          <w:color w:val="323130"/>
          <w:sz w:val="4.3mm"/>
          <w:szCs w:val="4.3mm"/>
          <w:rFonts w:ascii="Segoe UI" w:cs="Segoe UI" w:eastAsia="Segoe UI" w:hAnsi="Segoe UI"/>
        </w:rPr>
        <w:br/>
        <w:t xml:space="preserve">Next 21005 knots. This will be one of your features. OK, so again 21005 KT it is giving you 2 figures.</w:t>
      </w:r>
      <w:r>
        <w:rPr>
          <w:color w:val="323130"/>
          <w:sz w:val="4.3mm"/>
          <w:szCs w:val="4.3mm"/>
          <w:rFonts w:ascii="Segoe UI" w:cs="Segoe UI" w:eastAsia="Segoe UI" w:hAnsi="Segoe UI"/>
        </w:rPr>
        <w:br/>
        <w:t xml:space="preserve">One is 210 which is 210 degrees. The direction say winds are here. OK, this is direction of wind and 05 knots is the speed of wind. OK, take it, take it. So 210 upward direction will be 05 knots up to speed.</w:t>
      </w:r>
      <w:r>
        <w:rPr>
          <w:color w:val="323130"/>
          <w:sz w:val="4.3mm"/>
          <w:szCs w:val="4.3mm"/>
          <w:rFonts w:ascii="Segoe UI" w:cs="Segoe UI" w:eastAsia="Segoe UI" w:hAnsi="Segoe UI"/>
        </w:rPr>
        <w:br/>
        <w:t xml:space="preserve">Abhar Airport K runways.</w:t>
      </w:r>
      <w:r>
        <w:rPr>
          <w:color w:val="323130"/>
          <w:sz w:val="4.3mm"/>
          <w:szCs w:val="4.3mm"/>
          <w:rFonts w:ascii="Segoe UI" w:cs="Segoe UI" w:eastAsia="Segoe UI" w:hAnsi="Segoe UI"/>
        </w:rPr>
        <w:br/>
        <w:t xml:space="preserve">I don't think but I'm sure Google.</w:t>
      </w:r>
      <w:r>
        <w:rPr>
          <w:color w:val="323130"/>
          <w:sz w:val="4.3mm"/>
          <w:szCs w:val="4.3mm"/>
          <w:rFonts w:ascii="Segoe UI" w:cs="Segoe UI" w:eastAsia="Segoe UI" w:hAnsi="Segoe UI"/>
        </w:rPr>
        <w:br/>
        <w:t xml:space="preserve">Direction 1029 10, sorry 10281129 then 0927 which are more or less aligned direction with facing.</w:t>
      </w:r>
      <w:r>
        <w:rPr>
          <w:color w:val="323130"/>
          <w:sz w:val="4.3mm"/>
          <w:szCs w:val="4.3mm"/>
          <w:rFonts w:ascii="Segoe UI" w:cs="Segoe UI" w:eastAsia="Segoe UI" w:hAnsi="Segoe UI"/>
        </w:rPr>
        <w:br/>
        <w:t xml:space="preserve">Runway basically is a straight line. So your heading will be 100 degrees. Sure 100 degrees the facing opposite 180 degree PJ 280.</w:t>
      </w:r>
      <w:r>
        <w:rPr>
          <w:color w:val="323130"/>
          <w:sz w:val="4.3mm"/>
          <w:szCs w:val="4.3mm"/>
          <w:rFonts w:ascii="Segoe UI" w:cs="Segoe UI" w:eastAsia="Segoe UI" w:hAnsi="Segoe UI"/>
        </w:rPr>
        <w:br/>
        <w:t xml:space="preserve">So it's like last zero card. I'm runbag designating here. 10 OK.</w:t>
      </w:r>
      <w:r>
        <w:rPr>
          <w:color w:val="323130"/>
          <w:sz w:val="4.3mm"/>
          <w:szCs w:val="4.3mm"/>
          <w:rFonts w:ascii="Segoe UI" w:cs="Segoe UI" w:eastAsia="Segoe UI" w:hAnsi="Segoe UI"/>
        </w:rPr>
        <w:br/>
        <w:t xml:space="preserve">When you're approaching, that basically means if you're landing on this runway.</w:t>
      </w:r>
      <w:r>
        <w:rPr>
          <w:color w:val="323130"/>
          <w:sz w:val="4.3mm"/>
          <w:szCs w:val="4.3mm"/>
          <w:rFonts w:ascii="Segoe UI" w:cs="Segoe UI" w:eastAsia="Segoe UI" w:hAnsi="Segoe UI"/>
        </w:rPr>
        <w:br/>
        <w:t xml:space="preserve">You're heading in the aircraft instrument should be close to 100 degrees. You're landing on this runway orientation will be obviously nomenclature. So.</w:t>
      </w:r>
      <w:r>
        <w:rPr>
          <w:color w:val="323130"/>
          <w:sz w:val="4.3mm"/>
          <w:szCs w:val="4.3mm"/>
          <w:rFonts w:ascii="Segoe UI" w:cs="Segoe UI" w:eastAsia="Segoe UI" w:hAnsi="Segoe UI"/>
        </w:rPr>
        <w:br/>
        <w:t xml:space="preserve">10 that's point of view. So other runway 10 and wind direction is 210. One zero 210 almost 90 degree.</w:t>
      </w:r>
      <w:r>
        <w:rPr>
          <w:color w:val="323130"/>
          <w:sz w:val="4.3mm"/>
          <w:szCs w:val="4.3mm"/>
          <w:rFonts w:ascii="Segoe UI" w:cs="Segoe UI" w:eastAsia="Segoe UI" w:hAnsi="Segoe UI"/>
        </w:rPr>
        <w:br/>
        <w:t xml:space="preserve">Crosswind difference between runway orientation and this direction 210.</w:t>
      </w:r>
      <w:r>
        <w:rPr>
          <w:color w:val="323130"/>
          <w:sz w:val="4.3mm"/>
          <w:szCs w:val="4.3mm"/>
          <w:rFonts w:ascii="Segoe UI" w:cs="Segoe UI" w:eastAsia="Segoe UI" w:hAnsi="Segoe UI"/>
        </w:rPr>
        <w:br/>
        <w:t xml:space="preserve">Or wind speed you have to five not the cross wind factor chicken cross wind capacity. When the pilots are landing landing it takes them additional effort to correct for this crosswind.</w:t>
      </w:r>
      <w:r>
        <w:rPr>
          <w:color w:val="323130"/>
          <w:sz w:val="4.3mm"/>
          <w:szCs w:val="4.3mm"/>
          <w:rFonts w:ascii="Segoe UI" w:cs="Segoe UI" w:eastAsia="Segoe UI" w:hAnsi="Segoe UI"/>
        </w:rPr>
        <w:br/>
        <w:t xml:space="preserve">And even after landing the aircraft, it tends to move one way or the other. Pilots also slow down. They don't do fast maneuvers, slow down and then once again occupant.</w:t>
      </w:r>
      <w:r>
        <w:rPr>
          <w:color w:val="323130"/>
          <w:sz w:val="4.3mm"/>
          <w:szCs w:val="4.3mm"/>
          <w:rFonts w:ascii="Segoe UI" w:cs="Segoe UI" w:eastAsia="Segoe UI" w:hAnsi="Segoe UI"/>
        </w:rPr>
        <w:br/>
        <w:t xml:space="preserve">And it is sequencing to stronger cross winds and the other factor is stronger cross wind landing. There are more chances to go around here to hold that again.</w:t>
      </w:r>
      <w:r>
        <w:rPr>
          <w:color w:val="323130"/>
          <w:sz w:val="4.3mm"/>
          <w:szCs w:val="4.3mm"/>
          <w:rFonts w:ascii="Segoe UI" w:cs="Segoe UI" w:eastAsia="Segoe UI" w:hAnsi="Segoe UI"/>
        </w:rPr>
        <w:br/>
        <w:t xml:space="preserve">He has taken the entire time approach landing sequence, then he has been going around aircraft already landing. The one aircraft is taking up the capacity for two landings.</w:t>
      </w:r>
      <w:r>
        <w:rPr>
          <w:color w:val="323130"/>
          <w:sz w:val="4.3mm"/>
          <w:szCs w:val="4.3mm"/>
          <w:rFonts w:ascii="Segoe UI" w:cs="Segoe UI" w:eastAsia="Segoe UI" w:hAnsi="Segoe UI"/>
        </w:rPr>
        <w:br/>
        <w:t xml:space="preserve">And those OB it adds on to your congestion. Yeah. So you have a stronger crosswinds. I mean those calculations in those stronger crosswinds basically tell you, hey, it is reduced capacity at this time. OK, so.</w:t>
      </w:r>
      <w:r>
        <w:rPr>
          <w:color w:val="323130"/>
          <w:sz w:val="4.3mm"/>
          <w:szCs w:val="4.3mm"/>
          <w:rFonts w:ascii="Segoe UI" w:cs="Segoe UI" w:eastAsia="Segoe UI" w:hAnsi="Segoe UI"/>
        </w:rPr>
        <w:br/>
        <w:t xml:space="preserve">Up to five knots crosswind 5 to 15 knots. There will be a gradient and 15 knots. Usually we will see landings there are.</w:t>
      </w:r>
      <w:r>
        <w:rPr>
          <w:color w:val="323130"/>
          <w:sz w:val="4.3mm"/>
          <w:szCs w:val="4.3mm"/>
          <w:rFonts w:ascii="Segoe UI" w:cs="Segoe UI" w:eastAsia="Segoe UI" w:hAnsi="Segoe UI"/>
        </w:rPr>
        <w:br/>
        <w:t xml:space="preserve">It is not a you cannot land, but usually pilot.</w:t>
      </w:r>
      <w:r>
        <w:rPr>
          <w:color w:val="323130"/>
          <w:sz w:val="4.3mm"/>
          <w:szCs w:val="4.3mm"/>
          <w:rFonts w:ascii="Segoe UI" w:cs="Segoe UI" w:eastAsia="Segoe UI" w:hAnsi="Segoe UI"/>
        </w:rPr>
        <w:br/>
        <w:t xml:space="preserve">Otherwise, take a hold that they will wait for wind to die down. Usually stronger winds are a temporary phenomenon. It is accompanied by phenomena which usually passes away or if these are the strong winds.</w:t>
      </w:r>
      <w:r>
        <w:rPr>
          <w:color w:val="323130"/>
          <w:sz w:val="4.3mm"/>
          <w:szCs w:val="4.3mm"/>
          <w:rFonts w:ascii="Segoe UI" w:cs="Segoe UI" w:eastAsia="Segoe UI" w:hAnsi="Segoe UI"/>
        </w:rPr>
        <w:br/>
        <w:t xml:space="preserve">But but that is still too high a congestion at that point. We'll not wait. OK, leave 5 to 15 knots or we can even take it up to maximum of 20 knots.</w:t>
      </w:r>
      <w:r>
        <w:rPr>
          <w:color w:val="323130"/>
          <w:sz w:val="4.3mm"/>
          <w:szCs w:val="4.3mm"/>
          <w:rFonts w:ascii="Segoe UI" w:cs="Segoe UI" w:eastAsia="Segoe UI" w:hAnsi="Segoe UI"/>
        </w:rPr>
        <w:br/>
        <w:t xml:space="preserve">That's the end. We can straightaway assume 5 knots and below is 100% of capacity or 20 knots pay. We'll be down to maybe 30% of the capacity or 30 about direct zero.</w:t>
      </w:r>
      <w:r>
        <w:rPr>
          <w:color w:val="323130"/>
          <w:sz w:val="4.3mm"/>
          <w:szCs w:val="4.3mm"/>
          <w:rFonts w:ascii="Segoe UI" w:cs="Segoe UI" w:eastAsia="Segoe UI" w:hAnsi="Segoe UI"/>
        </w:rPr>
        <w:br/>
        <w:t xml:space="preserve">She can. This will be one factor. 9999 is our visibility 9999 is the upper limit. This is our visibility.</w:t>
      </w:r>
      <w:r>
        <w:rPr>
          <w:color w:val="323130"/>
          <w:sz w:val="4.3mm"/>
          <w:szCs w:val="4.3mm"/>
          <w:rFonts w:ascii="Segoe UI" w:cs="Segoe UI" w:eastAsia="Segoe UI" w:hAnsi="Segoe UI"/>
        </w:rPr>
        <w:br/>
        <w:t xml:space="preserve">Asha, you will also encounter this this row 71 big OK, this is clouds and visibility OK.</w:t>
      </w:r>
      <w:r>
        <w:rPr>
          <w:color w:val="323130"/>
          <w:sz w:val="4.3mm"/>
          <w:szCs w:val="4.3mm"/>
          <w:rFonts w:ascii="Segoe UI" w:cs="Segoe UI" w:eastAsia="Segoe UI" w:hAnsi="Segoe UI"/>
        </w:rPr>
        <w:br/>
        <w:t xml:space="preserve">Yeah, I think he said the he message.</w:t>
      </w:r>
      <w:r>
        <w:rPr>
          <w:color w:val="323130"/>
          <w:sz w:val="4.3mm"/>
          <w:szCs w:val="4.3mm"/>
          <w:rFonts w:ascii="Segoe UI" w:cs="Segoe UI" w:eastAsia="Segoe UI" w:hAnsi="Segoe UI"/>
        </w:rPr>
        <w:br/>
        <w:t xml:space="preserve">Pavishah Priyanshu, if you can guide.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Priyanshu Sharma (Digital,ISC) (X-AIONOS)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So plus pick click Karke.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Shivam Yogi (Digital,ISC)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Priyanshu Sharma (Digital,ISC) (X-AIONOS)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Hello, how are you? Home. Home. Can you check? Home icon can you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Shivam Yogi (Digital,ISC)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Plus plus.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Priyanshu Sharma (Digital,ISC) (X-AIONOS)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Yeah, SQL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Shivam Yogi (Digital,ISC)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Priyanshu Sharma (Digital,ISC) (X-AIONOS)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Shivam Yogi (Digital,ISC)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Bob.</w:t>
      </w:r>
      <w:r>
        <w:rPr>
          <w:color w:val="323130"/>
          <w:sz w:val="4.3mm"/>
          <w:szCs w:val="4.3mm"/>
          <w:rFonts w:ascii="Segoe UI" w:cs="Segoe UI" w:eastAsia="Segoe UI" w:hAnsi="Segoe UI"/>
        </w:rPr>
        <w:br/>
        <w:t xml:space="preserve">Please don't take the.</w:t>
      </w:r>
      <w:r>
        <w:rPr>
          <w:color w:val="323130"/>
          <w:sz w:val="4.3mm"/>
          <w:szCs w:val="4.3mm"/>
          <w:rFonts w:ascii="Segoe UI" w:cs="Segoe UI" w:eastAsia="Segoe UI" w:hAnsi="Segoe UI"/>
        </w:rPr>
        <w:br/>
        <w:t xml:space="preserve">Ayira Yeah, sure. Palei result they go 400 fog.</w:t>
      </w:r>
      <w:r>
        <w:rPr>
          <w:color w:val="323130"/>
          <w:sz w:val="4.3mm"/>
          <w:szCs w:val="4.3mm"/>
          <w:rFonts w:ascii="Segoe UI" w:cs="Segoe UI" w:eastAsia="Segoe UI" w:hAnsi="Segoe UI"/>
        </w:rPr>
        <w:br/>
        <w:t xml:space="preserve">Tap is forecast.</w:t>
      </w:r>
      <w:r>
        <w:rPr>
          <w:color w:val="323130"/>
          <w:sz w:val="4.3mm"/>
          <w:szCs w:val="4.3mm"/>
          <w:rFonts w:ascii="Segoe UI" w:cs="Segoe UI" w:eastAsia="Segoe UI" w:hAnsi="Segoe UI"/>
        </w:rPr>
        <w:br/>
        <w:t xml:space="preserve">Actual conditions actual operations.</w:t>
      </w:r>
      <w:r>
        <w:rPr>
          <w:color w:val="323130"/>
          <w:sz w:val="4.3mm"/>
          <w:szCs w:val="4.3mm"/>
          <w:rFonts w:ascii="Segoe UI" w:cs="Segoe UI" w:eastAsia="Segoe UI" w:hAnsi="Segoe UI"/>
        </w:rPr>
        <w:br/>
        <w:t xml:space="preserve">More future conditions of the features you had to have. OK, understood. OK.</w:t>
      </w:r>
      <w:r>
        <w:rPr>
          <w:color w:val="323130"/>
          <w:sz w:val="4.3mm"/>
          <w:szCs w:val="4.3mm"/>
          <w:rFonts w:ascii="Segoe UI" w:cs="Segoe UI" w:eastAsia="Segoe UI" w:hAnsi="Segoe UI"/>
        </w:rPr>
        <w:br/>
        <w:t xml:space="preserve">VIPT I think VIPT airport fare 27th floor at 6:30 UTC. Yeah 20 zero 70 directions.</w:t>
      </w:r>
      <w:r>
        <w:rPr>
          <w:color w:val="323130"/>
          <w:sz w:val="4.3mm"/>
          <w:szCs w:val="4.3mm"/>
          <w:rFonts w:ascii="Segoe UI" w:cs="Segoe UI" w:eastAsia="Segoe UI" w:hAnsi="Segoe UI"/>
        </w:rPr>
        <w:br/>
        <w:t xml:space="preserve">In visibility in fog VV slash slash slash visibility 1500.</w:t>
      </w:r>
      <w:r>
        <w:rPr>
          <w:color w:val="323130"/>
          <w:sz w:val="4.3mm"/>
          <w:szCs w:val="4.3mm"/>
          <w:rFonts w:ascii="Segoe UI" w:cs="Segoe UI" w:eastAsia="Segoe UI" w:hAnsi="Segoe UI"/>
        </w:rPr>
        <w:br/>
        <w:t xml:space="preserve">BRQ 015 basically cloud OK cloud ceiling. Vertical visibility cloud.</w:t>
      </w:r>
      <w:r>
        <w:rPr>
          <w:color w:val="323130"/>
          <w:sz w:val="4.3mm"/>
          <w:szCs w:val="4.3mm"/>
          <w:rFonts w:ascii="Segoe UI" w:cs="Segoe UI" w:eastAsia="Segoe UI" w:hAnsi="Segoe UI"/>
        </w:rPr>
        <w:br/>
        <w:t xml:space="preserve">Sure. OK. Vertical visibility, I cannot see. So cloud report. OK, so we consider cloud based to be 0. OK, cloud.</w:t>
      </w:r>
      <w:r>
        <w:rPr>
          <w:color w:val="323130"/>
          <w:sz w:val="4.3mm"/>
          <w:szCs w:val="4.3mm"/>
          <w:rFonts w:ascii="Segoe UI" w:cs="Segoe UI" w:eastAsia="Segoe UI" w:hAnsi="Segoe UI"/>
        </w:rPr>
        <w:br/>
        <w:t xml:space="preserve">Yeah, next to the upper temperature 1110 is your dew point. 8 degrees there. Yes, take degrees Celsius. OK, 11 degrees temperature, 10 degrees dew point. Yeah, temperature and dew point. Got your difference here.</w:t>
      </w:r>
      <w:r>
        <w:rPr>
          <w:color w:val="323130"/>
          <w:sz w:val="4.3mm"/>
          <w:szCs w:val="4.3mm"/>
          <w:rFonts w:ascii="Segoe UI" w:cs="Segoe UI" w:eastAsia="Segoe UI" w:hAnsi="Segoe UI"/>
        </w:rPr>
        <w:br/>
        <w:t xml:space="preserve">That denotes humidity, relative humidity, chicken. Since they're very close, that means relative humidity is quite high. And then last QNH which is 10181013.2 hectopascal is your.</w:t>
      </w:r>
      <w:r>
        <w:rPr>
          <w:color w:val="323130"/>
          <w:sz w:val="4.3mm"/>
          <w:szCs w:val="4.3mm"/>
          <w:rFonts w:ascii="Segoe UI" w:cs="Segoe UI" w:eastAsia="Segoe UI" w:hAnsi="Segoe UI"/>
        </w:rPr>
        <w:br/>
        <w:t xml:space="preserve">Standard QNH OK, it is considered international standard. QNH is basically pressure standard pressure technical definition. This is station level pressure reduced to mean sea level pressure.</w:t>
      </w:r>
      <w:r>
        <w:rPr>
          <w:color w:val="323130"/>
          <w:sz w:val="4.3mm"/>
          <w:szCs w:val="4.3mm"/>
          <w:rFonts w:ascii="Segoe UI" w:cs="Segoe UI" w:eastAsia="Segoe UI" w:hAnsi="Segoe UI"/>
        </w:rPr>
        <w:br/>
        <w:t xml:space="preserve">But EDM is 1013.2. That means not a low pressure. Low pressure usually denotes.</w:t>
      </w:r>
      <w:r>
        <w:rPr>
          <w:color w:val="323130"/>
          <w:sz w:val="4.3mm"/>
          <w:szCs w:val="4.3mm"/>
          <w:rFonts w:ascii="Segoe UI" w:cs="Segoe UI" w:eastAsia="Segoe UI" w:hAnsi="Segoe UI"/>
        </w:rPr>
        <w:br/>
        <w:t xml:space="preserve">Incoming bad weather pressure low, bad weather stronger winds. Higher pressure usually denotes good and stable conditions.</w:t>
      </w:r>
      <w:r>
        <w:rPr>
          <w:color w:val="323130"/>
          <w:sz w:val="4.3mm"/>
          <w:szCs w:val="4.3mm"/>
          <w:rFonts w:ascii="Segoe UI" w:cs="Segoe UI" w:eastAsia="Segoe UI" w:hAnsi="Segoe UI"/>
        </w:rPr>
        <w:br/>
        <w:t xml:space="preserve">OK, area is relatively stable, but 400 fog and stable conditions so it will take longer time for this fog to disappear also.</w:t>
      </w:r>
      <w:r>
        <w:rPr>
          <w:color w:val="323130"/>
          <w:sz w:val="4.3mm"/>
          <w:szCs w:val="4.3mm"/>
          <w:rFonts w:ascii="Segoe UI" w:cs="Segoe UI" w:eastAsia="Segoe UI" w:hAnsi="Segoe UI"/>
        </w:rPr>
        <w:br/>
        <w:t xml:space="preserve">OK, higher pressure area. Usually conditions are more stable.</w:t>
      </w:r>
      <w:r>
        <w:rPr>
          <w:color w:val="323130"/>
          <w:sz w:val="4.3mm"/>
          <w:szCs w:val="4.3mm"/>
          <w:rFonts w:ascii="Segoe UI" w:cs="Segoe UI" w:eastAsia="Segoe UI" w:hAnsi="Segoe UI"/>
        </w:rPr>
        <w:br/>
        <w:t xml:space="preserve">Lower, but this will not be one of the features that we'll explore. Now temperature temperature, but that also usually doesn't.</w:t>
      </w:r>
      <w:r>
        <w:rPr>
          <w:color w:val="323130"/>
          <w:sz w:val="4.3mm"/>
          <w:szCs w:val="4.3mm"/>
          <w:rFonts w:ascii="Segoe UI" w:cs="Segoe UI" w:eastAsia="Segoe UI" w:hAnsi="Segoe UI"/>
        </w:rPr>
        <w:br/>
        <w:t xml:space="preserve">Increase or decrease your voting time. We will have 400 visibility as one of the factors. This will be one of the factors.</w:t>
      </w:r>
      <w:r>
        <w:rPr>
          <w:color w:val="323130"/>
          <w:sz w:val="4.3mm"/>
          <w:szCs w:val="4.3mm"/>
          <w:rFonts w:ascii="Segoe UI" w:cs="Segoe UI" w:eastAsia="Segoe UI" w:hAnsi="Segoe UI"/>
        </w:rPr>
        <w:br/>
        <w:t xml:space="preserve">Cloud ceiling cloud ceiling.</w:t>
      </w:r>
      <w:r>
        <w:rPr>
          <w:color w:val="323130"/>
          <w:sz w:val="4.3mm"/>
          <w:szCs w:val="4.3mm"/>
          <w:rFonts w:ascii="Segoe UI" w:cs="Segoe UI" w:eastAsia="Segoe UI" w:hAnsi="Segoe UI"/>
        </w:rPr>
        <w:br/>
        <w:t xml:space="preserve">I think what is my?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060 directions 11 knots.</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Direction variable 10 degrees 080 wind speed direction.</w:t>
      </w:r>
      <w:r>
        <w:rPr>
          <w:color w:val="323130"/>
          <w:sz w:val="4.3mm"/>
          <w:szCs w:val="4.3mm"/>
          <w:rFonts w:ascii="Segoe UI" w:cs="Segoe UI" w:eastAsia="Segoe UI" w:hAnsi="Segoe UI"/>
        </w:rPr>
        <w:br/>
        <w:t xml:space="preserve">Average of take a 8000 visibility here light thunder shower range but next day clouds view at 010 view at 0517 which are type cumulant number C CB OK and scattered at 02/5.</w:t>
      </w:r>
      <w:r>
        <w:rPr>
          <w:color w:val="323130"/>
          <w:sz w:val="4.3mm"/>
          <w:szCs w:val="4.3mm"/>
          <w:rFonts w:ascii="Segoe UI" w:cs="Segoe UI" w:eastAsia="Segoe UI" w:hAnsi="Segoe UI"/>
        </w:rPr>
        <w:br/>
        <w:t xml:space="preserve">Cloud based basically cloud. But lowest cloud, few, few and scattered basically.</w:t>
      </w:r>
      <w:r>
        <w:rPr>
          <w:color w:val="323130"/>
          <w:sz w:val="4.3mm"/>
          <w:szCs w:val="4.3mm"/>
          <w:rFonts w:ascii="Segoe UI" w:cs="Segoe UI" w:eastAsia="Segoe UI" w:hAnsi="Segoe UI"/>
        </w:rPr>
        <w:br/>
        <w:t xml:space="preserve">It's any coverage high cloud divided into eight parts.</w:t>
      </w:r>
      <w:r>
        <w:rPr>
          <w:color w:val="323130"/>
          <w:sz w:val="4.3mm"/>
          <w:szCs w:val="4.3mm"/>
          <w:rFonts w:ascii="Segoe UI" w:cs="Segoe UI" w:eastAsia="Segoe UI" w:hAnsi="Segoe UI"/>
        </w:rPr>
        <w:br/>
        <w:t xml:space="preserve">So parts coverage OK based coverage OK so few basically one to two.</w:t>
      </w:r>
      <w:r>
        <w:rPr>
          <w:color w:val="323130"/>
          <w:sz w:val="4.3mm"/>
          <w:szCs w:val="4.3mm"/>
          <w:rFonts w:ascii="Segoe UI" w:cs="Segoe UI" w:eastAsia="Segoe UI" w:hAnsi="Segoe UI"/>
        </w:rPr>
        <w:br/>
        <w:t xml:space="preserve">You scattered scattered OVC number 7 overcast full coverage.</w:t>
      </w:r>
      <w:r>
        <w:rPr>
          <w:color w:val="323130"/>
          <w:sz w:val="4.3mm"/>
          <w:szCs w:val="4.3mm"/>
          <w:rFonts w:ascii="Segoe UI" w:cs="Segoe UI" w:eastAsia="Segoe UI" w:hAnsi="Segoe UI"/>
        </w:rPr>
        <w:br/>
        <w:t xml:space="preserve">The coverage, yeah, I was in a few minutes scattered.</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OVC. Yeah, CBU. CBU is typing cumulative numbers which is up here under strong lightning. But pilots will always avoid. It can damage the aircraft also.</w:t>
      </w:r>
      <w:r>
        <w:rPr>
          <w:color w:val="323130"/>
          <w:sz w:val="4.3mm"/>
          <w:szCs w:val="4.3mm"/>
          <w:rFonts w:ascii="Segoe UI" w:cs="Segoe UI" w:eastAsia="Segoe UI" w:hAnsi="Segoe UI"/>
        </w:rPr>
        <w:br/>
        <w:t xml:space="preserve">This will make an impact. OK, this is 017 is your height.</w:t>
      </w:r>
      <w:r>
        <w:rPr>
          <w:color w:val="323130"/>
          <w:sz w:val="4.3mm"/>
          <w:szCs w:val="4.3mm"/>
          <w:rFonts w:ascii="Segoe UI" w:cs="Segoe UI" w:eastAsia="Segoe UI" w:hAnsi="Segoe UI"/>
        </w:rPr>
        <w:br/>
        <w:t xml:space="preserve">01700 so if you encounter CB.</w:t>
      </w:r>
      <w:r>
        <w:rPr>
          <w:color w:val="323130"/>
          <w:sz w:val="4.3mm"/>
          <w:szCs w:val="4.3mm"/>
          <w:rFonts w:ascii="Segoe UI" w:cs="Segoe UI" w:eastAsia="Segoe UI" w:hAnsi="Segoe UI"/>
        </w:rPr>
        <w:br/>
        <w:t xml:space="preserve">Or you can counter overcast OVC lowest. So this will be one of the factors if this value is less than 2000 feet.</w:t>
      </w:r>
      <w:r>
        <w:rPr>
          <w:color w:val="323130"/>
          <w:sz w:val="4.3mm"/>
          <w:szCs w:val="4.3mm"/>
          <w:rFonts w:ascii="Segoe UI" w:cs="Segoe UI" w:eastAsia="Segoe UI" w:hAnsi="Segoe UI"/>
        </w:rPr>
        <w:br/>
        <w:t xml:space="preserve">Then this will impact our approach pilot approach clouds basically approach OK.</w:t>
      </w:r>
      <w:r>
        <w:rPr>
          <w:color w:val="323130"/>
          <w:sz w:val="4.3mm"/>
          <w:szCs w:val="4.3mm"/>
          <w:rFonts w:ascii="Segoe UI" w:cs="Segoe UI" w:eastAsia="Segoe UI" w:hAnsi="Segoe UI"/>
        </w:rPr>
        <w:br/>
        <w:t xml:space="preserve">So pilots will already be slower on their approach because they can't see till the time I clear that cloud layer and as soon as soon as you start to see.</w:t>
      </w:r>
      <w:r>
        <w:rPr>
          <w:color w:val="323130"/>
          <w:sz w:val="4.3mm"/>
          <w:szCs w:val="4.3mm"/>
          <w:rFonts w:ascii="Segoe UI" w:cs="Segoe UI" w:eastAsia="Segoe UI" w:hAnsi="Segoe UI"/>
        </w:rPr>
        <w:br/>
        <w:t xml:space="preserve">Then you become confident and you can resume normal, otherwise a full separation minor increase.</w:t>
      </w:r>
      <w:r>
        <w:rPr>
          <w:color w:val="323130"/>
          <w:sz w:val="4.3mm"/>
          <w:szCs w:val="4.3mm"/>
          <w:rFonts w:ascii="Segoe UI" w:cs="Segoe UI" w:eastAsia="Segoe UI" w:hAnsi="Segoe UI"/>
        </w:rPr>
        <w:br/>
        <w:t xml:space="preserve">But up the capacity up to 10% reduce OK in worst case scenario 1015% but still.</w:t>
      </w:r>
      <w:r>
        <w:rPr>
          <w:color w:val="323130"/>
          <w:sz w:val="4.3mm"/>
          <w:szCs w:val="4.3mm"/>
          <w:rFonts w:ascii="Segoe UI" w:cs="Segoe UI" w:eastAsia="Segoe UI" w:hAnsi="Segoe UI"/>
        </w:rPr>
        <w:br/>
        <w:t xml:space="preserve">Significant 1015% is still a big deal. You can just do airport capacity limits and so maybe 1015% will take major impact. And since we are doing the study for Delhi, so Delhi may it will be very impactful. So is may overview anything above 2000 feet.</w:t>
      </w:r>
      <w:r>
        <w:rPr>
          <w:color w:val="323130"/>
          <w:sz w:val="4.3mm"/>
          <w:szCs w:val="4.3mm"/>
          <w:rFonts w:ascii="Segoe UI" w:cs="Segoe UI" w:eastAsia="Segoe UI" w:hAnsi="Segoe UI"/>
        </w:rPr>
        <w:br/>
        <w:t xml:space="preserve">No impact. 2000 feet, 100 feet. I'm up to 15% reduction basically. Otherwise, yeah, for impact.</w:t>
      </w:r>
      <w:r>
        <w:rPr>
          <w:color w:val="323130"/>
          <w:sz w:val="4.3mm"/>
          <w:szCs w:val="4.3mm"/>
          <w:rFonts w:ascii="Segoe UI" w:cs="Segoe UI" w:eastAsia="Segoe UI" w:hAnsi="Segoe UI"/>
        </w:rPr>
        <w:br/>
        <w:t xml:space="preserve">Still remains 15 days or or 2000 open. There is not no back whatsoever. So this will be one of the features. Please don't use. So where was cloud ceiling OV visibility OV.</w:t>
      </w:r>
      <w:r>
        <w:rPr>
          <w:color w:val="323130"/>
          <w:sz w:val="4.3mm"/>
          <w:szCs w:val="4.3mm"/>
          <w:rFonts w:ascii="Segoe UI" w:cs="Segoe UI" w:eastAsia="Segoe UI" w:hAnsi="Segoe UI"/>
        </w:rPr>
        <w:br/>
        <w:t xml:space="preserve">That is rain light rain.</w:t>
      </w:r>
      <w:r>
        <w:rPr>
          <w:color w:val="323130"/>
          <w:sz w:val="4.3mm"/>
          <w:szCs w:val="4.3mm"/>
          <w:rFonts w:ascii="Segoe UI" w:cs="Segoe UI" w:eastAsia="Segoe UI" w:hAnsi="Segoe UI"/>
        </w:rPr>
        <w:br/>
        <w:t xml:space="preserve">Minus RA RA strong RA light TSRA OK 8000 light TSRA basically visible observation.</w:t>
      </w:r>
      <w:r>
        <w:rPr>
          <w:color w:val="323130"/>
          <w:sz w:val="4.3mm"/>
          <w:szCs w:val="4.3mm"/>
          <w:rFonts w:ascii="Segoe UI" w:cs="Segoe UI" w:eastAsia="Segoe UI" w:hAnsi="Segoe UI"/>
        </w:rPr>
        <w:br/>
        <w:t xml:space="preserve">Next is your forecast. It is expected keep temporarily they will it. The weather will change to 5000 TSRA visibility.</w:t>
      </w:r>
      <w:r>
        <w:rPr>
          <w:color w:val="323130"/>
          <w:sz w:val="4.3mm"/>
          <w:szCs w:val="4.3mm"/>
          <w:rFonts w:ascii="Segoe UI" w:cs="Segoe UI" w:eastAsia="Segoe UI" w:hAnsi="Segoe UI"/>
        </w:rPr>
        <w:br/>
        <w:t xml:space="preserve">Plus TSRA plus RA. They can run the minus. Yeah, row #17 plus TSRA. So heavy Thunder.</w:t>
      </w:r>
      <w:r>
        <w:rPr>
          <w:color w:val="323130"/>
          <w:sz w:val="4.3mm"/>
          <w:szCs w:val="4.3mm"/>
          <w:rFonts w:ascii="Segoe UI" w:cs="Segoe UI" w:eastAsia="Segoe UI" w:hAnsi="Segoe UI"/>
        </w:rPr>
        <w:br/>
        <w:t xml:space="preserve">Take it.</w:t>
      </w:r>
      <w:r>
        <w:rPr>
          <w:color w:val="323130"/>
          <w:sz w:val="4.3mm"/>
          <w:szCs w:val="4.3mm"/>
          <w:rFonts w:ascii="Segoe UI" w:cs="Segoe UI" w:eastAsia="Segoe UI" w:hAnsi="Segoe UI"/>
        </w:rPr>
        <w:br/>
        <w:t xml:space="preserve">So these TSRA and then RA. Here don't know factors will also reduce your capacity capacity. OK, light rain makes little to no impact. OK, but still it reduces reduces.</w:t>
      </w:r>
      <w:r>
        <w:rPr>
          <w:color w:val="323130"/>
          <w:sz w:val="4.3mm"/>
          <w:szCs w:val="4.3mm"/>
          <w:rFonts w:ascii="Segoe UI" w:cs="Segoe UI" w:eastAsia="Segoe UI" w:hAnsi="Segoe UI"/>
        </w:rPr>
        <w:br/>
        <w:t xml:space="preserve">The capacity after landing while vacating the runway, you become a little more cautious, though a little more cautious increases your occupancy time.</w:t>
      </w:r>
      <w:r>
        <w:rPr>
          <w:color w:val="323130"/>
          <w:sz w:val="4.3mm"/>
          <w:szCs w:val="4.3mm"/>
          <w:rFonts w:ascii="Segoe UI" w:cs="Segoe UI" w:eastAsia="Segoe UI" w:hAnsi="Segoe UI"/>
        </w:rPr>
        <w:br/>
        <w:t xml:space="preserve">And when it turns into RA TSRA, that means it is usually a complete where winds also and it is also increases your chances of slipping. Yeah OK, so pilots become cautious there and plus do you expect?</w:t>
      </w:r>
      <w:r>
        <w:rPr>
          <w:color w:val="323130"/>
          <w:sz w:val="4.3mm"/>
          <w:szCs w:val="4.3mm"/>
          <w:rFonts w:ascii="Segoe UI" w:cs="Segoe UI" w:eastAsia="Segoe UI" w:hAnsi="Segoe UI"/>
        </w:rPr>
        <w:br/>
        <w:t xml:space="preserve">It is not just that makes it even more cautious conditions increasingly runway occupancy time and even combined with.</w:t>
      </w:r>
      <w:r>
        <w:rPr>
          <w:color w:val="323130"/>
          <w:sz w:val="4.3mm"/>
          <w:szCs w:val="4.3mm"/>
          <w:rFonts w:ascii="Segoe UI" w:cs="Segoe UI" w:eastAsia="Segoe UI" w:hAnsi="Segoe UI"/>
        </w:rPr>
        <w:br/>
        <w:t xml:space="preserve">It's like a job is not given.</w:t>
      </w:r>
      <w:r>
        <w:rPr>
          <w:color w:val="323130"/>
          <w:sz w:val="4.3mm"/>
          <w:szCs w:val="4.3mm"/>
          <w:rFonts w:ascii="Segoe UI" w:cs="Segoe UI" w:eastAsia="Segoe UI" w:hAnsi="Segoe UI"/>
        </w:rPr>
        <w:br/>
        <w:t xml:space="preserve">OK, so in these stages, number of landings.</w:t>
      </w:r>
      <w:r>
        <w:rPr>
          <w:color w:val="323130"/>
          <w:sz w:val="4.3mm"/>
          <w:szCs w:val="4.3mm"/>
          <w:rFonts w:ascii="Segoe UI" w:cs="Segoe UI" w:eastAsia="Segoe UI" w:hAnsi="Segoe UI"/>
        </w:rPr>
        <w:br/>
        <w:t xml:space="preserve">So this will be one more factor, one more factor ESRA and RA. I don't think weather related or bus or Ankit, just a question because I may obviously able to map with other tables.</w:t>
      </w:r>
      <w:r>
        <w:rPr>
          <w:color w:val="323130"/>
          <w:sz w:val="4.3mm"/>
          <w:szCs w:val="4.3mm"/>
          <w:rFonts w:ascii="Segoe UI" w:cs="Segoe UI" w:eastAsia="Segoe UI" w:hAnsi="Segoe UI"/>
        </w:rPr>
        <w:br/>
        <w:t xml:space="preserve">Specific column.</w:t>
      </w:r>
      <w:r>
        <w:rPr>
          <w:color w:val="323130"/>
          <w:sz w:val="4.3mm"/>
          <w:szCs w:val="4.3mm"/>
          <w:rFonts w:ascii="Segoe UI" w:cs="Segoe UI" w:eastAsia="Segoe UI" w:hAnsi="Segoe UI"/>
        </w:rPr>
        <w:br/>
        <w:t xml:space="preserve">Yeah, so at least give us logic over because it's got standard format, but it varies quite a lot. But always starts first that is your airport executed.</w:t>
      </w:r>
      <w:r>
        <w:rPr>
          <w:color w:val="323130"/>
          <w:sz w:val="4.3mm"/>
          <w:szCs w:val="4.3mm"/>
          <w:rFonts w:ascii="Segoe UI" w:cs="Segoe UI" w:eastAsia="Segoe UI" w:hAnsi="Segoe UI"/>
        </w:rPr>
        <w:br/>
        <w:t xml:space="preserve">It is airport time of observation. Next winds direction and speed, visibility, then weather conditions which is next cloud scattered at zero to five CBK case specify cumulative cloud otherwise I'm.</w:t>
      </w:r>
      <w:r>
        <w:rPr>
          <w:color w:val="323130"/>
          <w:sz w:val="4.3mm"/>
          <w:szCs w:val="4.3mm"/>
          <w:rFonts w:ascii="Segoe UI" w:cs="Segoe UI" w:eastAsia="Segoe UI" w:hAnsi="Segoe UI"/>
        </w:rPr>
        <w:br/>
        <w:t xml:space="preserve">Type of cloud specifying then cloud and scattered at 030 overcast at 090, then temperature viewpoint QNH and then correct basically thin different heights pay clouds condition, yes, scattered clouds.</w:t>
      </w:r>
      <w:r>
        <w:rPr>
          <w:color w:val="323130"/>
          <w:sz w:val="4.3mm"/>
          <w:szCs w:val="4.3mm"/>
          <w:rFonts w:ascii="Segoe UI" w:cs="Segoe UI" w:eastAsia="Segoe UI" w:hAnsi="Segoe UI"/>
        </w:rPr>
        <w:br/>
        <w:t xml:space="preserve">Becoming OK will be trend weather deteriorate. So mostly you'll see tempo weather improve. So mostly you'll see becoming OK but.</w:t>
      </w:r>
      <w:r>
        <w:rPr>
          <w:color w:val="323130"/>
          <w:sz w:val="4.3mm"/>
          <w:szCs w:val="4.3mm"/>
          <w:rFonts w:ascii="Segoe UI" w:cs="Segoe UI" w:eastAsia="Segoe UI" w:hAnsi="Segoe UI"/>
        </w:rPr>
        <w:br/>
        <w:t xml:space="preserve">General nomenclature, usually if the weather condition which is coming up, if that is expected to stay for 30 minutes or less, then it will be a temple.</w:t>
      </w:r>
      <w:r>
        <w:rPr>
          <w:color w:val="323130"/>
          <w:sz w:val="4.3mm"/>
          <w:szCs w:val="4.3mm"/>
          <w:rFonts w:ascii="Segoe UI" w:cs="Segoe UI" w:eastAsia="Segoe UI" w:hAnsi="Segoe UI"/>
        </w:rPr>
        <w:br/>
        <w:t xml:space="preserve">But if it is expected to stay for greater than 30 minutes condition the report time I see even if it is deteriorating it is dry but I'm expecting.</w:t>
      </w:r>
      <w:r>
        <w:rPr>
          <w:color w:val="323130"/>
          <w:sz w:val="4.3mm"/>
          <w:szCs w:val="4.3mm"/>
          <w:rFonts w:ascii="Segoe UI" w:cs="Segoe UI" w:eastAsia="Segoe UI" w:hAnsi="Segoe UI"/>
        </w:rPr>
        <w:br/>
        <w:t xml:space="preserve">So I can still write the current becoming something something but it is becoming it is possible long term predict greater than 30 minutes so it will be becoming.</w:t>
      </w:r>
      <w:r>
        <w:rPr>
          <w:color w:val="323130"/>
          <w:sz w:val="4.3mm"/>
          <w:szCs w:val="4.3mm"/>
          <w:rFonts w:ascii="Segoe UI" w:cs="Segoe UI" w:eastAsia="Segoe UI" w:hAnsi="Segoe UI"/>
        </w:rPr>
        <w:br/>
        <w:t xml:space="preserve">OK, BCM, but who's trying to utilize?</w:t>
      </w:r>
      <w:r>
        <w:rPr>
          <w:color w:val="323130"/>
          <w:sz w:val="4.3mm"/>
          <w:szCs w:val="4.3mm"/>
          <w:rFonts w:ascii="Segoe UI" w:cs="Segoe UI" w:eastAsia="Segoe UI" w:hAnsi="Segoe UI"/>
        </w:rPr>
        <w:br/>
        <w:t xml:space="preserve">Q row #23 man Q1012 WS all runway no all runway. There's no significant change expected.</w:t>
      </w:r>
      <w:r>
        <w:rPr>
          <w:color w:val="323130"/>
          <w:sz w:val="4.3mm"/>
          <w:szCs w:val="4.3mm"/>
          <w:rFonts w:ascii="Segoe UI" w:cs="Segoe UI" w:eastAsia="Segoe UI" w:hAnsi="Segoe UI"/>
        </w:rPr>
        <w:br/>
        <w:t xml:space="preserve">Runway 30 key, Alexa, those are generally. But yeah, those are sure. It's runway good. So runway runway visibility. Say again. So can I get you have other condition? All runway no significant changes.</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Uh planned flight time versus actual flight time for because I'm missing for other sectors logic parallel is data breakdown.</w:t>
      </w:r>
      <w:r>
        <w:rPr>
          <w:color w:val="323130"/>
          <w:sz w:val="4.3mm"/>
          <w:szCs w:val="4.3mm"/>
          <w:rFonts w:ascii="Segoe UI" w:cs="Segoe UI" w:eastAsia="Segoe UI" w:hAnsi="Segoe UI"/>
        </w:rPr>
        <w:br/>
        <w:t xml:space="preserve">I don't think because.</w:t>
      </w:r>
      <w:r>
        <w:rPr>
          <w:color w:val="323130"/>
          <w:sz w:val="4.3mm"/>
          <w:szCs w:val="4.3mm"/>
          <w:rFonts w:ascii="Segoe UI" w:cs="Segoe UI" w:eastAsia="Segoe UI" w:hAnsi="Segoe UI"/>
        </w:rPr>
        <w:br/>
        <w:t xml:space="preserve">Runway closures.</w:t>
      </w:r>
      <w:r>
        <w:rPr>
          <w:color w:val="323130"/>
          <w:sz w:val="4.3mm"/>
          <w:szCs w:val="4.3mm"/>
          <w:rFonts w:ascii="Segoe UI" w:cs="Segoe UI" w:eastAsia="Segoe UI" w:hAnsi="Segoe UI"/>
        </w:rPr>
        <w:br/>
        <w:t xml:space="preserve">I don't think effort outcome what and then meaningless that 99.9% cases may go apply .1% cases go 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Priyanshu Sharma (Digital,ISC) (X-AIONOS)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Like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Shivam Yogi (Digital,ISC)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Priyanshu Sharma (Digital,ISC) (X-AIONOS)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Shivam Yogi (Digital,ISC)   </w:t>
      </w:r>
      <w:r>
        <w:rPr>
          <w:color w:val="a19f9d"/>
          <w:sz w:val="4.3mm"/>
          <w:szCs w:val="4.3mm"/>
          <w:rFonts w:ascii="Segoe UI" w:cs="Segoe UI" w:eastAsia="Segoe UI" w:hAnsi="Segoe UI"/>
        </w:rPr>
        <w:t xml:space="preserve">49:57</w:t>
      </w:r>
      <w:r>
        <w:rPr>
          <w:color w:val="323130"/>
          <w:sz w:val="4.3mm"/>
          <w:szCs w:val="4.3mm"/>
          <w:rFonts w:ascii="Segoe UI" w:cs="Segoe UI" w:eastAsia="Segoe UI" w:hAnsi="Segoe UI"/>
        </w:rPr>
        <w:br/>
        <w:t xml:space="preserve">I think it should not be OK. Cool guys.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Priyanshu Sharma (Digital,ISC) (X-AIONOS)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Bhavish Makkar (Digital,ISC) (X-AIONOS)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tglbw8fr1k-8pt6ptnxn.png"/><Relationship Id="rId7" Type="http://schemas.openxmlformats.org/officeDocument/2006/relationships/image" Target="media/uconkbotecbkesudl5ikk.png"/><Relationship Id="rId8" Type="http://schemas.openxmlformats.org/officeDocument/2006/relationships/image" Target="media/_szkvt2hos0eip6yp0dpp.png"/><Relationship Id="rId9" Type="http://schemas.openxmlformats.org/officeDocument/2006/relationships/image" Target="media/anwaxvtibkmsxdhknbb-w.png"/><Relationship Id="rId10" Type="http://schemas.openxmlformats.org/officeDocument/2006/relationships/image" Target="media/mflokkneh74x39h1e8qfx.png"/><Relationship Id="rId11" Type="http://schemas.openxmlformats.org/officeDocument/2006/relationships/image" Target="media/3xhw_lomldfvk4htdqq3o.png"/><Relationship Id="rId12" Type="http://schemas.openxmlformats.org/officeDocument/2006/relationships/image" Target="media/d9rfwfi5i_e5s9woj4_ai.png"/><Relationship Id="rId13" Type="http://schemas.openxmlformats.org/officeDocument/2006/relationships/image" Target="media/t52kkoh-cnmrkxirkjbjo.png"/><Relationship Id="rId14" Type="http://schemas.openxmlformats.org/officeDocument/2006/relationships/image" Target="media/_7skwdgvx8t0hhitlesha.png"/><Relationship Id="rId15" Type="http://schemas.openxmlformats.org/officeDocument/2006/relationships/image" Target="media/fzr3w05qi7ngimbreqxcs.png"/><Relationship Id="rId16" Type="http://schemas.openxmlformats.org/officeDocument/2006/relationships/image" Target="media/g1vdz0bmypwji3nbsjrwo.png"/><Relationship Id="rId17" Type="http://schemas.openxmlformats.org/officeDocument/2006/relationships/image" Target="media/mqamwjc7te4lg7gasnb3r.png"/><Relationship Id="rId18" Type="http://schemas.openxmlformats.org/officeDocument/2006/relationships/image" Target="media/elhmkwibbngv0ia8n8hbe.png"/><Relationship Id="rId19" Type="http://schemas.openxmlformats.org/officeDocument/2006/relationships/image" Target="media/vbgdfzvsqtgfvfnw0o8xr.png"/><Relationship Id="rId20" Type="http://schemas.openxmlformats.org/officeDocument/2006/relationships/image" Target="media/9mq3vzssheitekmjx_wpo.png"/><Relationship Id="rId21" Type="http://schemas.openxmlformats.org/officeDocument/2006/relationships/image" Target="media/az6y-rf27jwf-k1jjerl5.png"/><Relationship Id="rId22" Type="http://schemas.openxmlformats.org/officeDocument/2006/relationships/image" Target="media/ug8hiphvcilbtslbeghn5.png"/><Relationship Id="rId23" Type="http://schemas.openxmlformats.org/officeDocument/2006/relationships/image" Target="media/ikvvnxthkqirk_c0vfl0e.png"/><Relationship Id="rId24" Type="http://schemas.openxmlformats.org/officeDocument/2006/relationships/image" Target="media/0fau0m6pve3imv9mrjlj2.png"/><Relationship Id="rId25" Type="http://schemas.openxmlformats.org/officeDocument/2006/relationships/image" Target="media/wmj-nzvplrqgj-_vl0kq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2026-03-30T10:46:25.332Z</dcterms:created>
  <dcterms:modified xsi:type="dcterms:W3CDTF">2026-03-30T10:46:25.332Z</dcterms:modified>
</cp:coreProperties>
</file>

<file path=docProps/custom.xml><?xml version="1.0" encoding="utf-8"?>
<Properties xmlns="http://schemas.openxmlformats.org/officeDocument/2006/custom-properties" xmlns:vt="http://schemas.openxmlformats.org/officeDocument/2006/docPropsVTypes"/>
</file>