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6117" w14:textId="3EA17E14" w:rsidR="00F904F0" w:rsidRDefault="005F4236">
      <w:r>
        <w:t>IO-circuit in which sockets are attached</w:t>
      </w:r>
    </w:p>
    <w:p w14:paraId="7284DB92" w14:textId="6F9B2477" w:rsidR="005F4236" w:rsidRDefault="005F4236">
      <w:r>
        <w:t>Emit and On goes hand in hand</w:t>
      </w:r>
      <w:r>
        <w:br/>
      </w:r>
      <w:r>
        <w:br/>
        <w:t>if I wrote Io.emit-sending to whole circuit</w:t>
      </w:r>
      <w:r>
        <w:br/>
        <w:t>if I wrote socket.emit-sending to particular socket</w:t>
      </w:r>
    </w:p>
    <w:p w14:paraId="0F69180A" w14:textId="77777777" w:rsidR="005F4236" w:rsidRDefault="005F4236"/>
    <w:p w14:paraId="24D06E48" w14:textId="25C12BBF" w:rsidR="005F4236" w:rsidRDefault="005F4236">
      <w:r>
        <w:t>Emit-sends the data (by triggering a method)</w:t>
      </w:r>
      <w:r w:rsidR="006F7D29">
        <w:t xml:space="preserve"> along with event name which should be same in case of ‘On’</w:t>
      </w:r>
      <w:r>
        <w:br/>
        <w:t>on -receives that code by callback method</w:t>
      </w:r>
    </w:p>
    <w:p w14:paraId="0A3F126F" w14:textId="57E1DCEC" w:rsidR="005F4236" w:rsidRDefault="005F4236"/>
    <w:p w14:paraId="766107EE" w14:textId="3FEF220F" w:rsidR="006F7D29" w:rsidRDefault="006F7D29">
      <w:r>
        <w:t xml:space="preserve"> If I have to talk to a particular person then I have to use socket.to.emit(“btn”,hello )</w:t>
      </w:r>
    </w:p>
    <w:p w14:paraId="081C89DF" w14:textId="122C1803" w:rsidR="005F4236" w:rsidRDefault="00BA44FC">
      <w:r>
        <w:br/>
        <w:t>connection(only)</w:t>
      </w:r>
      <w:r>
        <w:br/>
        <w:t>backend</w:t>
      </w:r>
      <w:r>
        <w:br/>
      </w:r>
      <w:r w:rsidRPr="00BA44FC">
        <w:drawing>
          <wp:inline distT="0" distB="0" distL="0" distR="0" wp14:anchorId="435F13C7" wp14:editId="31868F16">
            <wp:extent cx="6420746" cy="5563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ADC051" w14:textId="5C910024" w:rsidR="00BA44FC" w:rsidRDefault="00BA44FC">
      <w:r>
        <w:t>frontend</w:t>
      </w:r>
      <w:r>
        <w:br/>
      </w:r>
      <w:r w:rsidRPr="00BA44FC">
        <w:drawing>
          <wp:inline distT="0" distB="0" distL="0" distR="0" wp14:anchorId="41BF3FDB" wp14:editId="61017D63">
            <wp:extent cx="5258534" cy="311511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6D26" w14:textId="77777777" w:rsidR="00DB2205" w:rsidRDefault="00DB2205"/>
    <w:p w14:paraId="01419E78" w14:textId="23B8E507" w:rsidR="00DB2205" w:rsidRDefault="00DB2205">
      <w:r>
        <w:t>socket.on gets triggered when connection is set it is use to make events</w:t>
      </w:r>
      <w:r>
        <w:br/>
      </w:r>
      <w:r w:rsidRPr="00DB2205">
        <w:drawing>
          <wp:inline distT="0" distB="0" distL="0" distR="0" wp14:anchorId="07370D92" wp14:editId="66104D37">
            <wp:extent cx="4248743" cy="3219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35F4" w14:textId="6505691F" w:rsidR="00DB2205" w:rsidRDefault="00DB2205">
      <w:r>
        <w:t>event fired</w:t>
      </w:r>
      <w:r>
        <w:br/>
      </w:r>
      <w:r w:rsidRPr="00DB2205">
        <w:drawing>
          <wp:inline distT="0" distB="0" distL="0" distR="0" wp14:anchorId="69FB61AC" wp14:editId="6BDEE411">
            <wp:extent cx="4182059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event ca</w:t>
      </w:r>
      <w:r w:rsidR="0018556F">
        <w:t>ught</w:t>
      </w:r>
      <w:r>
        <w:br/>
      </w:r>
      <w:r w:rsidRPr="00DB2205">
        <w:drawing>
          <wp:inline distT="0" distB="0" distL="0" distR="0" wp14:anchorId="1CB15271" wp14:editId="59B47AB0">
            <wp:extent cx="5163271" cy="17623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AFE">
        <w:br/>
      </w:r>
      <w:r w:rsidR="009B7AFE">
        <w:br/>
      </w:r>
      <w:r w:rsidR="009B7AFE">
        <w:br/>
        <w:t>broadcasting</w:t>
      </w:r>
      <w:r w:rsidR="009B7AFE">
        <w:br/>
      </w:r>
      <w:r w:rsidR="009B7AFE" w:rsidRPr="009B7AFE">
        <w:drawing>
          <wp:inline distT="0" distB="0" distL="0" distR="0" wp14:anchorId="24A6113B" wp14:editId="11EFBE35">
            <wp:extent cx="18290553" cy="10288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AFE">
        <w:br/>
      </w:r>
      <w:r w:rsidR="009B7AFE" w:rsidRPr="009B7AFE">
        <w:drawing>
          <wp:inline distT="0" distB="0" distL="0" distR="0" wp14:anchorId="1B9EA90C" wp14:editId="30C80295">
            <wp:extent cx="7106642" cy="534427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AFE">
        <w:br/>
      </w:r>
    </w:p>
    <w:sectPr w:rsidR="00DB2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52"/>
    <w:rsid w:val="0018556F"/>
    <w:rsid w:val="002214F6"/>
    <w:rsid w:val="003A0E9B"/>
    <w:rsid w:val="005F4236"/>
    <w:rsid w:val="006F7D29"/>
    <w:rsid w:val="009B7AFE"/>
    <w:rsid w:val="00BA1352"/>
    <w:rsid w:val="00BA44FC"/>
    <w:rsid w:val="00DB2205"/>
    <w:rsid w:val="00F9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5B53"/>
  <w15:chartTrackingRefBased/>
  <w15:docId w15:val="{2DA21A9D-AFC2-4A69-8638-C637193B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Tomer, Bhavishya</dc:creator>
  <cp:keywords/>
  <dc:description/>
  <cp:lastModifiedBy>Tomer, Bhavishya</cp:lastModifiedBy>
  <cp:revision>6</cp:revision>
  <dcterms:created xsi:type="dcterms:W3CDTF">2024-04-14T13:37:00Z</dcterms:created>
  <dcterms:modified xsi:type="dcterms:W3CDTF">2024-04-14T15:10:00Z</dcterms:modified>
</cp:coreProperties>
</file>