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B2740" w14:textId="77777777" w:rsidR="00437E3D" w:rsidRPr="00437E3D" w:rsidRDefault="00437E3D" w:rsidP="00437E3D">
      <w:pPr>
        <w:rPr>
          <w:rFonts w:cstheme="minorHAnsi"/>
          <w:b/>
          <w:color w:val="FFC000"/>
          <w:sz w:val="44"/>
          <w:szCs w:val="44"/>
        </w:rPr>
      </w:pPr>
      <w:r w:rsidRPr="00437E3D">
        <w:rPr>
          <w:rFonts w:cstheme="minorHAnsi"/>
          <w:b/>
          <w:color w:val="FFC000"/>
          <w:sz w:val="44"/>
          <w:szCs w:val="44"/>
        </w:rPr>
        <w:t xml:space="preserve">Problem: </w:t>
      </w:r>
    </w:p>
    <w:p w14:paraId="3F0D708E" w14:textId="77777777" w:rsidR="00437E3D" w:rsidRPr="0016276D" w:rsidRDefault="00437E3D" w:rsidP="00437E3D">
      <w:pPr>
        <w:spacing w:before="100" w:beforeAutospacing="1" w:after="100" w:afterAutospacing="1" w:line="240" w:lineRule="auto"/>
        <w:rPr>
          <w:rFonts w:eastAsia="Times New Roman" w:cstheme="minorHAnsi"/>
          <w:color w:val="24292E"/>
          <w:sz w:val="24"/>
          <w:szCs w:val="24"/>
        </w:rPr>
      </w:pPr>
      <w:r w:rsidRPr="0016276D">
        <w:rPr>
          <w:rFonts w:eastAsia="Times New Roman" w:cstheme="minorHAnsi"/>
          <w:color w:val="24292E"/>
          <w:sz w:val="24"/>
          <w:szCs w:val="24"/>
        </w:rPr>
        <w:t xml:space="preserve">Marketing and sales teams of </w:t>
      </w:r>
      <w:r>
        <w:rPr>
          <w:rFonts w:eastAsia="Times New Roman" w:cstheme="minorHAnsi"/>
          <w:color w:val="24292E"/>
          <w:sz w:val="24"/>
          <w:szCs w:val="24"/>
        </w:rPr>
        <w:t xml:space="preserve">retail </w:t>
      </w:r>
      <w:r w:rsidRPr="0016276D">
        <w:rPr>
          <w:rFonts w:eastAsia="Times New Roman" w:cstheme="minorHAnsi"/>
          <w:color w:val="24292E"/>
          <w:sz w:val="24"/>
          <w:szCs w:val="24"/>
        </w:rPr>
        <w:t>companies rely on key insights about their customers to design right communication tools. They need crucial details such as; targeted age group, frequency of transections, and shopping patterns. As well as ratio of online and in-store transections, purchasing power of customers etc. These specifics help build effective promotional and sales tools to maximize business.</w:t>
      </w:r>
    </w:p>
    <w:p w14:paraId="01A3DB2B" w14:textId="77777777" w:rsidR="00437E3D" w:rsidRPr="00237805" w:rsidRDefault="00437E3D" w:rsidP="00437E3D">
      <w:pPr>
        <w:spacing w:before="100" w:beforeAutospacing="1" w:after="100" w:afterAutospacing="1" w:line="240" w:lineRule="auto"/>
        <w:rPr>
          <w:rFonts w:eastAsia="Times New Roman" w:cstheme="minorHAnsi"/>
          <w:color w:val="24292E"/>
          <w:sz w:val="24"/>
          <w:szCs w:val="24"/>
        </w:rPr>
      </w:pPr>
      <w:r w:rsidRPr="0016276D">
        <w:rPr>
          <w:rFonts w:eastAsia="Times New Roman" w:cstheme="minorHAnsi"/>
          <w:color w:val="24292E"/>
          <w:sz w:val="24"/>
          <w:szCs w:val="24"/>
        </w:rPr>
        <w:t>Growing businesses constantly need to understand and improve the health of customer communications. Identifying the factors that make or break loyal customers is</w:t>
      </w:r>
      <w:r>
        <w:rPr>
          <w:rFonts w:eastAsia="Times New Roman" w:cstheme="minorHAnsi"/>
          <w:color w:val="24292E"/>
          <w:sz w:val="24"/>
          <w:szCs w:val="24"/>
        </w:rPr>
        <w:t xml:space="preserve"> an</w:t>
      </w:r>
      <w:r w:rsidRPr="0016276D">
        <w:rPr>
          <w:rFonts w:eastAsia="Times New Roman" w:cstheme="minorHAnsi"/>
          <w:color w:val="24292E"/>
          <w:sz w:val="24"/>
          <w:szCs w:val="24"/>
        </w:rPr>
        <w:t xml:space="preserve"> essential</w:t>
      </w:r>
      <w:r>
        <w:rPr>
          <w:rFonts w:eastAsia="Times New Roman" w:cstheme="minorHAnsi"/>
          <w:color w:val="24292E"/>
          <w:sz w:val="24"/>
          <w:szCs w:val="24"/>
        </w:rPr>
        <w:t xml:space="preserve"> tool</w:t>
      </w:r>
      <w:r w:rsidRPr="0016276D">
        <w:rPr>
          <w:rFonts w:eastAsia="Times New Roman" w:cstheme="minorHAnsi"/>
          <w:color w:val="24292E"/>
          <w:sz w:val="24"/>
          <w:szCs w:val="24"/>
        </w:rPr>
        <w:t xml:space="preserve"> to build long lasting customer relationship.</w:t>
      </w:r>
    </w:p>
    <w:p w14:paraId="061BC376" w14:textId="77777777" w:rsidR="00437E3D" w:rsidRPr="00437E3D" w:rsidRDefault="00437E3D" w:rsidP="00437E3D">
      <w:pPr>
        <w:spacing w:before="100" w:beforeAutospacing="1" w:after="100" w:afterAutospacing="1" w:line="240" w:lineRule="auto"/>
        <w:rPr>
          <w:rFonts w:eastAsia="Times New Roman" w:cstheme="minorHAnsi"/>
          <w:b/>
          <w:color w:val="FFC000"/>
          <w:sz w:val="36"/>
          <w:szCs w:val="36"/>
        </w:rPr>
      </w:pPr>
      <w:r w:rsidRPr="00437E3D">
        <w:rPr>
          <w:rFonts w:eastAsia="Times New Roman" w:cstheme="minorHAnsi"/>
          <w:b/>
          <w:color w:val="FFC000"/>
          <w:sz w:val="36"/>
          <w:szCs w:val="36"/>
        </w:rPr>
        <w:t xml:space="preserve">About the Dataset: </w:t>
      </w:r>
    </w:p>
    <w:p w14:paraId="72263A3E"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sidRPr="00237805">
        <w:rPr>
          <w:rFonts w:eastAsia="Times New Roman" w:cstheme="minorHAnsi"/>
          <w:color w:val="24292E"/>
          <w:sz w:val="24"/>
          <w:szCs w:val="24"/>
        </w:rPr>
        <w:t>Th</w:t>
      </w:r>
      <w:r>
        <w:rPr>
          <w:rFonts w:eastAsia="Times New Roman" w:cstheme="minorHAnsi"/>
          <w:color w:val="24292E"/>
          <w:sz w:val="24"/>
          <w:szCs w:val="24"/>
        </w:rPr>
        <w:t>is</w:t>
      </w:r>
      <w:r w:rsidRPr="00237805">
        <w:rPr>
          <w:rFonts w:eastAsia="Times New Roman" w:cstheme="minorHAnsi"/>
          <w:color w:val="24292E"/>
          <w:sz w:val="24"/>
          <w:szCs w:val="24"/>
        </w:rPr>
        <w:t xml:space="preserve"> customer survey </w:t>
      </w:r>
      <w:r>
        <w:rPr>
          <w:rFonts w:eastAsia="Times New Roman" w:cstheme="minorHAnsi"/>
          <w:color w:val="24292E"/>
          <w:sz w:val="24"/>
          <w:szCs w:val="24"/>
        </w:rPr>
        <w:t xml:space="preserve">dataset has observations from 1000 customers who have visited/purchased from the retailer at the store or online. The data is stored in 12 columns that display various observations and feedback from the customers, it can be divided into three segments. </w:t>
      </w:r>
    </w:p>
    <w:p w14:paraId="3F954096" w14:textId="77777777" w:rsidR="00437E3D" w:rsidRPr="00A765F9" w:rsidRDefault="00437E3D" w:rsidP="00437E3D">
      <w:pPr>
        <w:pStyle w:val="ListParagraph"/>
        <w:numPr>
          <w:ilvl w:val="0"/>
          <w:numId w:val="1"/>
        </w:numPr>
        <w:spacing w:before="100" w:beforeAutospacing="1" w:after="100" w:afterAutospacing="1" w:line="240" w:lineRule="auto"/>
        <w:rPr>
          <w:rFonts w:eastAsia="Times New Roman" w:cstheme="minorHAnsi"/>
          <w:b/>
          <w:color w:val="24292E"/>
          <w:sz w:val="24"/>
          <w:szCs w:val="24"/>
        </w:rPr>
      </w:pPr>
      <w:r w:rsidRPr="00A765F9">
        <w:rPr>
          <w:rFonts w:eastAsia="Times New Roman" w:cstheme="minorHAnsi"/>
          <w:b/>
          <w:color w:val="24292E"/>
          <w:sz w:val="24"/>
          <w:szCs w:val="24"/>
        </w:rPr>
        <w:t>Customer feedback</w:t>
      </w:r>
    </w:p>
    <w:p w14:paraId="5BDB8FD6" w14:textId="77777777" w:rsidR="00437E3D" w:rsidRDefault="00437E3D" w:rsidP="00437E3D">
      <w:pPr>
        <w:pStyle w:val="ListParagraph"/>
        <w:numPr>
          <w:ilvl w:val="0"/>
          <w:numId w:val="2"/>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Satisfied Service (Rating: 1 -5) </w:t>
      </w:r>
    </w:p>
    <w:p w14:paraId="1129DA50" w14:textId="77777777" w:rsidR="00437E3D" w:rsidRDefault="00437E3D" w:rsidP="00437E3D">
      <w:pPr>
        <w:pStyle w:val="ListParagraph"/>
        <w:numPr>
          <w:ilvl w:val="0"/>
          <w:numId w:val="2"/>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Satisfied Selection (Rating: 1-5) </w:t>
      </w:r>
    </w:p>
    <w:p w14:paraId="0DA8F32D" w14:textId="77777777" w:rsidR="00437E3D" w:rsidRPr="00A765F9" w:rsidRDefault="00437E3D" w:rsidP="00437E3D">
      <w:pPr>
        <w:spacing w:before="100" w:beforeAutospacing="1" w:after="100" w:afterAutospacing="1" w:line="240" w:lineRule="auto"/>
        <w:rPr>
          <w:rFonts w:eastAsia="Times New Roman" w:cstheme="minorHAnsi"/>
          <w:color w:val="FF0000"/>
          <w:sz w:val="24"/>
          <w:szCs w:val="24"/>
        </w:rPr>
      </w:pPr>
      <w:r w:rsidRPr="00A765F9">
        <w:rPr>
          <w:rFonts w:eastAsia="Times New Roman" w:cstheme="minorHAnsi"/>
          <w:color w:val="FF0000"/>
          <w:sz w:val="24"/>
          <w:szCs w:val="24"/>
        </w:rPr>
        <w:t xml:space="preserve">      Where 1 means lowest and 5 means highest.</w:t>
      </w:r>
    </w:p>
    <w:p w14:paraId="2585BD19" w14:textId="77777777" w:rsidR="00437E3D" w:rsidRPr="00A765F9" w:rsidRDefault="00437E3D" w:rsidP="00437E3D">
      <w:pPr>
        <w:pStyle w:val="ListParagraph"/>
        <w:numPr>
          <w:ilvl w:val="0"/>
          <w:numId w:val="1"/>
        </w:numPr>
        <w:spacing w:before="100" w:beforeAutospacing="1" w:after="100" w:afterAutospacing="1" w:line="240" w:lineRule="auto"/>
        <w:rPr>
          <w:rFonts w:eastAsia="Times New Roman" w:cstheme="minorHAnsi"/>
          <w:b/>
          <w:color w:val="24292E"/>
          <w:sz w:val="24"/>
          <w:szCs w:val="24"/>
        </w:rPr>
      </w:pPr>
      <w:r w:rsidRPr="00A765F9">
        <w:rPr>
          <w:rFonts w:eastAsia="Times New Roman" w:cstheme="minorHAnsi"/>
          <w:b/>
          <w:color w:val="24292E"/>
          <w:sz w:val="24"/>
          <w:szCs w:val="24"/>
        </w:rPr>
        <w:t xml:space="preserve">Personal Details </w:t>
      </w:r>
    </w:p>
    <w:p w14:paraId="16B420F5" w14:textId="77777777" w:rsidR="00437E3D" w:rsidRDefault="00437E3D" w:rsidP="00437E3D">
      <w:pPr>
        <w:pStyle w:val="ListParagraph"/>
        <w:numPr>
          <w:ilvl w:val="0"/>
          <w:numId w:val="3"/>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Customer ID </w:t>
      </w:r>
    </w:p>
    <w:p w14:paraId="17610550" w14:textId="77777777" w:rsidR="00437E3D" w:rsidRDefault="00437E3D" w:rsidP="00437E3D">
      <w:pPr>
        <w:pStyle w:val="ListParagraph"/>
        <w:numPr>
          <w:ilvl w:val="0"/>
          <w:numId w:val="3"/>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Age </w:t>
      </w:r>
    </w:p>
    <w:p w14:paraId="00158B48" w14:textId="77777777" w:rsidR="00437E3D" w:rsidRDefault="00437E3D" w:rsidP="00437E3D">
      <w:pPr>
        <w:pStyle w:val="ListParagraph"/>
        <w:numPr>
          <w:ilvl w:val="0"/>
          <w:numId w:val="3"/>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Email</w:t>
      </w:r>
    </w:p>
    <w:p w14:paraId="558D0BFE" w14:textId="77777777" w:rsidR="00437E3D" w:rsidRDefault="00437E3D" w:rsidP="00437E3D">
      <w:pPr>
        <w:pStyle w:val="ListParagraph"/>
        <w:numPr>
          <w:ilvl w:val="0"/>
          <w:numId w:val="3"/>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Credit Score </w:t>
      </w:r>
    </w:p>
    <w:p w14:paraId="1F11EA04" w14:textId="77777777" w:rsidR="00437E3D" w:rsidRDefault="00437E3D" w:rsidP="00437E3D">
      <w:pPr>
        <w:pStyle w:val="ListParagraph"/>
        <w:numPr>
          <w:ilvl w:val="0"/>
          <w:numId w:val="3"/>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Distance to Store </w:t>
      </w:r>
    </w:p>
    <w:p w14:paraId="0D4B5B4C" w14:textId="77777777" w:rsidR="00437E3D" w:rsidRDefault="00437E3D" w:rsidP="00437E3D">
      <w:pPr>
        <w:pStyle w:val="ListParagraph"/>
        <w:spacing w:before="100" w:beforeAutospacing="1" w:after="100" w:afterAutospacing="1" w:line="240" w:lineRule="auto"/>
        <w:ind w:left="780"/>
        <w:rPr>
          <w:rFonts w:eastAsia="Times New Roman" w:cstheme="minorHAnsi"/>
          <w:color w:val="24292E"/>
          <w:sz w:val="24"/>
          <w:szCs w:val="24"/>
        </w:rPr>
      </w:pPr>
    </w:p>
    <w:p w14:paraId="1EFA1CCC" w14:textId="77777777" w:rsidR="00437E3D" w:rsidRPr="00A765F9" w:rsidRDefault="00437E3D" w:rsidP="00437E3D">
      <w:pPr>
        <w:pStyle w:val="ListParagraph"/>
        <w:numPr>
          <w:ilvl w:val="0"/>
          <w:numId w:val="1"/>
        </w:numPr>
        <w:spacing w:before="100" w:beforeAutospacing="1" w:after="100" w:afterAutospacing="1" w:line="240" w:lineRule="auto"/>
        <w:rPr>
          <w:rFonts w:eastAsia="Times New Roman" w:cstheme="minorHAnsi"/>
          <w:b/>
          <w:color w:val="24292E"/>
          <w:sz w:val="24"/>
          <w:szCs w:val="24"/>
        </w:rPr>
      </w:pPr>
      <w:r w:rsidRPr="00A765F9">
        <w:rPr>
          <w:rFonts w:eastAsia="Times New Roman" w:cstheme="minorHAnsi"/>
          <w:b/>
          <w:color w:val="24292E"/>
          <w:sz w:val="24"/>
          <w:szCs w:val="24"/>
        </w:rPr>
        <w:t xml:space="preserve">Store Activity </w:t>
      </w:r>
    </w:p>
    <w:p w14:paraId="7C2F7BB2" w14:textId="77777777" w:rsidR="00437E3D" w:rsidRDefault="00437E3D" w:rsidP="00437E3D">
      <w:pPr>
        <w:pStyle w:val="ListParagraph"/>
        <w:numPr>
          <w:ilvl w:val="0"/>
          <w:numId w:val="4"/>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Online Visits </w:t>
      </w:r>
    </w:p>
    <w:p w14:paraId="44A967B5" w14:textId="77777777" w:rsidR="00437E3D" w:rsidRDefault="00437E3D" w:rsidP="00437E3D">
      <w:pPr>
        <w:pStyle w:val="ListParagraph"/>
        <w:numPr>
          <w:ilvl w:val="0"/>
          <w:numId w:val="4"/>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Online Transections </w:t>
      </w:r>
    </w:p>
    <w:p w14:paraId="31FC50F7" w14:textId="77777777" w:rsidR="00437E3D" w:rsidRDefault="00437E3D" w:rsidP="00437E3D">
      <w:pPr>
        <w:pStyle w:val="ListParagraph"/>
        <w:numPr>
          <w:ilvl w:val="0"/>
          <w:numId w:val="4"/>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Store Transections </w:t>
      </w:r>
    </w:p>
    <w:p w14:paraId="37BACEC6" w14:textId="77777777" w:rsidR="00437E3D" w:rsidRDefault="00437E3D" w:rsidP="00437E3D">
      <w:pPr>
        <w:pStyle w:val="ListParagraph"/>
        <w:numPr>
          <w:ilvl w:val="0"/>
          <w:numId w:val="4"/>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Online Spend </w:t>
      </w:r>
    </w:p>
    <w:p w14:paraId="149B60DE" w14:textId="77777777" w:rsidR="00437E3D" w:rsidRDefault="00437E3D" w:rsidP="00437E3D">
      <w:pPr>
        <w:pStyle w:val="ListParagraph"/>
        <w:numPr>
          <w:ilvl w:val="0"/>
          <w:numId w:val="4"/>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Store Spend </w:t>
      </w:r>
    </w:p>
    <w:p w14:paraId="27DFDD72" w14:textId="77777777" w:rsidR="00437E3D" w:rsidRDefault="00437E3D" w:rsidP="00437E3D">
      <w:pPr>
        <w:spacing w:before="100" w:beforeAutospacing="1" w:after="100" w:afterAutospacing="1" w:line="240" w:lineRule="auto"/>
        <w:rPr>
          <w:rFonts w:eastAsia="Times New Roman" w:cstheme="minorHAnsi"/>
          <w:color w:val="24292E"/>
          <w:sz w:val="24"/>
          <w:szCs w:val="24"/>
        </w:rPr>
      </w:pPr>
    </w:p>
    <w:p w14:paraId="523F2C1D" w14:textId="77777777" w:rsidR="00437E3D" w:rsidRPr="009058AB" w:rsidRDefault="00437E3D" w:rsidP="00437E3D">
      <w:pPr>
        <w:spacing w:before="100" w:beforeAutospacing="1" w:after="100" w:afterAutospacing="1" w:line="240" w:lineRule="auto"/>
        <w:rPr>
          <w:rFonts w:eastAsia="Times New Roman" w:cstheme="minorHAnsi"/>
          <w:color w:val="24292E"/>
          <w:sz w:val="24"/>
          <w:szCs w:val="24"/>
        </w:rPr>
      </w:pPr>
    </w:p>
    <w:p w14:paraId="5C8C3C3C" w14:textId="77777777" w:rsidR="00437E3D" w:rsidRPr="00437E3D" w:rsidRDefault="00437E3D" w:rsidP="00437E3D">
      <w:pPr>
        <w:spacing w:before="100" w:beforeAutospacing="1" w:after="100" w:afterAutospacing="1" w:line="240" w:lineRule="auto"/>
        <w:rPr>
          <w:rFonts w:eastAsia="Times New Roman" w:cstheme="minorHAnsi"/>
          <w:b/>
          <w:color w:val="FFC000"/>
          <w:sz w:val="36"/>
          <w:szCs w:val="36"/>
        </w:rPr>
      </w:pPr>
      <w:r w:rsidRPr="00437E3D">
        <w:rPr>
          <w:rFonts w:eastAsia="Times New Roman" w:cstheme="minorHAnsi"/>
          <w:b/>
          <w:color w:val="FFC000"/>
          <w:sz w:val="36"/>
          <w:szCs w:val="36"/>
        </w:rPr>
        <w:lastRenderedPageBreak/>
        <w:t xml:space="preserve">Limitations of the Dataset: </w:t>
      </w:r>
    </w:p>
    <w:p w14:paraId="0AEFB2A0"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sidRPr="00FB12E4">
        <w:rPr>
          <w:rFonts w:eastAsia="Times New Roman" w:cstheme="minorHAnsi"/>
          <w:color w:val="24292E"/>
          <w:sz w:val="24"/>
          <w:szCs w:val="24"/>
        </w:rPr>
        <w:t>The data</w:t>
      </w:r>
      <w:r>
        <w:rPr>
          <w:rFonts w:eastAsia="Times New Roman" w:cstheme="minorHAnsi"/>
          <w:color w:val="24292E"/>
          <w:sz w:val="24"/>
          <w:szCs w:val="24"/>
        </w:rPr>
        <w:t>set</w:t>
      </w:r>
      <w:r w:rsidRPr="00FB12E4">
        <w:rPr>
          <w:rFonts w:eastAsia="Times New Roman" w:cstheme="minorHAnsi"/>
          <w:color w:val="24292E"/>
          <w:sz w:val="24"/>
          <w:szCs w:val="24"/>
        </w:rPr>
        <w:t xml:space="preserve"> does not have information about the gender of the customers and </w:t>
      </w:r>
      <w:r>
        <w:rPr>
          <w:rFonts w:eastAsia="Times New Roman" w:cstheme="minorHAnsi"/>
          <w:color w:val="24292E"/>
          <w:sz w:val="24"/>
          <w:szCs w:val="24"/>
        </w:rPr>
        <w:t>neither give us details about</w:t>
      </w:r>
      <w:r w:rsidRPr="00FB12E4">
        <w:rPr>
          <w:rFonts w:eastAsia="Times New Roman" w:cstheme="minorHAnsi"/>
          <w:color w:val="24292E"/>
          <w:sz w:val="24"/>
          <w:szCs w:val="24"/>
        </w:rPr>
        <w:t xml:space="preserve"> the kind of products </w:t>
      </w:r>
      <w:r>
        <w:rPr>
          <w:rFonts w:eastAsia="Times New Roman" w:cstheme="minorHAnsi"/>
          <w:color w:val="24292E"/>
          <w:sz w:val="24"/>
          <w:szCs w:val="24"/>
        </w:rPr>
        <w:t>customers</w:t>
      </w:r>
      <w:r w:rsidRPr="00FB12E4">
        <w:rPr>
          <w:rFonts w:eastAsia="Times New Roman" w:cstheme="minorHAnsi"/>
          <w:color w:val="24292E"/>
          <w:sz w:val="24"/>
          <w:szCs w:val="24"/>
        </w:rPr>
        <w:t xml:space="preserve"> have purchased. </w:t>
      </w:r>
    </w:p>
    <w:p w14:paraId="28A45C06"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These two details could have provided us more insights for product analysis. With gender and product identification we would have been able to identify which product are performing better or poor among female and male customers. </w:t>
      </w:r>
    </w:p>
    <w:p w14:paraId="446B18FD" w14:textId="77777777" w:rsidR="00437E3D" w:rsidRPr="00FB12E4"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Knowing the representation of both male and female customers in dataset could contributed towards better understanding of our target audience. </w:t>
      </w:r>
    </w:p>
    <w:p w14:paraId="5BAA6E56" w14:textId="77777777" w:rsidR="00437E3D" w:rsidRPr="00437E3D" w:rsidRDefault="00437E3D" w:rsidP="00437E3D">
      <w:pPr>
        <w:spacing w:before="100" w:beforeAutospacing="1" w:after="100" w:afterAutospacing="1" w:line="240" w:lineRule="auto"/>
        <w:rPr>
          <w:rFonts w:eastAsia="Times New Roman" w:cstheme="minorHAnsi"/>
          <w:b/>
          <w:color w:val="FFC000"/>
          <w:sz w:val="36"/>
          <w:szCs w:val="36"/>
        </w:rPr>
      </w:pPr>
      <w:r w:rsidRPr="00437E3D">
        <w:rPr>
          <w:rFonts w:eastAsia="Times New Roman" w:cstheme="minorHAnsi"/>
          <w:b/>
          <w:color w:val="FFC000"/>
          <w:sz w:val="36"/>
          <w:szCs w:val="36"/>
        </w:rPr>
        <w:t xml:space="preserve">Data Wrangling Steps: </w:t>
      </w:r>
    </w:p>
    <w:p w14:paraId="3457BD92" w14:textId="77777777" w:rsidR="00437E3D" w:rsidRDefault="00437E3D" w:rsidP="00437E3D">
      <w:pPr>
        <w:pStyle w:val="ListParagraph"/>
        <w:numPr>
          <w:ilvl w:val="0"/>
          <w:numId w:val="5"/>
        </w:numPr>
        <w:spacing w:before="100" w:beforeAutospacing="1" w:after="100" w:afterAutospacing="1" w:line="240" w:lineRule="auto"/>
        <w:rPr>
          <w:rFonts w:eastAsia="Times New Roman" w:cstheme="minorHAnsi"/>
          <w:color w:val="24292E"/>
          <w:sz w:val="24"/>
          <w:szCs w:val="24"/>
        </w:rPr>
      </w:pPr>
      <w:r w:rsidRPr="003969B1">
        <w:rPr>
          <w:rFonts w:eastAsia="Times New Roman" w:cstheme="minorHAnsi"/>
          <w:color w:val="24292E"/>
          <w:sz w:val="24"/>
          <w:szCs w:val="24"/>
        </w:rPr>
        <w:t>Examin</w:t>
      </w:r>
      <w:r>
        <w:rPr>
          <w:rFonts w:eastAsia="Times New Roman" w:cstheme="minorHAnsi"/>
          <w:color w:val="24292E"/>
          <w:sz w:val="24"/>
          <w:szCs w:val="24"/>
        </w:rPr>
        <w:t>e</w:t>
      </w:r>
      <w:r w:rsidRPr="003969B1">
        <w:rPr>
          <w:rFonts w:eastAsia="Times New Roman" w:cstheme="minorHAnsi"/>
          <w:color w:val="24292E"/>
          <w:sz w:val="24"/>
          <w:szCs w:val="24"/>
        </w:rPr>
        <w:t xml:space="preserve"> the </w:t>
      </w:r>
      <w:r>
        <w:rPr>
          <w:rFonts w:eastAsia="Times New Roman" w:cstheme="minorHAnsi"/>
          <w:color w:val="24292E"/>
          <w:sz w:val="24"/>
          <w:szCs w:val="24"/>
        </w:rPr>
        <w:t xml:space="preserve">structure of the </w:t>
      </w:r>
      <w:r w:rsidRPr="003969B1">
        <w:rPr>
          <w:rFonts w:eastAsia="Times New Roman" w:cstheme="minorHAnsi"/>
          <w:color w:val="24292E"/>
          <w:sz w:val="24"/>
          <w:szCs w:val="24"/>
        </w:rPr>
        <w:t xml:space="preserve">dataset </w:t>
      </w:r>
    </w:p>
    <w:p w14:paraId="25106C32" w14:textId="77777777" w:rsidR="00437E3D" w:rsidRDefault="00437E3D" w:rsidP="00437E3D">
      <w:pPr>
        <w:pStyle w:val="ListParagraph"/>
        <w:numPr>
          <w:ilvl w:val="0"/>
          <w:numId w:val="5"/>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Look for missing values and zero, decide how to deal with them </w:t>
      </w:r>
    </w:p>
    <w:p w14:paraId="0213920F" w14:textId="77777777" w:rsidR="00437E3D" w:rsidRDefault="00437E3D" w:rsidP="00437E3D">
      <w:pPr>
        <w:pStyle w:val="ListParagraph"/>
        <w:numPr>
          <w:ilvl w:val="0"/>
          <w:numId w:val="5"/>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Replace missing values in the satisfaction service/selection columns by mean values </w:t>
      </w:r>
    </w:p>
    <w:p w14:paraId="43D6FF66" w14:textId="77777777" w:rsidR="00437E3D" w:rsidRDefault="00437E3D" w:rsidP="00437E3D">
      <w:pPr>
        <w:pStyle w:val="ListParagraph"/>
        <w:numPr>
          <w:ilvl w:val="0"/>
          <w:numId w:val="5"/>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Turn email into a binary variable for easier analysis </w:t>
      </w:r>
    </w:p>
    <w:p w14:paraId="2A10BD81" w14:textId="77777777" w:rsidR="00437E3D" w:rsidRDefault="00437E3D" w:rsidP="00437E3D">
      <w:pPr>
        <w:pStyle w:val="ListParagraph"/>
        <w:numPr>
          <w:ilvl w:val="0"/>
          <w:numId w:val="5"/>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Create new column ‘</w:t>
      </w:r>
      <w:proofErr w:type="spellStart"/>
      <w:proofErr w:type="gramStart"/>
      <w:r>
        <w:rPr>
          <w:rFonts w:eastAsia="Times New Roman" w:cstheme="minorHAnsi"/>
          <w:color w:val="24292E"/>
          <w:sz w:val="24"/>
          <w:szCs w:val="24"/>
        </w:rPr>
        <w:t>total.spend</w:t>
      </w:r>
      <w:proofErr w:type="spellEnd"/>
      <w:proofErr w:type="gramEnd"/>
      <w:r w:rsidRPr="00025799">
        <w:rPr>
          <w:rFonts w:eastAsia="Times New Roman" w:cstheme="minorHAnsi"/>
          <w:color w:val="24292E"/>
          <w:sz w:val="24"/>
          <w:szCs w:val="24"/>
        </w:rPr>
        <w:t xml:space="preserve"> that is the s</w:t>
      </w:r>
      <w:r>
        <w:rPr>
          <w:rFonts w:eastAsia="Times New Roman" w:cstheme="minorHAnsi"/>
          <w:color w:val="24292E"/>
          <w:sz w:val="24"/>
          <w:szCs w:val="24"/>
        </w:rPr>
        <w:t>um</w:t>
      </w:r>
      <w:r w:rsidRPr="00025799">
        <w:rPr>
          <w:rFonts w:eastAsia="Times New Roman" w:cstheme="minorHAnsi"/>
          <w:color w:val="24292E"/>
          <w:sz w:val="24"/>
          <w:szCs w:val="24"/>
        </w:rPr>
        <w:t xml:space="preserve"> of ‘</w:t>
      </w:r>
      <w:proofErr w:type="spellStart"/>
      <w:r w:rsidRPr="00025799">
        <w:rPr>
          <w:rFonts w:eastAsia="Times New Roman" w:cstheme="minorHAnsi"/>
          <w:color w:val="24292E"/>
          <w:sz w:val="24"/>
          <w:szCs w:val="24"/>
        </w:rPr>
        <w:t>store.spend</w:t>
      </w:r>
      <w:proofErr w:type="spellEnd"/>
      <w:r w:rsidRPr="00025799">
        <w:rPr>
          <w:rFonts w:eastAsia="Times New Roman" w:cstheme="minorHAnsi"/>
          <w:color w:val="24292E"/>
          <w:sz w:val="24"/>
          <w:szCs w:val="24"/>
        </w:rPr>
        <w:t>’ and ‘</w:t>
      </w:r>
      <w:proofErr w:type="spellStart"/>
      <w:r w:rsidRPr="00025799">
        <w:rPr>
          <w:rFonts w:eastAsia="Times New Roman" w:cstheme="minorHAnsi"/>
          <w:color w:val="24292E"/>
          <w:sz w:val="24"/>
          <w:szCs w:val="24"/>
        </w:rPr>
        <w:t>online.spend</w:t>
      </w:r>
      <w:proofErr w:type="spellEnd"/>
      <w:r w:rsidRPr="00025799">
        <w:rPr>
          <w:rFonts w:eastAsia="Times New Roman" w:cstheme="minorHAnsi"/>
          <w:color w:val="24292E"/>
          <w:sz w:val="24"/>
          <w:szCs w:val="24"/>
        </w:rPr>
        <w:t>’</w:t>
      </w:r>
    </w:p>
    <w:p w14:paraId="5F42D959" w14:textId="77777777" w:rsidR="00437E3D" w:rsidRDefault="00437E3D" w:rsidP="00437E3D">
      <w:pPr>
        <w:pStyle w:val="ListParagraph"/>
        <w:numPr>
          <w:ilvl w:val="0"/>
          <w:numId w:val="5"/>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Create new column ‘</w:t>
      </w:r>
      <w:proofErr w:type="spellStart"/>
      <w:proofErr w:type="gramStart"/>
      <w:r>
        <w:rPr>
          <w:rFonts w:eastAsia="Times New Roman" w:cstheme="minorHAnsi"/>
          <w:color w:val="24292E"/>
          <w:sz w:val="24"/>
          <w:szCs w:val="24"/>
        </w:rPr>
        <w:t>total.trans</w:t>
      </w:r>
      <w:proofErr w:type="spellEnd"/>
      <w:proofErr w:type="gramEnd"/>
      <w:r>
        <w:rPr>
          <w:rFonts w:eastAsia="Times New Roman" w:cstheme="minorHAnsi"/>
          <w:color w:val="24292E"/>
          <w:sz w:val="24"/>
          <w:szCs w:val="24"/>
        </w:rPr>
        <w:t>’ that is the sum of ‘</w:t>
      </w:r>
      <w:proofErr w:type="spellStart"/>
      <w:r>
        <w:rPr>
          <w:rFonts w:eastAsia="Times New Roman" w:cstheme="minorHAnsi"/>
          <w:color w:val="24292E"/>
          <w:sz w:val="24"/>
          <w:szCs w:val="24"/>
        </w:rPr>
        <w:t>store.trans</w:t>
      </w:r>
      <w:proofErr w:type="spellEnd"/>
      <w:r>
        <w:rPr>
          <w:rFonts w:eastAsia="Times New Roman" w:cstheme="minorHAnsi"/>
          <w:color w:val="24292E"/>
          <w:sz w:val="24"/>
          <w:szCs w:val="24"/>
        </w:rPr>
        <w:t>’ and ‘</w:t>
      </w:r>
      <w:proofErr w:type="spellStart"/>
      <w:r>
        <w:rPr>
          <w:rFonts w:eastAsia="Times New Roman" w:cstheme="minorHAnsi"/>
          <w:color w:val="24292E"/>
          <w:sz w:val="24"/>
          <w:szCs w:val="24"/>
        </w:rPr>
        <w:t>online.trans</w:t>
      </w:r>
      <w:proofErr w:type="spellEnd"/>
      <w:r>
        <w:rPr>
          <w:rFonts w:eastAsia="Times New Roman" w:cstheme="minorHAnsi"/>
          <w:color w:val="24292E"/>
          <w:sz w:val="24"/>
          <w:szCs w:val="24"/>
        </w:rPr>
        <w:t>’</w:t>
      </w:r>
    </w:p>
    <w:p w14:paraId="22992338" w14:textId="77777777" w:rsidR="00437E3D" w:rsidRDefault="00437E3D" w:rsidP="00437E3D">
      <w:pPr>
        <w:pStyle w:val="ListParagraph"/>
        <w:numPr>
          <w:ilvl w:val="0"/>
          <w:numId w:val="5"/>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Create a new column ‘</w:t>
      </w:r>
      <w:proofErr w:type="spellStart"/>
      <w:proofErr w:type="gramStart"/>
      <w:r>
        <w:rPr>
          <w:rFonts w:eastAsia="Times New Roman" w:cstheme="minorHAnsi"/>
          <w:color w:val="24292E"/>
          <w:sz w:val="24"/>
          <w:szCs w:val="24"/>
        </w:rPr>
        <w:t>cust.category</w:t>
      </w:r>
      <w:proofErr w:type="spellEnd"/>
      <w:proofErr w:type="gramEnd"/>
      <w:r>
        <w:rPr>
          <w:rFonts w:eastAsia="Times New Roman" w:cstheme="minorHAnsi"/>
          <w:color w:val="24292E"/>
          <w:sz w:val="24"/>
          <w:szCs w:val="24"/>
        </w:rPr>
        <w:t>’ that divides customers into four categories; “Prospects”, “Regular”, “Premium” and “VIP” based on the ‘</w:t>
      </w:r>
      <w:proofErr w:type="spellStart"/>
      <w:r>
        <w:rPr>
          <w:rFonts w:eastAsia="Times New Roman" w:cstheme="minorHAnsi"/>
          <w:color w:val="24292E"/>
          <w:sz w:val="24"/>
          <w:szCs w:val="24"/>
        </w:rPr>
        <w:t>total.spend</w:t>
      </w:r>
      <w:proofErr w:type="spellEnd"/>
      <w:r>
        <w:rPr>
          <w:rFonts w:eastAsia="Times New Roman" w:cstheme="minorHAnsi"/>
          <w:color w:val="24292E"/>
          <w:sz w:val="24"/>
          <w:szCs w:val="24"/>
        </w:rPr>
        <w:t xml:space="preserve">’.  </w:t>
      </w:r>
    </w:p>
    <w:p w14:paraId="7B8F4562" w14:textId="77777777" w:rsidR="00437E3D" w:rsidRDefault="00437E3D" w:rsidP="00437E3D">
      <w:pPr>
        <w:spacing w:before="100" w:beforeAutospacing="1" w:after="100" w:afterAutospacing="1" w:line="240" w:lineRule="auto"/>
        <w:rPr>
          <w:rFonts w:eastAsia="Times New Roman" w:cstheme="minorHAnsi"/>
          <w:b/>
          <w:color w:val="FFC000"/>
          <w:sz w:val="36"/>
          <w:szCs w:val="36"/>
        </w:rPr>
      </w:pPr>
      <w:r>
        <w:rPr>
          <w:rFonts w:eastAsia="Times New Roman" w:cstheme="minorHAnsi"/>
          <w:b/>
          <w:color w:val="FFC000"/>
          <w:sz w:val="36"/>
          <w:szCs w:val="36"/>
        </w:rPr>
        <w:t xml:space="preserve">Preliminary Analysis of the Dataset: </w:t>
      </w:r>
    </w:p>
    <w:p w14:paraId="4265A8E7" w14:textId="77777777" w:rsidR="00437E3D" w:rsidRPr="00326303" w:rsidRDefault="00437E3D" w:rsidP="00437E3D">
      <w:pPr>
        <w:pStyle w:val="ListParagraph"/>
        <w:numPr>
          <w:ilvl w:val="0"/>
          <w:numId w:val="7"/>
        </w:numPr>
        <w:spacing w:before="100" w:beforeAutospacing="1" w:after="100" w:afterAutospacing="1" w:line="240" w:lineRule="auto"/>
        <w:rPr>
          <w:rFonts w:eastAsia="Times New Roman" w:cstheme="minorHAnsi"/>
          <w:color w:val="000000" w:themeColor="text1"/>
          <w:sz w:val="24"/>
          <w:szCs w:val="24"/>
        </w:rPr>
      </w:pPr>
      <w:r w:rsidRPr="00326303">
        <w:rPr>
          <w:rFonts w:eastAsia="Times New Roman" w:cstheme="minorHAnsi"/>
          <w:color w:val="000000" w:themeColor="text1"/>
          <w:sz w:val="24"/>
          <w:szCs w:val="24"/>
        </w:rPr>
        <w:t xml:space="preserve">The average age of our customer is 34.912 and the mean credit score of 725.5.  Which means that our average customers are young adults who can manage their finances very well. </w:t>
      </w:r>
    </w:p>
    <w:p w14:paraId="510D79C3" w14:textId="77777777" w:rsidR="00437E3D" w:rsidRDefault="00437E3D" w:rsidP="00437E3D">
      <w:pPr>
        <w:pStyle w:val="ListParagraph"/>
        <w:numPr>
          <w:ilvl w:val="0"/>
          <w:numId w:val="7"/>
        </w:numPr>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Majority of our customers are internet savvy as </w:t>
      </w:r>
      <w:r w:rsidRPr="00FE1168">
        <w:rPr>
          <w:rFonts w:eastAsia="Times New Roman" w:cstheme="minorHAnsi"/>
          <w:color w:val="000000" w:themeColor="text1"/>
          <w:sz w:val="24"/>
          <w:szCs w:val="24"/>
        </w:rPr>
        <w:t xml:space="preserve">81.4 % of </w:t>
      </w:r>
      <w:r>
        <w:rPr>
          <w:rFonts w:eastAsia="Times New Roman" w:cstheme="minorHAnsi"/>
          <w:color w:val="000000" w:themeColor="text1"/>
          <w:sz w:val="24"/>
          <w:szCs w:val="24"/>
        </w:rPr>
        <w:t>them</w:t>
      </w:r>
      <w:r w:rsidRPr="00FE1168">
        <w:rPr>
          <w:rFonts w:eastAsia="Times New Roman" w:cstheme="minorHAnsi"/>
          <w:color w:val="000000" w:themeColor="text1"/>
          <w:sz w:val="24"/>
          <w:szCs w:val="24"/>
        </w:rPr>
        <w:t xml:space="preserve"> have email</w:t>
      </w:r>
      <w:r>
        <w:rPr>
          <w:rFonts w:eastAsia="Times New Roman" w:cstheme="minorHAnsi"/>
          <w:color w:val="000000" w:themeColor="text1"/>
          <w:sz w:val="24"/>
          <w:szCs w:val="24"/>
        </w:rPr>
        <w:t>.</w:t>
      </w:r>
      <w:r w:rsidRPr="00FE1168">
        <w:rPr>
          <w:rFonts w:eastAsia="Times New Roman" w:cstheme="minorHAnsi"/>
          <w:color w:val="000000" w:themeColor="text1"/>
          <w:sz w:val="24"/>
          <w:szCs w:val="24"/>
        </w:rPr>
        <w:t xml:space="preserve"> </w:t>
      </w:r>
      <w:r>
        <w:rPr>
          <w:rFonts w:eastAsia="Times New Roman" w:cstheme="minorHAnsi"/>
          <w:color w:val="000000" w:themeColor="text1"/>
          <w:sz w:val="24"/>
          <w:szCs w:val="24"/>
        </w:rPr>
        <w:t xml:space="preserve">On average they visit the website 28 times. </w:t>
      </w:r>
    </w:p>
    <w:p w14:paraId="0D05117F" w14:textId="77777777" w:rsidR="00437E3D" w:rsidRDefault="00437E3D" w:rsidP="00437E3D">
      <w:pPr>
        <w:pStyle w:val="ListParagraph"/>
        <w:numPr>
          <w:ilvl w:val="0"/>
          <w:numId w:val="7"/>
        </w:numPr>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The mean distance to store is around 14 miles. But surprisingly distance is not a deciding factor for shopping online or at store. Whether a customer lives close to the store or </w:t>
      </w:r>
      <w:proofErr w:type="gramStart"/>
      <w:r>
        <w:rPr>
          <w:rFonts w:eastAsia="Times New Roman" w:cstheme="minorHAnsi"/>
          <w:color w:val="000000" w:themeColor="text1"/>
          <w:sz w:val="24"/>
          <w:szCs w:val="24"/>
        </w:rPr>
        <w:t>not ,most</w:t>
      </w:r>
      <w:proofErr w:type="gramEnd"/>
      <w:r>
        <w:rPr>
          <w:rFonts w:eastAsia="Times New Roman" w:cstheme="minorHAnsi"/>
          <w:color w:val="000000" w:themeColor="text1"/>
          <w:sz w:val="24"/>
          <w:szCs w:val="24"/>
        </w:rPr>
        <w:t xml:space="preserve"> prefer to shop online. </w:t>
      </w:r>
    </w:p>
    <w:p w14:paraId="167CFEF2" w14:textId="77777777" w:rsidR="00437E3D" w:rsidRPr="00C30019" w:rsidRDefault="00437E3D" w:rsidP="00437E3D">
      <w:pPr>
        <w:pStyle w:val="ListParagraph"/>
        <w:spacing w:before="100" w:beforeAutospacing="1" w:after="100" w:afterAutospacing="1" w:line="240" w:lineRule="auto"/>
        <w:rPr>
          <w:rFonts w:eastAsia="Times New Roman" w:cstheme="minorHAnsi"/>
          <w:color w:val="000000" w:themeColor="text1"/>
          <w:sz w:val="24"/>
          <w:szCs w:val="24"/>
        </w:rPr>
      </w:pPr>
    </w:p>
    <w:p w14:paraId="544D3A2B" w14:textId="77777777" w:rsidR="00437E3D" w:rsidRPr="00A75816" w:rsidRDefault="00437E3D" w:rsidP="00437E3D">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Online and Store Transections distribution</w:t>
      </w:r>
    </w:p>
    <w:p w14:paraId="31BD5C90"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On average customers register </w:t>
      </w:r>
      <w:r w:rsidRPr="00D526D7">
        <w:rPr>
          <w:rFonts w:eastAsia="Times New Roman" w:cstheme="minorHAnsi"/>
          <w:b/>
          <w:color w:val="24292E"/>
          <w:sz w:val="24"/>
          <w:szCs w:val="24"/>
          <w:u w:val="single"/>
        </w:rPr>
        <w:t>1.32 store transection</w:t>
      </w:r>
      <w:r>
        <w:rPr>
          <w:rFonts w:eastAsia="Times New Roman" w:cstheme="minorHAnsi"/>
          <w:b/>
          <w:color w:val="24292E"/>
          <w:sz w:val="24"/>
          <w:szCs w:val="24"/>
          <w:u w:val="single"/>
        </w:rPr>
        <w:t>s</w:t>
      </w:r>
      <w:r>
        <w:rPr>
          <w:rFonts w:eastAsia="Times New Roman" w:cstheme="minorHAnsi"/>
          <w:color w:val="24292E"/>
          <w:sz w:val="24"/>
          <w:szCs w:val="24"/>
        </w:rPr>
        <w:t xml:space="preserve"> and </w:t>
      </w:r>
      <w:r w:rsidRPr="00D526D7">
        <w:rPr>
          <w:rFonts w:eastAsia="Times New Roman" w:cstheme="minorHAnsi"/>
          <w:b/>
          <w:color w:val="24292E"/>
          <w:sz w:val="24"/>
          <w:szCs w:val="24"/>
          <w:u w:val="single"/>
        </w:rPr>
        <w:t>8.38 online transactions</w:t>
      </w:r>
      <w:r>
        <w:rPr>
          <w:rFonts w:eastAsia="Times New Roman" w:cstheme="minorHAnsi"/>
          <w:color w:val="24292E"/>
          <w:sz w:val="24"/>
          <w:szCs w:val="24"/>
        </w:rPr>
        <w:t xml:space="preserve">.  However, the spending amount per transaction for </w:t>
      </w:r>
      <w:r w:rsidRPr="00D526D7">
        <w:rPr>
          <w:rFonts w:eastAsia="Times New Roman" w:cstheme="minorHAnsi"/>
          <w:b/>
          <w:color w:val="24292E"/>
          <w:sz w:val="24"/>
          <w:szCs w:val="24"/>
          <w:u w:val="single"/>
        </w:rPr>
        <w:t>store spend ($36</w:t>
      </w:r>
      <w:r w:rsidRPr="00D526D7">
        <w:rPr>
          <w:rFonts w:eastAsia="Times New Roman" w:cstheme="minorHAnsi"/>
          <w:color w:val="24292E"/>
          <w:sz w:val="24"/>
          <w:szCs w:val="24"/>
          <w:u w:val="single"/>
        </w:rPr>
        <w:t xml:space="preserve">) </w:t>
      </w:r>
      <w:r>
        <w:rPr>
          <w:rFonts w:eastAsia="Times New Roman" w:cstheme="minorHAnsi"/>
          <w:color w:val="24292E"/>
          <w:sz w:val="24"/>
          <w:szCs w:val="24"/>
        </w:rPr>
        <w:t xml:space="preserve">is higher than </w:t>
      </w:r>
      <w:r w:rsidRPr="00D526D7">
        <w:rPr>
          <w:rFonts w:eastAsia="Times New Roman" w:cstheme="minorHAnsi"/>
          <w:b/>
          <w:color w:val="24292E"/>
          <w:sz w:val="24"/>
          <w:szCs w:val="24"/>
          <w:u w:val="single"/>
        </w:rPr>
        <w:t>online spend</w:t>
      </w:r>
      <w:r>
        <w:rPr>
          <w:rFonts w:eastAsia="Times New Roman" w:cstheme="minorHAnsi"/>
          <w:b/>
          <w:color w:val="24292E"/>
          <w:sz w:val="24"/>
          <w:szCs w:val="24"/>
          <w:u w:val="single"/>
        </w:rPr>
        <w:t xml:space="preserve"> </w:t>
      </w:r>
      <w:r w:rsidRPr="00D526D7">
        <w:rPr>
          <w:rFonts w:eastAsia="Times New Roman" w:cstheme="minorHAnsi"/>
          <w:b/>
          <w:color w:val="24292E"/>
          <w:sz w:val="24"/>
          <w:szCs w:val="24"/>
          <w:u w:val="single"/>
        </w:rPr>
        <w:t>($20.32)</w:t>
      </w:r>
      <w:r>
        <w:rPr>
          <w:rFonts w:eastAsia="Times New Roman" w:cstheme="minorHAnsi"/>
          <w:color w:val="24292E"/>
          <w:sz w:val="24"/>
          <w:szCs w:val="24"/>
        </w:rPr>
        <w:t xml:space="preserve">.  </w:t>
      </w:r>
    </w:p>
    <w:p w14:paraId="4894CB17"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lastRenderedPageBreak/>
        <w:t xml:space="preserve">The maximum number for store transaction is 12 while the maximum number of online transaction is comparatively quite higher at 169. </w:t>
      </w:r>
    </w:p>
    <w:p w14:paraId="0F4015D6"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The above discovery aligns with our previous analysis that most customers prefer online shopping and return many times to shop. </w:t>
      </w:r>
    </w:p>
    <w:p w14:paraId="28927C79"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4EA1857A" wp14:editId="258A86A5">
            <wp:extent cx="3343275" cy="303784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nlvsstr.trans.png"/>
                    <pic:cNvPicPr/>
                  </pic:nvPicPr>
                  <pic:blipFill>
                    <a:blip r:embed="rId5">
                      <a:extLst>
                        <a:ext uri="{28A0092B-C50C-407E-A947-70E740481C1C}">
                          <a14:useLocalDpi xmlns:a14="http://schemas.microsoft.com/office/drawing/2010/main" val="0"/>
                        </a:ext>
                      </a:extLst>
                    </a:blip>
                    <a:stretch>
                      <a:fillRect/>
                    </a:stretch>
                  </pic:blipFill>
                  <pic:spPr>
                    <a:xfrm>
                      <a:off x="0" y="0"/>
                      <a:ext cx="3374538" cy="3066247"/>
                    </a:xfrm>
                    <a:prstGeom prst="rect">
                      <a:avLst/>
                    </a:prstGeom>
                  </pic:spPr>
                </pic:pic>
              </a:graphicData>
            </a:graphic>
          </wp:inline>
        </w:drawing>
      </w:r>
    </w:p>
    <w:p w14:paraId="16BDFD9C" w14:textId="77777777" w:rsidR="00437E3D" w:rsidRPr="00A75816" w:rsidRDefault="00437E3D" w:rsidP="00437E3D">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 xml:space="preserve">Spending distribution of online and in-store purchases </w:t>
      </w:r>
    </w:p>
    <w:p w14:paraId="11B7005F" w14:textId="77777777" w:rsidR="00437E3D" w:rsidRPr="00A77220"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Online business is the most popular way to shop amongst customers as 78% of the total purchase happen online while 22% of the total purchase take place in store. </w:t>
      </w:r>
    </w:p>
    <w:p w14:paraId="349606EB"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The following graphs represent association between online and store spend and transections. Although both graphs are skewed to right, the graph on the right that displays online variables is much more precise compare to the with store variables.  </w:t>
      </w:r>
    </w:p>
    <w:p w14:paraId="7A942701"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lastRenderedPageBreak/>
        <w:drawing>
          <wp:inline distT="0" distB="0" distL="0" distR="0" wp14:anchorId="4E5C1BF1" wp14:editId="3EA8C8A3">
            <wp:extent cx="2923672" cy="3104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line.trans.png"/>
                    <pic:cNvPicPr/>
                  </pic:nvPicPr>
                  <pic:blipFill>
                    <a:blip r:embed="rId6">
                      <a:extLst>
                        <a:ext uri="{28A0092B-C50C-407E-A947-70E740481C1C}">
                          <a14:useLocalDpi xmlns:a14="http://schemas.microsoft.com/office/drawing/2010/main" val="0"/>
                        </a:ext>
                      </a:extLst>
                    </a:blip>
                    <a:stretch>
                      <a:fillRect/>
                    </a:stretch>
                  </pic:blipFill>
                  <pic:spPr>
                    <a:xfrm>
                      <a:off x="0" y="0"/>
                      <a:ext cx="2940725" cy="3122623"/>
                    </a:xfrm>
                    <a:prstGeom prst="rect">
                      <a:avLst/>
                    </a:prstGeom>
                  </pic:spPr>
                </pic:pic>
              </a:graphicData>
            </a:graphic>
          </wp:inline>
        </w:drawing>
      </w:r>
      <w:r>
        <w:rPr>
          <w:rFonts w:eastAsia="Times New Roman" w:cstheme="minorHAnsi"/>
          <w:noProof/>
          <w:color w:val="24292E"/>
          <w:sz w:val="24"/>
          <w:szCs w:val="24"/>
        </w:rPr>
        <w:drawing>
          <wp:inline distT="0" distB="0" distL="0" distR="0" wp14:anchorId="6C25F81E" wp14:editId="07AC8E1D">
            <wp:extent cx="2760345" cy="316976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e.trans.png"/>
                    <pic:cNvPicPr/>
                  </pic:nvPicPr>
                  <pic:blipFill>
                    <a:blip r:embed="rId7">
                      <a:extLst>
                        <a:ext uri="{28A0092B-C50C-407E-A947-70E740481C1C}">
                          <a14:useLocalDpi xmlns:a14="http://schemas.microsoft.com/office/drawing/2010/main" val="0"/>
                        </a:ext>
                      </a:extLst>
                    </a:blip>
                    <a:stretch>
                      <a:fillRect/>
                    </a:stretch>
                  </pic:blipFill>
                  <pic:spPr>
                    <a:xfrm>
                      <a:off x="0" y="0"/>
                      <a:ext cx="2796892" cy="3211734"/>
                    </a:xfrm>
                    <a:prstGeom prst="rect">
                      <a:avLst/>
                    </a:prstGeom>
                  </pic:spPr>
                </pic:pic>
              </a:graphicData>
            </a:graphic>
          </wp:inline>
        </w:drawing>
      </w:r>
    </w:p>
    <w:p w14:paraId="20A95610"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Customers spend a lot more shopping online compare to what they do in store. Maximum value for </w:t>
      </w:r>
      <w:proofErr w:type="spellStart"/>
      <w:proofErr w:type="gramStart"/>
      <w:r>
        <w:rPr>
          <w:rFonts w:eastAsia="Times New Roman" w:cstheme="minorHAnsi"/>
          <w:color w:val="24292E"/>
          <w:sz w:val="24"/>
          <w:szCs w:val="24"/>
        </w:rPr>
        <w:t>store.spend</w:t>
      </w:r>
      <w:proofErr w:type="spellEnd"/>
      <w:proofErr w:type="gramEnd"/>
      <w:r>
        <w:rPr>
          <w:rFonts w:eastAsia="Times New Roman" w:cstheme="minorHAnsi"/>
          <w:color w:val="24292E"/>
          <w:sz w:val="24"/>
          <w:szCs w:val="24"/>
        </w:rPr>
        <w:t xml:space="preserve"> is merely $706 while the highest value of </w:t>
      </w:r>
      <w:proofErr w:type="spellStart"/>
      <w:r>
        <w:rPr>
          <w:rFonts w:eastAsia="Times New Roman" w:cstheme="minorHAnsi"/>
          <w:color w:val="24292E"/>
          <w:sz w:val="24"/>
          <w:szCs w:val="24"/>
        </w:rPr>
        <w:t>online.spend</w:t>
      </w:r>
      <w:proofErr w:type="spellEnd"/>
      <w:r>
        <w:rPr>
          <w:rFonts w:eastAsia="Times New Roman" w:cstheme="minorHAnsi"/>
          <w:color w:val="24292E"/>
          <w:sz w:val="24"/>
          <w:szCs w:val="24"/>
        </w:rPr>
        <w:t xml:space="preserve"> is $3593. Clearly online is a preferred shopping choice where customers spend more money via multiple transections.  </w:t>
      </w:r>
      <w:r>
        <w:rPr>
          <w:rFonts w:eastAsia="Times New Roman" w:cstheme="minorHAnsi"/>
          <w:noProof/>
          <w:color w:val="24292E"/>
          <w:sz w:val="24"/>
          <w:szCs w:val="24"/>
        </w:rPr>
        <w:drawing>
          <wp:inline distT="0" distB="0" distL="0" distR="0" wp14:anchorId="01D4A1B7" wp14:editId="554C9F47">
            <wp:extent cx="3839111" cy="368668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spend.plot.png"/>
                    <pic:cNvPicPr/>
                  </pic:nvPicPr>
                  <pic:blipFill>
                    <a:blip r:embed="rId8">
                      <a:extLst>
                        <a:ext uri="{28A0092B-C50C-407E-A947-70E740481C1C}">
                          <a14:useLocalDpi xmlns:a14="http://schemas.microsoft.com/office/drawing/2010/main" val="0"/>
                        </a:ext>
                      </a:extLst>
                    </a:blip>
                    <a:stretch>
                      <a:fillRect/>
                    </a:stretch>
                  </pic:blipFill>
                  <pic:spPr>
                    <a:xfrm>
                      <a:off x="0" y="0"/>
                      <a:ext cx="3839111" cy="3686689"/>
                    </a:xfrm>
                    <a:prstGeom prst="rect">
                      <a:avLst/>
                    </a:prstGeom>
                  </pic:spPr>
                </pic:pic>
              </a:graphicData>
            </a:graphic>
          </wp:inline>
        </w:drawing>
      </w:r>
    </w:p>
    <w:p w14:paraId="1B5771AA" w14:textId="77777777" w:rsidR="00437E3D" w:rsidRDefault="00437E3D" w:rsidP="00437E3D">
      <w:pPr>
        <w:spacing w:before="100" w:beforeAutospacing="1" w:after="100" w:afterAutospacing="1" w:line="240" w:lineRule="auto"/>
        <w:rPr>
          <w:rFonts w:eastAsia="Times New Roman" w:cstheme="minorHAnsi"/>
          <w:color w:val="24292E"/>
          <w:sz w:val="24"/>
          <w:szCs w:val="24"/>
        </w:rPr>
      </w:pPr>
    </w:p>
    <w:p w14:paraId="04B05609" w14:textId="0378CCDB" w:rsidR="00437E3D" w:rsidRPr="00A75816" w:rsidRDefault="00437E3D" w:rsidP="00437E3D">
      <w:pPr>
        <w:spacing w:before="100" w:beforeAutospacing="1" w:after="100" w:afterAutospacing="1" w:line="240" w:lineRule="auto"/>
        <w:rPr>
          <w:rFonts w:eastAsia="Times New Roman" w:cstheme="minorHAnsi"/>
          <w:b/>
          <w:color w:val="FFC000"/>
          <w:sz w:val="32"/>
          <w:szCs w:val="32"/>
        </w:rPr>
      </w:pPr>
      <w:r w:rsidRPr="00A75816">
        <w:rPr>
          <w:rFonts w:eastAsia="Times New Roman" w:cstheme="minorHAnsi"/>
          <w:b/>
          <w:color w:val="FFC000"/>
          <w:sz w:val="32"/>
          <w:szCs w:val="32"/>
        </w:rPr>
        <w:lastRenderedPageBreak/>
        <w:t xml:space="preserve">Customer categorization </w:t>
      </w:r>
      <w:r>
        <w:rPr>
          <w:rFonts w:eastAsia="Times New Roman" w:cstheme="minorHAnsi"/>
          <w:b/>
          <w:color w:val="FFC000"/>
          <w:sz w:val="32"/>
          <w:szCs w:val="32"/>
        </w:rPr>
        <w:t>based on</w:t>
      </w:r>
      <w:r>
        <w:rPr>
          <w:rFonts w:eastAsia="Times New Roman" w:cstheme="minorHAnsi"/>
          <w:b/>
          <w:color w:val="FFC000"/>
          <w:sz w:val="32"/>
          <w:szCs w:val="32"/>
        </w:rPr>
        <w:t xml:space="preserve"> </w:t>
      </w:r>
      <w:proofErr w:type="spellStart"/>
      <w:proofErr w:type="gramStart"/>
      <w:r w:rsidRPr="00A75816">
        <w:rPr>
          <w:rFonts w:eastAsia="Times New Roman" w:cstheme="minorHAnsi"/>
          <w:b/>
          <w:color w:val="FFC000"/>
          <w:sz w:val="32"/>
          <w:szCs w:val="32"/>
        </w:rPr>
        <w:t>total.spend</w:t>
      </w:r>
      <w:proofErr w:type="spellEnd"/>
      <w:proofErr w:type="gramEnd"/>
      <w:r w:rsidRPr="00A75816">
        <w:rPr>
          <w:rFonts w:eastAsia="Times New Roman" w:cstheme="minorHAnsi"/>
          <w:b/>
          <w:color w:val="FFC000"/>
          <w:sz w:val="32"/>
          <w:szCs w:val="32"/>
        </w:rPr>
        <w:t xml:space="preserve"> </w:t>
      </w:r>
    </w:p>
    <w:p w14:paraId="7BE1517C"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sidRPr="00D526D7">
        <w:rPr>
          <w:rFonts w:eastAsia="Times New Roman" w:cstheme="minorHAnsi"/>
          <w:color w:val="24292E"/>
          <w:sz w:val="24"/>
          <w:szCs w:val="24"/>
        </w:rPr>
        <w:t>Customers can be divided into f</w:t>
      </w:r>
      <w:r>
        <w:rPr>
          <w:rFonts w:eastAsia="Times New Roman" w:cstheme="minorHAnsi"/>
          <w:color w:val="24292E"/>
          <w:sz w:val="24"/>
          <w:szCs w:val="24"/>
        </w:rPr>
        <w:t>ive</w:t>
      </w:r>
      <w:r w:rsidRPr="00D526D7">
        <w:rPr>
          <w:rFonts w:eastAsia="Times New Roman" w:cstheme="minorHAnsi"/>
          <w:color w:val="24292E"/>
          <w:sz w:val="24"/>
          <w:szCs w:val="24"/>
        </w:rPr>
        <w:t xml:space="preserve"> categories according to the total amount they spend shopping. </w:t>
      </w:r>
      <w:r>
        <w:rPr>
          <w:rFonts w:eastAsia="Times New Roman" w:cstheme="minorHAnsi"/>
          <w:color w:val="24292E"/>
          <w:sz w:val="24"/>
          <w:szCs w:val="24"/>
        </w:rPr>
        <w:t xml:space="preserve">The following chart shows the customers distribution. </w:t>
      </w:r>
    </w:p>
    <w:p w14:paraId="0E00076C" w14:textId="77777777" w:rsidR="00437E3D" w:rsidRPr="009058AB" w:rsidRDefault="00437E3D" w:rsidP="00437E3D">
      <w:pPr>
        <w:pStyle w:val="ListParagraph"/>
        <w:numPr>
          <w:ilvl w:val="0"/>
          <w:numId w:val="6"/>
        </w:numPr>
        <w:spacing w:before="100" w:beforeAutospacing="1" w:after="100" w:afterAutospacing="1" w:line="240" w:lineRule="auto"/>
        <w:rPr>
          <w:rFonts w:eastAsia="Times New Roman" w:cstheme="minorHAnsi"/>
          <w:i/>
          <w:sz w:val="24"/>
          <w:szCs w:val="24"/>
        </w:rPr>
      </w:pPr>
      <w:r w:rsidRPr="009058AB">
        <w:rPr>
          <w:rFonts w:eastAsia="Times New Roman" w:cstheme="minorHAnsi"/>
          <w:b/>
          <w:i/>
          <w:sz w:val="24"/>
          <w:szCs w:val="24"/>
        </w:rPr>
        <w:t xml:space="preserve">Prospects </w:t>
      </w:r>
      <w:r w:rsidRPr="009058AB">
        <w:rPr>
          <w:rFonts w:eastAsia="Times New Roman" w:cstheme="minorHAnsi"/>
          <w:i/>
          <w:sz w:val="24"/>
          <w:szCs w:val="24"/>
        </w:rPr>
        <w:t xml:space="preserve">= Spent $0 in purchase but visited online or </w:t>
      </w:r>
      <w:r>
        <w:rPr>
          <w:rFonts w:eastAsia="Times New Roman" w:cstheme="minorHAnsi"/>
          <w:i/>
          <w:sz w:val="24"/>
          <w:szCs w:val="24"/>
        </w:rPr>
        <w:t xml:space="preserve">at </w:t>
      </w:r>
      <w:r w:rsidRPr="009058AB">
        <w:rPr>
          <w:rFonts w:eastAsia="Times New Roman" w:cstheme="minorHAnsi"/>
          <w:i/>
          <w:sz w:val="24"/>
          <w:szCs w:val="24"/>
        </w:rPr>
        <w:t xml:space="preserve">store </w:t>
      </w:r>
    </w:p>
    <w:p w14:paraId="32297A00" w14:textId="77777777" w:rsidR="00437E3D" w:rsidRPr="009058AB" w:rsidRDefault="00437E3D" w:rsidP="00437E3D">
      <w:pPr>
        <w:pStyle w:val="ListParagraph"/>
        <w:numPr>
          <w:ilvl w:val="0"/>
          <w:numId w:val="6"/>
        </w:numPr>
        <w:spacing w:before="100" w:beforeAutospacing="1" w:after="100" w:afterAutospacing="1" w:line="240" w:lineRule="auto"/>
        <w:rPr>
          <w:rFonts w:eastAsia="Times New Roman" w:cstheme="minorHAnsi"/>
          <w:i/>
          <w:sz w:val="24"/>
          <w:szCs w:val="24"/>
        </w:rPr>
      </w:pPr>
      <w:r w:rsidRPr="009058AB">
        <w:rPr>
          <w:rFonts w:eastAsia="Times New Roman" w:cstheme="minorHAnsi"/>
          <w:b/>
          <w:i/>
          <w:sz w:val="24"/>
          <w:szCs w:val="24"/>
        </w:rPr>
        <w:t>Regular</w:t>
      </w:r>
      <w:r w:rsidRPr="009058AB">
        <w:rPr>
          <w:rFonts w:eastAsia="Times New Roman" w:cstheme="minorHAnsi"/>
          <w:i/>
          <w:sz w:val="24"/>
          <w:szCs w:val="24"/>
        </w:rPr>
        <w:t xml:space="preserve">: Spent less than $50 in total </w:t>
      </w:r>
    </w:p>
    <w:p w14:paraId="7C3A1B94" w14:textId="77777777" w:rsidR="00437E3D" w:rsidRPr="009058AB" w:rsidRDefault="00437E3D" w:rsidP="00437E3D">
      <w:pPr>
        <w:pStyle w:val="ListParagraph"/>
        <w:numPr>
          <w:ilvl w:val="0"/>
          <w:numId w:val="6"/>
        </w:numPr>
        <w:spacing w:before="100" w:beforeAutospacing="1" w:after="100" w:afterAutospacing="1" w:line="240" w:lineRule="auto"/>
        <w:rPr>
          <w:rFonts w:eastAsia="Times New Roman" w:cstheme="minorHAnsi"/>
          <w:i/>
          <w:sz w:val="24"/>
          <w:szCs w:val="24"/>
        </w:rPr>
      </w:pPr>
      <w:r w:rsidRPr="009058AB">
        <w:rPr>
          <w:rFonts w:eastAsia="Times New Roman" w:cstheme="minorHAnsi"/>
          <w:b/>
          <w:i/>
          <w:sz w:val="24"/>
          <w:szCs w:val="24"/>
        </w:rPr>
        <w:t>Premium</w:t>
      </w:r>
      <w:r w:rsidRPr="009058AB">
        <w:rPr>
          <w:rFonts w:eastAsia="Times New Roman" w:cstheme="minorHAnsi"/>
          <w:i/>
          <w:sz w:val="24"/>
          <w:szCs w:val="24"/>
        </w:rPr>
        <w:t xml:space="preserve">: Spent anything between $50 to less than $250 in total </w:t>
      </w:r>
    </w:p>
    <w:p w14:paraId="5C40E4D7" w14:textId="77777777" w:rsidR="00437E3D" w:rsidRPr="009058AB" w:rsidRDefault="00437E3D" w:rsidP="00437E3D">
      <w:pPr>
        <w:pStyle w:val="ListParagraph"/>
        <w:numPr>
          <w:ilvl w:val="0"/>
          <w:numId w:val="6"/>
        </w:numPr>
        <w:spacing w:before="100" w:beforeAutospacing="1" w:after="100" w:afterAutospacing="1" w:line="240" w:lineRule="auto"/>
        <w:rPr>
          <w:rFonts w:eastAsia="Times New Roman" w:cstheme="minorHAnsi"/>
          <w:i/>
          <w:sz w:val="24"/>
          <w:szCs w:val="24"/>
        </w:rPr>
      </w:pPr>
      <w:r w:rsidRPr="009058AB">
        <w:rPr>
          <w:rFonts w:eastAsia="Times New Roman" w:cstheme="minorHAnsi"/>
          <w:b/>
          <w:i/>
          <w:sz w:val="24"/>
          <w:szCs w:val="24"/>
        </w:rPr>
        <w:t>VIP</w:t>
      </w:r>
      <w:r w:rsidRPr="009058AB">
        <w:rPr>
          <w:rFonts w:eastAsia="Times New Roman" w:cstheme="minorHAnsi"/>
          <w:i/>
          <w:sz w:val="24"/>
          <w:szCs w:val="24"/>
        </w:rPr>
        <w:t xml:space="preserve">: Spent anything between $250 to less than $500 in total </w:t>
      </w:r>
    </w:p>
    <w:p w14:paraId="4097F17C" w14:textId="77777777" w:rsidR="00437E3D" w:rsidRPr="009058AB" w:rsidRDefault="00437E3D" w:rsidP="00437E3D">
      <w:pPr>
        <w:pStyle w:val="ListParagraph"/>
        <w:numPr>
          <w:ilvl w:val="0"/>
          <w:numId w:val="6"/>
        </w:numPr>
        <w:spacing w:before="100" w:beforeAutospacing="1" w:after="100" w:afterAutospacing="1" w:line="240" w:lineRule="auto"/>
        <w:rPr>
          <w:rFonts w:eastAsia="Times New Roman" w:cstheme="minorHAnsi"/>
          <w:i/>
          <w:sz w:val="24"/>
          <w:szCs w:val="24"/>
        </w:rPr>
      </w:pPr>
      <w:r w:rsidRPr="009058AB">
        <w:rPr>
          <w:rFonts w:eastAsia="Times New Roman" w:cstheme="minorHAnsi"/>
          <w:b/>
          <w:i/>
          <w:sz w:val="24"/>
          <w:szCs w:val="24"/>
        </w:rPr>
        <w:t>VVIP</w:t>
      </w:r>
      <w:r w:rsidRPr="009058AB">
        <w:rPr>
          <w:rFonts w:eastAsia="Times New Roman" w:cstheme="minorHAnsi"/>
          <w:i/>
          <w:sz w:val="24"/>
          <w:szCs w:val="24"/>
        </w:rPr>
        <w:t xml:space="preserve">: Spent anything between $500 to less than 4,000 in total </w:t>
      </w:r>
    </w:p>
    <w:p w14:paraId="2017F2AC" w14:textId="77777777" w:rsidR="00437E3D" w:rsidRDefault="00437E3D" w:rsidP="00437E3D">
      <w:pPr>
        <w:spacing w:before="100" w:beforeAutospacing="1" w:after="100" w:afterAutospacing="1" w:line="240" w:lineRule="auto"/>
        <w:rPr>
          <w:rFonts w:eastAsia="Times New Roman" w:cstheme="minorHAnsi"/>
          <w:color w:val="24292E"/>
          <w:sz w:val="24"/>
          <w:szCs w:val="24"/>
        </w:rPr>
      </w:pPr>
    </w:p>
    <w:p w14:paraId="51C5750B" w14:textId="77777777" w:rsidR="00437E3D" w:rsidRPr="00D526D7" w:rsidRDefault="00437E3D" w:rsidP="00437E3D">
      <w:pPr>
        <w:spacing w:before="100" w:beforeAutospacing="1" w:after="100" w:afterAutospacing="1" w:line="240" w:lineRule="auto"/>
        <w:rPr>
          <w:rFonts w:eastAsia="Times New Roman" w:cstheme="minorHAnsi"/>
          <w:color w:val="24292E"/>
          <w:sz w:val="24"/>
          <w:szCs w:val="24"/>
        </w:rPr>
      </w:pPr>
    </w:p>
    <w:p w14:paraId="1F28088E" w14:textId="77777777" w:rsidR="00437E3D" w:rsidRPr="00D526D7" w:rsidRDefault="00437E3D" w:rsidP="00437E3D">
      <w:pPr>
        <w:spacing w:before="100" w:beforeAutospacing="1" w:after="100" w:afterAutospacing="1" w:line="240" w:lineRule="auto"/>
        <w:rPr>
          <w:rFonts w:eastAsia="Times New Roman" w:cstheme="minorHAnsi"/>
          <w:b/>
          <w:color w:val="24292E"/>
          <w:sz w:val="24"/>
          <w:szCs w:val="24"/>
        </w:rPr>
      </w:pPr>
      <w:r>
        <w:rPr>
          <w:noProof/>
        </w:rPr>
        <w:drawing>
          <wp:inline distT="0" distB="0" distL="0" distR="0" wp14:anchorId="778750AA" wp14:editId="1D2E93DA">
            <wp:extent cx="5943600" cy="439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90390"/>
                    </a:xfrm>
                    <a:prstGeom prst="rect">
                      <a:avLst/>
                    </a:prstGeom>
                  </pic:spPr>
                </pic:pic>
              </a:graphicData>
            </a:graphic>
          </wp:inline>
        </w:drawing>
      </w:r>
    </w:p>
    <w:p w14:paraId="5DDCF618" w14:textId="77777777" w:rsidR="00437E3D" w:rsidRPr="00D526D7" w:rsidRDefault="00437E3D" w:rsidP="00437E3D">
      <w:pPr>
        <w:spacing w:before="100" w:beforeAutospacing="1" w:after="100" w:afterAutospacing="1" w:line="240" w:lineRule="auto"/>
        <w:rPr>
          <w:rFonts w:eastAsia="Times New Roman" w:cstheme="minorHAnsi"/>
          <w:color w:val="24292E"/>
          <w:sz w:val="24"/>
          <w:szCs w:val="24"/>
        </w:rPr>
      </w:pPr>
    </w:p>
    <w:p w14:paraId="00D9CDA4" w14:textId="77777777" w:rsidR="00437E3D" w:rsidRPr="00A75816" w:rsidRDefault="00437E3D" w:rsidP="00437E3D">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 xml:space="preserve">Total spend </w:t>
      </w:r>
      <w:r>
        <w:rPr>
          <w:rFonts w:eastAsia="Times New Roman" w:cstheme="minorHAnsi"/>
          <w:b/>
          <w:color w:val="FFC000"/>
          <w:sz w:val="36"/>
          <w:szCs w:val="36"/>
        </w:rPr>
        <w:t xml:space="preserve">depends on </w:t>
      </w:r>
      <w:r w:rsidRPr="00A75816">
        <w:rPr>
          <w:rFonts w:eastAsia="Times New Roman" w:cstheme="minorHAnsi"/>
          <w:b/>
          <w:color w:val="FFC000"/>
          <w:sz w:val="36"/>
          <w:szCs w:val="36"/>
        </w:rPr>
        <w:t>total transection</w:t>
      </w:r>
    </w:p>
    <w:p w14:paraId="3EB2B4AA"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lastRenderedPageBreak/>
        <w:t xml:space="preserve">As the number of transactions increase so does the total spend amount. When we map the findings on customer category we see a clear trend (except few outliers).  Which means that most of our Premium, VIP and VVIP customers are loyal customers who come back to shop again and again. </w:t>
      </w:r>
    </w:p>
    <w:p w14:paraId="68C9BE6A" w14:textId="77777777" w:rsidR="00437E3D" w:rsidRPr="00166E3B" w:rsidRDefault="00437E3D" w:rsidP="00437E3D">
      <w:pPr>
        <w:spacing w:before="100" w:beforeAutospacing="1" w:after="100" w:afterAutospacing="1" w:line="240" w:lineRule="auto"/>
        <w:rPr>
          <w:rFonts w:eastAsia="Times New Roman" w:cstheme="minorHAnsi"/>
          <w:b/>
          <w:color w:val="24292E"/>
          <w:sz w:val="36"/>
          <w:szCs w:val="36"/>
        </w:rPr>
      </w:pPr>
      <w:r>
        <w:rPr>
          <w:rFonts w:eastAsia="Times New Roman" w:cstheme="minorHAnsi"/>
          <w:b/>
          <w:noProof/>
          <w:color w:val="24292E"/>
          <w:sz w:val="36"/>
          <w:szCs w:val="36"/>
        </w:rPr>
        <w:drawing>
          <wp:inline distT="0" distB="0" distL="0" distR="0" wp14:anchorId="1EEAE30C" wp14:editId="3414F676">
            <wp:extent cx="3839111" cy="368668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spendvstrans.png"/>
                    <pic:cNvPicPr/>
                  </pic:nvPicPr>
                  <pic:blipFill>
                    <a:blip r:embed="rId10">
                      <a:extLst>
                        <a:ext uri="{28A0092B-C50C-407E-A947-70E740481C1C}">
                          <a14:useLocalDpi xmlns:a14="http://schemas.microsoft.com/office/drawing/2010/main" val="0"/>
                        </a:ext>
                      </a:extLst>
                    </a:blip>
                    <a:stretch>
                      <a:fillRect/>
                    </a:stretch>
                  </pic:blipFill>
                  <pic:spPr>
                    <a:xfrm>
                      <a:off x="0" y="0"/>
                      <a:ext cx="3839111" cy="3686689"/>
                    </a:xfrm>
                    <a:prstGeom prst="rect">
                      <a:avLst/>
                    </a:prstGeom>
                  </pic:spPr>
                </pic:pic>
              </a:graphicData>
            </a:graphic>
          </wp:inline>
        </w:drawing>
      </w:r>
    </w:p>
    <w:p w14:paraId="1E9AD9F4" w14:textId="77777777" w:rsidR="00437E3D" w:rsidRPr="00E32519"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Note: There is some overlapping in the beginning of the graph between premium and regular customer points so regular are not quite visible in the graph. </w:t>
      </w:r>
    </w:p>
    <w:p w14:paraId="35A81944" w14:textId="77777777" w:rsidR="00437E3D" w:rsidRPr="00A75816" w:rsidRDefault="00437E3D" w:rsidP="00437E3D">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 xml:space="preserve">Satisfaction Ratings Analysis  </w:t>
      </w:r>
    </w:p>
    <w:p w14:paraId="0CDE2551"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A quick look at the Satisfaction Service and Satisfaction Selection charts indicate that customers are not very satisfied with either Service or Product Selection. </w:t>
      </w:r>
    </w:p>
    <w:p w14:paraId="414A3F36"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(Note: Satisfaction ratings are measured on the scale of 1 to 5 where 1 is the poorest and 5 is excellent) </w:t>
      </w:r>
    </w:p>
    <w:p w14:paraId="5867C997" w14:textId="77777777" w:rsidR="00437E3D" w:rsidRPr="00A75816" w:rsidRDefault="00437E3D" w:rsidP="00437E3D">
      <w:pPr>
        <w:spacing w:before="100" w:beforeAutospacing="1" w:after="100" w:afterAutospacing="1" w:line="240" w:lineRule="auto"/>
        <w:rPr>
          <w:rFonts w:eastAsia="Times New Roman" w:cstheme="minorHAnsi"/>
          <w:b/>
          <w:color w:val="0070C0"/>
          <w:sz w:val="32"/>
          <w:szCs w:val="32"/>
          <w:u w:val="single"/>
        </w:rPr>
      </w:pPr>
      <w:r w:rsidRPr="00A75816">
        <w:rPr>
          <w:rFonts w:eastAsia="Times New Roman" w:cstheme="minorHAnsi"/>
          <w:b/>
          <w:color w:val="0070C0"/>
          <w:sz w:val="32"/>
          <w:szCs w:val="32"/>
          <w:u w:val="single"/>
        </w:rPr>
        <w:t xml:space="preserve">Selection Satisfaction: </w:t>
      </w:r>
    </w:p>
    <w:p w14:paraId="20AD90EE"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Analysis of the selection satisfaction data shows that 59.7% of customers have rated the product selection as poor (2). While 22.9% customers think of the selection as average (3). More importantly only 0.63% customers have rated it as Good (Rated 4) and just 0.05% are totally satisfied with the product selection (Rated 5).   </w:t>
      </w:r>
    </w:p>
    <w:p w14:paraId="3D9DC397" w14:textId="77777777" w:rsidR="00437E3D" w:rsidRPr="000A788A" w:rsidRDefault="00437E3D" w:rsidP="00437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4"/>
          <w:szCs w:val="24"/>
          <w:bdr w:val="none" w:sz="0" w:space="0" w:color="auto" w:frame="1"/>
        </w:rPr>
      </w:pPr>
      <w:r w:rsidRPr="000A788A">
        <w:rPr>
          <w:rFonts w:ascii="Lucida Console" w:eastAsia="Times New Roman" w:hAnsi="Lucida Console" w:cs="Courier New"/>
          <w:b/>
          <w:color w:val="FF0000"/>
          <w:sz w:val="24"/>
          <w:szCs w:val="24"/>
          <w:bdr w:val="none" w:sz="0" w:space="0" w:color="auto" w:frame="1"/>
        </w:rPr>
        <w:lastRenderedPageBreak/>
        <w:t>1 – 10.6%</w:t>
      </w:r>
    </w:p>
    <w:p w14:paraId="68655C7B" w14:textId="77777777" w:rsidR="00437E3D" w:rsidRPr="000A788A" w:rsidRDefault="00437E3D" w:rsidP="00437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4"/>
          <w:szCs w:val="24"/>
          <w:bdr w:val="none" w:sz="0" w:space="0" w:color="auto" w:frame="1"/>
        </w:rPr>
      </w:pPr>
      <w:r w:rsidRPr="000A788A">
        <w:rPr>
          <w:rFonts w:ascii="Lucida Console" w:eastAsia="Times New Roman" w:hAnsi="Lucida Console" w:cs="Courier New"/>
          <w:b/>
          <w:color w:val="FF0000"/>
          <w:sz w:val="24"/>
          <w:szCs w:val="24"/>
          <w:bdr w:val="none" w:sz="0" w:space="0" w:color="auto" w:frame="1"/>
        </w:rPr>
        <w:t>2 – 59.7%</w:t>
      </w:r>
    </w:p>
    <w:p w14:paraId="1399D8B7" w14:textId="77777777" w:rsidR="00437E3D" w:rsidRPr="000A788A" w:rsidRDefault="00437E3D" w:rsidP="00437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4"/>
          <w:szCs w:val="24"/>
          <w:bdr w:val="none" w:sz="0" w:space="0" w:color="auto" w:frame="1"/>
        </w:rPr>
      </w:pPr>
      <w:r w:rsidRPr="000A788A">
        <w:rPr>
          <w:rFonts w:ascii="Lucida Console" w:eastAsia="Times New Roman" w:hAnsi="Lucida Console" w:cs="Courier New"/>
          <w:b/>
          <w:color w:val="FF0000"/>
          <w:sz w:val="24"/>
          <w:szCs w:val="24"/>
          <w:bdr w:val="none" w:sz="0" w:space="0" w:color="auto" w:frame="1"/>
        </w:rPr>
        <w:t>3 – 22.9%</w:t>
      </w:r>
    </w:p>
    <w:p w14:paraId="101BABE4" w14:textId="77777777" w:rsidR="00437E3D" w:rsidRPr="000A788A" w:rsidRDefault="00437E3D" w:rsidP="00437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4"/>
          <w:szCs w:val="24"/>
          <w:bdr w:val="none" w:sz="0" w:space="0" w:color="auto" w:frame="1"/>
        </w:rPr>
      </w:pPr>
      <w:r w:rsidRPr="000A788A">
        <w:rPr>
          <w:rFonts w:ascii="Lucida Console" w:eastAsia="Times New Roman" w:hAnsi="Lucida Console" w:cs="Courier New"/>
          <w:b/>
          <w:color w:val="FF0000"/>
          <w:sz w:val="24"/>
          <w:szCs w:val="24"/>
          <w:bdr w:val="none" w:sz="0" w:space="0" w:color="auto" w:frame="1"/>
        </w:rPr>
        <w:t>4 – 0.63%</w:t>
      </w:r>
    </w:p>
    <w:p w14:paraId="109E0147" w14:textId="77777777" w:rsidR="00437E3D" w:rsidRPr="00D071AF" w:rsidRDefault="00437E3D" w:rsidP="00437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r w:rsidRPr="000A788A">
        <w:rPr>
          <w:rFonts w:ascii="Lucida Console" w:eastAsia="Times New Roman" w:hAnsi="Lucida Console" w:cs="Courier New"/>
          <w:b/>
          <w:color w:val="FF0000"/>
          <w:sz w:val="24"/>
          <w:szCs w:val="24"/>
          <w:bdr w:val="none" w:sz="0" w:space="0" w:color="auto" w:frame="1"/>
        </w:rPr>
        <w:t>5 – 0.05%</w:t>
      </w:r>
      <w:r w:rsidRPr="000A788A">
        <w:rPr>
          <w:rFonts w:ascii="Lucida Console" w:eastAsia="Times New Roman" w:hAnsi="Lucida Console" w:cs="Courier New"/>
          <w:b/>
          <w:color w:val="FF0000"/>
          <w:sz w:val="20"/>
          <w:szCs w:val="20"/>
          <w:bdr w:val="none" w:sz="0" w:space="0" w:color="auto" w:frame="1"/>
        </w:rPr>
        <w:t xml:space="preserve"> </w:t>
      </w:r>
    </w:p>
    <w:p w14:paraId="18A3C428" w14:textId="77777777" w:rsidR="00437E3D" w:rsidRPr="00D071AF"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233FE210" wp14:editId="64D04771">
            <wp:extent cx="3839111" cy="368668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t.selection.new.png"/>
                    <pic:cNvPicPr/>
                  </pic:nvPicPr>
                  <pic:blipFill>
                    <a:blip r:embed="rId11">
                      <a:extLst>
                        <a:ext uri="{28A0092B-C50C-407E-A947-70E740481C1C}">
                          <a14:useLocalDpi xmlns:a14="http://schemas.microsoft.com/office/drawing/2010/main" val="0"/>
                        </a:ext>
                      </a:extLst>
                    </a:blip>
                    <a:stretch>
                      <a:fillRect/>
                    </a:stretch>
                  </pic:blipFill>
                  <pic:spPr>
                    <a:xfrm>
                      <a:off x="0" y="0"/>
                      <a:ext cx="3839111" cy="3686689"/>
                    </a:xfrm>
                    <a:prstGeom prst="rect">
                      <a:avLst/>
                    </a:prstGeom>
                  </pic:spPr>
                </pic:pic>
              </a:graphicData>
            </a:graphic>
          </wp:inline>
        </w:drawing>
      </w:r>
    </w:p>
    <w:p w14:paraId="5DA8F152" w14:textId="77777777" w:rsidR="00437E3D" w:rsidRPr="00A75816" w:rsidRDefault="00437E3D" w:rsidP="00437E3D">
      <w:pPr>
        <w:spacing w:before="100" w:beforeAutospacing="1" w:after="100" w:afterAutospacing="1" w:line="240" w:lineRule="auto"/>
        <w:rPr>
          <w:rFonts w:eastAsia="Times New Roman" w:cstheme="minorHAnsi"/>
          <w:b/>
          <w:color w:val="0070C0"/>
          <w:sz w:val="32"/>
          <w:szCs w:val="32"/>
          <w:u w:val="single"/>
        </w:rPr>
      </w:pPr>
      <w:r w:rsidRPr="00A75816">
        <w:rPr>
          <w:rFonts w:eastAsia="Times New Roman" w:cstheme="minorHAnsi"/>
          <w:b/>
          <w:color w:val="0070C0"/>
          <w:sz w:val="32"/>
          <w:szCs w:val="32"/>
          <w:u w:val="single"/>
        </w:rPr>
        <w:t xml:space="preserve">Service Satisfaction: </w:t>
      </w:r>
    </w:p>
    <w:p w14:paraId="353EB8DF" w14:textId="77777777" w:rsidR="00437E3D" w:rsidRDefault="00437E3D" w:rsidP="00437E3D">
      <w:pPr>
        <w:spacing w:before="100" w:beforeAutospacing="1" w:after="100" w:afterAutospacing="1" w:line="240" w:lineRule="auto"/>
        <w:rPr>
          <w:rFonts w:eastAsia="Times New Roman" w:cstheme="minorHAnsi"/>
          <w:sz w:val="24"/>
          <w:szCs w:val="24"/>
        </w:rPr>
      </w:pPr>
      <w:r w:rsidRPr="00636DA9">
        <w:rPr>
          <w:rFonts w:eastAsia="Times New Roman" w:cstheme="minorHAnsi"/>
          <w:sz w:val="24"/>
          <w:szCs w:val="24"/>
        </w:rPr>
        <w:t xml:space="preserve">Service is rated a bit </w:t>
      </w:r>
      <w:r>
        <w:rPr>
          <w:rFonts w:eastAsia="Times New Roman" w:cstheme="minorHAnsi"/>
          <w:sz w:val="24"/>
          <w:szCs w:val="24"/>
        </w:rPr>
        <w:t xml:space="preserve">better compare to selection. If we look at the distribution of the selection ratings, majority (47.5%) of the customers have rated the service as 2 (poor). </w:t>
      </w:r>
    </w:p>
    <w:p w14:paraId="424713EF" w14:textId="77777777" w:rsidR="00437E3D" w:rsidRPr="00636DA9" w:rsidRDefault="00437E3D" w:rsidP="00437E3D">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However, unlike </w:t>
      </w:r>
      <w:proofErr w:type="spellStart"/>
      <w:proofErr w:type="gramStart"/>
      <w:r>
        <w:rPr>
          <w:rFonts w:eastAsia="Times New Roman" w:cstheme="minorHAnsi"/>
          <w:sz w:val="24"/>
          <w:szCs w:val="24"/>
        </w:rPr>
        <w:t>sat.selection</w:t>
      </w:r>
      <w:proofErr w:type="spellEnd"/>
      <w:proofErr w:type="gramEnd"/>
      <w:r>
        <w:rPr>
          <w:rFonts w:eastAsia="Times New Roman" w:cstheme="minorHAnsi"/>
          <w:sz w:val="24"/>
          <w:szCs w:val="24"/>
        </w:rPr>
        <w:t xml:space="preserve"> a good (30.9% )customers have rated the service as average(rated 3) and 16.7% have rated it as good (rated 4). </w:t>
      </w:r>
    </w:p>
    <w:p w14:paraId="3BD49842" w14:textId="77777777" w:rsidR="00437E3D" w:rsidRPr="00D05F7A" w:rsidRDefault="00437E3D" w:rsidP="00437E3D">
      <w:pPr>
        <w:pStyle w:val="HTMLPreformatted"/>
        <w:shd w:val="clear" w:color="auto" w:fill="FFFFFF"/>
        <w:wordWrap w:val="0"/>
        <w:spacing w:line="225" w:lineRule="atLeast"/>
        <w:rPr>
          <w:rStyle w:val="gnkrckgcgsb"/>
          <w:rFonts w:ascii="Lucida Console" w:hAnsi="Lucida Console"/>
          <w:b/>
          <w:color w:val="FF0000"/>
          <w:sz w:val="24"/>
          <w:szCs w:val="24"/>
          <w:bdr w:val="none" w:sz="0" w:space="0" w:color="auto" w:frame="1"/>
        </w:rPr>
      </w:pPr>
      <w:r w:rsidRPr="00D05F7A">
        <w:rPr>
          <w:rStyle w:val="gnkrckgcgsb"/>
          <w:rFonts w:ascii="Lucida Console" w:hAnsi="Lucida Console"/>
          <w:b/>
          <w:color w:val="FF0000"/>
          <w:sz w:val="24"/>
          <w:szCs w:val="24"/>
          <w:bdr w:val="none" w:sz="0" w:space="0" w:color="auto" w:frame="1"/>
        </w:rPr>
        <w:t xml:space="preserve">1 </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 xml:space="preserve"> </w:t>
      </w:r>
      <w:r>
        <w:rPr>
          <w:rStyle w:val="gnkrckgcgsb"/>
          <w:rFonts w:ascii="Lucida Console" w:hAnsi="Lucida Console"/>
          <w:b/>
          <w:color w:val="FF0000"/>
          <w:sz w:val="24"/>
          <w:szCs w:val="24"/>
          <w:bdr w:val="none" w:sz="0" w:space="0" w:color="auto" w:frame="1"/>
        </w:rPr>
        <w:t>0.</w:t>
      </w:r>
      <w:r w:rsidRPr="00D05F7A">
        <w:rPr>
          <w:rStyle w:val="gnkrckgcgsb"/>
          <w:rFonts w:ascii="Lucida Console" w:hAnsi="Lucida Console"/>
          <w:b/>
          <w:color w:val="FF0000"/>
          <w:sz w:val="24"/>
          <w:szCs w:val="24"/>
          <w:bdr w:val="none" w:sz="0" w:space="0" w:color="auto" w:frame="1"/>
        </w:rPr>
        <w:t>22</w:t>
      </w:r>
      <w:r>
        <w:rPr>
          <w:rStyle w:val="gnkrckgcgsb"/>
          <w:rFonts w:ascii="Lucida Console" w:hAnsi="Lucida Console"/>
          <w:b/>
          <w:color w:val="FF0000"/>
          <w:sz w:val="24"/>
          <w:szCs w:val="24"/>
          <w:bdr w:val="none" w:sz="0" w:space="0" w:color="auto" w:frame="1"/>
        </w:rPr>
        <w:t xml:space="preserve"> %</w:t>
      </w:r>
    </w:p>
    <w:p w14:paraId="65E1ED0C" w14:textId="77777777" w:rsidR="00437E3D" w:rsidRPr="00D05F7A" w:rsidRDefault="00437E3D" w:rsidP="00437E3D">
      <w:pPr>
        <w:pStyle w:val="HTMLPreformatted"/>
        <w:shd w:val="clear" w:color="auto" w:fill="FFFFFF"/>
        <w:wordWrap w:val="0"/>
        <w:spacing w:line="225" w:lineRule="atLeast"/>
        <w:rPr>
          <w:rStyle w:val="gnkrckgcgsb"/>
          <w:rFonts w:ascii="Lucida Console" w:hAnsi="Lucida Console"/>
          <w:b/>
          <w:color w:val="FF0000"/>
          <w:sz w:val="24"/>
          <w:szCs w:val="24"/>
          <w:bdr w:val="none" w:sz="0" w:space="0" w:color="auto" w:frame="1"/>
        </w:rPr>
      </w:pPr>
      <w:r w:rsidRPr="00D05F7A">
        <w:rPr>
          <w:rStyle w:val="gnkrckgcgsb"/>
          <w:rFonts w:ascii="Lucida Console" w:hAnsi="Lucida Console"/>
          <w:b/>
          <w:color w:val="FF0000"/>
          <w:sz w:val="24"/>
          <w:szCs w:val="24"/>
          <w:bdr w:val="none" w:sz="0" w:space="0" w:color="auto" w:frame="1"/>
        </w:rPr>
        <w:t xml:space="preserve">2 </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 xml:space="preserve"> 47</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4</w:t>
      </w:r>
      <w:r>
        <w:rPr>
          <w:rStyle w:val="gnkrckgcgsb"/>
          <w:rFonts w:ascii="Lucida Console" w:hAnsi="Lucida Console"/>
          <w:b/>
          <w:color w:val="FF0000"/>
          <w:sz w:val="24"/>
          <w:szCs w:val="24"/>
          <w:bdr w:val="none" w:sz="0" w:space="0" w:color="auto" w:frame="1"/>
        </w:rPr>
        <w:t xml:space="preserve"> %</w:t>
      </w:r>
    </w:p>
    <w:p w14:paraId="274FD3BB" w14:textId="77777777" w:rsidR="00437E3D" w:rsidRPr="00D05F7A" w:rsidRDefault="00437E3D" w:rsidP="00437E3D">
      <w:pPr>
        <w:pStyle w:val="HTMLPreformatted"/>
        <w:shd w:val="clear" w:color="auto" w:fill="FFFFFF"/>
        <w:wordWrap w:val="0"/>
        <w:spacing w:line="225" w:lineRule="atLeast"/>
        <w:rPr>
          <w:rStyle w:val="gnkrckgcgsb"/>
          <w:rFonts w:ascii="Lucida Console" w:hAnsi="Lucida Console"/>
          <w:b/>
          <w:color w:val="FF0000"/>
          <w:sz w:val="24"/>
          <w:szCs w:val="24"/>
          <w:bdr w:val="none" w:sz="0" w:space="0" w:color="auto" w:frame="1"/>
        </w:rPr>
      </w:pPr>
      <w:r w:rsidRPr="00D05F7A">
        <w:rPr>
          <w:rStyle w:val="gnkrckgcgsb"/>
          <w:rFonts w:ascii="Lucida Console" w:hAnsi="Lucida Console"/>
          <w:b/>
          <w:color w:val="FF0000"/>
          <w:sz w:val="24"/>
          <w:szCs w:val="24"/>
          <w:bdr w:val="none" w:sz="0" w:space="0" w:color="auto" w:frame="1"/>
        </w:rPr>
        <w:t xml:space="preserve">3 </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 xml:space="preserve"> 30</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9</w:t>
      </w:r>
      <w:r>
        <w:rPr>
          <w:rStyle w:val="gnkrckgcgsb"/>
          <w:rFonts w:ascii="Lucida Console" w:hAnsi="Lucida Console"/>
          <w:b/>
          <w:color w:val="FF0000"/>
          <w:sz w:val="24"/>
          <w:szCs w:val="24"/>
          <w:bdr w:val="none" w:sz="0" w:space="0" w:color="auto" w:frame="1"/>
        </w:rPr>
        <w:t xml:space="preserve"> %</w:t>
      </w:r>
    </w:p>
    <w:p w14:paraId="3C7A75C4" w14:textId="77777777" w:rsidR="00437E3D" w:rsidRPr="00D05F7A" w:rsidRDefault="00437E3D" w:rsidP="00437E3D">
      <w:pPr>
        <w:pStyle w:val="HTMLPreformatted"/>
        <w:shd w:val="clear" w:color="auto" w:fill="FFFFFF"/>
        <w:wordWrap w:val="0"/>
        <w:spacing w:line="225" w:lineRule="atLeast"/>
        <w:rPr>
          <w:rStyle w:val="gnkrckgcgsb"/>
          <w:rFonts w:ascii="Lucida Console" w:hAnsi="Lucida Console"/>
          <w:b/>
          <w:color w:val="FF0000"/>
          <w:sz w:val="24"/>
          <w:szCs w:val="24"/>
          <w:bdr w:val="none" w:sz="0" w:space="0" w:color="auto" w:frame="1"/>
        </w:rPr>
      </w:pPr>
      <w:r w:rsidRPr="00D05F7A">
        <w:rPr>
          <w:rStyle w:val="gnkrckgcgsb"/>
          <w:rFonts w:ascii="Lucida Console" w:hAnsi="Lucida Console"/>
          <w:b/>
          <w:color w:val="FF0000"/>
          <w:sz w:val="24"/>
          <w:szCs w:val="24"/>
          <w:bdr w:val="none" w:sz="0" w:space="0" w:color="auto" w:frame="1"/>
        </w:rPr>
        <w:t xml:space="preserve">4 </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 xml:space="preserve"> 16</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7</w:t>
      </w:r>
      <w:r>
        <w:rPr>
          <w:rStyle w:val="gnkrckgcgsb"/>
          <w:rFonts w:ascii="Lucida Console" w:hAnsi="Lucida Console"/>
          <w:b/>
          <w:color w:val="FF0000"/>
          <w:sz w:val="24"/>
          <w:szCs w:val="24"/>
          <w:bdr w:val="none" w:sz="0" w:space="0" w:color="auto" w:frame="1"/>
        </w:rPr>
        <w:t xml:space="preserve"> %</w:t>
      </w:r>
    </w:p>
    <w:p w14:paraId="4104A8F5" w14:textId="77777777" w:rsidR="00437E3D" w:rsidRPr="00D05F7A" w:rsidRDefault="00437E3D" w:rsidP="00437E3D">
      <w:pPr>
        <w:pStyle w:val="HTMLPreformatted"/>
        <w:shd w:val="clear" w:color="auto" w:fill="FFFFFF"/>
        <w:wordWrap w:val="0"/>
        <w:spacing w:line="225" w:lineRule="atLeast"/>
        <w:rPr>
          <w:rFonts w:ascii="Lucida Console" w:hAnsi="Lucida Console"/>
          <w:b/>
          <w:color w:val="FF0000"/>
          <w:sz w:val="24"/>
          <w:szCs w:val="24"/>
        </w:rPr>
      </w:pPr>
      <w:r w:rsidRPr="00D05F7A">
        <w:rPr>
          <w:rStyle w:val="gnkrckgcgsb"/>
          <w:rFonts w:ascii="Lucida Console" w:hAnsi="Lucida Console"/>
          <w:b/>
          <w:color w:val="FF0000"/>
          <w:sz w:val="24"/>
          <w:szCs w:val="24"/>
          <w:bdr w:val="none" w:sz="0" w:space="0" w:color="auto" w:frame="1"/>
        </w:rPr>
        <w:t xml:space="preserve">5 </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 xml:space="preserve"> </w:t>
      </w:r>
      <w:r>
        <w:rPr>
          <w:rStyle w:val="gnkrckgcgsb"/>
          <w:rFonts w:ascii="Lucida Console" w:hAnsi="Lucida Console"/>
          <w:b/>
          <w:color w:val="FF0000"/>
          <w:sz w:val="24"/>
          <w:szCs w:val="24"/>
          <w:bdr w:val="none" w:sz="0" w:space="0" w:color="auto" w:frame="1"/>
        </w:rPr>
        <w:t>0.</w:t>
      </w:r>
      <w:r w:rsidRPr="00D05F7A">
        <w:rPr>
          <w:rStyle w:val="gnkrckgcgsb"/>
          <w:rFonts w:ascii="Lucida Console" w:hAnsi="Lucida Console"/>
          <w:b/>
          <w:color w:val="FF0000"/>
          <w:sz w:val="24"/>
          <w:szCs w:val="24"/>
          <w:bdr w:val="none" w:sz="0" w:space="0" w:color="auto" w:frame="1"/>
        </w:rPr>
        <w:t>28</w:t>
      </w:r>
      <w:r>
        <w:rPr>
          <w:rStyle w:val="gnkrckgcgsb"/>
          <w:rFonts w:ascii="Lucida Console" w:hAnsi="Lucida Console"/>
          <w:b/>
          <w:color w:val="FF0000"/>
          <w:sz w:val="24"/>
          <w:szCs w:val="24"/>
          <w:bdr w:val="none" w:sz="0" w:space="0" w:color="auto" w:frame="1"/>
        </w:rPr>
        <w:t xml:space="preserve"> %</w:t>
      </w:r>
    </w:p>
    <w:p w14:paraId="6AD2A727" w14:textId="77777777" w:rsidR="00437E3D" w:rsidRDefault="00437E3D" w:rsidP="00437E3D">
      <w:pPr>
        <w:spacing w:before="100" w:beforeAutospacing="1" w:after="100" w:afterAutospacing="1" w:line="240" w:lineRule="auto"/>
        <w:rPr>
          <w:rFonts w:eastAsia="Times New Roman" w:cstheme="minorHAnsi"/>
          <w:b/>
          <w:color w:val="FF0000"/>
          <w:sz w:val="24"/>
          <w:szCs w:val="24"/>
        </w:rPr>
      </w:pPr>
    </w:p>
    <w:p w14:paraId="2E636F71" w14:textId="77777777" w:rsidR="00437E3D" w:rsidRDefault="00437E3D" w:rsidP="00437E3D">
      <w:pPr>
        <w:spacing w:before="100" w:beforeAutospacing="1" w:after="100" w:afterAutospacing="1" w:line="240" w:lineRule="auto"/>
        <w:rPr>
          <w:rFonts w:eastAsia="Times New Roman" w:cstheme="minorHAnsi"/>
          <w:b/>
          <w:color w:val="FF0000"/>
          <w:sz w:val="24"/>
          <w:szCs w:val="24"/>
        </w:rPr>
      </w:pPr>
      <w:r w:rsidRPr="00636DA9">
        <w:rPr>
          <w:rFonts w:eastAsia="Times New Roman" w:cstheme="minorHAnsi"/>
          <w:b/>
          <w:color w:val="FF0000"/>
          <w:sz w:val="24"/>
          <w:szCs w:val="24"/>
        </w:rPr>
        <w:lastRenderedPageBreak/>
        <w:t xml:space="preserve"> </w:t>
      </w:r>
      <w:r>
        <w:rPr>
          <w:rFonts w:eastAsia="Times New Roman" w:cstheme="minorHAnsi"/>
          <w:b/>
          <w:noProof/>
          <w:color w:val="FF0000"/>
          <w:sz w:val="24"/>
          <w:szCs w:val="24"/>
        </w:rPr>
        <w:drawing>
          <wp:inline distT="0" distB="0" distL="0" distR="0" wp14:anchorId="2551ACC5" wp14:editId="495DB890">
            <wp:extent cx="3839111" cy="368668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t.servicenew.png"/>
                    <pic:cNvPicPr/>
                  </pic:nvPicPr>
                  <pic:blipFill>
                    <a:blip r:embed="rId12">
                      <a:extLst>
                        <a:ext uri="{28A0092B-C50C-407E-A947-70E740481C1C}">
                          <a14:useLocalDpi xmlns:a14="http://schemas.microsoft.com/office/drawing/2010/main" val="0"/>
                        </a:ext>
                      </a:extLst>
                    </a:blip>
                    <a:stretch>
                      <a:fillRect/>
                    </a:stretch>
                  </pic:blipFill>
                  <pic:spPr>
                    <a:xfrm>
                      <a:off x="0" y="0"/>
                      <a:ext cx="3839111" cy="3686689"/>
                    </a:xfrm>
                    <a:prstGeom prst="rect">
                      <a:avLst/>
                    </a:prstGeom>
                  </pic:spPr>
                </pic:pic>
              </a:graphicData>
            </a:graphic>
          </wp:inline>
        </w:drawing>
      </w:r>
    </w:p>
    <w:p w14:paraId="37B707A9" w14:textId="77777777" w:rsidR="00437E3D" w:rsidRPr="00A75816" w:rsidRDefault="00437E3D" w:rsidP="00437E3D">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 xml:space="preserve">Age and Purchase Pattern: </w:t>
      </w:r>
    </w:p>
    <w:p w14:paraId="03ADAE6C"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The average age of our customer is 34.91 and a sizable number of frequent shoppers (repeat customer) belong to the age group of 25-45. There are very few customers out of this age range, who make multiple transactions and belong to VVIP category. </w:t>
      </w:r>
    </w:p>
    <w:p w14:paraId="39091869" w14:textId="77777777" w:rsidR="00437E3D" w:rsidRDefault="00437E3D" w:rsidP="00437E3D">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2B7E5297" wp14:editId="28334260">
            <wp:extent cx="3457575" cy="31521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age.ttrans.png"/>
                    <pic:cNvPicPr/>
                  </pic:nvPicPr>
                  <pic:blipFill>
                    <a:blip r:embed="rId13">
                      <a:extLst>
                        <a:ext uri="{28A0092B-C50C-407E-A947-70E740481C1C}">
                          <a14:useLocalDpi xmlns:a14="http://schemas.microsoft.com/office/drawing/2010/main" val="0"/>
                        </a:ext>
                      </a:extLst>
                    </a:blip>
                    <a:stretch>
                      <a:fillRect/>
                    </a:stretch>
                  </pic:blipFill>
                  <pic:spPr>
                    <a:xfrm>
                      <a:off x="0" y="0"/>
                      <a:ext cx="3463300" cy="3157359"/>
                    </a:xfrm>
                    <a:prstGeom prst="rect">
                      <a:avLst/>
                    </a:prstGeom>
                  </pic:spPr>
                </pic:pic>
              </a:graphicData>
            </a:graphic>
          </wp:inline>
        </w:drawing>
      </w:r>
    </w:p>
    <w:p w14:paraId="526C91E6" w14:textId="77777777" w:rsidR="00437E3D" w:rsidRPr="00437E3D" w:rsidRDefault="00437E3D" w:rsidP="00437E3D">
      <w:pPr>
        <w:spacing w:before="100" w:beforeAutospacing="1" w:after="100" w:afterAutospacing="1" w:line="240" w:lineRule="auto"/>
        <w:rPr>
          <w:rFonts w:eastAsia="Times New Roman" w:cstheme="minorHAnsi"/>
          <w:b/>
          <w:color w:val="FFC000"/>
          <w:sz w:val="36"/>
          <w:szCs w:val="36"/>
        </w:rPr>
      </w:pPr>
      <w:r w:rsidRPr="00437E3D">
        <w:rPr>
          <w:rFonts w:eastAsia="Times New Roman" w:cstheme="minorHAnsi"/>
          <w:b/>
          <w:color w:val="FFC000"/>
          <w:sz w:val="36"/>
          <w:szCs w:val="36"/>
        </w:rPr>
        <w:lastRenderedPageBreak/>
        <w:t xml:space="preserve">Further Analysis: </w:t>
      </w:r>
    </w:p>
    <w:p w14:paraId="2A2618EC" w14:textId="77777777" w:rsidR="00437E3D" w:rsidRDefault="00437E3D" w:rsidP="00437E3D">
      <w:pPr>
        <w:pStyle w:val="ListParagraph"/>
        <w:numPr>
          <w:ilvl w:val="0"/>
          <w:numId w:val="8"/>
        </w:numPr>
        <w:spacing w:before="100" w:beforeAutospacing="1" w:after="100" w:afterAutospacing="1" w:line="240" w:lineRule="auto"/>
        <w:rPr>
          <w:rFonts w:eastAsia="Times New Roman" w:cstheme="minorHAnsi"/>
          <w:color w:val="24292E"/>
          <w:sz w:val="24"/>
          <w:szCs w:val="24"/>
        </w:rPr>
      </w:pPr>
      <w:r w:rsidRPr="002E336E">
        <w:rPr>
          <w:rFonts w:eastAsia="Times New Roman" w:cstheme="minorHAnsi"/>
          <w:color w:val="24292E"/>
          <w:sz w:val="24"/>
          <w:szCs w:val="24"/>
        </w:rPr>
        <w:t>Classify the individuals marked as “prospects</w:t>
      </w:r>
      <w:r>
        <w:rPr>
          <w:rFonts w:eastAsia="Times New Roman" w:cstheme="minorHAnsi"/>
          <w:color w:val="24292E"/>
          <w:sz w:val="24"/>
          <w:szCs w:val="24"/>
        </w:rPr>
        <w:t>”</w:t>
      </w:r>
      <w:r w:rsidRPr="002E336E">
        <w:rPr>
          <w:rFonts w:eastAsia="Times New Roman" w:cstheme="minorHAnsi"/>
          <w:color w:val="24292E"/>
          <w:sz w:val="24"/>
          <w:szCs w:val="24"/>
        </w:rPr>
        <w:t xml:space="preserve"> who can be </w:t>
      </w:r>
      <w:r>
        <w:rPr>
          <w:rFonts w:eastAsia="Times New Roman" w:cstheme="minorHAnsi"/>
          <w:color w:val="24292E"/>
          <w:sz w:val="24"/>
          <w:szCs w:val="24"/>
        </w:rPr>
        <w:t xml:space="preserve">potential sales and make good targets for regular promotions </w:t>
      </w:r>
    </w:p>
    <w:p w14:paraId="1296CC96" w14:textId="77777777" w:rsidR="00437E3D" w:rsidRDefault="00437E3D" w:rsidP="00437E3D">
      <w:pPr>
        <w:pStyle w:val="ListParagraph"/>
        <w:numPr>
          <w:ilvl w:val="0"/>
          <w:numId w:val="8"/>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Identify our VIP and VVIP customers who could be targeted with extra special offers and regular promotions. </w:t>
      </w:r>
    </w:p>
    <w:p w14:paraId="3E334878" w14:textId="77777777" w:rsidR="00437E3D" w:rsidRDefault="00437E3D" w:rsidP="00437E3D">
      <w:pPr>
        <w:pStyle w:val="ListParagraph"/>
        <w:numPr>
          <w:ilvl w:val="0"/>
          <w:numId w:val="8"/>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Determine the prime factors that affect </w:t>
      </w:r>
      <w:proofErr w:type="spellStart"/>
      <w:proofErr w:type="gramStart"/>
      <w:r>
        <w:rPr>
          <w:rFonts w:eastAsia="Times New Roman" w:cstheme="minorHAnsi"/>
          <w:color w:val="24292E"/>
          <w:sz w:val="24"/>
          <w:szCs w:val="24"/>
        </w:rPr>
        <w:t>total.spend</w:t>
      </w:r>
      <w:proofErr w:type="spellEnd"/>
      <w:proofErr w:type="gramEnd"/>
      <w:r>
        <w:rPr>
          <w:rFonts w:eastAsia="Times New Roman" w:cstheme="minorHAnsi"/>
          <w:color w:val="24292E"/>
          <w:sz w:val="24"/>
          <w:szCs w:val="24"/>
        </w:rPr>
        <w:t xml:space="preserve"> and build a model that can predict </w:t>
      </w:r>
      <w:proofErr w:type="spellStart"/>
      <w:r>
        <w:rPr>
          <w:rFonts w:eastAsia="Times New Roman" w:cstheme="minorHAnsi"/>
          <w:color w:val="24292E"/>
          <w:sz w:val="24"/>
          <w:szCs w:val="24"/>
        </w:rPr>
        <w:t>total.spend</w:t>
      </w:r>
      <w:proofErr w:type="spellEnd"/>
      <w:r>
        <w:rPr>
          <w:rFonts w:eastAsia="Times New Roman" w:cstheme="minorHAnsi"/>
          <w:color w:val="24292E"/>
          <w:sz w:val="24"/>
          <w:szCs w:val="24"/>
        </w:rPr>
        <w:t xml:space="preserve"> </w:t>
      </w:r>
    </w:p>
    <w:p w14:paraId="5070035A" w14:textId="77777777" w:rsidR="00437E3D" w:rsidRPr="002E336E" w:rsidRDefault="00437E3D" w:rsidP="00437E3D">
      <w:pPr>
        <w:pStyle w:val="ListParagraph"/>
        <w:numPr>
          <w:ilvl w:val="0"/>
          <w:numId w:val="8"/>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Experiment with the variables to determine whether a regression or a clustering model is the right predictable model for this dataset   </w:t>
      </w:r>
    </w:p>
    <w:p w14:paraId="2CFA504F" w14:textId="77777777" w:rsidR="00437E3D" w:rsidRDefault="00437E3D" w:rsidP="00437E3D">
      <w:pPr>
        <w:spacing w:before="100" w:beforeAutospacing="1" w:after="100" w:afterAutospacing="1" w:line="240" w:lineRule="auto"/>
        <w:rPr>
          <w:rFonts w:eastAsia="Times New Roman" w:cstheme="minorHAnsi"/>
          <w:color w:val="24292E"/>
          <w:sz w:val="24"/>
          <w:szCs w:val="24"/>
        </w:rPr>
      </w:pPr>
      <w:bookmarkStart w:id="0" w:name="_GoBack"/>
      <w:bookmarkEnd w:id="0"/>
    </w:p>
    <w:p w14:paraId="19E7AA36" w14:textId="77777777" w:rsidR="00437E3D" w:rsidRPr="00456BE9" w:rsidRDefault="00437E3D" w:rsidP="00437E3D">
      <w:pPr>
        <w:spacing w:before="100" w:beforeAutospacing="1" w:after="100" w:afterAutospacing="1" w:line="240" w:lineRule="auto"/>
        <w:rPr>
          <w:rFonts w:eastAsia="Times New Roman" w:cstheme="minorHAnsi"/>
          <w:color w:val="24292E"/>
          <w:sz w:val="24"/>
          <w:szCs w:val="24"/>
        </w:rPr>
      </w:pPr>
    </w:p>
    <w:p w14:paraId="6779A657" w14:textId="77777777" w:rsidR="00437E3D" w:rsidRDefault="00437E3D" w:rsidP="00437E3D">
      <w:pPr>
        <w:pStyle w:val="NormalWeb"/>
      </w:pPr>
    </w:p>
    <w:p w14:paraId="40EF57CF" w14:textId="77777777" w:rsidR="00437E3D" w:rsidRDefault="00437E3D" w:rsidP="00437E3D">
      <w:pPr>
        <w:pStyle w:val="NormalWeb"/>
      </w:pPr>
    </w:p>
    <w:p w14:paraId="390871DF" w14:textId="77777777" w:rsidR="00437E3D" w:rsidRDefault="00437E3D" w:rsidP="00437E3D">
      <w:pPr>
        <w:pStyle w:val="NormalWeb"/>
      </w:pPr>
    </w:p>
    <w:p w14:paraId="14055167" w14:textId="77777777" w:rsidR="00437E3D" w:rsidRDefault="00437E3D" w:rsidP="00437E3D">
      <w:pPr>
        <w:pStyle w:val="NormalWeb"/>
      </w:pPr>
    </w:p>
    <w:p w14:paraId="2B10AAA5" w14:textId="77777777" w:rsidR="00437E3D" w:rsidRDefault="00437E3D" w:rsidP="00437E3D">
      <w:pPr>
        <w:pStyle w:val="NormalWeb"/>
      </w:pPr>
    </w:p>
    <w:p w14:paraId="396F47B2" w14:textId="77777777" w:rsidR="00437E3D" w:rsidRDefault="00437E3D" w:rsidP="00437E3D">
      <w:pPr>
        <w:pStyle w:val="NormalWeb"/>
      </w:pPr>
    </w:p>
    <w:p w14:paraId="7D1E43A3" w14:textId="77777777" w:rsidR="00437E3D" w:rsidRDefault="00437E3D" w:rsidP="00437E3D">
      <w:pPr>
        <w:pStyle w:val="NormalWeb"/>
      </w:pPr>
    </w:p>
    <w:p w14:paraId="0D15CB77" w14:textId="77777777" w:rsidR="00437E3D" w:rsidRDefault="00437E3D" w:rsidP="00437E3D">
      <w:pPr>
        <w:pStyle w:val="NormalWeb"/>
      </w:pPr>
    </w:p>
    <w:p w14:paraId="182B4277" w14:textId="77777777" w:rsidR="00437E3D" w:rsidRPr="005D39AE" w:rsidRDefault="00437E3D" w:rsidP="00437E3D">
      <w:pPr>
        <w:rPr>
          <w:b/>
          <w:color w:val="8EAADB" w:themeColor="accent1" w:themeTint="99"/>
          <w:sz w:val="96"/>
          <w:szCs w:val="96"/>
        </w:rPr>
      </w:pPr>
    </w:p>
    <w:p w14:paraId="2F8CA827" w14:textId="77777777" w:rsidR="00642D0A" w:rsidRDefault="00642D0A"/>
    <w:sectPr w:rsidR="00642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444A"/>
    <w:multiLevelType w:val="hybridMultilevel"/>
    <w:tmpl w:val="1D7E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8621B"/>
    <w:multiLevelType w:val="hybridMultilevel"/>
    <w:tmpl w:val="D2AA5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33DE9"/>
    <w:multiLevelType w:val="hybridMultilevel"/>
    <w:tmpl w:val="86EA3E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360441D"/>
    <w:multiLevelType w:val="hybridMultilevel"/>
    <w:tmpl w:val="4C5C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F140C"/>
    <w:multiLevelType w:val="hybridMultilevel"/>
    <w:tmpl w:val="733C57C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6B113BF4"/>
    <w:multiLevelType w:val="hybridMultilevel"/>
    <w:tmpl w:val="A3F6B6B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6BEA497F"/>
    <w:multiLevelType w:val="hybridMultilevel"/>
    <w:tmpl w:val="8C08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60D94"/>
    <w:multiLevelType w:val="hybridMultilevel"/>
    <w:tmpl w:val="50F88A8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4"/>
  </w:num>
  <w:num w:numId="3">
    <w:abstractNumId w:val="7"/>
  </w:num>
  <w:num w:numId="4">
    <w:abstractNumId w:val="5"/>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3D"/>
    <w:rsid w:val="004257FD"/>
    <w:rsid w:val="00437E3D"/>
    <w:rsid w:val="0064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D5A5"/>
  <w15:chartTrackingRefBased/>
  <w15:docId w15:val="{C5717F91-805C-472F-B1DD-13E3CF3A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E3D"/>
    <w:pPr>
      <w:ind w:left="720"/>
      <w:contextualSpacing/>
    </w:pPr>
  </w:style>
  <w:style w:type="paragraph" w:styleId="NormalWeb">
    <w:name w:val="Normal (Web)"/>
    <w:basedOn w:val="Normal"/>
    <w:uiPriority w:val="99"/>
    <w:semiHidden/>
    <w:unhideWhenUsed/>
    <w:rsid w:val="00437E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7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E3D"/>
    <w:rPr>
      <w:rFonts w:ascii="Courier New" w:eastAsia="Times New Roman" w:hAnsi="Courier New" w:cs="Courier New"/>
      <w:sz w:val="20"/>
      <w:szCs w:val="20"/>
    </w:rPr>
  </w:style>
  <w:style w:type="character" w:customStyle="1" w:styleId="gnkrckgcgsb">
    <w:name w:val="gnkrckgcgsb"/>
    <w:basedOn w:val="DefaultParagraphFont"/>
    <w:rsid w:val="00437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1053</Words>
  <Characters>6004</Characters>
  <Application>Microsoft Office Word</Application>
  <DocSecurity>0</DocSecurity>
  <Lines>50</Lines>
  <Paragraphs>14</Paragraphs>
  <ScaleCrop>false</ScaleCrop>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Chouhan</dc:creator>
  <cp:keywords/>
  <dc:description/>
  <cp:lastModifiedBy>Bhavna Chouhan</cp:lastModifiedBy>
  <cp:revision>1</cp:revision>
  <dcterms:created xsi:type="dcterms:W3CDTF">2018-03-29T04:01:00Z</dcterms:created>
  <dcterms:modified xsi:type="dcterms:W3CDTF">2018-03-29T04:08:00Z</dcterms:modified>
</cp:coreProperties>
</file>