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D1" w:rsidRPr="007F2AD1" w:rsidRDefault="007F2AD1" w:rsidP="007F2AD1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5"/>
          <w:szCs w:val="35"/>
        </w:rPr>
      </w:pPr>
      <w:r w:rsidRPr="007F2AD1">
        <w:rPr>
          <w:rFonts w:ascii="Helvetica" w:eastAsia="Times New Roman" w:hAnsi="Helvetica" w:cs="Helvetica"/>
          <w:color w:val="222222"/>
          <w:sz w:val="35"/>
          <w:szCs w:val="35"/>
        </w:rPr>
        <w:t xml:space="preserve"> Fixed Point Removal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time limit per test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4 seconds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memory limit per test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256 megabytes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input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standard input</w:t>
      </w:r>
    </w:p>
    <w:p w:rsidR="007F2AD1" w:rsidRPr="007F2AD1" w:rsidRDefault="007F2AD1" w:rsidP="007F2AD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output</w:t>
      </w:r>
    </w:p>
    <w:p w:rsidR="007F2AD1" w:rsidRPr="007F2AD1" w:rsidRDefault="007F2AD1" w:rsidP="007F2AD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standard output</w:t>
      </w:r>
    </w:p>
    <w:p w:rsidR="007F2AD1" w:rsidRPr="007F2AD1" w:rsidRDefault="007F2AD1" w:rsidP="007F2AD1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Let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in" w:eastAsia="Times New Roman" w:hAnsi="MathJax_Main" w:cs="Helvetica"/>
          <w:color w:val="222222"/>
          <w:sz w:val="20"/>
        </w:rPr>
        <w:t>1</w:t>
      </w:r>
      <w:r w:rsidRPr="007F2AD1">
        <w:rPr>
          <w:rFonts w:ascii="MathJax_Main" w:eastAsia="Times New Roman" w:hAnsi="MathJax_Main" w:cs="Helvetica"/>
          <w:color w:val="222222"/>
          <w:sz w:val="28"/>
        </w:rPr>
        <w:t>,…,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th-italic" w:eastAsia="Times New Roman" w:hAnsi="MathJax_Math-italic" w:cs="Helvetica"/>
          <w:color w:val="222222"/>
          <w:sz w:val="24"/>
          <w:szCs w:val="24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a1,…,an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be an array of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positive integers. In one operation, you can choose an index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such that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th-italic" w:eastAsia="Times New Roman" w:hAnsi="MathJax_Math-italic" w:cs="Helvetica"/>
          <w:color w:val="222222"/>
          <w:sz w:val="24"/>
          <w:szCs w:val="24"/>
        </w:rPr>
        <w:t>i</w:t>
      </w:r>
      <w:r w:rsidRPr="007F2AD1">
        <w:rPr>
          <w:rFonts w:ascii="MathJax_Main" w:eastAsia="Times New Roman" w:hAnsi="MathJax_Main" w:cs="Helvetica"/>
          <w:color w:val="222222"/>
          <w:sz w:val="28"/>
        </w:rPr>
        <w:t>=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</w:rPr>
        <w:t>ai=i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, and remove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th-italic" w:eastAsia="Times New Roman" w:hAnsi="MathJax_Math-italic" w:cs="Helvetica"/>
          <w:color w:val="222222"/>
          <w:sz w:val="24"/>
          <w:szCs w:val="24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</w:rPr>
        <w:t>ai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from the array (after the removal, the remaining parts are concatenated).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The weight of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is defined as the maximum number of elements you can remove.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You must answer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independent queries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(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7F2AD1">
        <w:rPr>
          <w:rFonts w:ascii="MathJax_Main" w:eastAsia="Times New Roman" w:hAnsi="MathJax_Main" w:cs="Helvetica"/>
          <w:color w:val="222222"/>
          <w:sz w:val="28"/>
        </w:rPr>
        <w:t>,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7F2AD1">
        <w:rPr>
          <w:rFonts w:ascii="MathJax_Main" w:eastAsia="Times New Roman" w:hAnsi="MathJax_Main" w:cs="Helvetica"/>
          <w:color w:val="222222"/>
          <w:sz w:val="28"/>
        </w:rPr>
        <w:t>)</w:t>
      </w:r>
      <w:r w:rsidRPr="007F2AD1">
        <w:rPr>
          <w:rFonts w:ascii="Helvetica" w:eastAsia="Times New Roman" w:hAnsi="Helvetica" w:cs="Helvetica"/>
          <w:color w:val="222222"/>
          <w:sz w:val="23"/>
        </w:rPr>
        <w:t>(x,y)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: after replacing the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7F2AD1">
        <w:rPr>
          <w:rFonts w:ascii="Helvetica" w:eastAsia="Times New Roman" w:hAnsi="Helvetica" w:cs="Helvetica"/>
          <w:color w:val="222222"/>
          <w:sz w:val="23"/>
        </w:rPr>
        <w:t>x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first elements of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and the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7F2AD1">
        <w:rPr>
          <w:rFonts w:ascii="Helvetica" w:eastAsia="Times New Roman" w:hAnsi="Helvetica" w:cs="Helvetica"/>
          <w:color w:val="222222"/>
          <w:sz w:val="23"/>
        </w:rPr>
        <w:t>y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last elements of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by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MathJax_Main" w:eastAsia="Times New Roman" w:hAnsi="MathJax_Main" w:cs="Helvetica"/>
          <w:color w:val="222222"/>
          <w:sz w:val="28"/>
        </w:rPr>
        <w:t>+1</w:t>
      </w:r>
      <w:r w:rsidRPr="007F2AD1">
        <w:rPr>
          <w:rFonts w:ascii="Helvetica" w:eastAsia="Times New Roman" w:hAnsi="Helvetica" w:cs="Helvetica"/>
          <w:color w:val="222222"/>
          <w:sz w:val="23"/>
        </w:rPr>
        <w:t>n+1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(making them impossible to remove), what would be the weight of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?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7F2AD1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Input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The first line contains two integers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7F2AD1">
        <w:rPr>
          <w:rFonts w:ascii="MathJax_Main" w:eastAsia="Times New Roman" w:hAnsi="MathJax_Main" w:cs="Helvetica"/>
          <w:color w:val="222222"/>
          <w:sz w:val="28"/>
        </w:rPr>
        <w:t>1≤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MathJax_Main" w:eastAsia="Times New Roman" w:hAnsi="MathJax_Main" w:cs="Helvetica"/>
          <w:color w:val="222222"/>
          <w:sz w:val="28"/>
        </w:rPr>
        <w:t>,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q</w:t>
      </w:r>
      <w:r w:rsidRPr="007F2AD1">
        <w:rPr>
          <w:rFonts w:ascii="MathJax_Main" w:eastAsia="Times New Roman" w:hAnsi="MathJax_Main" w:cs="Helvetica"/>
          <w:color w:val="222222"/>
          <w:sz w:val="28"/>
        </w:rPr>
        <w:t>≤3</w:t>
      </w:r>
      <w:r w:rsidRPr="007F2AD1">
        <w:rPr>
          <w:rFonts w:ascii="Cambria Math" w:eastAsia="Times New Roman" w:hAnsi="Cambria Math" w:cs="Cambria Math"/>
          <w:color w:val="222222"/>
          <w:sz w:val="28"/>
        </w:rPr>
        <w:t>⋅</w:t>
      </w:r>
      <w:r w:rsidRPr="007F2AD1">
        <w:rPr>
          <w:rFonts w:ascii="MathJax_Main" w:eastAsia="Times New Roman" w:hAnsi="MathJax_Main" w:cs="Helvetica"/>
          <w:color w:val="222222"/>
          <w:sz w:val="28"/>
        </w:rPr>
        <w:t>10</w:t>
      </w:r>
      <w:r w:rsidRPr="007F2AD1">
        <w:rPr>
          <w:rFonts w:ascii="MathJax_Main" w:eastAsia="Times New Roman" w:hAnsi="MathJax_Main" w:cs="Helvetica"/>
          <w:color w:val="222222"/>
          <w:sz w:val="20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</w:rPr>
        <w:t>1≤n,q≤3</w:t>
      </w:r>
      <w:r w:rsidRPr="007F2AD1">
        <w:rPr>
          <w:rFonts w:ascii="Cambria Math" w:eastAsia="Times New Roman" w:hAnsi="Cambria Math" w:cs="Cambria Math"/>
          <w:color w:val="222222"/>
          <w:sz w:val="23"/>
        </w:rPr>
        <w:t>⋅</w:t>
      </w:r>
      <w:r w:rsidRPr="007F2AD1">
        <w:rPr>
          <w:rFonts w:ascii="Helvetica" w:eastAsia="Times New Roman" w:hAnsi="Helvetica" w:cs="Helvetica"/>
          <w:color w:val="222222"/>
          <w:sz w:val="23"/>
        </w:rPr>
        <w:t>105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)  — the length of the array and the number of queries.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The second line contains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integers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in" w:eastAsia="Times New Roman" w:hAnsi="MathJax_Main" w:cs="Helvetica"/>
          <w:color w:val="222222"/>
          <w:sz w:val="20"/>
        </w:rPr>
        <w:t>1</w:t>
      </w:r>
      <w:r w:rsidRPr="007F2AD1">
        <w:rPr>
          <w:rFonts w:ascii="Helvetica" w:eastAsia="Times New Roman" w:hAnsi="Helvetica" w:cs="Helvetica"/>
          <w:color w:val="222222"/>
          <w:sz w:val="23"/>
        </w:rPr>
        <w:t>a1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,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in" w:eastAsia="Times New Roman" w:hAnsi="MathJax_Main" w:cs="Helvetica"/>
          <w:color w:val="222222"/>
          <w:sz w:val="20"/>
        </w:rPr>
        <w:t>2</w:t>
      </w:r>
      <w:r w:rsidRPr="007F2AD1">
        <w:rPr>
          <w:rFonts w:ascii="Helvetica" w:eastAsia="Times New Roman" w:hAnsi="Helvetica" w:cs="Helvetica"/>
          <w:color w:val="222222"/>
          <w:sz w:val="23"/>
        </w:rPr>
        <w:t>a2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, ...,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th-italic" w:eastAsia="Times New Roman" w:hAnsi="MathJax_Math-italic" w:cs="Helvetica"/>
          <w:color w:val="222222"/>
          <w:sz w:val="24"/>
          <w:szCs w:val="24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an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7F2AD1">
        <w:rPr>
          <w:rFonts w:ascii="MathJax_Main" w:eastAsia="Times New Roman" w:hAnsi="MathJax_Main" w:cs="Helvetica"/>
          <w:color w:val="222222"/>
          <w:sz w:val="28"/>
        </w:rPr>
        <w:t>1≤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MathJax_Math-italic" w:eastAsia="Times New Roman" w:hAnsi="MathJax_Math-italic" w:cs="Helvetica"/>
          <w:color w:val="222222"/>
          <w:sz w:val="24"/>
          <w:szCs w:val="24"/>
        </w:rPr>
        <w:t>i</w:t>
      </w:r>
      <w:r w:rsidRPr="007F2AD1">
        <w:rPr>
          <w:rFonts w:ascii="MathJax_Main" w:eastAsia="Times New Roman" w:hAnsi="MathJax_Main" w:cs="Helvetica"/>
          <w:color w:val="222222"/>
          <w:sz w:val="28"/>
        </w:rPr>
        <w:t>≤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1≤ai≤n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) — elements of the array.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The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-th of the next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lines contains two integers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7F2AD1">
        <w:rPr>
          <w:rFonts w:ascii="Helvetica" w:eastAsia="Times New Roman" w:hAnsi="Helvetica" w:cs="Helvetica"/>
          <w:color w:val="222222"/>
          <w:sz w:val="23"/>
        </w:rPr>
        <w:t>x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7F2AD1">
        <w:rPr>
          <w:rFonts w:ascii="Helvetica" w:eastAsia="Times New Roman" w:hAnsi="Helvetica" w:cs="Helvetica"/>
          <w:color w:val="222222"/>
          <w:sz w:val="23"/>
        </w:rPr>
        <w:t>y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7F2AD1">
        <w:rPr>
          <w:rFonts w:ascii="MathJax_Main" w:eastAsia="Times New Roman" w:hAnsi="MathJax_Main" w:cs="Helvetica"/>
          <w:color w:val="222222"/>
          <w:sz w:val="28"/>
        </w:rPr>
        <w:t>,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7F2AD1">
        <w:rPr>
          <w:rFonts w:ascii="MathJax_Main" w:eastAsia="Times New Roman" w:hAnsi="MathJax_Main" w:cs="Helvetica"/>
          <w:color w:val="222222"/>
          <w:sz w:val="28"/>
        </w:rPr>
        <w:t>≥0</w:t>
      </w:r>
      <w:r w:rsidRPr="007F2AD1">
        <w:rPr>
          <w:rFonts w:ascii="Helvetica" w:eastAsia="Times New Roman" w:hAnsi="Helvetica" w:cs="Helvetica"/>
          <w:color w:val="222222"/>
          <w:sz w:val="23"/>
        </w:rPr>
        <w:t>x,y≥0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and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7F2AD1">
        <w:rPr>
          <w:rFonts w:ascii="MathJax_Main" w:eastAsia="Times New Roman" w:hAnsi="MathJax_Main" w:cs="Helvetica"/>
          <w:color w:val="222222"/>
          <w:sz w:val="28"/>
        </w:rPr>
        <w:t>+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7F2AD1">
        <w:rPr>
          <w:rFonts w:ascii="MathJax_Main" w:eastAsia="Times New Roman" w:hAnsi="MathJax_Main" w:cs="Helvetica"/>
          <w:color w:val="222222"/>
          <w:sz w:val="28"/>
        </w:rPr>
        <w:t>&lt;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n</w:t>
      </w:r>
      <w:r w:rsidRPr="007F2AD1">
        <w:rPr>
          <w:rFonts w:ascii="Helvetica" w:eastAsia="Times New Roman" w:hAnsi="Helvetica" w:cs="Helvetica"/>
          <w:color w:val="222222"/>
          <w:sz w:val="23"/>
        </w:rPr>
        <w:t>x+y&lt;n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).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7F2AD1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Output</w:t>
      </w:r>
    </w:p>
    <w:p w:rsidR="007F2AD1" w:rsidRPr="007F2AD1" w:rsidRDefault="007F2AD1" w:rsidP="007F2AD1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Print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</w:rPr>
        <w:t>q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lines,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-th line should contain a single integer  — the answer to the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</w:rPr>
        <w:t>i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-th query.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F2AD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Examples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7F2AD1" w:rsidRPr="007F2AD1" w:rsidRDefault="007F2AD1" w:rsidP="007F2AD1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13 5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2 2 3 9 5 4 6 5 7 8 3 11 13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3 1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0 0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2 4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5 0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0 12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7F2AD1" w:rsidRPr="007F2AD1" w:rsidRDefault="007F2AD1" w:rsidP="007F2AD1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5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lastRenderedPageBreak/>
        <w:t>11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6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1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0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7F2AD1" w:rsidRPr="007F2AD1" w:rsidRDefault="007F2AD1" w:rsidP="007F2AD1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5 2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1 4 1 2 4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0 0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1 0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7F2AD1" w:rsidRPr="007F2AD1" w:rsidRDefault="007F2AD1" w:rsidP="007F2AD1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7F2AD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2</w:t>
      </w:r>
    </w:p>
    <w:p w:rsidR="007F2AD1" w:rsidRPr="007F2AD1" w:rsidRDefault="007F2AD1" w:rsidP="007F2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7F2AD1">
        <w:rPr>
          <w:rFonts w:ascii="Consolas" w:eastAsia="Times New Roman" w:hAnsi="Consolas" w:cs="Courier New"/>
          <w:color w:val="880000"/>
          <w:sz w:val="21"/>
          <w:szCs w:val="21"/>
        </w:rPr>
        <w:t>0</w:t>
      </w:r>
    </w:p>
    <w:p w:rsidR="007F2AD1" w:rsidRPr="007F2AD1" w:rsidRDefault="007F2AD1" w:rsidP="007F2A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7F2AD1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Note</w:t>
      </w:r>
    </w:p>
    <w:p w:rsidR="007F2AD1" w:rsidRPr="007F2AD1" w:rsidRDefault="007F2AD1" w:rsidP="007F2A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Explanation of the first query: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After making first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x</w:t>
      </w:r>
      <w:r w:rsidRPr="007F2AD1">
        <w:rPr>
          <w:rFonts w:ascii="MathJax_Main" w:eastAsia="Times New Roman" w:hAnsi="MathJax_Main" w:cs="Helvetica"/>
          <w:color w:val="222222"/>
          <w:sz w:val="28"/>
        </w:rPr>
        <w:t>=3</w:t>
      </w:r>
      <w:r w:rsidRPr="007F2AD1">
        <w:rPr>
          <w:rFonts w:ascii="Helvetica" w:eastAsia="Times New Roman" w:hAnsi="Helvetica" w:cs="Helvetica"/>
          <w:color w:val="222222"/>
          <w:sz w:val="23"/>
        </w:rPr>
        <w:t>x=3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and last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y</w:t>
      </w:r>
      <w:r w:rsidRPr="007F2AD1">
        <w:rPr>
          <w:rFonts w:ascii="MathJax_Main" w:eastAsia="Times New Roman" w:hAnsi="MathJax_Main" w:cs="Helvetica"/>
          <w:color w:val="222222"/>
          <w:sz w:val="28"/>
        </w:rPr>
        <w:t>=1</w:t>
      </w:r>
      <w:r w:rsidRPr="007F2AD1">
        <w:rPr>
          <w:rFonts w:ascii="Helvetica" w:eastAsia="Times New Roman" w:hAnsi="Helvetica" w:cs="Helvetica"/>
          <w:color w:val="222222"/>
          <w:sz w:val="23"/>
        </w:rPr>
        <w:t>y=1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elements impossible to remove, </w:t>
      </w:r>
      <w:r w:rsidRPr="007F2AD1">
        <w:rPr>
          <w:rFonts w:ascii="MathJax_Math-italic" w:eastAsia="Times New Roman" w:hAnsi="MathJax_Math-italic" w:cs="Helvetica"/>
          <w:color w:val="222222"/>
          <w:sz w:val="28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</w:rPr>
        <w:t>a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becomes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[×,×,×,9,5,4,6,5,7,8,3,11,×]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[×,×,×,9,5,4,6,5,7,8,3,11,×]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(we represent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14</w:t>
      </w:r>
      <w:r w:rsidRPr="007F2AD1">
        <w:rPr>
          <w:rFonts w:ascii="Helvetica" w:eastAsia="Times New Roman" w:hAnsi="Helvetica" w:cs="Helvetica"/>
          <w:color w:val="222222"/>
          <w:sz w:val="23"/>
        </w:rPr>
        <w:t>14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as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×</w:t>
      </w:r>
      <w:r w:rsidRPr="007F2AD1">
        <w:rPr>
          <w:rFonts w:ascii="Helvetica" w:eastAsia="Times New Roman" w:hAnsi="Helvetica" w:cs="Helvetica"/>
          <w:color w:val="222222"/>
          <w:sz w:val="23"/>
        </w:rPr>
        <w:t>×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for clarity).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Here is a strategy that removes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elements (the element removed is colored in red):</w:t>
      </w:r>
    </w:p>
    <w:p w:rsidR="007F2AD1" w:rsidRPr="007F2AD1" w:rsidRDefault="007F2AD1" w:rsidP="007F2AD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MathJax_Main" w:eastAsia="Times New Roman" w:hAnsi="MathJax_Main" w:cs="Helvetica"/>
          <w:color w:val="222222"/>
          <w:sz w:val="28"/>
        </w:rPr>
        <w:t>[×,×,×,9,</w:t>
      </w:r>
      <w:r w:rsidRPr="007F2AD1">
        <w:rPr>
          <w:rFonts w:ascii="MathJax_Main" w:eastAsia="Times New Roman" w:hAnsi="MathJax_Main" w:cs="Helvetica"/>
          <w:color w:val="FF0000"/>
          <w:sz w:val="28"/>
        </w:rPr>
        <w:t>5</w:t>
      </w:r>
      <w:r w:rsidRPr="007F2AD1">
        <w:rPr>
          <w:rFonts w:ascii="MathJax_Main" w:eastAsia="Times New Roman" w:hAnsi="MathJax_Main" w:cs="Helvetica"/>
          <w:color w:val="222222"/>
          <w:sz w:val="28"/>
        </w:rPr>
        <w:t>,4,6,5,7,8,3,11,×]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[×,×,×,9,5,4,6,5,7,8,3,11,×]</w:t>
      </w:r>
    </w:p>
    <w:p w:rsidR="007F2AD1" w:rsidRPr="007F2AD1" w:rsidRDefault="007F2AD1" w:rsidP="007F2AD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MathJax_Main" w:eastAsia="Times New Roman" w:hAnsi="MathJax_Main" w:cs="Helvetica"/>
          <w:color w:val="222222"/>
          <w:sz w:val="28"/>
        </w:rPr>
        <w:t>[×,×,×,9,4,6,5,7,8,3,</w:t>
      </w:r>
      <w:r w:rsidRPr="007F2AD1">
        <w:rPr>
          <w:rFonts w:ascii="MathJax_Main" w:eastAsia="Times New Roman" w:hAnsi="MathJax_Main" w:cs="Helvetica"/>
          <w:color w:val="FF0000"/>
          <w:sz w:val="28"/>
        </w:rPr>
        <w:t>11</w:t>
      </w:r>
      <w:r w:rsidRPr="007F2AD1">
        <w:rPr>
          <w:rFonts w:ascii="MathJax_Main" w:eastAsia="Times New Roman" w:hAnsi="MathJax_Main" w:cs="Helvetica"/>
          <w:color w:val="222222"/>
          <w:sz w:val="28"/>
        </w:rPr>
        <w:t>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[×,×,×,9,4,6,5,7,8,3,11,×]</w:t>
      </w:r>
    </w:p>
    <w:p w:rsidR="007F2AD1" w:rsidRPr="007F2AD1" w:rsidRDefault="007F2AD1" w:rsidP="007F2AD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MathJax_Main" w:eastAsia="Times New Roman" w:hAnsi="MathJax_Main" w:cs="Helvetica"/>
          <w:color w:val="222222"/>
          <w:sz w:val="28"/>
        </w:rPr>
        <w:t>[×,×,×,9,4,</w:t>
      </w:r>
      <w:r w:rsidRPr="007F2AD1">
        <w:rPr>
          <w:rFonts w:ascii="MathJax_Main" w:eastAsia="Times New Roman" w:hAnsi="MathJax_Main" w:cs="Helvetica"/>
          <w:color w:val="FF0000"/>
          <w:sz w:val="28"/>
        </w:rPr>
        <w:t>6</w:t>
      </w:r>
      <w:r w:rsidRPr="007F2AD1">
        <w:rPr>
          <w:rFonts w:ascii="MathJax_Main" w:eastAsia="Times New Roman" w:hAnsi="MathJax_Main" w:cs="Helvetica"/>
          <w:color w:val="222222"/>
          <w:sz w:val="28"/>
        </w:rPr>
        <w:t>,5,7,8,3,×]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[×,×,×,9,4,6,5,7,8,3,×]</w:t>
      </w:r>
    </w:p>
    <w:p w:rsidR="007F2AD1" w:rsidRPr="007F2AD1" w:rsidRDefault="007F2AD1" w:rsidP="007F2AD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MathJax_Main" w:eastAsia="Times New Roman" w:hAnsi="MathJax_Main" w:cs="Helvetica"/>
          <w:color w:val="222222"/>
          <w:sz w:val="28"/>
        </w:rPr>
        <w:t>[×,×,×,9,4,5,7,</w:t>
      </w:r>
      <w:r w:rsidRPr="007F2AD1">
        <w:rPr>
          <w:rFonts w:ascii="MathJax_Main" w:eastAsia="Times New Roman" w:hAnsi="MathJax_Main" w:cs="Helvetica"/>
          <w:color w:val="FF0000"/>
          <w:sz w:val="28"/>
        </w:rPr>
        <w:t>8</w:t>
      </w:r>
      <w:r w:rsidRPr="007F2AD1">
        <w:rPr>
          <w:rFonts w:ascii="MathJax_Main" w:eastAsia="Times New Roman" w:hAnsi="MathJax_Main" w:cs="Helvetica"/>
          <w:color w:val="222222"/>
          <w:sz w:val="28"/>
        </w:rPr>
        <w:t>,3,×]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[×,×,×,9,4,5,7,8,3,×]</w:t>
      </w:r>
    </w:p>
    <w:p w:rsidR="007F2AD1" w:rsidRPr="007F2AD1" w:rsidRDefault="007F2AD1" w:rsidP="007F2AD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MathJax_Main" w:eastAsia="Times New Roman" w:hAnsi="MathJax_Main" w:cs="Helvetica"/>
          <w:color w:val="222222"/>
          <w:sz w:val="28"/>
        </w:rPr>
        <w:t>[×,×,×,9,4,5,</w:t>
      </w:r>
      <w:r w:rsidRPr="007F2AD1">
        <w:rPr>
          <w:rFonts w:ascii="MathJax_Main" w:eastAsia="Times New Roman" w:hAnsi="MathJax_Main" w:cs="Helvetica"/>
          <w:color w:val="FF0000"/>
          <w:sz w:val="28"/>
        </w:rPr>
        <w:t>7</w:t>
      </w:r>
      <w:r w:rsidRPr="007F2AD1">
        <w:rPr>
          <w:rFonts w:ascii="MathJax_Main" w:eastAsia="Times New Roman" w:hAnsi="MathJax_Main" w:cs="Helvetica"/>
          <w:color w:val="222222"/>
          <w:sz w:val="28"/>
        </w:rPr>
        <w:t>,3,×]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[×,×,×,9,4,5,7,3,×]</w:t>
      </w:r>
    </w:p>
    <w:p w:rsidR="007F2AD1" w:rsidRPr="007F2AD1" w:rsidRDefault="007F2AD1" w:rsidP="007F2AD1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MathJax_Main" w:eastAsia="Times New Roman" w:hAnsi="MathJax_Main" w:cs="Helvetica"/>
          <w:color w:val="222222"/>
          <w:sz w:val="28"/>
        </w:rPr>
        <w:t>[×,×,×,9,4,5,3,×]</w:t>
      </w:r>
      <w:r w:rsidRPr="007F2AD1">
        <w:rPr>
          <w:rFonts w:ascii="Helvetica" w:eastAsia="Times New Roman" w:hAnsi="Helvetica" w:cs="Helvetica"/>
          <w:color w:val="222222"/>
          <w:sz w:val="23"/>
        </w:rPr>
        <w:t>[×,×,×,9,4,5,3,×]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(final state)</w:t>
      </w:r>
    </w:p>
    <w:p w:rsidR="007F2AD1" w:rsidRPr="007F2AD1" w:rsidRDefault="007F2AD1" w:rsidP="007F2AD1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It is impossible to remove more than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 elements, hence the weight is </w:t>
      </w:r>
      <w:r w:rsidRPr="007F2AD1">
        <w:rPr>
          <w:rFonts w:ascii="MathJax_Main" w:eastAsia="Times New Roman" w:hAnsi="MathJax_Main" w:cs="Helvetica"/>
          <w:color w:val="222222"/>
          <w:sz w:val="28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</w:rPr>
        <w:t>5</w:t>
      </w:r>
      <w:r w:rsidRPr="007F2AD1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634D6B" w:rsidRDefault="00634D6B"/>
    <w:sectPr w:rsidR="00634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143A9"/>
    <w:multiLevelType w:val="multilevel"/>
    <w:tmpl w:val="35A0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F2AD1"/>
    <w:rsid w:val="00634D6B"/>
    <w:rsid w:val="007F2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7F2AD1"/>
  </w:style>
  <w:style w:type="character" w:customStyle="1" w:styleId="mn">
    <w:name w:val="mn"/>
    <w:basedOn w:val="DefaultParagraphFont"/>
    <w:rsid w:val="007F2AD1"/>
  </w:style>
  <w:style w:type="character" w:customStyle="1" w:styleId="mo">
    <w:name w:val="mo"/>
    <w:basedOn w:val="DefaultParagraphFont"/>
    <w:rsid w:val="007F2AD1"/>
  </w:style>
  <w:style w:type="character" w:customStyle="1" w:styleId="mjxassistivemathml">
    <w:name w:val="mjx_assistive_mathml"/>
    <w:basedOn w:val="DefaultParagraphFont"/>
    <w:rsid w:val="007F2A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A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2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2871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68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64395572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61297729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982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96725629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41139383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817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26853556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78927810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6458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02117559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2020-10-02T17:52:00Z</dcterms:created>
  <dcterms:modified xsi:type="dcterms:W3CDTF">2020-10-02T17:52:00Z</dcterms:modified>
</cp:coreProperties>
</file>