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38F2E" w14:textId="77777777" w:rsidR="009067D7" w:rsidRPr="009067D7" w:rsidRDefault="009067D7" w:rsidP="009067D7">
      <w:pPr>
        <w:rPr>
          <w:rFonts w:ascii="Times New Roman" w:hAnsi="Times New Roman" w:cs="Times New Roman"/>
          <w:b/>
          <w:bCs/>
        </w:rPr>
      </w:pPr>
      <w:r w:rsidRPr="009067D7">
        <w:rPr>
          <w:rFonts w:ascii="Times New Roman" w:hAnsi="Times New Roman" w:cs="Times New Roman"/>
          <w:b/>
          <w:bCs/>
        </w:rPr>
        <w:t>Analyzing Chemical Compounds Using Machine Learning</w:t>
      </w:r>
    </w:p>
    <w:p w14:paraId="1778AA23" w14:textId="77777777" w:rsidR="009067D7" w:rsidRPr="009067D7" w:rsidRDefault="009067D7" w:rsidP="009067D7">
      <w:pPr>
        <w:rPr>
          <w:rFonts w:ascii="Times New Roman" w:hAnsi="Times New Roman" w:cs="Times New Roman"/>
          <w:b/>
          <w:bCs/>
        </w:rPr>
      </w:pPr>
      <w:r w:rsidRPr="009067D7">
        <w:rPr>
          <w:rFonts w:ascii="Times New Roman" w:hAnsi="Times New Roman" w:cs="Times New Roman"/>
          <w:b/>
          <w:bCs/>
        </w:rPr>
        <w:t>Overview</w:t>
      </w:r>
    </w:p>
    <w:p w14:paraId="0B23ACB4" w14:textId="77777777" w:rsidR="009067D7" w:rsidRPr="009067D7" w:rsidRDefault="009067D7" w:rsidP="009067D7">
      <w:p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</w:rPr>
        <w:t xml:space="preserve">This project leverages </w:t>
      </w:r>
      <w:r w:rsidRPr="009067D7">
        <w:rPr>
          <w:rFonts w:ascii="Times New Roman" w:hAnsi="Times New Roman" w:cs="Times New Roman"/>
          <w:b/>
          <w:bCs/>
        </w:rPr>
        <w:t>Python</w:t>
      </w:r>
      <w:r w:rsidRPr="009067D7">
        <w:rPr>
          <w:rFonts w:ascii="Times New Roman" w:hAnsi="Times New Roman" w:cs="Times New Roman"/>
        </w:rPr>
        <w:t xml:space="preserve"> and </w:t>
      </w:r>
      <w:r w:rsidRPr="009067D7">
        <w:rPr>
          <w:rFonts w:ascii="Times New Roman" w:hAnsi="Times New Roman" w:cs="Times New Roman"/>
          <w:b/>
          <w:bCs/>
        </w:rPr>
        <w:t>Machine Learning</w:t>
      </w:r>
      <w:r w:rsidRPr="009067D7">
        <w:rPr>
          <w:rFonts w:ascii="Times New Roman" w:hAnsi="Times New Roman" w:cs="Times New Roman"/>
        </w:rPr>
        <w:t xml:space="preserve"> to explore correlations between the </w:t>
      </w:r>
      <w:r w:rsidRPr="009067D7">
        <w:rPr>
          <w:rFonts w:ascii="Times New Roman" w:hAnsi="Times New Roman" w:cs="Times New Roman"/>
          <w:b/>
          <w:bCs/>
        </w:rPr>
        <w:t>refractive index</w:t>
      </w:r>
      <w:r w:rsidRPr="009067D7">
        <w:rPr>
          <w:rFonts w:ascii="Times New Roman" w:hAnsi="Times New Roman" w:cs="Times New Roman"/>
        </w:rPr>
        <w:t xml:space="preserve"> of chemical compounds and various physical properties. The goal is to determine how different attributes like </w:t>
      </w:r>
      <w:r w:rsidRPr="009067D7">
        <w:rPr>
          <w:rFonts w:ascii="Times New Roman" w:hAnsi="Times New Roman" w:cs="Times New Roman"/>
          <w:b/>
          <w:bCs/>
        </w:rPr>
        <w:t>melting point, boiling point, dipole moment, and relative density</w:t>
      </w:r>
      <w:r w:rsidRPr="009067D7">
        <w:rPr>
          <w:rFonts w:ascii="Times New Roman" w:hAnsi="Times New Roman" w:cs="Times New Roman"/>
        </w:rPr>
        <w:t xml:space="preserve"> impact the refractive index.</w:t>
      </w:r>
    </w:p>
    <w:p w14:paraId="72A51A67" w14:textId="77777777" w:rsidR="009067D7" w:rsidRPr="009067D7" w:rsidRDefault="009067D7" w:rsidP="009067D7">
      <w:pPr>
        <w:rPr>
          <w:rFonts w:ascii="Times New Roman" w:hAnsi="Times New Roman" w:cs="Times New Roman"/>
          <w:b/>
          <w:bCs/>
        </w:rPr>
      </w:pPr>
      <w:r w:rsidRPr="009067D7">
        <w:rPr>
          <w:rFonts w:ascii="Times New Roman" w:hAnsi="Times New Roman" w:cs="Times New Roman"/>
          <w:b/>
          <w:bCs/>
        </w:rPr>
        <w:t>Dataset</w:t>
      </w:r>
    </w:p>
    <w:p w14:paraId="42F2D748" w14:textId="77777777" w:rsidR="009067D7" w:rsidRPr="009067D7" w:rsidRDefault="009067D7" w:rsidP="009067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</w:rPr>
        <w:t xml:space="preserve">A compiled CSV file containing </w:t>
      </w:r>
      <w:r w:rsidRPr="009067D7">
        <w:rPr>
          <w:rFonts w:ascii="Times New Roman" w:hAnsi="Times New Roman" w:cs="Times New Roman"/>
          <w:b/>
          <w:bCs/>
        </w:rPr>
        <w:t>42 selected chemical compounds</w:t>
      </w:r>
      <w:r w:rsidRPr="009067D7">
        <w:rPr>
          <w:rFonts w:ascii="Times New Roman" w:hAnsi="Times New Roman" w:cs="Times New Roman"/>
        </w:rPr>
        <w:t>.</w:t>
      </w:r>
    </w:p>
    <w:p w14:paraId="7939B45A" w14:textId="77777777" w:rsidR="009067D7" w:rsidRPr="009067D7" w:rsidRDefault="009067D7" w:rsidP="009067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</w:rPr>
        <w:t>Parameters studied:</w:t>
      </w:r>
    </w:p>
    <w:p w14:paraId="35C8E0AC" w14:textId="77777777" w:rsidR="009067D7" w:rsidRPr="009067D7" w:rsidRDefault="009067D7" w:rsidP="009067D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  <w:b/>
          <w:bCs/>
        </w:rPr>
        <w:t>Melting Point</w:t>
      </w:r>
    </w:p>
    <w:p w14:paraId="7660099D" w14:textId="77777777" w:rsidR="009067D7" w:rsidRPr="009067D7" w:rsidRDefault="009067D7" w:rsidP="009067D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  <w:b/>
          <w:bCs/>
        </w:rPr>
        <w:t>Boiling Point</w:t>
      </w:r>
    </w:p>
    <w:p w14:paraId="5D5DB1C9" w14:textId="77777777" w:rsidR="009067D7" w:rsidRPr="009067D7" w:rsidRDefault="009067D7" w:rsidP="009067D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  <w:b/>
          <w:bCs/>
        </w:rPr>
        <w:t>Dipole Moment</w:t>
      </w:r>
    </w:p>
    <w:p w14:paraId="6E7A5FA2" w14:textId="77777777" w:rsidR="009067D7" w:rsidRPr="009067D7" w:rsidRDefault="009067D7" w:rsidP="009067D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  <w:b/>
          <w:bCs/>
        </w:rPr>
        <w:t>Refractive Index</w:t>
      </w:r>
    </w:p>
    <w:p w14:paraId="67B3AE1B" w14:textId="77777777" w:rsidR="009067D7" w:rsidRPr="009067D7" w:rsidRDefault="009067D7" w:rsidP="009067D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  <w:b/>
          <w:bCs/>
        </w:rPr>
        <w:t>Epsilon</w:t>
      </w:r>
      <w:r w:rsidRPr="009067D7">
        <w:rPr>
          <w:rFonts w:ascii="Times New Roman" w:hAnsi="Times New Roman" w:cs="Times New Roman"/>
        </w:rPr>
        <w:t xml:space="preserve"> (Dielectric Constant)</w:t>
      </w:r>
    </w:p>
    <w:p w14:paraId="732B1D25" w14:textId="77777777" w:rsidR="009067D7" w:rsidRPr="009067D7" w:rsidRDefault="009067D7" w:rsidP="009067D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  <w:b/>
          <w:bCs/>
        </w:rPr>
        <w:t>Relative Density (Rd)</w:t>
      </w:r>
    </w:p>
    <w:p w14:paraId="5809FE64" w14:textId="77777777" w:rsidR="009067D7" w:rsidRPr="009067D7" w:rsidRDefault="009067D7" w:rsidP="009067D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  <w:b/>
          <w:bCs/>
        </w:rPr>
        <w:t>Mu (Chemical Potential)</w:t>
      </w:r>
    </w:p>
    <w:p w14:paraId="1271162D" w14:textId="77777777" w:rsidR="009067D7" w:rsidRPr="009067D7" w:rsidRDefault="009067D7" w:rsidP="009067D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  <w:b/>
          <w:bCs/>
        </w:rPr>
        <w:t>Polarity</w:t>
      </w:r>
    </w:p>
    <w:p w14:paraId="176C79A4" w14:textId="77777777" w:rsidR="009067D7" w:rsidRPr="009067D7" w:rsidRDefault="009067D7" w:rsidP="009067D7">
      <w:pPr>
        <w:rPr>
          <w:rFonts w:ascii="Times New Roman" w:hAnsi="Times New Roman" w:cs="Times New Roman"/>
          <w:b/>
          <w:bCs/>
        </w:rPr>
      </w:pPr>
      <w:r w:rsidRPr="009067D7">
        <w:rPr>
          <w:rFonts w:ascii="Times New Roman" w:hAnsi="Times New Roman" w:cs="Times New Roman"/>
          <w:b/>
          <w:bCs/>
        </w:rPr>
        <w:t>Methodology</w:t>
      </w:r>
    </w:p>
    <w:p w14:paraId="37835262" w14:textId="77777777" w:rsidR="009067D7" w:rsidRPr="009067D7" w:rsidRDefault="009067D7" w:rsidP="009067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  <w:b/>
          <w:bCs/>
        </w:rPr>
        <w:t>Data Preprocessing</w:t>
      </w:r>
      <w:r w:rsidRPr="009067D7">
        <w:rPr>
          <w:rFonts w:ascii="Times New Roman" w:hAnsi="Times New Roman" w:cs="Times New Roman"/>
        </w:rPr>
        <w:t>:</w:t>
      </w:r>
    </w:p>
    <w:p w14:paraId="43FC5038" w14:textId="77777777" w:rsidR="009067D7" w:rsidRPr="009067D7" w:rsidRDefault="009067D7" w:rsidP="009067D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</w:rPr>
        <w:t xml:space="preserve">Imported dataset using </w:t>
      </w:r>
      <w:r w:rsidRPr="009067D7">
        <w:rPr>
          <w:rFonts w:ascii="Times New Roman" w:hAnsi="Times New Roman" w:cs="Times New Roman"/>
          <w:b/>
          <w:bCs/>
        </w:rPr>
        <w:t>Pandas</w:t>
      </w:r>
      <w:r w:rsidRPr="009067D7">
        <w:rPr>
          <w:rFonts w:ascii="Times New Roman" w:hAnsi="Times New Roman" w:cs="Times New Roman"/>
        </w:rPr>
        <w:t xml:space="preserve"> and performed data cleaning.</w:t>
      </w:r>
    </w:p>
    <w:p w14:paraId="419E4D49" w14:textId="77777777" w:rsidR="009067D7" w:rsidRPr="009067D7" w:rsidRDefault="009067D7" w:rsidP="009067D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</w:rPr>
        <w:t xml:space="preserve">Converted numerical variables to appropriate </w:t>
      </w:r>
      <w:r w:rsidRPr="009067D7">
        <w:rPr>
          <w:rFonts w:ascii="Times New Roman" w:hAnsi="Times New Roman" w:cs="Times New Roman"/>
          <w:b/>
          <w:bCs/>
        </w:rPr>
        <w:t>float</w:t>
      </w:r>
      <w:r w:rsidRPr="009067D7">
        <w:rPr>
          <w:rFonts w:ascii="Times New Roman" w:hAnsi="Times New Roman" w:cs="Times New Roman"/>
        </w:rPr>
        <w:t xml:space="preserve"> formats.</w:t>
      </w:r>
    </w:p>
    <w:p w14:paraId="7107B44C" w14:textId="77777777" w:rsidR="009067D7" w:rsidRPr="009067D7" w:rsidRDefault="009067D7" w:rsidP="009067D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</w:rPr>
        <w:t xml:space="preserve">Checked dataset consistency using </w:t>
      </w:r>
      <w:proofErr w:type="spellStart"/>
      <w:proofErr w:type="gramStart"/>
      <w:r w:rsidRPr="009067D7">
        <w:rPr>
          <w:rFonts w:ascii="Times New Roman" w:hAnsi="Times New Roman" w:cs="Times New Roman"/>
        </w:rPr>
        <w:t>df.describe</w:t>
      </w:r>
      <w:proofErr w:type="spellEnd"/>
      <w:proofErr w:type="gramEnd"/>
      <w:r w:rsidRPr="009067D7">
        <w:rPr>
          <w:rFonts w:ascii="Times New Roman" w:hAnsi="Times New Roman" w:cs="Times New Roman"/>
        </w:rPr>
        <w:t xml:space="preserve">() and </w:t>
      </w:r>
      <w:proofErr w:type="spellStart"/>
      <w:r w:rsidRPr="009067D7">
        <w:rPr>
          <w:rFonts w:ascii="Times New Roman" w:hAnsi="Times New Roman" w:cs="Times New Roman"/>
        </w:rPr>
        <w:t>df.dtypes</w:t>
      </w:r>
      <w:proofErr w:type="spellEnd"/>
      <w:r w:rsidRPr="009067D7">
        <w:rPr>
          <w:rFonts w:ascii="Times New Roman" w:hAnsi="Times New Roman" w:cs="Times New Roman"/>
        </w:rPr>
        <w:t>().</w:t>
      </w:r>
    </w:p>
    <w:p w14:paraId="4F9CAC16" w14:textId="77777777" w:rsidR="009067D7" w:rsidRPr="009067D7" w:rsidRDefault="009067D7" w:rsidP="009067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  <w:b/>
          <w:bCs/>
        </w:rPr>
        <w:t>Exploratory Data Analysis (EDA)</w:t>
      </w:r>
      <w:r w:rsidRPr="009067D7">
        <w:rPr>
          <w:rFonts w:ascii="Times New Roman" w:hAnsi="Times New Roman" w:cs="Times New Roman"/>
        </w:rPr>
        <w:t>:</w:t>
      </w:r>
    </w:p>
    <w:p w14:paraId="4882B829" w14:textId="77777777" w:rsidR="009067D7" w:rsidRPr="009067D7" w:rsidRDefault="009067D7" w:rsidP="009067D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</w:rPr>
        <w:t xml:space="preserve">Generated </w:t>
      </w:r>
      <w:r w:rsidRPr="009067D7">
        <w:rPr>
          <w:rFonts w:ascii="Times New Roman" w:hAnsi="Times New Roman" w:cs="Times New Roman"/>
          <w:b/>
          <w:bCs/>
        </w:rPr>
        <w:t>pair plots</w:t>
      </w:r>
      <w:r w:rsidRPr="009067D7">
        <w:rPr>
          <w:rFonts w:ascii="Times New Roman" w:hAnsi="Times New Roman" w:cs="Times New Roman"/>
        </w:rPr>
        <w:t xml:space="preserve"> and </w:t>
      </w:r>
      <w:r w:rsidRPr="009067D7">
        <w:rPr>
          <w:rFonts w:ascii="Times New Roman" w:hAnsi="Times New Roman" w:cs="Times New Roman"/>
          <w:b/>
          <w:bCs/>
        </w:rPr>
        <w:t>correlation heatmaps</w:t>
      </w:r>
      <w:r w:rsidRPr="009067D7">
        <w:rPr>
          <w:rFonts w:ascii="Times New Roman" w:hAnsi="Times New Roman" w:cs="Times New Roman"/>
        </w:rPr>
        <w:t xml:space="preserve"> using </w:t>
      </w:r>
      <w:r w:rsidRPr="009067D7">
        <w:rPr>
          <w:rFonts w:ascii="Times New Roman" w:hAnsi="Times New Roman" w:cs="Times New Roman"/>
          <w:b/>
          <w:bCs/>
        </w:rPr>
        <w:t>Seaborn</w:t>
      </w:r>
      <w:r w:rsidRPr="009067D7">
        <w:rPr>
          <w:rFonts w:ascii="Times New Roman" w:hAnsi="Times New Roman" w:cs="Times New Roman"/>
        </w:rPr>
        <w:t>.</w:t>
      </w:r>
    </w:p>
    <w:p w14:paraId="59DFD383" w14:textId="77777777" w:rsidR="009067D7" w:rsidRPr="009067D7" w:rsidRDefault="009067D7" w:rsidP="009067D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</w:rPr>
        <w:t xml:space="preserve">Visualized relationships between </w:t>
      </w:r>
      <w:r w:rsidRPr="009067D7">
        <w:rPr>
          <w:rFonts w:ascii="Times New Roman" w:hAnsi="Times New Roman" w:cs="Times New Roman"/>
          <w:b/>
          <w:bCs/>
        </w:rPr>
        <w:t>refractive index</w:t>
      </w:r>
      <w:r w:rsidRPr="009067D7">
        <w:rPr>
          <w:rFonts w:ascii="Times New Roman" w:hAnsi="Times New Roman" w:cs="Times New Roman"/>
        </w:rPr>
        <w:t xml:space="preserve"> and other physical properties.</w:t>
      </w:r>
    </w:p>
    <w:p w14:paraId="7AC22187" w14:textId="77777777" w:rsidR="009067D7" w:rsidRPr="009067D7" w:rsidRDefault="009067D7" w:rsidP="009067D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</w:rPr>
        <w:t xml:space="preserve">Identified a </w:t>
      </w:r>
      <w:r w:rsidRPr="009067D7">
        <w:rPr>
          <w:rFonts w:ascii="Times New Roman" w:hAnsi="Times New Roman" w:cs="Times New Roman"/>
          <w:b/>
          <w:bCs/>
        </w:rPr>
        <w:t>strong correlation between refractive index and relative density (Rd)</w:t>
      </w:r>
      <w:r w:rsidRPr="009067D7">
        <w:rPr>
          <w:rFonts w:ascii="Times New Roman" w:hAnsi="Times New Roman" w:cs="Times New Roman"/>
        </w:rPr>
        <w:t>.</w:t>
      </w:r>
    </w:p>
    <w:p w14:paraId="048D2930" w14:textId="77777777" w:rsidR="009067D7" w:rsidRPr="009067D7" w:rsidRDefault="009067D7" w:rsidP="009067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  <w:b/>
          <w:bCs/>
        </w:rPr>
        <w:t>Machine Learning &amp; Regression Modeling</w:t>
      </w:r>
      <w:r w:rsidRPr="009067D7">
        <w:rPr>
          <w:rFonts w:ascii="Times New Roman" w:hAnsi="Times New Roman" w:cs="Times New Roman"/>
        </w:rPr>
        <w:t>:</w:t>
      </w:r>
    </w:p>
    <w:p w14:paraId="3671D4B4" w14:textId="77777777" w:rsidR="009067D7" w:rsidRPr="009067D7" w:rsidRDefault="009067D7" w:rsidP="009067D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</w:rPr>
        <w:t xml:space="preserve">Implemented a </w:t>
      </w:r>
      <w:r w:rsidRPr="009067D7">
        <w:rPr>
          <w:rFonts w:ascii="Times New Roman" w:hAnsi="Times New Roman" w:cs="Times New Roman"/>
          <w:b/>
          <w:bCs/>
        </w:rPr>
        <w:t>linear regression model</w:t>
      </w:r>
      <w:r w:rsidRPr="009067D7">
        <w:rPr>
          <w:rFonts w:ascii="Times New Roman" w:hAnsi="Times New Roman" w:cs="Times New Roman"/>
        </w:rPr>
        <w:t xml:space="preserve"> using a custom </w:t>
      </w:r>
      <w:r w:rsidRPr="009067D7">
        <w:rPr>
          <w:rFonts w:ascii="Times New Roman" w:hAnsi="Times New Roman" w:cs="Times New Roman"/>
          <w:b/>
          <w:bCs/>
        </w:rPr>
        <w:t>gradient descent function</w:t>
      </w:r>
      <w:r w:rsidRPr="009067D7">
        <w:rPr>
          <w:rFonts w:ascii="Times New Roman" w:hAnsi="Times New Roman" w:cs="Times New Roman"/>
        </w:rPr>
        <w:t>.</w:t>
      </w:r>
    </w:p>
    <w:p w14:paraId="47F9D50E" w14:textId="77777777" w:rsidR="009067D7" w:rsidRPr="009067D7" w:rsidRDefault="009067D7" w:rsidP="009067D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</w:rPr>
        <w:t xml:space="preserve">Calculated </w:t>
      </w:r>
      <w:r w:rsidRPr="009067D7">
        <w:rPr>
          <w:rFonts w:ascii="Times New Roman" w:hAnsi="Times New Roman" w:cs="Times New Roman"/>
          <w:b/>
          <w:bCs/>
        </w:rPr>
        <w:t>correlation coefficients</w:t>
      </w:r>
      <w:r w:rsidRPr="009067D7">
        <w:rPr>
          <w:rFonts w:ascii="Times New Roman" w:hAnsi="Times New Roman" w:cs="Times New Roman"/>
        </w:rPr>
        <w:t xml:space="preserve"> for different variables.</w:t>
      </w:r>
    </w:p>
    <w:p w14:paraId="566F67DB" w14:textId="77777777" w:rsidR="009067D7" w:rsidRPr="009067D7" w:rsidRDefault="009067D7" w:rsidP="009067D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</w:rPr>
        <w:t xml:space="preserve">Determined that </w:t>
      </w:r>
      <w:r w:rsidRPr="009067D7">
        <w:rPr>
          <w:rFonts w:ascii="Times New Roman" w:hAnsi="Times New Roman" w:cs="Times New Roman"/>
          <w:b/>
          <w:bCs/>
        </w:rPr>
        <w:t>relative density (Rd) has the strongest impact on refractive index</w:t>
      </w:r>
      <w:r w:rsidRPr="009067D7">
        <w:rPr>
          <w:rFonts w:ascii="Times New Roman" w:hAnsi="Times New Roman" w:cs="Times New Roman"/>
        </w:rPr>
        <w:t>.</w:t>
      </w:r>
    </w:p>
    <w:p w14:paraId="0AF01A5F" w14:textId="77777777" w:rsidR="009067D7" w:rsidRPr="009067D7" w:rsidRDefault="009067D7" w:rsidP="009067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  <w:b/>
          <w:bCs/>
        </w:rPr>
        <w:t>Data Visualization</w:t>
      </w:r>
      <w:r w:rsidRPr="009067D7">
        <w:rPr>
          <w:rFonts w:ascii="Times New Roman" w:hAnsi="Times New Roman" w:cs="Times New Roman"/>
        </w:rPr>
        <w:t>:</w:t>
      </w:r>
    </w:p>
    <w:p w14:paraId="383071E0" w14:textId="77777777" w:rsidR="009067D7" w:rsidRPr="009067D7" w:rsidRDefault="009067D7" w:rsidP="009067D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</w:rPr>
        <w:lastRenderedPageBreak/>
        <w:t xml:space="preserve">Plotted scatter plots to analyze correlations between refractive index and properties like </w:t>
      </w:r>
      <w:r w:rsidRPr="009067D7">
        <w:rPr>
          <w:rFonts w:ascii="Times New Roman" w:hAnsi="Times New Roman" w:cs="Times New Roman"/>
          <w:b/>
          <w:bCs/>
        </w:rPr>
        <w:t>dipole moment, boiling point, and epsilon</w:t>
      </w:r>
      <w:r w:rsidRPr="009067D7">
        <w:rPr>
          <w:rFonts w:ascii="Times New Roman" w:hAnsi="Times New Roman" w:cs="Times New Roman"/>
        </w:rPr>
        <w:t>.</w:t>
      </w:r>
    </w:p>
    <w:p w14:paraId="358D5D2A" w14:textId="77777777" w:rsidR="009067D7" w:rsidRPr="009067D7" w:rsidRDefault="009067D7" w:rsidP="009067D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</w:rPr>
        <w:t xml:space="preserve">Used </w:t>
      </w:r>
      <w:r w:rsidRPr="009067D7">
        <w:rPr>
          <w:rFonts w:ascii="Times New Roman" w:hAnsi="Times New Roman" w:cs="Times New Roman"/>
          <w:b/>
          <w:bCs/>
        </w:rPr>
        <w:t>point plots and categorical plots</w:t>
      </w:r>
      <w:r w:rsidRPr="009067D7">
        <w:rPr>
          <w:rFonts w:ascii="Times New Roman" w:hAnsi="Times New Roman" w:cs="Times New Roman"/>
        </w:rPr>
        <w:t xml:space="preserve"> to analyze variations in refractive index across different compounds.</w:t>
      </w:r>
    </w:p>
    <w:p w14:paraId="0B3BF658" w14:textId="77777777" w:rsidR="009067D7" w:rsidRPr="009067D7" w:rsidRDefault="009067D7" w:rsidP="009067D7">
      <w:pPr>
        <w:rPr>
          <w:rFonts w:ascii="Times New Roman" w:hAnsi="Times New Roman" w:cs="Times New Roman"/>
          <w:b/>
          <w:bCs/>
        </w:rPr>
      </w:pPr>
      <w:r w:rsidRPr="009067D7">
        <w:rPr>
          <w:rFonts w:ascii="Times New Roman" w:hAnsi="Times New Roman" w:cs="Times New Roman"/>
          <w:b/>
          <w:bCs/>
        </w:rPr>
        <w:t>Key Findings</w:t>
      </w:r>
    </w:p>
    <w:p w14:paraId="16663888" w14:textId="77777777" w:rsidR="009067D7" w:rsidRPr="009067D7" w:rsidRDefault="009067D7" w:rsidP="009067D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  <w:b/>
          <w:bCs/>
        </w:rPr>
        <w:t>Refractive index has the strongest correlation with relative density (0.60).</w:t>
      </w:r>
    </w:p>
    <w:p w14:paraId="6A937379" w14:textId="77777777" w:rsidR="009067D7" w:rsidRPr="009067D7" w:rsidRDefault="009067D7" w:rsidP="009067D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</w:rPr>
        <w:t xml:space="preserve">Other properties such as </w:t>
      </w:r>
      <w:r w:rsidRPr="009067D7">
        <w:rPr>
          <w:rFonts w:ascii="Times New Roman" w:hAnsi="Times New Roman" w:cs="Times New Roman"/>
          <w:b/>
          <w:bCs/>
        </w:rPr>
        <w:t>dipole moment and epsilon</w:t>
      </w:r>
      <w:r w:rsidRPr="009067D7">
        <w:rPr>
          <w:rFonts w:ascii="Times New Roman" w:hAnsi="Times New Roman" w:cs="Times New Roman"/>
        </w:rPr>
        <w:t xml:space="preserve"> show minimal correlation.</w:t>
      </w:r>
    </w:p>
    <w:p w14:paraId="35C1E065" w14:textId="77777777" w:rsidR="009067D7" w:rsidRPr="009067D7" w:rsidRDefault="009067D7" w:rsidP="009067D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</w:rPr>
        <w:t xml:space="preserve">The study demonstrates how </w:t>
      </w:r>
      <w:r w:rsidRPr="009067D7">
        <w:rPr>
          <w:rFonts w:ascii="Times New Roman" w:hAnsi="Times New Roman" w:cs="Times New Roman"/>
          <w:b/>
          <w:bCs/>
        </w:rPr>
        <w:t>Python-based data analysis and visualization techniques</w:t>
      </w:r>
      <w:r w:rsidRPr="009067D7">
        <w:rPr>
          <w:rFonts w:ascii="Times New Roman" w:hAnsi="Times New Roman" w:cs="Times New Roman"/>
        </w:rPr>
        <w:t xml:space="preserve"> can be used to evaluate chemical compound properties effectively.</w:t>
      </w:r>
    </w:p>
    <w:p w14:paraId="69CA4AB2" w14:textId="77777777" w:rsidR="009067D7" w:rsidRPr="009067D7" w:rsidRDefault="009067D7" w:rsidP="009067D7">
      <w:pPr>
        <w:rPr>
          <w:rFonts w:ascii="Times New Roman" w:hAnsi="Times New Roman" w:cs="Times New Roman"/>
          <w:b/>
          <w:bCs/>
        </w:rPr>
      </w:pPr>
      <w:r w:rsidRPr="009067D7">
        <w:rPr>
          <w:rFonts w:ascii="Times New Roman" w:hAnsi="Times New Roman" w:cs="Times New Roman"/>
          <w:b/>
          <w:bCs/>
        </w:rPr>
        <w:t>Tools &amp; Libraries Used</w:t>
      </w:r>
    </w:p>
    <w:p w14:paraId="10A07DDC" w14:textId="77777777" w:rsidR="009067D7" w:rsidRPr="009067D7" w:rsidRDefault="009067D7" w:rsidP="009067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  <w:b/>
          <w:bCs/>
        </w:rPr>
        <w:t>Python Libraries:</w:t>
      </w:r>
      <w:r w:rsidRPr="009067D7">
        <w:rPr>
          <w:rFonts w:ascii="Times New Roman" w:hAnsi="Times New Roman" w:cs="Times New Roman"/>
        </w:rPr>
        <w:t xml:space="preserve"> Pandas, NumPy, Seaborn, Matplotlib</w:t>
      </w:r>
    </w:p>
    <w:p w14:paraId="780929AD" w14:textId="77777777" w:rsidR="009067D7" w:rsidRPr="009067D7" w:rsidRDefault="009067D7" w:rsidP="009067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  <w:b/>
          <w:bCs/>
        </w:rPr>
        <w:t>Machine Learning Techniques:</w:t>
      </w:r>
      <w:r w:rsidRPr="009067D7">
        <w:rPr>
          <w:rFonts w:ascii="Times New Roman" w:hAnsi="Times New Roman" w:cs="Times New Roman"/>
        </w:rPr>
        <w:t xml:space="preserve"> Linear Regression, Correlation Analysis</w:t>
      </w:r>
    </w:p>
    <w:p w14:paraId="1290BA00" w14:textId="77777777" w:rsidR="009067D7" w:rsidRPr="009067D7" w:rsidRDefault="009067D7" w:rsidP="009067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  <w:b/>
          <w:bCs/>
        </w:rPr>
        <w:t>Data Processing &amp; Visualization:</w:t>
      </w:r>
      <w:r w:rsidRPr="009067D7">
        <w:rPr>
          <w:rFonts w:ascii="Times New Roman" w:hAnsi="Times New Roman" w:cs="Times New Roman"/>
        </w:rPr>
        <w:t xml:space="preserve"> Heatmaps, Scatter Plots, Pair Plots, Regression Models</w:t>
      </w:r>
    </w:p>
    <w:p w14:paraId="553C580F" w14:textId="77777777" w:rsidR="009067D7" w:rsidRPr="009067D7" w:rsidRDefault="009067D7" w:rsidP="009067D7">
      <w:pPr>
        <w:rPr>
          <w:rFonts w:ascii="Times New Roman" w:hAnsi="Times New Roman" w:cs="Times New Roman"/>
          <w:b/>
          <w:bCs/>
        </w:rPr>
      </w:pPr>
      <w:r w:rsidRPr="009067D7">
        <w:rPr>
          <w:rFonts w:ascii="Times New Roman" w:hAnsi="Times New Roman" w:cs="Times New Roman"/>
          <w:b/>
          <w:bCs/>
        </w:rPr>
        <w:t>Conclusion</w:t>
      </w:r>
    </w:p>
    <w:p w14:paraId="070B0AEC" w14:textId="77777777" w:rsidR="009067D7" w:rsidRPr="009067D7" w:rsidRDefault="009067D7" w:rsidP="009067D7">
      <w:p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</w:rPr>
        <w:t xml:space="preserve">This project successfully explored correlations between the refractive index and other chemical properties. The findings show that </w:t>
      </w:r>
      <w:r w:rsidRPr="009067D7">
        <w:rPr>
          <w:rFonts w:ascii="Times New Roman" w:hAnsi="Times New Roman" w:cs="Times New Roman"/>
          <w:b/>
          <w:bCs/>
        </w:rPr>
        <w:t>relative density</w:t>
      </w:r>
      <w:r w:rsidRPr="009067D7">
        <w:rPr>
          <w:rFonts w:ascii="Times New Roman" w:hAnsi="Times New Roman" w:cs="Times New Roman"/>
        </w:rPr>
        <w:t xml:space="preserve"> plays a significant role in determining refractive index, while other features have a weaker impact. Future work can explore additional </w:t>
      </w:r>
      <w:r w:rsidRPr="009067D7">
        <w:rPr>
          <w:rFonts w:ascii="Times New Roman" w:hAnsi="Times New Roman" w:cs="Times New Roman"/>
          <w:b/>
          <w:bCs/>
        </w:rPr>
        <w:t>statistical models and advanced machine learning techniques</w:t>
      </w:r>
      <w:r w:rsidRPr="009067D7">
        <w:rPr>
          <w:rFonts w:ascii="Times New Roman" w:hAnsi="Times New Roman" w:cs="Times New Roman"/>
        </w:rPr>
        <w:t xml:space="preserve"> to refine these insights further.</w:t>
      </w:r>
    </w:p>
    <w:p w14:paraId="4DAEC08C" w14:textId="77777777" w:rsidR="009067D7" w:rsidRPr="009067D7" w:rsidRDefault="001B467B" w:rsidP="00906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A21099">
          <v:rect id="_x0000_i1025" style="width:0;height:1.5pt" o:hralign="center" o:hrstd="t" o:hr="t" fillcolor="#a0a0a0" stroked="f"/>
        </w:pict>
      </w:r>
    </w:p>
    <w:p w14:paraId="441D9945" w14:textId="77777777" w:rsidR="009067D7" w:rsidRPr="009067D7" w:rsidRDefault="009067D7" w:rsidP="009067D7">
      <w:pPr>
        <w:rPr>
          <w:rFonts w:ascii="Times New Roman" w:hAnsi="Times New Roman" w:cs="Times New Roman"/>
        </w:rPr>
      </w:pPr>
      <w:r w:rsidRPr="009067D7">
        <w:rPr>
          <w:rFonts w:ascii="Times New Roman" w:hAnsi="Times New Roman" w:cs="Times New Roman"/>
        </w:rPr>
        <w:t xml:space="preserve">For more details, check the </w:t>
      </w:r>
      <w:r w:rsidRPr="009067D7">
        <w:rPr>
          <w:rFonts w:ascii="Times New Roman" w:hAnsi="Times New Roman" w:cs="Times New Roman"/>
          <w:b/>
          <w:bCs/>
        </w:rPr>
        <w:t>notebook file</w:t>
      </w:r>
      <w:r w:rsidRPr="009067D7">
        <w:rPr>
          <w:rFonts w:ascii="Times New Roman" w:hAnsi="Times New Roman" w:cs="Times New Roman"/>
        </w:rPr>
        <w:t xml:space="preserve"> or reach out via </w:t>
      </w:r>
      <w:r w:rsidRPr="009067D7">
        <w:rPr>
          <w:rFonts w:ascii="Times New Roman" w:hAnsi="Times New Roman" w:cs="Times New Roman"/>
          <w:b/>
          <w:bCs/>
        </w:rPr>
        <w:t>GitHub</w:t>
      </w:r>
      <w:r w:rsidRPr="009067D7">
        <w:rPr>
          <w:rFonts w:ascii="Times New Roman" w:hAnsi="Times New Roman" w:cs="Times New Roman"/>
        </w:rPr>
        <w:t>.</w:t>
      </w:r>
    </w:p>
    <w:p w14:paraId="25F73C00" w14:textId="77777777" w:rsidR="00787FBC" w:rsidRPr="009067D7" w:rsidRDefault="00787FBC">
      <w:pPr>
        <w:rPr>
          <w:rFonts w:ascii="Times New Roman" w:hAnsi="Times New Roman" w:cs="Times New Roman"/>
        </w:rPr>
      </w:pPr>
    </w:p>
    <w:sectPr w:rsidR="00787FBC" w:rsidRPr="0090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B20"/>
    <w:multiLevelType w:val="multilevel"/>
    <w:tmpl w:val="B396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E5D04"/>
    <w:multiLevelType w:val="multilevel"/>
    <w:tmpl w:val="7C6E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F6717"/>
    <w:multiLevelType w:val="multilevel"/>
    <w:tmpl w:val="4BFE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805F8"/>
    <w:multiLevelType w:val="multilevel"/>
    <w:tmpl w:val="61CC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290193">
    <w:abstractNumId w:val="2"/>
  </w:num>
  <w:num w:numId="2" w16cid:durableId="1644310566">
    <w:abstractNumId w:val="1"/>
  </w:num>
  <w:num w:numId="3" w16cid:durableId="418722725">
    <w:abstractNumId w:val="3"/>
  </w:num>
  <w:num w:numId="4" w16cid:durableId="15125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D7"/>
    <w:rsid w:val="00002061"/>
    <w:rsid w:val="000B7942"/>
    <w:rsid w:val="001B467B"/>
    <w:rsid w:val="00441069"/>
    <w:rsid w:val="00787FBC"/>
    <w:rsid w:val="009067D7"/>
    <w:rsid w:val="00B8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4BD884"/>
  <w15:chartTrackingRefBased/>
  <w15:docId w15:val="{8124567D-3BD8-4DC6-807D-E64F6136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7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7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7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7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7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7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7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7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7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7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dda733-9567-498f-9a1e-b3a0d6da8c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E9F9FDD1DB44C9B0935986102DC03" ma:contentTypeVersion="11" ma:contentTypeDescription="Create a new document." ma:contentTypeScope="" ma:versionID="4d1556034508523c3b8b0cfbc8eec088">
  <xsd:schema xmlns:xsd="http://www.w3.org/2001/XMLSchema" xmlns:xs="http://www.w3.org/2001/XMLSchema" xmlns:p="http://schemas.microsoft.com/office/2006/metadata/properties" xmlns:ns3="30dda733-9567-498f-9a1e-b3a0d6da8c64" xmlns:ns4="afcc2679-6e1d-4907-b273-5c6ed48d734b" targetNamespace="http://schemas.microsoft.com/office/2006/metadata/properties" ma:root="true" ma:fieldsID="64203c57d53212955792c0b73dd2b949" ns3:_="" ns4:_="">
    <xsd:import namespace="30dda733-9567-498f-9a1e-b3a0d6da8c64"/>
    <xsd:import namespace="afcc2679-6e1d-4907-b273-5c6ed48d73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da733-9567-498f-9a1e-b3a0d6da8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c2679-6e1d-4907-b273-5c6ed48d73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37ABB6-441F-4FF7-93B5-3D7B279991BB}">
  <ds:schemaRefs>
    <ds:schemaRef ds:uri="http://schemas.openxmlformats.org/package/2006/metadata/core-properties"/>
    <ds:schemaRef ds:uri="http://purl.org/dc/terms/"/>
    <ds:schemaRef ds:uri="http://purl.org/dc/elements/1.1/"/>
    <ds:schemaRef ds:uri="afcc2679-6e1d-4907-b273-5c6ed48d734b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30dda733-9567-498f-9a1e-b3a0d6da8c6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EAF3A74-061C-4DDD-AEB9-2AE4E7ACD3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460913-9BA9-4E8E-8526-593A2FA791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dda733-9567-498f-9a1e-b3a0d6da8c64"/>
    <ds:schemaRef ds:uri="afcc2679-6e1d-4907-b273-5c6ed48d7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Sharma</dc:creator>
  <cp:keywords/>
  <dc:description/>
  <cp:lastModifiedBy>Bhavya Sharma</cp:lastModifiedBy>
  <cp:revision>2</cp:revision>
  <dcterms:created xsi:type="dcterms:W3CDTF">2025-01-29T15:53:00Z</dcterms:created>
  <dcterms:modified xsi:type="dcterms:W3CDTF">2025-01-29T15:53:00Z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0x010100808E9F9FDD1DB44C9B0935986102DC03</vt:lpwstr>
  </property>
</Properties>
</file>