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2C37FBCC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59400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7CF17272" w14:textId="4345DE6D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="004E750C" w:rsidRPr="009A6BD6">
        <w:rPr>
          <w:rFonts w:asciiTheme="minorHAnsi" w:eastAsiaTheme="minorHAnsi" w:hAnsiTheme="minorHAnsi" w:cstheme="minorBidi"/>
          <w:b/>
          <w:bCs/>
          <w:sz w:val="24"/>
          <w:szCs w:val="24"/>
          <w:lang w:bidi="gu-IN"/>
        </w:rPr>
        <w:t>(</w:t>
      </w:r>
      <w:r w:rsidR="00186A52">
        <w:rPr>
          <w:rFonts w:asciiTheme="minorHAnsi" w:eastAsiaTheme="minorHAnsi" w:hAnsiTheme="minorHAnsi" w:cstheme="minorBidi"/>
          <w:b/>
          <w:bCs/>
          <w:sz w:val="24"/>
          <w:szCs w:val="24"/>
          <w:lang w:bidi="gu-IN"/>
        </w:rPr>
        <w:t>Static</w:t>
      </w:r>
      <w:r w:rsidR="004E750C" w:rsidRPr="009A6BD6">
        <w:rPr>
          <w:rFonts w:asciiTheme="minorHAnsi" w:eastAsiaTheme="minorHAnsi" w:hAnsiTheme="minorHAnsi" w:cstheme="minorBidi"/>
          <w:b/>
          <w:bCs/>
          <w:sz w:val="24"/>
          <w:szCs w:val="24"/>
          <w:lang w:bidi="gu-IN"/>
        </w:rPr>
        <w:t xml:space="preserve"> Routing)</w:t>
      </w:r>
    </w:p>
    <w:p w14:paraId="4AE61D00" w14:textId="385C44A8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594008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3C943C33" w14:textId="1FA2E77C" w:rsidR="00DD7D8B" w:rsidRPr="00AB1094" w:rsidRDefault="0238F263" w:rsidP="00AB1094">
      <w:pPr>
        <w:pStyle w:val="ListParagraph"/>
        <w:widowControl w:val="0"/>
        <w:numPr>
          <w:ilvl w:val="0"/>
          <w:numId w:val="5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6BA1EAF9">
        <w:rPr>
          <w:sz w:val="28"/>
          <w:szCs w:val="28"/>
        </w:rPr>
        <w:t xml:space="preserve">Connect the </w:t>
      </w:r>
      <w:r w:rsidRPr="6BA1EAF9">
        <w:rPr>
          <w:b/>
          <w:bCs/>
          <w:sz w:val="28"/>
          <w:szCs w:val="28"/>
        </w:rPr>
        <w:t xml:space="preserve">two different </w:t>
      </w:r>
      <w:r w:rsidR="707A0D5F" w:rsidRPr="6BA1EAF9">
        <w:rPr>
          <w:b/>
          <w:bCs/>
          <w:sz w:val="28"/>
          <w:szCs w:val="28"/>
        </w:rPr>
        <w:t>routers</w:t>
      </w:r>
      <w:r w:rsidRPr="6BA1EAF9">
        <w:rPr>
          <w:sz w:val="28"/>
          <w:szCs w:val="28"/>
        </w:rPr>
        <w:t xml:space="preserve"> based on the calculated IP addresses and subnet using a packet tracer. </w:t>
      </w:r>
    </w:p>
    <w:p w14:paraId="3C5A70B8" w14:textId="16FD7460" w:rsidR="6BA1EAF9" w:rsidRDefault="6BA1EAF9" w:rsidP="6BA1EAF9">
      <w:pPr>
        <w:pStyle w:val="ListParagraph"/>
        <w:widowControl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68B0794" w14:textId="7F3574CB" w:rsidR="5F632AAC" w:rsidRDefault="5F632AAC" w:rsidP="6BA1EAF9">
      <w:pPr>
        <w:pStyle w:val="ListParagraph"/>
        <w:widowControl w:val="0"/>
        <w:numPr>
          <w:ilvl w:val="0"/>
          <w:numId w:val="4"/>
        </w:numPr>
        <w:spacing w:before="120" w:after="0" w:line="240" w:lineRule="auto"/>
        <w:ind w:right="-79"/>
        <w:jc w:val="both"/>
        <w:rPr>
          <w:sz w:val="24"/>
          <w:szCs w:val="24"/>
        </w:rPr>
      </w:pPr>
      <w:r w:rsidRPr="6BA1EAF9">
        <w:rPr>
          <w:sz w:val="24"/>
          <w:szCs w:val="24"/>
        </w:rPr>
        <w:t xml:space="preserve">To connect two different routers using Cisco Packet Tracer and configure </w:t>
      </w:r>
      <w:r w:rsidRPr="6BA1EAF9">
        <w:rPr>
          <w:b/>
          <w:bCs/>
          <w:sz w:val="24"/>
          <w:szCs w:val="24"/>
        </w:rPr>
        <w:t>static routing</w:t>
      </w:r>
      <w:r w:rsidR="32271856" w:rsidRPr="6BA1EAF9">
        <w:rPr>
          <w:sz w:val="24"/>
          <w:szCs w:val="24"/>
        </w:rPr>
        <w:t xml:space="preserve"> to enable communication between different networks</w:t>
      </w:r>
      <w:r w:rsidR="0AB7E6D7" w:rsidRPr="6BA1EAF9">
        <w:rPr>
          <w:sz w:val="24"/>
          <w:szCs w:val="24"/>
        </w:rPr>
        <w:t>.</w:t>
      </w:r>
    </w:p>
    <w:p w14:paraId="159596DE" w14:textId="474BE501" w:rsidR="6BA1EAF9" w:rsidRDefault="6BA1EAF9" w:rsidP="6BA1EAF9">
      <w:pPr>
        <w:pStyle w:val="ListParagraph"/>
        <w:widowControl w:val="0"/>
        <w:spacing w:before="120" w:after="0" w:line="240" w:lineRule="auto"/>
        <w:ind w:left="1080" w:right="-79"/>
        <w:jc w:val="both"/>
        <w:rPr>
          <w:sz w:val="24"/>
          <w:szCs w:val="24"/>
        </w:rPr>
      </w:pPr>
    </w:p>
    <w:p w14:paraId="7B5F912D" w14:textId="06295C3A" w:rsidR="628FDD76" w:rsidRDefault="628FDD76" w:rsidP="6BA1EAF9">
      <w:pPr>
        <w:pStyle w:val="ListParagraph"/>
        <w:widowControl w:val="0"/>
        <w:spacing w:before="120" w:after="0" w:line="240" w:lineRule="auto"/>
        <w:ind w:left="1080" w:right="-79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1A66DC8" wp14:editId="30DB6F98">
            <wp:extent cx="3724479" cy="3133576"/>
            <wp:effectExtent l="0" t="0" r="0" b="0"/>
            <wp:docPr id="1113134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34542" name="Picture 11131345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479" cy="313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A607" w14:textId="5E43E551" w:rsidR="43231062" w:rsidRDefault="43231062" w:rsidP="6BA1EAF9">
      <w:pPr>
        <w:widowControl w:val="0"/>
        <w:spacing w:before="120" w:after="0" w:line="240" w:lineRule="auto"/>
        <w:ind w:left="720" w:right="-79"/>
        <w:rPr>
          <w:rFonts w:eastAsia="Calibri"/>
          <w:color w:val="000000" w:themeColor="text1"/>
          <w:sz w:val="28"/>
          <w:szCs w:val="28"/>
        </w:rPr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IP Address Table</w:t>
      </w:r>
    </w:p>
    <w:p w14:paraId="3700EF80" w14:textId="2257B5C1" w:rsidR="6BA1EAF9" w:rsidRDefault="6BA1EAF9" w:rsidP="6BA1EAF9">
      <w:pPr>
        <w:widowControl w:val="0"/>
        <w:spacing w:before="120" w:after="0" w:line="240" w:lineRule="auto"/>
        <w:ind w:left="720" w:right="-79"/>
        <w:rPr>
          <w:rFonts w:eastAsia="Calibri"/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20" w:firstRow="1" w:lastRow="0" w:firstColumn="0" w:lastColumn="0" w:noHBand="1" w:noVBand="1"/>
      </w:tblPr>
      <w:tblGrid>
        <w:gridCol w:w="1975"/>
        <w:gridCol w:w="1979"/>
        <w:gridCol w:w="1976"/>
        <w:gridCol w:w="1978"/>
        <w:gridCol w:w="1976"/>
      </w:tblGrid>
      <w:tr w:rsidR="6BA1EAF9" w14:paraId="64A91E9A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</w:tcPr>
          <w:p w14:paraId="782C008F" w14:textId="0AF4F2CE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4DEBBC3C" w14:textId="08AD4AD0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768B0A82" w14:textId="75FA15B5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781AE6AA" w14:textId="3367E6E7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591740CB" w14:textId="6B065686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Network ID</w:t>
            </w:r>
          </w:p>
        </w:tc>
      </w:tr>
      <w:tr w:rsidR="6BA1EAF9" w14:paraId="230197AD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8A11AB6" w14:textId="7999DB69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1A25BF1" w14:textId="1D08229A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EEBA3FD" w14:textId="66C0294B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78D4EFF" w14:textId="69A799DA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255.255.255.0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1CFBBFB" w14:textId="6C60FC85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192.168.1.0</w:t>
            </w:r>
          </w:p>
        </w:tc>
      </w:tr>
      <w:tr w:rsidR="6BA1EAF9" w14:paraId="7335E459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4ADFE87" w14:textId="0816FC3D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AAB3672" w14:textId="5F58910C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2BE2406" w14:textId="4ECD0391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F97369B" w14:textId="133EA1DF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255.255.255.0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FD387B6" w14:textId="2C7457E4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192.168.1.0</w:t>
            </w:r>
          </w:p>
        </w:tc>
      </w:tr>
      <w:tr w:rsidR="6BA1EAF9" w14:paraId="1D7ED96D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4E6B27B" w14:textId="666C72C9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Router 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296BEFA" w14:textId="039DB967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FastEthernet0/0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C63AA96" w14:textId="0F48986E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8222115" w14:textId="737D9FEE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255.255.255.0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45D0CBE" w14:textId="53340498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192.168.1.0</w:t>
            </w:r>
          </w:p>
        </w:tc>
      </w:tr>
      <w:tr w:rsidR="6BA1EAF9" w14:paraId="369D0CFE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A78E018" w14:textId="779586AD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Router 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4EB43B4" w14:textId="38C4B07F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Serial2/0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F5DD037" w14:textId="56B14390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0A77974" w14:textId="21C46F89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34A8853" w14:textId="5176367F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20.0.0.0</w:t>
            </w:r>
          </w:p>
        </w:tc>
      </w:tr>
      <w:tr w:rsidR="6BA1EAF9" w14:paraId="5387600A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8F7BA8B" w14:textId="0B1828D7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Router 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786E495" w14:textId="00E6C92C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Serial2/0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B9085C3" w14:textId="7D1739D3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CB66D21" w14:textId="348753D2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C0BC1B7" w14:textId="6F2F04D7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20.0.0.0</w:t>
            </w:r>
          </w:p>
        </w:tc>
      </w:tr>
      <w:tr w:rsidR="6BA1EAF9" w14:paraId="1B03C2BF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83009D1" w14:textId="69380745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Router 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F58218F" w14:textId="6BBE3309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FastEthernet0/0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C729E3F" w14:textId="36C5D738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F55A809" w14:textId="66A51575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09161EE" w14:textId="6C17F5F7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10.0.0.0</w:t>
            </w:r>
          </w:p>
        </w:tc>
      </w:tr>
      <w:tr w:rsidR="6BA1EAF9" w14:paraId="3856795D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5DC53EB" w14:textId="2BE9EDD1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140975D" w14:textId="6C0DAF91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0885B57" w14:textId="593B8918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F456631" w14:textId="46537F59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63FF4E1" w14:textId="36EEBED3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10.0.0.0</w:t>
            </w:r>
          </w:p>
        </w:tc>
      </w:tr>
      <w:tr w:rsidR="6BA1EAF9" w14:paraId="3C77975A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D3BE377" w14:textId="7C337978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F147BBD" w14:textId="6E008E8B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7029019" w14:textId="67BD297A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34F8636" w14:textId="70281194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F88D703" w14:textId="6E4DDA63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10.0.0.0</w:t>
            </w:r>
          </w:p>
        </w:tc>
      </w:tr>
    </w:tbl>
    <w:p w14:paraId="2BE6B0E3" w14:textId="5C2BC09F" w:rsidR="6BA1EAF9" w:rsidRDefault="6BA1EAF9" w:rsidP="6BA1EAF9">
      <w:pPr>
        <w:widowControl w:val="0"/>
        <w:spacing w:before="120" w:after="0" w:line="240" w:lineRule="auto"/>
        <w:ind w:right="-79"/>
        <w:jc w:val="both"/>
        <w:rPr>
          <w:sz w:val="24"/>
          <w:szCs w:val="24"/>
        </w:rPr>
      </w:pPr>
    </w:p>
    <w:p w14:paraId="25D92A67" w14:textId="239303EE" w:rsidR="6BA1EAF9" w:rsidRDefault="6BA1EAF9" w:rsidP="6BA1EAF9">
      <w:pPr>
        <w:widowControl w:val="0"/>
        <w:spacing w:before="120" w:after="0" w:line="240" w:lineRule="auto"/>
        <w:ind w:right="-79"/>
        <w:jc w:val="both"/>
        <w:rPr>
          <w:sz w:val="24"/>
          <w:szCs w:val="24"/>
        </w:rPr>
      </w:pPr>
    </w:p>
    <w:p w14:paraId="5D285DCF" w14:textId="0E2F2566" w:rsidR="6BA1EAF9" w:rsidRDefault="6BA1EAF9" w:rsidP="6BA1EAF9">
      <w:pPr>
        <w:widowControl w:val="0"/>
        <w:spacing w:before="120" w:after="0" w:line="240" w:lineRule="auto"/>
        <w:ind w:right="-79"/>
        <w:jc w:val="both"/>
        <w:rPr>
          <w:sz w:val="24"/>
          <w:szCs w:val="24"/>
        </w:rPr>
      </w:pPr>
    </w:p>
    <w:p w14:paraId="1AB688A4" w14:textId="753D48F6" w:rsidR="6BA1EAF9" w:rsidRDefault="6BA1EAF9" w:rsidP="6BA1EAF9">
      <w:pPr>
        <w:widowControl w:val="0"/>
        <w:spacing w:before="120" w:after="0" w:line="240" w:lineRule="auto"/>
        <w:ind w:right="-79"/>
        <w:jc w:val="both"/>
        <w:rPr>
          <w:sz w:val="24"/>
          <w:szCs w:val="24"/>
        </w:rPr>
      </w:pPr>
    </w:p>
    <w:p w14:paraId="00E6FB92" w14:textId="70472A80" w:rsidR="790C19AA" w:rsidRDefault="790C19AA" w:rsidP="6BA1EAF9">
      <w:pPr>
        <w:ind w:firstLine="720"/>
        <w:rPr>
          <w:rFonts w:eastAsia="Calibri"/>
          <w:color w:val="000000" w:themeColor="text1"/>
          <w:sz w:val="28"/>
          <w:szCs w:val="28"/>
        </w:rPr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Network ID Table</w:t>
      </w: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20" w:firstRow="1" w:lastRow="0" w:firstColumn="0" w:lastColumn="0" w:noHBand="1" w:noVBand="1"/>
      </w:tblPr>
      <w:tblGrid>
        <w:gridCol w:w="2820"/>
        <w:gridCol w:w="2130"/>
        <w:gridCol w:w="2415"/>
      </w:tblGrid>
      <w:tr w:rsidR="6BA1EAF9" w14:paraId="497A0816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0FC4D634" w14:textId="332DE385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6039CA87" w14:textId="1754BF68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Network ID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38B859DF" w14:textId="5A11AFDF" w:rsidR="6BA1EAF9" w:rsidRDefault="6BA1EAF9" w:rsidP="6BA1EAF9">
            <w:pPr>
              <w:jc w:val="center"/>
              <w:rPr>
                <w:rFonts w:eastAsia="Calibri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sz w:val="28"/>
                <w:szCs w:val="28"/>
              </w:rPr>
              <w:t>Subnet Mask</w:t>
            </w:r>
          </w:p>
        </w:tc>
      </w:tr>
      <w:tr w:rsidR="6BA1EAF9" w14:paraId="18D93C08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4C4F49A7" w14:textId="5B5B74FB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Left LAN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3FEB0E2B" w14:textId="15FCCD7F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192.168.1.0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72A2A79A" w14:textId="47015A5C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255.255.255.0</w:t>
            </w:r>
          </w:p>
        </w:tc>
      </w:tr>
      <w:tr w:rsidR="6BA1EAF9" w14:paraId="0281B3AD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7B86F27C" w14:textId="22300854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Router-to-Router Link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319F911C" w14:textId="7658EB57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20.0.0.0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3F9F12B8" w14:textId="1012F784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255.0.0.0</w:t>
            </w:r>
          </w:p>
        </w:tc>
      </w:tr>
      <w:tr w:rsidR="6BA1EAF9" w14:paraId="65DC825A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737966FB" w14:textId="47346051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Right LAN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2E2178EC" w14:textId="6CFBEDB1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10.0.0.0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4F9613BD" w14:textId="0D569593" w:rsidR="6BA1EAF9" w:rsidRDefault="6BA1EAF9" w:rsidP="6BA1EAF9">
            <w:pPr>
              <w:jc w:val="center"/>
              <w:rPr>
                <w:rFonts w:eastAsia="Calibri"/>
                <w:sz w:val="24"/>
                <w:szCs w:val="24"/>
              </w:rPr>
            </w:pPr>
            <w:r w:rsidRPr="6BA1EAF9">
              <w:rPr>
                <w:rFonts w:eastAsia="Calibri"/>
                <w:sz w:val="24"/>
                <w:szCs w:val="24"/>
              </w:rPr>
              <w:t>255.0.0.0</w:t>
            </w:r>
          </w:p>
        </w:tc>
      </w:tr>
    </w:tbl>
    <w:p w14:paraId="0CE41DE5" w14:textId="6793C8DE" w:rsidR="6BA1EAF9" w:rsidRDefault="6BA1EAF9" w:rsidP="6BA1EAF9">
      <w:pPr>
        <w:rPr>
          <w:rFonts w:eastAsia="Calibri"/>
          <w:color w:val="000000" w:themeColor="text1"/>
        </w:rPr>
      </w:pPr>
    </w:p>
    <w:p w14:paraId="5BD5678E" w14:textId="4127F5AC" w:rsidR="5B25CA30" w:rsidRDefault="5B25CA30" w:rsidP="6BA1EAF9">
      <w:pPr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Static Routing Configuration</w:t>
      </w:r>
    </w:p>
    <w:p w14:paraId="290EA129" w14:textId="11376957" w:rsidR="5B25CA30" w:rsidRDefault="5B25CA30" w:rsidP="6BA1EAF9">
      <w:pPr>
        <w:ind w:left="720"/>
      </w:pPr>
      <w:r w:rsidRPr="6BA1EAF9">
        <w:rPr>
          <w:rFonts w:eastAsia="Calibri"/>
          <w:color w:val="000000" w:themeColor="text1"/>
          <w:sz w:val="24"/>
          <w:szCs w:val="24"/>
        </w:rPr>
        <w:t>For communication between the two different LAN networks, static routes are configured on both routers.</w:t>
      </w:r>
    </w:p>
    <w:p w14:paraId="034ED838" w14:textId="173C9DAD" w:rsidR="57390B3C" w:rsidRDefault="57390B3C" w:rsidP="6BA1EAF9">
      <w:pPr>
        <w:ind w:left="720"/>
      </w:pPr>
      <w:r w:rsidRPr="6BA1EAF9">
        <w:rPr>
          <w:rFonts w:eastAsia="Calibri"/>
          <w:b/>
          <w:bCs/>
          <w:color w:val="000000" w:themeColor="text1"/>
          <w:sz w:val="24"/>
          <w:szCs w:val="24"/>
        </w:rPr>
        <w:t>Router0:</w:t>
      </w:r>
    </w:p>
    <w:p w14:paraId="1F7D22F7" w14:textId="1EF2BD87" w:rsidR="00D6BD6A" w:rsidRDefault="00D6BD6A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10.0.0.0</w:t>
      </w:r>
    </w:p>
    <w:p w14:paraId="7E196675" w14:textId="29A4545D" w:rsidR="00D6BD6A" w:rsidRDefault="00D6BD6A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255.0.0.0</w:t>
      </w:r>
    </w:p>
    <w:p w14:paraId="2A6ACE87" w14:textId="1A0E6E43" w:rsidR="00D6BD6A" w:rsidRDefault="00D6BD6A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20.0.0.2</w:t>
      </w:r>
    </w:p>
    <w:p w14:paraId="5095EAC8" w14:textId="34C5C6C8" w:rsidR="5B25CA30" w:rsidRDefault="5B25CA30" w:rsidP="6BA1EAF9">
      <w:pPr>
        <w:ind w:left="720"/>
      </w:pPr>
      <w:r w:rsidRPr="6BA1EAF9">
        <w:rPr>
          <w:rFonts w:eastAsia="Calibri"/>
          <w:b/>
          <w:bCs/>
          <w:color w:val="000000" w:themeColor="text1"/>
          <w:sz w:val="24"/>
          <w:szCs w:val="24"/>
        </w:rPr>
        <w:t>Router1:</w:t>
      </w:r>
    </w:p>
    <w:p w14:paraId="0084B0EC" w14:textId="22E29E63" w:rsidR="15CE755B" w:rsidRDefault="15CE755B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192.168.1.0</w:t>
      </w:r>
    </w:p>
    <w:p w14:paraId="1318EAEF" w14:textId="21F75969" w:rsidR="15CE755B" w:rsidRDefault="15CE755B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255.255.255.0</w:t>
      </w:r>
    </w:p>
    <w:p w14:paraId="2D1DB488" w14:textId="5043F204" w:rsidR="15CE755B" w:rsidRDefault="15CE755B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20.0.0.1</w:t>
      </w:r>
    </w:p>
    <w:p w14:paraId="3F1F2620" w14:textId="3A8DCB56" w:rsidR="2742C86E" w:rsidRDefault="2742C86E" w:rsidP="6BA1EAF9">
      <w:pPr>
        <w:jc w:val="center"/>
        <w:rPr>
          <w:rFonts w:eastAsia="Calibri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168A99" wp14:editId="6E6A2E89">
            <wp:extent cx="5320641" cy="3630239"/>
            <wp:effectExtent l="0" t="0" r="0" b="0"/>
            <wp:docPr id="1393731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3151" name="Picture 1393731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41" cy="363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4AC5" w14:textId="567E390B" w:rsidR="6F8C68C4" w:rsidRDefault="6F8C68C4" w:rsidP="6BA1EAF9">
      <w:pPr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Routing Table</w:t>
      </w:r>
    </w:p>
    <w:p w14:paraId="48D75C83" w14:textId="55845977" w:rsidR="2E58C715" w:rsidRDefault="2E58C715" w:rsidP="6BA1EAF9">
      <w:pPr>
        <w:jc w:val="center"/>
        <w:rPr>
          <w:rFonts w:eastAsia="Calibri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F9B085C" wp14:editId="44D53B00">
            <wp:extent cx="5309702" cy="2158260"/>
            <wp:effectExtent l="0" t="0" r="0" b="0"/>
            <wp:docPr id="1313080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0462" name="Picture 13130804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702" cy="21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1893" w14:textId="1F5EC265" w:rsidR="6F8C68C4" w:rsidRDefault="6F8C68C4" w:rsidP="6BA1EAF9">
      <w:pPr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PDU Transfer</w:t>
      </w:r>
    </w:p>
    <w:p w14:paraId="4403E395" w14:textId="047FBCDE" w:rsidR="2EB3E524" w:rsidRDefault="2EB3E524" w:rsidP="6BA1EAF9">
      <w:pPr>
        <w:jc w:val="center"/>
        <w:rPr>
          <w:rFonts w:eastAsia="Calibri"/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3B04D5" wp14:editId="56AB9A99">
            <wp:extent cx="5312784" cy="4836440"/>
            <wp:effectExtent l="0" t="0" r="0" b="0"/>
            <wp:docPr id="8177814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81437" name="Picture 8177814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784" cy="48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04A4" w14:textId="14D4C62E" w:rsidR="6F8C68C4" w:rsidRDefault="6F8C68C4" w:rsidP="6BA1EAF9">
      <w:pPr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Result</w:t>
      </w:r>
    </w:p>
    <w:p w14:paraId="74D04774" w14:textId="764EF5B1" w:rsidR="6F8C68C4" w:rsidRDefault="6F8C68C4" w:rsidP="6BA1EAF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The two routers were successfully connected using Cisco Packet Tracer.</w:t>
      </w:r>
    </w:p>
    <w:p w14:paraId="050D7DB6" w14:textId="1F00C9AA" w:rsidR="6F8C68C4" w:rsidRDefault="6F8C68C4" w:rsidP="6BA1EAF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The IP addresses and subnet masks were configured for all devices.</w:t>
      </w:r>
    </w:p>
    <w:p w14:paraId="58654A54" w14:textId="4D88BDD2" w:rsidR="6F8C68C4" w:rsidRDefault="6F8C68C4" w:rsidP="6BA1EAF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Static routing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was successfully configured between the 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192.168.1.0/24</w:t>
      </w:r>
      <w:r w:rsidR="220243FB"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220243FB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and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10.0.0.0/8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n</w:t>
      </w:r>
      <w:r w:rsidR="49857FA0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etworks.</w:t>
      </w:r>
    </w:p>
    <w:p w14:paraId="41625E45" w14:textId="3B9DF85A" w:rsidR="5B8916D5" w:rsidRDefault="5B8916D5" w:rsidP="6BA1EAF9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Communication between the different networks was successfully verified using the</w:t>
      </w:r>
      <w:r w:rsidR="26C94B00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Packet Tracer PDU.</w:t>
      </w:r>
    </w:p>
    <w:p w14:paraId="039B6881" w14:textId="1404EBF8" w:rsidR="6BA1EAF9" w:rsidRDefault="6BA1EAF9" w:rsidP="6BA1EAF9">
      <w:pPr>
        <w:pStyle w:val="ListParagraph"/>
        <w:ind w:left="108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0422FE8" w14:textId="36550717" w:rsidR="00DD7D8B" w:rsidRDefault="0238F263" w:rsidP="00DD7D8B">
      <w:pPr>
        <w:pStyle w:val="ListParagraph"/>
        <w:widowControl w:val="0"/>
        <w:numPr>
          <w:ilvl w:val="0"/>
          <w:numId w:val="50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6BA1EAF9">
        <w:rPr>
          <w:sz w:val="28"/>
          <w:szCs w:val="28"/>
        </w:rPr>
        <w:t xml:space="preserve">Connect the </w:t>
      </w:r>
      <w:r w:rsidRPr="6BA1EAF9">
        <w:rPr>
          <w:b/>
          <w:bCs/>
          <w:sz w:val="28"/>
          <w:szCs w:val="28"/>
        </w:rPr>
        <w:t xml:space="preserve">three different </w:t>
      </w:r>
      <w:r w:rsidR="707A0D5F" w:rsidRPr="6BA1EAF9">
        <w:rPr>
          <w:b/>
          <w:bCs/>
          <w:sz w:val="28"/>
          <w:szCs w:val="28"/>
        </w:rPr>
        <w:t>routers</w:t>
      </w:r>
      <w:r w:rsidRPr="6BA1EAF9">
        <w:rPr>
          <w:sz w:val="28"/>
          <w:szCs w:val="28"/>
        </w:rPr>
        <w:t xml:space="preserve"> based on the calculated IP addresses and subnet using a packet tracer.</w:t>
      </w:r>
    </w:p>
    <w:p w14:paraId="429C60BD" w14:textId="16FD7460" w:rsidR="008A530E" w:rsidRPr="008A530E" w:rsidRDefault="008A530E" w:rsidP="6BA1EAF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75D8DCB" w14:textId="1B210466" w:rsidR="008A530E" w:rsidRPr="008A530E" w:rsidRDefault="3FC8A233" w:rsidP="6BA1EAF9">
      <w:pPr>
        <w:pStyle w:val="ListParagraph"/>
        <w:widowControl w:val="0"/>
        <w:numPr>
          <w:ilvl w:val="0"/>
          <w:numId w:val="4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4"/>
          <w:szCs w:val="24"/>
        </w:rPr>
      </w:pPr>
      <w:r w:rsidRPr="6BA1EAF9">
        <w:rPr>
          <w:sz w:val="24"/>
          <w:szCs w:val="24"/>
        </w:rPr>
        <w:t>To connect t</w:t>
      </w:r>
      <w:r w:rsidR="3547EF57" w:rsidRPr="6BA1EAF9">
        <w:rPr>
          <w:sz w:val="24"/>
          <w:szCs w:val="24"/>
        </w:rPr>
        <w:t>hree</w:t>
      </w:r>
      <w:r w:rsidRPr="6BA1EAF9">
        <w:rPr>
          <w:sz w:val="24"/>
          <w:szCs w:val="24"/>
        </w:rPr>
        <w:t xml:space="preserve"> different routers using Cisco Packet Tracer and configure </w:t>
      </w:r>
      <w:r w:rsidRPr="6BA1EAF9">
        <w:rPr>
          <w:b/>
          <w:bCs/>
          <w:sz w:val="24"/>
          <w:szCs w:val="24"/>
        </w:rPr>
        <w:t>static routing</w:t>
      </w:r>
      <w:r w:rsidRPr="6BA1EAF9">
        <w:rPr>
          <w:sz w:val="24"/>
          <w:szCs w:val="24"/>
        </w:rPr>
        <w:t xml:space="preserve"> to enable communication between different networks.</w:t>
      </w:r>
    </w:p>
    <w:p w14:paraId="59045266" w14:textId="474BE501" w:rsidR="008A530E" w:rsidRPr="008A530E" w:rsidRDefault="008A530E" w:rsidP="6BA1EAF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sz w:val="24"/>
          <w:szCs w:val="24"/>
        </w:rPr>
      </w:pPr>
    </w:p>
    <w:p w14:paraId="239C8A88" w14:textId="4FC49922" w:rsidR="008A530E" w:rsidRPr="008A530E" w:rsidRDefault="26916ED8" w:rsidP="6BA1EAF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center"/>
      </w:pPr>
      <w:r>
        <w:rPr>
          <w:noProof/>
        </w:rPr>
        <w:lastRenderedPageBreak/>
        <w:drawing>
          <wp:inline distT="0" distB="0" distL="0" distR="0" wp14:anchorId="0903933C" wp14:editId="0C6C938E">
            <wp:extent cx="5339035" cy="3038475"/>
            <wp:effectExtent l="0" t="0" r="0" b="0"/>
            <wp:docPr id="1131458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5814" name="Picture 1131458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03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DC38" w14:textId="4F208899" w:rsidR="008A530E" w:rsidRPr="008A530E" w:rsidRDefault="008A530E" w:rsidP="6BA1EAF9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jc w:val="both"/>
        <w:rPr>
          <w:sz w:val="24"/>
          <w:szCs w:val="24"/>
        </w:rPr>
      </w:pPr>
    </w:p>
    <w:p w14:paraId="2BEDB189" w14:textId="510E0403" w:rsidR="008A530E" w:rsidRPr="008A530E" w:rsidRDefault="3FC8A233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IP Address Table</w:t>
      </w:r>
    </w:p>
    <w:p w14:paraId="4E1D8C7B" w14:textId="333C6E15" w:rsidR="008A530E" w:rsidRPr="008A530E" w:rsidRDefault="008A530E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720" w:right="-79"/>
        <w:rPr>
          <w:rFonts w:eastAsia="Calibri"/>
          <w:b/>
          <w:bCs/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20" w:firstRow="1" w:lastRow="0" w:firstColumn="0" w:lastColumn="0" w:noHBand="1" w:noVBand="1"/>
      </w:tblPr>
      <w:tblGrid>
        <w:gridCol w:w="1976"/>
        <w:gridCol w:w="1979"/>
        <w:gridCol w:w="1976"/>
        <w:gridCol w:w="1976"/>
        <w:gridCol w:w="1977"/>
      </w:tblGrid>
      <w:tr w:rsidR="6BA1EAF9" w14:paraId="2B8042D8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</w:tcPr>
          <w:p w14:paraId="5DC2DFEF" w14:textId="1134FBEB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Device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1DF26333" w14:textId="5F872685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Interface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1B6ECE78" w14:textId="179DEA19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IP Address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274F51BE" w14:textId="3A505C6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Subnet Mask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</w:tcPr>
          <w:p w14:paraId="76CE4564" w14:textId="207897B4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Network ID</w:t>
            </w:r>
          </w:p>
        </w:tc>
      </w:tr>
      <w:tr w:rsidR="6BA1EAF9" w14:paraId="22D545A2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DBE9D62" w14:textId="45AB362E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BD748A7" w14:textId="5000E447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95555B1" w14:textId="45D15263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B983445" w14:textId="01FEE54B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B682EEC" w14:textId="1DAC397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20.0.0.0</w:t>
            </w:r>
          </w:p>
        </w:tc>
      </w:tr>
      <w:tr w:rsidR="6BA1EAF9" w14:paraId="135EDBC4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98054CE" w14:textId="6D5E0249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CD0BD77" w14:textId="4D268764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B9A2529" w14:textId="7B494177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28F570B" w14:textId="2F55BE5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D00F62C" w14:textId="3D78CCAA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20.0.0.0</w:t>
            </w:r>
          </w:p>
        </w:tc>
      </w:tr>
      <w:tr w:rsidR="6BA1EAF9" w14:paraId="018C0AEC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CB793D3" w14:textId="13C614C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 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01ABABE" w14:textId="031380C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ED35D8E" w14:textId="4C57973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833C4C4" w14:textId="345E1D08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9AE7A70" w14:textId="4382FC9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20.0.0.0</w:t>
            </w:r>
          </w:p>
        </w:tc>
      </w:tr>
      <w:tr w:rsidR="6BA1EAF9" w14:paraId="0C56BAA0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E89C4DD" w14:textId="64B50D7F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 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64F0F70" w14:textId="26E12E67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Serial2/0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AFBB60E" w14:textId="5F074734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50.0.0.1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51E51BC" w14:textId="3343F24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5B68034" w14:textId="3ECF102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50.0.0.0</w:t>
            </w:r>
          </w:p>
        </w:tc>
      </w:tr>
      <w:tr w:rsidR="6BA1EAF9" w14:paraId="7CC163C8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939125A" w14:textId="2E3239F9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 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CC537C6" w14:textId="548D48B2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Serial2/0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8995DCE" w14:textId="327B1D0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50.0.0.2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F668EB5" w14:textId="5612583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0AD9314" w14:textId="5D8537F4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50.0.0.0</w:t>
            </w:r>
          </w:p>
        </w:tc>
      </w:tr>
      <w:tr w:rsidR="6BA1EAF9" w14:paraId="282E5FE5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A3B7360" w14:textId="64F376C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 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0147221" w14:textId="1B694CC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15EAEEC" w14:textId="0042819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DC51B53" w14:textId="3984060B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42AF2DE" w14:textId="13CA75EE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30.0.0.0</w:t>
            </w:r>
          </w:p>
        </w:tc>
      </w:tr>
      <w:tr w:rsidR="6BA1EAF9" w14:paraId="07BCCA94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F13746A" w14:textId="0FC9F64D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6999823" w14:textId="7582E23D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4BAE47C" w14:textId="0D2D2DD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9F25F03" w14:textId="35476603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73277B7" w14:textId="329099BF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30.0.0.0</w:t>
            </w:r>
          </w:p>
        </w:tc>
      </w:tr>
      <w:tr w:rsidR="6BA1EAF9" w14:paraId="1221F35E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D2516B5" w14:textId="13E3E21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9D3C02C" w14:textId="12B0C0C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AC44E9F" w14:textId="62D6FBE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1E69532" w14:textId="0F18049F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60975DB" w14:textId="40CF3B3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30.0.0.0</w:t>
            </w:r>
          </w:p>
        </w:tc>
      </w:tr>
      <w:tr w:rsidR="6BA1EAF9" w14:paraId="4496D99C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1CB452B" w14:textId="49EB2D52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 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58219A9" w14:textId="7495617E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Serial3/0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D48C99A" w14:textId="27253148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60.0.0.1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C9764D7" w14:textId="2FABF1EE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61F9876" w14:textId="3632828A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60.0.0.0</w:t>
            </w:r>
          </w:p>
        </w:tc>
      </w:tr>
      <w:tr w:rsidR="6BA1EAF9" w14:paraId="01C27BB5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9A3C72F" w14:textId="4F56C8B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 4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9029659" w14:textId="0D17AFD5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Serial2/0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D7E27DA" w14:textId="4F8C494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60.0.0.2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772397C" w14:textId="24E932B2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BE38336" w14:textId="51F184C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60.0.0.0</w:t>
            </w:r>
          </w:p>
        </w:tc>
      </w:tr>
      <w:tr w:rsidR="6BA1EAF9" w14:paraId="732A2C79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04B7770" w14:textId="0BFDC0E4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 4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7DD4B7D6" w14:textId="381DC205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FastEthernet0/0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2C49C81D" w14:textId="16FE128B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40.0.0.3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3E0F288" w14:textId="2469AB6F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3FB633A" w14:textId="5DC5C3A5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40.0.0.0</w:t>
            </w:r>
          </w:p>
        </w:tc>
      </w:tr>
      <w:tr w:rsidR="6BA1EAF9" w14:paraId="3B7375B1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6097251F" w14:textId="110A9E9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BDAF167" w14:textId="73EF31D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CC5F13B" w14:textId="72F0061A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40.0.0.1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C0AD6D2" w14:textId="11E6EC9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01723A72" w14:textId="3BEE414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40.0.0.0</w:t>
            </w:r>
          </w:p>
        </w:tc>
      </w:tr>
      <w:tr w:rsidR="6BA1EAF9" w14:paraId="1D99E57D" w14:textId="77777777" w:rsidTr="6BA1EAF9">
        <w:trPr>
          <w:trHeight w:val="285"/>
        </w:trPr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5DDA5051" w14:textId="7298BFA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B125AB6" w14:textId="4B50E9C2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FastEthernet0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1050366C" w14:textId="69DE7935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40.0.0.2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463C308B" w14:textId="1E7ED63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  <w:tc>
          <w:tcPr>
            <w:tcW w:w="1980" w:type="dxa"/>
            <w:tcMar>
              <w:left w:w="105" w:type="dxa"/>
              <w:right w:w="105" w:type="dxa"/>
            </w:tcMar>
            <w:vAlign w:val="center"/>
          </w:tcPr>
          <w:p w14:paraId="36C1E2F1" w14:textId="2ABD7578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40.0.0.0</w:t>
            </w:r>
          </w:p>
        </w:tc>
      </w:tr>
    </w:tbl>
    <w:p w14:paraId="0275E09C" w14:textId="57FEE6A2" w:rsidR="008A530E" w:rsidRPr="008A530E" w:rsidRDefault="008A530E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rFonts w:eastAsia="Calibri"/>
          <w:b/>
          <w:bCs/>
          <w:color w:val="000000" w:themeColor="text1"/>
          <w:sz w:val="28"/>
          <w:szCs w:val="28"/>
        </w:rPr>
      </w:pPr>
    </w:p>
    <w:p w14:paraId="7C5BBEEE" w14:textId="70472A80" w:rsidR="008A530E" w:rsidRPr="008A530E" w:rsidRDefault="3FC8A233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firstLine="720"/>
        <w:rPr>
          <w:rFonts w:eastAsia="Calibri"/>
          <w:color w:val="000000" w:themeColor="text1"/>
          <w:sz w:val="28"/>
          <w:szCs w:val="28"/>
        </w:rPr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Network ID Table</w:t>
      </w:r>
    </w:p>
    <w:tbl>
      <w:tblPr>
        <w:tblStyle w:val="TableGrid"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20" w:firstRow="1" w:lastRow="0" w:firstColumn="0" w:lastColumn="0" w:noHBand="1" w:noVBand="1"/>
      </w:tblPr>
      <w:tblGrid>
        <w:gridCol w:w="2820"/>
        <w:gridCol w:w="2130"/>
        <w:gridCol w:w="2415"/>
      </w:tblGrid>
      <w:tr w:rsidR="6BA1EAF9" w14:paraId="4C909BF6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1B4BA035" w14:textId="20D073E6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Network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3CE3246C" w14:textId="45C8E73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Network ID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4359540C" w14:textId="5424321E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8"/>
                <w:szCs w:val="28"/>
              </w:rPr>
            </w:pPr>
            <w:r w:rsidRPr="6BA1EAF9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Subnet Mask</w:t>
            </w:r>
          </w:p>
        </w:tc>
      </w:tr>
      <w:tr w:rsidR="6BA1EAF9" w14:paraId="303700FA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46112E4D" w14:textId="2299B8D2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First LAN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32299210" w14:textId="2928C648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20.0.0.0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248E02B7" w14:textId="368BB770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</w:tr>
      <w:tr w:rsidR="6BA1EAF9" w14:paraId="68BE80A9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51AB9AFD" w14:textId="5B6BFF8A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Router-to-Router Link 1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5B2F13B3" w14:textId="70579301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50.0.0.0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27E34A3F" w14:textId="2F477D83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</w:tr>
      <w:tr w:rsidR="6BA1EAF9" w14:paraId="3B8398B7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11060B8E" w14:textId="4B72B13F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Second LAN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398876D1" w14:textId="1E441707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30.0.0.0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1C98D10C" w14:textId="101A5B52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</w:tr>
      <w:tr w:rsidR="6BA1EAF9" w14:paraId="1F39C7D0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748DC8A6" w14:textId="529E712A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Router-to-Router Link 2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08953E42" w14:textId="358220F5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60.0.0.0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348EAB4B" w14:textId="1949E38C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</w:tr>
      <w:tr w:rsidR="6BA1EAF9" w14:paraId="4F86FBD4" w14:textId="77777777" w:rsidTr="6BA1EAF9">
        <w:trPr>
          <w:trHeight w:val="285"/>
          <w:jc w:val="center"/>
        </w:trPr>
        <w:tc>
          <w:tcPr>
            <w:tcW w:w="2820" w:type="dxa"/>
            <w:tcMar>
              <w:left w:w="105" w:type="dxa"/>
              <w:right w:w="105" w:type="dxa"/>
            </w:tcMar>
          </w:tcPr>
          <w:p w14:paraId="35AE25A2" w14:textId="0794D703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Third LAN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</w:tcPr>
          <w:p w14:paraId="2FBF2DFC" w14:textId="32449C47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40.0.0.0</w:t>
            </w:r>
          </w:p>
        </w:tc>
        <w:tc>
          <w:tcPr>
            <w:tcW w:w="2415" w:type="dxa"/>
            <w:tcMar>
              <w:left w:w="105" w:type="dxa"/>
              <w:right w:w="105" w:type="dxa"/>
            </w:tcMar>
          </w:tcPr>
          <w:p w14:paraId="35DC51B0" w14:textId="3DEDFF93" w:rsidR="6BA1EAF9" w:rsidRDefault="6BA1EAF9" w:rsidP="6BA1EAF9">
            <w:pPr>
              <w:jc w:val="center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6BA1EAF9">
              <w:rPr>
                <w:rFonts w:eastAsia="Calibri"/>
                <w:color w:val="000000" w:themeColor="text1"/>
                <w:sz w:val="24"/>
                <w:szCs w:val="24"/>
              </w:rPr>
              <w:t>255.0.0.0</w:t>
            </w:r>
          </w:p>
        </w:tc>
      </w:tr>
    </w:tbl>
    <w:p w14:paraId="5C31FBE2" w14:textId="4D032930" w:rsidR="008A530E" w:rsidRPr="008A530E" w:rsidRDefault="008A530E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rPr>
          <w:rFonts w:eastAsia="Calibri"/>
          <w:color w:val="000000" w:themeColor="text1"/>
        </w:rPr>
      </w:pPr>
    </w:p>
    <w:p w14:paraId="1583D057" w14:textId="4127F5AC" w:rsidR="008A530E" w:rsidRPr="008A530E" w:rsidRDefault="3FC8A233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Static Routing Configuration</w:t>
      </w:r>
    </w:p>
    <w:p w14:paraId="5AA2E46C" w14:textId="10AF5D18" w:rsidR="008A530E" w:rsidRPr="008A530E" w:rsidRDefault="3FC8A233" w:rsidP="6BA1EAF9">
      <w:pPr>
        <w:ind w:left="720"/>
      </w:pPr>
      <w:r w:rsidRPr="6BA1EAF9">
        <w:rPr>
          <w:rFonts w:eastAsia="Calibri"/>
          <w:color w:val="000000" w:themeColor="text1"/>
          <w:sz w:val="24"/>
          <w:szCs w:val="24"/>
        </w:rPr>
        <w:t>For communication between the t</w:t>
      </w:r>
      <w:r w:rsidR="616D5A32" w:rsidRPr="6BA1EAF9">
        <w:rPr>
          <w:rFonts w:eastAsia="Calibri"/>
          <w:color w:val="000000" w:themeColor="text1"/>
          <w:sz w:val="24"/>
          <w:szCs w:val="24"/>
        </w:rPr>
        <w:t>hree</w:t>
      </w:r>
      <w:r w:rsidRPr="6BA1EAF9">
        <w:rPr>
          <w:rFonts w:eastAsia="Calibri"/>
          <w:color w:val="000000" w:themeColor="text1"/>
          <w:sz w:val="24"/>
          <w:szCs w:val="24"/>
        </w:rPr>
        <w:t xml:space="preserve"> different LAN networks, static routes are configured on </w:t>
      </w:r>
      <w:r w:rsidR="5F63A47B" w:rsidRPr="6BA1EAF9">
        <w:rPr>
          <w:rFonts w:eastAsia="Calibri"/>
          <w:color w:val="000000" w:themeColor="text1"/>
          <w:sz w:val="24"/>
          <w:szCs w:val="24"/>
        </w:rPr>
        <w:t xml:space="preserve">all three </w:t>
      </w:r>
      <w:r w:rsidRPr="6BA1EAF9">
        <w:rPr>
          <w:rFonts w:eastAsia="Calibri"/>
          <w:color w:val="000000" w:themeColor="text1"/>
          <w:sz w:val="24"/>
          <w:szCs w:val="24"/>
        </w:rPr>
        <w:t>routers.</w:t>
      </w:r>
    </w:p>
    <w:p w14:paraId="08814BDA" w14:textId="2CF325A0" w:rsidR="008A530E" w:rsidRPr="008A530E" w:rsidRDefault="3FC8A233" w:rsidP="6BA1EAF9">
      <w:pPr>
        <w:ind w:left="720"/>
      </w:pPr>
      <w:r w:rsidRPr="6BA1EAF9">
        <w:rPr>
          <w:rFonts w:eastAsia="Calibri"/>
          <w:b/>
          <w:bCs/>
          <w:color w:val="000000" w:themeColor="text1"/>
          <w:sz w:val="24"/>
          <w:szCs w:val="24"/>
        </w:rPr>
        <w:t>Router</w:t>
      </w:r>
      <w:r w:rsidR="4816321F" w:rsidRPr="6BA1EAF9">
        <w:rPr>
          <w:rFonts w:eastAsia="Calibri"/>
          <w:b/>
          <w:bCs/>
          <w:color w:val="000000" w:themeColor="text1"/>
          <w:sz w:val="24"/>
          <w:szCs w:val="24"/>
        </w:rPr>
        <w:t>2</w:t>
      </w:r>
      <w:r w:rsidRPr="6BA1EAF9">
        <w:rPr>
          <w:rFonts w:eastAsia="Calibri"/>
          <w:b/>
          <w:bCs/>
          <w:color w:val="000000" w:themeColor="text1"/>
          <w:sz w:val="24"/>
          <w:szCs w:val="24"/>
        </w:rPr>
        <w:t>:</w:t>
      </w:r>
    </w:p>
    <w:p w14:paraId="54A5053E" w14:textId="45492504" w:rsidR="008A530E" w:rsidRPr="008A530E" w:rsidRDefault="3FC8A233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546129A3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3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0.0.0.0</w:t>
      </w:r>
    </w:p>
    <w:p w14:paraId="1CB941F4" w14:textId="29A4545D" w:rsidR="008A530E" w:rsidRPr="008A530E" w:rsidRDefault="3FC8A233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255.0.0.0</w:t>
      </w:r>
    </w:p>
    <w:p w14:paraId="61D710E3" w14:textId="65799CE8" w:rsidR="008A530E" w:rsidRPr="008A530E" w:rsidRDefault="3FC8A233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37E98837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5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0.0.0.2</w:t>
      </w:r>
    </w:p>
    <w:p w14:paraId="0D0F5A5C" w14:textId="0DCA309D" w:rsidR="008A530E" w:rsidRPr="008A530E" w:rsidRDefault="6C72F2B6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40.0.0.0</w:t>
      </w:r>
    </w:p>
    <w:p w14:paraId="42C07E1B" w14:textId="29A4545D" w:rsidR="008A530E" w:rsidRPr="008A530E" w:rsidRDefault="6C72F2B6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255.0.0.0</w:t>
      </w:r>
    </w:p>
    <w:p w14:paraId="73242A50" w14:textId="7CBA1B76" w:rsidR="008A530E" w:rsidRPr="008A530E" w:rsidRDefault="6C72F2B6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50.0.0.2</w:t>
      </w:r>
    </w:p>
    <w:p w14:paraId="2E97C920" w14:textId="69188D0D" w:rsidR="008A530E" w:rsidRPr="008A530E" w:rsidRDefault="3FC8A233" w:rsidP="6BA1EAF9">
      <w:pPr>
        <w:ind w:left="720"/>
      </w:pPr>
      <w:r w:rsidRPr="6BA1EAF9">
        <w:rPr>
          <w:rFonts w:eastAsia="Calibri"/>
          <w:b/>
          <w:bCs/>
          <w:color w:val="000000" w:themeColor="text1"/>
          <w:sz w:val="24"/>
          <w:szCs w:val="24"/>
        </w:rPr>
        <w:t>Router</w:t>
      </w:r>
      <w:r w:rsidR="38641C97" w:rsidRPr="6BA1EAF9">
        <w:rPr>
          <w:rFonts w:eastAsia="Calibri"/>
          <w:b/>
          <w:bCs/>
          <w:color w:val="000000" w:themeColor="text1"/>
          <w:sz w:val="24"/>
          <w:szCs w:val="24"/>
        </w:rPr>
        <w:t>3</w:t>
      </w:r>
      <w:r w:rsidRPr="6BA1EAF9">
        <w:rPr>
          <w:rFonts w:eastAsia="Calibri"/>
          <w:b/>
          <w:bCs/>
          <w:color w:val="000000" w:themeColor="text1"/>
          <w:sz w:val="24"/>
          <w:szCs w:val="24"/>
        </w:rPr>
        <w:t>:</w:t>
      </w:r>
    </w:p>
    <w:p w14:paraId="4D8147CE" w14:textId="5E8AC5F6" w:rsidR="008A530E" w:rsidRPr="008A530E" w:rsidRDefault="01856DBE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033E47CE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2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0.0.0.0</w:t>
      </w:r>
    </w:p>
    <w:p w14:paraId="3EE7C506" w14:textId="29A4545D" w:rsidR="008A530E" w:rsidRPr="008A530E" w:rsidRDefault="01856DBE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255.0.0.0</w:t>
      </w:r>
    </w:p>
    <w:p w14:paraId="7CE6681D" w14:textId="479B2F24" w:rsidR="008A530E" w:rsidRPr="008A530E" w:rsidRDefault="01856DBE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50.0.0.</w:t>
      </w:r>
      <w:r w:rsidR="0DA98D91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1</w:t>
      </w:r>
    </w:p>
    <w:p w14:paraId="5AF5C56A" w14:textId="0DCA309D" w:rsidR="008A530E" w:rsidRPr="008A530E" w:rsidRDefault="01856DBE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40.0.0.0</w:t>
      </w:r>
    </w:p>
    <w:p w14:paraId="5FA05357" w14:textId="29A4545D" w:rsidR="008A530E" w:rsidRPr="008A530E" w:rsidRDefault="01856DBE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255.0.0.0</w:t>
      </w:r>
    </w:p>
    <w:p w14:paraId="0FD79A63" w14:textId="421F64E5" w:rsidR="008A530E" w:rsidRPr="008A530E" w:rsidRDefault="01856DBE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="455DF847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6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0.0.0.2</w:t>
      </w:r>
    </w:p>
    <w:p w14:paraId="10382C71" w14:textId="13646484" w:rsidR="008A530E" w:rsidRPr="008A530E" w:rsidRDefault="0836E429" w:rsidP="6BA1EAF9">
      <w:pPr>
        <w:ind w:left="720"/>
      </w:pPr>
      <w:r w:rsidRPr="6BA1EAF9">
        <w:rPr>
          <w:rFonts w:eastAsia="Calibri"/>
          <w:b/>
          <w:bCs/>
          <w:color w:val="000000" w:themeColor="text1"/>
          <w:sz w:val="24"/>
          <w:szCs w:val="24"/>
        </w:rPr>
        <w:t>Router4:</w:t>
      </w:r>
    </w:p>
    <w:p w14:paraId="4DB92E86" w14:textId="5E8AC5F6" w:rsidR="008A530E" w:rsidRPr="008A530E" w:rsidRDefault="0836E429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20.0.0.0</w:t>
      </w:r>
    </w:p>
    <w:p w14:paraId="66505740" w14:textId="29A4545D" w:rsidR="008A530E" w:rsidRPr="008A530E" w:rsidRDefault="0836E429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255.0.0.0</w:t>
      </w:r>
    </w:p>
    <w:p w14:paraId="26B901A9" w14:textId="34350D6D" w:rsidR="008A530E" w:rsidRPr="008A530E" w:rsidRDefault="0836E429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60.0.0.1</w:t>
      </w:r>
    </w:p>
    <w:p w14:paraId="3A0C0998" w14:textId="136BA59E" w:rsidR="008A530E" w:rsidRPr="008A530E" w:rsidRDefault="0836E429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Destination Network: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30.0.0.0</w:t>
      </w:r>
    </w:p>
    <w:p w14:paraId="14189502" w14:textId="29A4545D" w:rsidR="008A530E" w:rsidRPr="008A530E" w:rsidRDefault="0836E429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Subnet Mask: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255.0.0.0</w:t>
      </w:r>
    </w:p>
    <w:p w14:paraId="7A797AFC" w14:textId="692F9396" w:rsidR="008A530E" w:rsidRPr="008A530E" w:rsidRDefault="0836E429" w:rsidP="6BA1EAF9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Next Hop: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60.0.0.1</w:t>
      </w:r>
    </w:p>
    <w:p w14:paraId="3045447D" w14:textId="16E1F3EA" w:rsidR="008A530E" w:rsidRPr="008A530E" w:rsidRDefault="28A33D1A" w:rsidP="6BA1EAF9">
      <w:pPr>
        <w:jc w:val="center"/>
      </w:pPr>
      <w:r>
        <w:rPr>
          <w:noProof/>
        </w:rPr>
        <w:lastRenderedPageBreak/>
        <w:drawing>
          <wp:inline distT="0" distB="0" distL="0" distR="0" wp14:anchorId="00BAA372" wp14:editId="3E3FF231">
            <wp:extent cx="5464441" cy="4232994"/>
            <wp:effectExtent l="0" t="0" r="0" b="0"/>
            <wp:docPr id="420914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14451" name="Picture 4209144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441" cy="423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2D4FF" w14:textId="0201AAEB" w:rsidR="008A530E" w:rsidRPr="008A530E" w:rsidRDefault="3FC8A233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Routing Table</w:t>
      </w:r>
    </w:p>
    <w:p w14:paraId="566C91E2" w14:textId="0C9368D5" w:rsidR="008A530E" w:rsidRPr="008A530E" w:rsidRDefault="25283583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2DB04B3A" wp14:editId="17F3379E">
            <wp:extent cx="5105400" cy="2286000"/>
            <wp:effectExtent l="0" t="0" r="0" b="0"/>
            <wp:docPr id="1681390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90720" name="Picture 16813907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223" w14:textId="1F5EC265" w:rsidR="008A530E" w:rsidRPr="008A530E" w:rsidRDefault="3FC8A233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PDU Transfer</w:t>
      </w:r>
    </w:p>
    <w:p w14:paraId="1A2C324A" w14:textId="1007B169" w:rsidR="008A530E" w:rsidRPr="008A530E" w:rsidRDefault="1FA4D09D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D889E3" wp14:editId="36CE7ECB">
            <wp:extent cx="4756038" cy="5408698"/>
            <wp:effectExtent l="0" t="0" r="0" b="0"/>
            <wp:docPr id="2852182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8215" name="Picture 2852182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038" cy="540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8F26" w14:textId="14D4C62E" w:rsidR="008A530E" w:rsidRPr="008A530E" w:rsidRDefault="3FC8A233" w:rsidP="6BA1EAF9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firstLine="720"/>
      </w:pPr>
      <w:r w:rsidRPr="6BA1EAF9">
        <w:rPr>
          <w:rFonts w:eastAsia="Calibri"/>
          <w:b/>
          <w:bCs/>
          <w:color w:val="000000" w:themeColor="text1"/>
          <w:sz w:val="28"/>
          <w:szCs w:val="28"/>
        </w:rPr>
        <w:t>Result</w:t>
      </w:r>
    </w:p>
    <w:p w14:paraId="08D47E24" w14:textId="21E3B621" w:rsidR="008A530E" w:rsidRPr="008A530E" w:rsidRDefault="3FC8A233" w:rsidP="6BA1EAF9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The t</w:t>
      </w:r>
      <w:r w:rsidR="2A3BF384"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hree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routers were successfully connected using Cisco Packet Tracer.</w:t>
      </w:r>
    </w:p>
    <w:p w14:paraId="397A7AE5" w14:textId="1F00C9AA" w:rsidR="008A530E" w:rsidRPr="008A530E" w:rsidRDefault="3FC8A233" w:rsidP="6BA1EAF9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The IP addresses and subnet masks were configured for all devices.</w:t>
      </w:r>
    </w:p>
    <w:p w14:paraId="06AD5E68" w14:textId="2D31AFCE" w:rsidR="008A530E" w:rsidRPr="008A530E" w:rsidRDefault="3FC8A233" w:rsidP="6BA1EAF9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Static routing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was successfully configured between the </w:t>
      </w:r>
      <w:r w:rsidR="4D8527D2"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20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.</w:t>
      </w:r>
      <w:r w:rsidR="2944B187"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0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.</w:t>
      </w:r>
      <w:r w:rsidR="48CFAB7E"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0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.0/</w:t>
      </w:r>
      <w:r w:rsidR="64C476F8"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8, 30.0.0.0/8,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>and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571BD9A5"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4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0.0.0.0/8</w:t>
      </w: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networks.</w:t>
      </w:r>
    </w:p>
    <w:p w14:paraId="271B1687" w14:textId="227D525F" w:rsidR="008A530E" w:rsidRPr="008A530E" w:rsidRDefault="3FC8A233" w:rsidP="6BA1EAF9">
      <w:pPr>
        <w:pStyle w:val="ListParagraph"/>
        <w:widowControl w:val="0"/>
        <w:numPr>
          <w:ilvl w:val="0"/>
          <w:numId w:val="1"/>
        </w:numPr>
        <w:overflowPunct w:val="0"/>
        <w:autoSpaceDE w:val="0"/>
        <w:autoSpaceDN w:val="0"/>
        <w:adjustRightInd w:val="0"/>
        <w:spacing w:before="120" w:after="0" w:line="240" w:lineRule="auto"/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6BA1EAF9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Communication between the different networks was successfully verified using the </w:t>
      </w:r>
      <w:r w:rsidRPr="6BA1EAF9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Packet Tracer PDU.</w:t>
      </w:r>
    </w:p>
    <w:sectPr w:rsidR="008A530E" w:rsidRPr="008A530E" w:rsidSect="0081047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BC3BE" w14:textId="77777777" w:rsidR="00130CF9" w:rsidRDefault="00130CF9" w:rsidP="000C4449">
      <w:pPr>
        <w:spacing w:after="0" w:line="240" w:lineRule="auto"/>
      </w:pPr>
      <w:r>
        <w:separator/>
      </w:r>
    </w:p>
  </w:endnote>
  <w:endnote w:type="continuationSeparator" w:id="0">
    <w:p w14:paraId="0CCF43C7" w14:textId="77777777" w:rsidR="00130CF9" w:rsidRDefault="00130CF9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6250" w14:textId="77777777" w:rsidR="00511380" w:rsidRDefault="005113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6BA1EAF9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2973D0D3" w:rsidR="000E5726" w:rsidRDefault="6BA1EAF9" w:rsidP="6BA1EAF9">
          <w:pPr>
            <w:pStyle w:val="Footer"/>
          </w:pPr>
          <w:r w:rsidRPr="6BA1EAF9">
            <w:rPr>
              <w:b/>
              <w:bCs/>
            </w:rPr>
            <w:t xml:space="preserve">Enrollment No: - </w:t>
          </w:r>
          <w:r w:rsidRPr="6BA1EAF9">
            <w:rPr>
              <w:b/>
              <w:bCs/>
              <w:color w:val="FF0000"/>
            </w:rPr>
            <w:t>24010101</w:t>
          </w:r>
          <w:r w:rsidR="00511380">
            <w:rPr>
              <w:b/>
              <w:bCs/>
              <w:color w:val="FF0000"/>
            </w:rPr>
            <w:t>118</w:t>
          </w:r>
          <w:r w:rsidRPr="6BA1EAF9">
            <w:rPr>
              <w:b/>
              <w:bCs/>
            </w:rPr>
            <w:t xml:space="preserve">                                                                                                      |</w:t>
          </w:r>
          <w:r w:rsidRPr="6BA1EAF9">
            <w:rPr>
              <w:b/>
              <w:bCs/>
              <w:color w:val="FF0000"/>
            </w:rPr>
            <w:t>B.Tech. CSE</w:t>
          </w:r>
        </w:p>
      </w:tc>
    </w:tr>
  </w:tbl>
  <w:p w14:paraId="03CDAC81" w14:textId="77777777" w:rsidR="000E5726" w:rsidRDefault="000E57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EA679" w14:textId="77777777" w:rsidR="00511380" w:rsidRDefault="005113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3C89" w14:textId="77777777" w:rsidR="00130CF9" w:rsidRDefault="00130CF9" w:rsidP="000C4449">
      <w:pPr>
        <w:spacing w:after="0" w:line="240" w:lineRule="auto"/>
      </w:pPr>
      <w:r>
        <w:separator/>
      </w:r>
    </w:p>
  </w:footnote>
  <w:footnote w:type="continuationSeparator" w:id="0">
    <w:p w14:paraId="660A3452" w14:textId="77777777" w:rsidR="00130CF9" w:rsidRDefault="00130CF9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1B557" w14:textId="77777777" w:rsidR="00511380" w:rsidRDefault="005113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4121DA23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511380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10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040]" strokeweight="1.5pt" from="0,5.25pt" to="492.85pt,7.75pt" w14:anchorId="56949C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/>
          </w:pict>
        </mc:Fallback>
      </mc:AlternateContent>
    </w:r>
  </w:p>
  <w:p w14:paraId="70E87518" w14:textId="15AC4925" w:rsidR="000E5726" w:rsidRPr="00D907A0" w:rsidRDefault="6BA1EAF9" w:rsidP="00D907A0">
    <w:pPr>
      <w:pStyle w:val="Heading1"/>
      <w:jc w:val="right"/>
      <w:rPr>
        <w:sz w:val="22"/>
        <w:szCs w:val="22"/>
      </w:rPr>
    </w:pPr>
    <w:r w:rsidRPr="6BA1EAF9">
      <w:rPr>
        <w:sz w:val="22"/>
        <w:szCs w:val="22"/>
      </w:rPr>
      <w:t xml:space="preserve">Date:  </w:t>
    </w:r>
    <w:r w:rsidR="00511380">
      <w:rPr>
        <w:sz w:val="22"/>
        <w:szCs w:val="22"/>
      </w:rPr>
      <w:t>17</w:t>
    </w:r>
    <w:r w:rsidRPr="6BA1EAF9">
      <w:rPr>
        <w:sz w:val="22"/>
        <w:szCs w:val="22"/>
      </w:rPr>
      <w:t xml:space="preserve"> / 0</w:t>
    </w:r>
    <w:r w:rsidR="00CD2B34">
      <w:rPr>
        <w:sz w:val="22"/>
        <w:szCs w:val="22"/>
      </w:rPr>
      <w:t>9</w:t>
    </w:r>
    <w:r w:rsidRPr="6BA1EAF9">
      <w:rPr>
        <w:sz w:val="22"/>
        <w:szCs w:val="22"/>
      </w:rPr>
      <w:t xml:space="preserve"> /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0AD7" w14:textId="77777777" w:rsidR="00511380" w:rsidRDefault="005113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1427110"/>
    <w:lvl w:ilvl="0" w:tplc="05888D3A">
      <w:start w:val="1"/>
      <w:numFmt w:val="upperLetter"/>
      <w:lvlText w:val="%1."/>
      <w:lvlJc w:val="left"/>
      <w:pPr>
        <w:ind w:left="720" w:hanging="360"/>
      </w:pPr>
      <w:rPr>
        <w:rFonts w:ascii="Calibri" w:eastAsia="Droid Sans Fallback" w:hAnsi="Calibri" w:cs="Calibr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B2484A"/>
    <w:multiLevelType w:val="hybridMultilevel"/>
    <w:tmpl w:val="32E62F2E"/>
    <w:lvl w:ilvl="0" w:tplc="639CE9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38922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F5E8A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66081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ECE0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6C95B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D8250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3CABF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A4090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208130"/>
    <w:multiLevelType w:val="hybridMultilevel"/>
    <w:tmpl w:val="6F045488"/>
    <w:lvl w:ilvl="0" w:tplc="6D2E10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2304C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6E649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22E7D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5FC8F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19AEB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8DA010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5263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A8B3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1972E0"/>
    <w:multiLevelType w:val="hybridMultilevel"/>
    <w:tmpl w:val="0A9C49FE"/>
    <w:lvl w:ilvl="0" w:tplc="2AE4D2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10BD5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E441B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8F8809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0CC95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DE8C8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1A67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FA39C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C0AF1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69E589"/>
    <w:multiLevelType w:val="hybridMultilevel"/>
    <w:tmpl w:val="0E3422B6"/>
    <w:lvl w:ilvl="0" w:tplc="E8E63E8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5D3C64C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52287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70CCF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FD657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526E2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8A9F1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252C6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A1A881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7991863">
    <w:abstractNumId w:val="22"/>
  </w:num>
  <w:num w:numId="2" w16cid:durableId="244848371">
    <w:abstractNumId w:val="19"/>
  </w:num>
  <w:num w:numId="3" w16cid:durableId="1457721041">
    <w:abstractNumId w:val="41"/>
  </w:num>
  <w:num w:numId="4" w16cid:durableId="664943052">
    <w:abstractNumId w:val="36"/>
  </w:num>
  <w:num w:numId="5" w16cid:durableId="979115553">
    <w:abstractNumId w:val="4"/>
  </w:num>
  <w:num w:numId="6" w16cid:durableId="874737886">
    <w:abstractNumId w:val="39"/>
  </w:num>
  <w:num w:numId="7" w16cid:durableId="188571516">
    <w:abstractNumId w:val="10"/>
  </w:num>
  <w:num w:numId="8" w16cid:durableId="992413718">
    <w:abstractNumId w:val="50"/>
  </w:num>
  <w:num w:numId="9" w16cid:durableId="686950293">
    <w:abstractNumId w:val="28"/>
  </w:num>
  <w:num w:numId="10" w16cid:durableId="783036186">
    <w:abstractNumId w:val="18"/>
  </w:num>
  <w:num w:numId="11" w16cid:durableId="1705060205">
    <w:abstractNumId w:val="0"/>
  </w:num>
  <w:num w:numId="12" w16cid:durableId="410348464">
    <w:abstractNumId w:val="45"/>
  </w:num>
  <w:num w:numId="13" w16cid:durableId="2029477927">
    <w:abstractNumId w:val="34"/>
  </w:num>
  <w:num w:numId="14" w16cid:durableId="1223560225">
    <w:abstractNumId w:val="24"/>
  </w:num>
  <w:num w:numId="15" w16cid:durableId="1680155263">
    <w:abstractNumId w:val="16"/>
  </w:num>
  <w:num w:numId="16" w16cid:durableId="885797379">
    <w:abstractNumId w:val="48"/>
  </w:num>
  <w:num w:numId="17" w16cid:durableId="729420344">
    <w:abstractNumId w:val="23"/>
  </w:num>
  <w:num w:numId="18" w16cid:durableId="1968464410">
    <w:abstractNumId w:val="37"/>
  </w:num>
  <w:num w:numId="19" w16cid:durableId="1183782518">
    <w:abstractNumId w:val="1"/>
  </w:num>
  <w:num w:numId="20" w16cid:durableId="231434781">
    <w:abstractNumId w:val="11"/>
  </w:num>
  <w:num w:numId="21" w16cid:durableId="920524682">
    <w:abstractNumId w:val="51"/>
  </w:num>
  <w:num w:numId="22" w16cid:durableId="1123958143">
    <w:abstractNumId w:val="20"/>
  </w:num>
  <w:num w:numId="23" w16cid:durableId="1294404933">
    <w:abstractNumId w:val="27"/>
  </w:num>
  <w:num w:numId="24" w16cid:durableId="1235044518">
    <w:abstractNumId w:val="5"/>
  </w:num>
  <w:num w:numId="25" w16cid:durableId="1143473832">
    <w:abstractNumId w:val="47"/>
  </w:num>
  <w:num w:numId="26" w16cid:durableId="695888889">
    <w:abstractNumId w:val="32"/>
  </w:num>
  <w:num w:numId="27" w16cid:durableId="74597333">
    <w:abstractNumId w:val="43"/>
  </w:num>
  <w:num w:numId="28" w16cid:durableId="1227452549">
    <w:abstractNumId w:val="33"/>
  </w:num>
  <w:num w:numId="29" w16cid:durableId="61219145">
    <w:abstractNumId w:val="9"/>
  </w:num>
  <w:num w:numId="30" w16cid:durableId="1977830327">
    <w:abstractNumId w:val="15"/>
  </w:num>
  <w:num w:numId="31" w16cid:durableId="421411181">
    <w:abstractNumId w:val="31"/>
  </w:num>
  <w:num w:numId="32" w16cid:durableId="2047171917">
    <w:abstractNumId w:val="38"/>
  </w:num>
  <w:num w:numId="33" w16cid:durableId="522020104">
    <w:abstractNumId w:val="2"/>
  </w:num>
  <w:num w:numId="34" w16cid:durableId="1458794972">
    <w:abstractNumId w:val="12"/>
  </w:num>
  <w:num w:numId="35" w16cid:durableId="208077879">
    <w:abstractNumId w:val="21"/>
  </w:num>
  <w:num w:numId="36" w16cid:durableId="1679383015">
    <w:abstractNumId w:val="6"/>
  </w:num>
  <w:num w:numId="37" w16cid:durableId="1904294173">
    <w:abstractNumId w:val="30"/>
  </w:num>
  <w:num w:numId="38" w16cid:durableId="1393196480">
    <w:abstractNumId w:val="25"/>
  </w:num>
  <w:num w:numId="39" w16cid:durableId="1999307067">
    <w:abstractNumId w:val="52"/>
  </w:num>
  <w:num w:numId="40" w16cid:durableId="449276399">
    <w:abstractNumId w:val="42"/>
  </w:num>
  <w:num w:numId="41" w16cid:durableId="1435978704">
    <w:abstractNumId w:val="3"/>
  </w:num>
  <w:num w:numId="42" w16cid:durableId="154542005">
    <w:abstractNumId w:val="46"/>
  </w:num>
  <w:num w:numId="43" w16cid:durableId="1317302301">
    <w:abstractNumId w:val="29"/>
  </w:num>
  <w:num w:numId="44" w16cid:durableId="131411382">
    <w:abstractNumId w:val="17"/>
  </w:num>
  <w:num w:numId="45" w16cid:durableId="1578831032">
    <w:abstractNumId w:val="13"/>
  </w:num>
  <w:num w:numId="46" w16cid:durableId="651444187">
    <w:abstractNumId w:val="40"/>
  </w:num>
  <w:num w:numId="47" w16cid:durableId="1164929637">
    <w:abstractNumId w:val="49"/>
  </w:num>
  <w:num w:numId="48" w16cid:durableId="1539244696">
    <w:abstractNumId w:val="44"/>
  </w:num>
  <w:num w:numId="49" w16cid:durableId="891623401">
    <w:abstractNumId w:val="7"/>
  </w:num>
  <w:num w:numId="50" w16cid:durableId="1729574972">
    <w:abstractNumId w:val="8"/>
  </w:num>
  <w:num w:numId="51" w16cid:durableId="1685209143">
    <w:abstractNumId w:val="14"/>
  </w:num>
  <w:num w:numId="52" w16cid:durableId="2127382470">
    <w:abstractNumId w:val="35"/>
  </w:num>
  <w:num w:numId="53" w16cid:durableId="1005741036">
    <w:abstractNumId w:val="2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109E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0938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571"/>
    <w:rsid w:val="0011382C"/>
    <w:rsid w:val="0011422C"/>
    <w:rsid w:val="00120AA5"/>
    <w:rsid w:val="00122D5B"/>
    <w:rsid w:val="00130CF9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1AE8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86A52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27D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A7C5B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1380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57EF4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862B7"/>
    <w:rsid w:val="0059043B"/>
    <w:rsid w:val="00590476"/>
    <w:rsid w:val="00593AC1"/>
    <w:rsid w:val="00594008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077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364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A530E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4708B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BD6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097C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A7E0E"/>
    <w:rsid w:val="00AB0842"/>
    <w:rsid w:val="00AB1094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0B58"/>
    <w:rsid w:val="00B610D8"/>
    <w:rsid w:val="00B619EA"/>
    <w:rsid w:val="00B62E60"/>
    <w:rsid w:val="00B63B1B"/>
    <w:rsid w:val="00B65B32"/>
    <w:rsid w:val="00B70A83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52CA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D2B34"/>
    <w:rsid w:val="00CE0819"/>
    <w:rsid w:val="00CE10D7"/>
    <w:rsid w:val="00CE2EB9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6BD6A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0D0C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2D3E"/>
    <w:rsid w:val="00E54587"/>
    <w:rsid w:val="00E552F8"/>
    <w:rsid w:val="00E576A1"/>
    <w:rsid w:val="00E650CB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08A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  <w:rsid w:val="01856DBE"/>
    <w:rsid w:val="0238F263"/>
    <w:rsid w:val="02BEABF6"/>
    <w:rsid w:val="033E47CE"/>
    <w:rsid w:val="04CF5F52"/>
    <w:rsid w:val="05C54442"/>
    <w:rsid w:val="0730CF61"/>
    <w:rsid w:val="078246BD"/>
    <w:rsid w:val="07C402AA"/>
    <w:rsid w:val="08123070"/>
    <w:rsid w:val="0836E429"/>
    <w:rsid w:val="0901C68D"/>
    <w:rsid w:val="0AB7E6D7"/>
    <w:rsid w:val="0C1AC1B7"/>
    <w:rsid w:val="0DA98D91"/>
    <w:rsid w:val="0DB8E64C"/>
    <w:rsid w:val="0E7987A7"/>
    <w:rsid w:val="1076930C"/>
    <w:rsid w:val="112717BB"/>
    <w:rsid w:val="122C9EE7"/>
    <w:rsid w:val="129142A1"/>
    <w:rsid w:val="12ED706F"/>
    <w:rsid w:val="14954E82"/>
    <w:rsid w:val="149A91A6"/>
    <w:rsid w:val="15CE755B"/>
    <w:rsid w:val="15D2EBFA"/>
    <w:rsid w:val="16101C17"/>
    <w:rsid w:val="162C529E"/>
    <w:rsid w:val="16EC6270"/>
    <w:rsid w:val="183B0271"/>
    <w:rsid w:val="18FF1B3A"/>
    <w:rsid w:val="19EF89C6"/>
    <w:rsid w:val="1B1F0FEF"/>
    <w:rsid w:val="1CB90651"/>
    <w:rsid w:val="1CF8C41D"/>
    <w:rsid w:val="1EDC8CA0"/>
    <w:rsid w:val="1FA4D09D"/>
    <w:rsid w:val="1FE0133F"/>
    <w:rsid w:val="206D4A81"/>
    <w:rsid w:val="220243FB"/>
    <w:rsid w:val="2232C876"/>
    <w:rsid w:val="2332BAD7"/>
    <w:rsid w:val="236E3CB8"/>
    <w:rsid w:val="2472F892"/>
    <w:rsid w:val="2491F59F"/>
    <w:rsid w:val="25283583"/>
    <w:rsid w:val="259ED647"/>
    <w:rsid w:val="25B44A78"/>
    <w:rsid w:val="26916ED8"/>
    <w:rsid w:val="26C94B00"/>
    <w:rsid w:val="2742C86E"/>
    <w:rsid w:val="28A33D1A"/>
    <w:rsid w:val="28AF80E9"/>
    <w:rsid w:val="2944B187"/>
    <w:rsid w:val="29DA7CD1"/>
    <w:rsid w:val="29DF7DB9"/>
    <w:rsid w:val="2A3BF384"/>
    <w:rsid w:val="2C89813F"/>
    <w:rsid w:val="2CE03424"/>
    <w:rsid w:val="2E58C715"/>
    <w:rsid w:val="2EB3E524"/>
    <w:rsid w:val="2F0000FF"/>
    <w:rsid w:val="2F9B7E35"/>
    <w:rsid w:val="32109C3E"/>
    <w:rsid w:val="32271856"/>
    <w:rsid w:val="3237E497"/>
    <w:rsid w:val="33AC655E"/>
    <w:rsid w:val="3547EF57"/>
    <w:rsid w:val="36087287"/>
    <w:rsid w:val="363F9B17"/>
    <w:rsid w:val="37B6958A"/>
    <w:rsid w:val="37E98837"/>
    <w:rsid w:val="37F8F239"/>
    <w:rsid w:val="38641C97"/>
    <w:rsid w:val="3E904801"/>
    <w:rsid w:val="3FBCD942"/>
    <w:rsid w:val="3FC8A233"/>
    <w:rsid w:val="3FF70DEB"/>
    <w:rsid w:val="40EBE189"/>
    <w:rsid w:val="4145D949"/>
    <w:rsid w:val="41AA4931"/>
    <w:rsid w:val="43231062"/>
    <w:rsid w:val="437466F0"/>
    <w:rsid w:val="455DF847"/>
    <w:rsid w:val="459F2B00"/>
    <w:rsid w:val="4734CE77"/>
    <w:rsid w:val="47484DB9"/>
    <w:rsid w:val="474B3D78"/>
    <w:rsid w:val="4816321F"/>
    <w:rsid w:val="48CB9D8D"/>
    <w:rsid w:val="48CFAB7E"/>
    <w:rsid w:val="49857FA0"/>
    <w:rsid w:val="4C293B7B"/>
    <w:rsid w:val="4C3C58E2"/>
    <w:rsid w:val="4D8527D2"/>
    <w:rsid w:val="4E59B557"/>
    <w:rsid w:val="512667F1"/>
    <w:rsid w:val="5294EF37"/>
    <w:rsid w:val="52CBCF59"/>
    <w:rsid w:val="53570F94"/>
    <w:rsid w:val="540FE342"/>
    <w:rsid w:val="546129A3"/>
    <w:rsid w:val="5701B413"/>
    <w:rsid w:val="571BD9A5"/>
    <w:rsid w:val="572A33FD"/>
    <w:rsid w:val="57390B3C"/>
    <w:rsid w:val="5784778E"/>
    <w:rsid w:val="583E60DB"/>
    <w:rsid w:val="5A82773D"/>
    <w:rsid w:val="5B12FD14"/>
    <w:rsid w:val="5B25CA30"/>
    <w:rsid w:val="5B8916D5"/>
    <w:rsid w:val="5ED4138F"/>
    <w:rsid w:val="5F2E5729"/>
    <w:rsid w:val="5F632AAC"/>
    <w:rsid w:val="5F63A47B"/>
    <w:rsid w:val="60FF855E"/>
    <w:rsid w:val="616D5A32"/>
    <w:rsid w:val="628FDD76"/>
    <w:rsid w:val="631B9AFD"/>
    <w:rsid w:val="633E11E2"/>
    <w:rsid w:val="64C476F8"/>
    <w:rsid w:val="666B7BDB"/>
    <w:rsid w:val="66A96822"/>
    <w:rsid w:val="67A391F0"/>
    <w:rsid w:val="6956E781"/>
    <w:rsid w:val="6AE8C17D"/>
    <w:rsid w:val="6B7643DF"/>
    <w:rsid w:val="6BA04F25"/>
    <w:rsid w:val="6BA1EAF9"/>
    <w:rsid w:val="6C72F2B6"/>
    <w:rsid w:val="6D48A3DD"/>
    <w:rsid w:val="6DF87ADF"/>
    <w:rsid w:val="6E50815F"/>
    <w:rsid w:val="6E66F779"/>
    <w:rsid w:val="6EF251D8"/>
    <w:rsid w:val="6F8C68C4"/>
    <w:rsid w:val="70200467"/>
    <w:rsid w:val="707A0D5F"/>
    <w:rsid w:val="72536E9D"/>
    <w:rsid w:val="7466E5F7"/>
    <w:rsid w:val="74727F5F"/>
    <w:rsid w:val="747E4A6C"/>
    <w:rsid w:val="77DFC0C0"/>
    <w:rsid w:val="790707A1"/>
    <w:rsid w:val="790C19AA"/>
    <w:rsid w:val="7DE82280"/>
    <w:rsid w:val="7F51F9BE"/>
    <w:rsid w:val="7FAC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student</cp:lastModifiedBy>
  <cp:revision>38</cp:revision>
  <cp:lastPrinted>2026-08-18T04:21:00Z</cp:lastPrinted>
  <dcterms:created xsi:type="dcterms:W3CDTF">2020-09-04T10:13:00Z</dcterms:created>
  <dcterms:modified xsi:type="dcterms:W3CDTF">2026-09-17T07:50:00Z</dcterms:modified>
</cp:coreProperties>
</file>