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B8800A"/>
          <w:sz w:val="22"/>
        </w:rPr>
        <w:t>ANANTASUTRA</w:t>
      </w:r>
    </w:p>
    <w:p>
      <w:pPr>
        <w:spacing w:after="40"/>
      </w:pPr>
      <w:r>
        <w:rPr>
          <w:b/>
          <w:i w:val="0"/>
          <w:color w:val="1F1812"/>
          <w:sz w:val="40"/>
        </w:rPr>
        <w:t>Cold-Call Playbook — Dedicated Experts</w:t>
      </w:r>
    </w:p>
    <w:p>
      <w:pPr>
        <w:spacing w:after="40"/>
      </w:pPr>
      <w:r>
        <w:rPr>
          <w:b w:val="0"/>
          <w:i/>
          <w:color w:val="5C4D3C"/>
          <w:sz w:val="20"/>
        </w:rPr>
        <w:t>Primary segment: Clinic owner-doctors (P1) · Adaptations for auto dealers &amp; real-estate brokers on the last page</w:t>
      </w:r>
    </w:p>
    <w:p>
      <w:pPr>
        <w:spacing w:after="200"/>
      </w:pPr>
      <w:r>
        <w:rPr>
          <w:b w:val="0"/>
          <w:i w:val="0"/>
          <w:color w:val="5C4D3C"/>
          <w:sz w:val="18"/>
        </w:rPr>
        <w:t>For internal use — Himanshu / Yash / outreach team · anantasutra.com</w:t>
      </w:r>
    </w:p>
    <w:p>
      <w:pPr>
        <w:spacing w:after="120"/>
      </w:pPr>
      <w:r>
        <w:rPr>
          <w:b/>
          <w:i w:val="0"/>
          <w:color w:val="B8800A"/>
          <w:sz w:val="30"/>
        </w:rPr>
        <w:t>BEFORE DIALING — 60 seconds of prep (non-negotiable)</w:t>
      </w:r>
    </w:p>
    <w:p>
      <w:pPr>
        <w:pStyle w:val="ListBullet"/>
        <w:spacing w:after="40"/>
      </w:pPr>
      <w:r>
        <w:rPr>
          <w:color w:val="1F1812"/>
          <w:sz w:val="20"/>
        </w:rPr>
        <w:t>Owner's NAME in hand (Practo / website / LinkedIn / JustDial) — never dial without it</w:t>
      </w:r>
    </w:p>
    <w:p>
      <w:pPr>
        <w:pStyle w:val="ListBullet"/>
        <w:spacing w:after="40"/>
      </w:pPr>
      <w:r>
        <w:rPr>
          <w:color w:val="1F1812"/>
          <w:sz w:val="20"/>
        </w:rPr>
        <w:t>Tier tag ready:</w:t>
      </w:r>
    </w:p>
    <w:p>
      <w:pPr>
        <w:pStyle w:val="ListBullet"/>
        <w:spacing w:after="40"/>
      </w:pPr>
      <w:r>
        <w:rPr>
          <w:b/>
          <w:color w:val="1F1812"/>
          <w:sz w:val="20"/>
        </w:rPr>
        <w:t xml:space="preserve">   • </w:t>
      </w:r>
      <w:r>
        <w:rPr>
          <w:color w:val="1F1812"/>
          <w:sz w:val="20"/>
        </w:rPr>
        <w:t>TIER A = running ads (check Meta Ad Library) — use the "markup pitch"</w:t>
      </w:r>
    </w:p>
    <w:p>
      <w:pPr>
        <w:pStyle w:val="ListBullet"/>
        <w:spacing w:after="40"/>
      </w:pPr>
      <w:r>
        <w:rPr>
          <w:b/>
          <w:color w:val="1F1812"/>
          <w:sz w:val="20"/>
        </w:rPr>
        <w:t xml:space="preserve">   • </w:t>
      </w:r>
      <w:r>
        <w:rPr>
          <w:color w:val="1F1812"/>
          <w:sz w:val="20"/>
        </w:rPr>
        <w:t>TIER B = dead digital presence — use the "no-engine pitch"</w:t>
      </w:r>
    </w:p>
    <w:p>
      <w:pPr>
        <w:pStyle w:val="ListBullet"/>
        <w:spacing w:after="40"/>
      </w:pPr>
      <w:r>
        <w:rPr>
          <w:color w:val="1F1812"/>
          <w:sz w:val="20"/>
        </w:rPr>
        <w:t>One specific observation (e.g., "aapki Instagram pe last post March ki hai" / "aapke ads maine dekhe")</w:t>
      </w:r>
    </w:p>
    <w:p>
      <w:pPr>
        <w:pStyle w:val="ListBullet"/>
        <w:spacing w:after="40"/>
      </w:pPr>
      <w:r>
        <w:rPr>
          <w:color w:val="1F1812"/>
          <w:sz w:val="20"/>
        </w:rPr>
        <w:t>Call windows: 8:30–10:00 AM or 7:00–9:00 PM (owner picks up). 11 AM–6 PM = gatekeeper hours.</w:t>
      </w:r>
    </w:p>
    <w:p>
      <w:pPr>
        <w:spacing w:after="200"/>
      </w:pPr>
      <w:r>
        <w:rPr>
          <w:b/>
          <w:i w:val="0"/>
          <w:color w:val="B8800A"/>
          <w:sz w:val="22"/>
        </w:rPr>
        <w:t>GOLDEN RULE:  Reception ka interest matter nahi karta. Unse sirf ROUTING chahiye. Pitch sirf owner ko.</w:t>
      </w:r>
    </w:p>
    <w:p>
      <w:pPr>
        <w:spacing w:after="120"/>
      </w:pPr>
      <w:r>
        <w:rPr>
          <w:b/>
          <w:i w:val="0"/>
          <w:color w:val="B8800A"/>
          <w:sz w:val="30"/>
        </w:rPr>
        <w:t>BRANCH 0 — Who picked up?</w:t>
      </w:r>
    </w:p>
    <w:p>
      <w:pPr>
        <w:spacing w:after="120"/>
        <w:ind w:left="432"/>
      </w:pPr>
      <w:r>
        <w:rPr>
          <w:i/>
          <w:color w:val="1F1812"/>
          <w:sz w:val="20"/>
        </w:rPr>
        <w:t>“Namaste, main [Name] bol raha hoon AnantaSutra se. Kya meri baat Dr. [Sharma] se ho sakti hai?”</w:t>
      </w:r>
    </w:p>
    <w:p>
      <w:pPr>
        <w:pStyle w:val="ListBullet"/>
        <w:spacing w:after="40"/>
      </w:pPr>
      <w:r>
        <w:rPr>
          <w:color w:val="1F1812"/>
          <w:sz w:val="20"/>
        </w:rPr>
        <w:t>Owner picked up  →  go to OWNER TRACK</w:t>
      </w:r>
    </w:p>
    <w:p>
      <w:pPr>
        <w:pStyle w:val="ListBullet"/>
        <w:spacing w:after="40"/>
      </w:pPr>
      <w:r>
        <w:rPr>
          <w:color w:val="1F1812"/>
          <w:sz w:val="20"/>
        </w:rPr>
        <w:t>Reception / staff  →  go to GATEKEEPER TRACK</w:t>
      </w:r>
    </w:p>
    <w:p>
      <w:pPr>
        <w:pStyle w:val="ListBullet"/>
        <w:spacing w:after="40"/>
      </w:pPr>
      <w:r>
        <w:rPr>
          <w:color w:val="1F1812"/>
          <w:sz w:val="20"/>
        </w:rPr>
        <w:t>No answer  →  go to NO-ANSWER PROTOCOL</w:t>
      </w:r>
    </w:p>
    <w:p>
      <w:pPr>
        <w:spacing w:after="80"/>
      </w:pPr>
      <w:r>
        <w:rPr>
          <w:b w:val="0"/>
          <w:i w:val="0"/>
          <w:color w:val="1F1812"/>
          <w:sz w:val="20"/>
        </w:rPr>
      </w:r>
    </w:p>
    <w:p>
      <w:pPr>
        <w:spacing w:after="120"/>
      </w:pPr>
      <w:r>
        <w:rPr>
          <w:b/>
          <w:i w:val="0"/>
          <w:color w:val="B8800A"/>
          <w:sz w:val="30"/>
        </w:rPr>
        <w:t>GATEKEEPER TRACK — goal: routing info only. NEVER pitch here.</w:t>
      </w:r>
    </w:p>
    <w:p>
      <w:pPr>
        <w:spacing w:after="80"/>
      </w:pPr>
      <w:r>
        <w:rPr>
          <w:b/>
          <w:i w:val="0"/>
          <w:color w:val="5E35B1"/>
          <w:sz w:val="24"/>
        </w:rPr>
        <w:t>IF asked: "Kis baare mein baat karni hai?"</w:t>
      </w:r>
    </w:p>
    <w:p>
      <w:pPr>
        <w:spacing w:after="120"/>
        <w:ind w:left="432"/>
      </w:pPr>
      <w:r>
        <w:rPr>
          <w:i/>
          <w:color w:val="1F1812"/>
          <w:sz w:val="20"/>
        </w:rPr>
        <w:t>“Ek business matter hai — unke clinic ki growth se juda. 2 minute ki baat hai. Unka best time kya rahega, ya unka WhatsApp number mil sakta hai business queries ke liye?”</w:t>
      </w:r>
    </w:p>
    <w:p>
      <w:pPr>
        <w:spacing w:after="160"/>
      </w:pPr>
      <w:r>
        <w:rPr>
          <w:b w:val="0"/>
          <w:i/>
          <w:color w:val="5C4D3C"/>
          <w:sz w:val="19"/>
        </w:rPr>
        <w:t>Calm, assumed-familiarity tone. Never say "marketing services" — that word triggers the salesman filter.</w:t>
      </w:r>
    </w:p>
    <w:p>
      <w:pPr>
        <w:spacing w:after="80"/>
      </w:pPr>
      <w:r>
        <w:rPr>
          <w:b/>
          <w:i w:val="0"/>
          <w:color w:val="5E35B1"/>
          <w:sz w:val="24"/>
        </w:rPr>
        <w:t>IF: "Doctor sahab busy hain / OPD mein hain"</w:t>
      </w:r>
    </w:p>
    <w:p>
      <w:pPr>
        <w:spacing w:after="120"/>
        <w:ind w:left="432"/>
      </w:pPr>
      <w:r>
        <w:rPr>
          <w:i/>
          <w:color w:val="1F1812"/>
          <w:sz w:val="20"/>
        </w:rPr>
        <w:t>“Bilkul, samajh sakta hoon. Aap bas itna bata dijiye — unse baat karne ka sahi time kya hota hai? Main tab call kar loonga.”</w:t>
      </w:r>
    </w:p>
    <w:p>
      <w:pPr>
        <w:spacing w:after="160"/>
      </w:pPr>
      <w:r>
        <w:rPr>
          <w:b w:val="0"/>
          <w:i/>
          <w:color w:val="5C4D3C"/>
          <w:sz w:val="19"/>
        </w:rPr>
        <w:t>Note the time. End politely. Call back at that exact time.</w:t>
      </w:r>
    </w:p>
    <w:p>
      <w:pPr>
        <w:spacing w:after="80"/>
      </w:pPr>
      <w:r>
        <w:rPr>
          <w:b/>
          <w:i w:val="0"/>
          <w:color w:val="5E35B1"/>
          <w:sz w:val="24"/>
        </w:rPr>
        <w:t>IF: "Aap apna message chhod dijiye"</w:t>
      </w:r>
    </w:p>
    <w:p>
      <w:pPr>
        <w:spacing w:after="120"/>
        <w:ind w:left="432"/>
      </w:pPr>
      <w:r>
        <w:rPr>
          <w:i/>
          <w:color w:val="1F1812"/>
          <w:sz w:val="20"/>
        </w:rPr>
        <w:t>“Zaroor. Aap unhe bas itna bata dein — Awish Clinic wale reference se call tha, unki growth ke baare mein. Aur agar clinic ka WhatsApp hai toh main ek chhota sa note bhej deta hoon jo aap unhe forward kar dein?”</w:t>
      </w:r>
    </w:p>
    <w:p>
      <w:pPr>
        <w:spacing w:after="160"/>
      </w:pPr>
      <w:r>
        <w:rPr>
          <w:b w:val="0"/>
          <w:i/>
          <w:color w:val="5C4D3C"/>
          <w:sz w:val="19"/>
        </w:rPr>
        <w:t>Then send the Forwardable WhatsApp Note (below).</w:t>
      </w:r>
    </w:p>
    <w:p>
      <w:pPr>
        <w:spacing w:after="80"/>
      </w:pPr>
      <w:r>
        <w:rPr>
          <w:b/>
          <w:i w:val="0"/>
          <w:color w:val="5E35B1"/>
          <w:sz w:val="24"/>
        </w:rPr>
        <w:t>IF: "Hum interested nahi hain"</w:t>
      </w:r>
    </w:p>
    <w:p>
      <w:pPr>
        <w:spacing w:after="120"/>
        <w:ind w:left="432"/>
      </w:pPr>
      <w:r>
        <w:rPr>
          <w:i/>
          <w:color w:val="1F1812"/>
          <w:sz w:val="20"/>
        </w:rPr>
        <w:t>“Koi baat nahi, main samajhta hoon — waise yeh decision Dr. [Sharma] ka hoga, toh main unhe ek chhota WhatsApp note bhej deta hoon. Aapka din shubh ho!”</w:t>
      </w:r>
    </w:p>
    <w:p>
      <w:pPr>
        <w:spacing w:after="160"/>
      </w:pPr>
      <w:r>
        <w:rPr>
          <w:b w:val="0"/>
          <w:i/>
          <w:color w:val="5C4D3C"/>
          <w:sz w:val="19"/>
        </w:rPr>
        <w:t>Never argue with a gatekeeper. Their 'no' is not the owner's no. Switch to WhatsApp / courier channel.</w:t>
      </w:r>
    </w:p>
    <w:p>
      <w:pPr>
        <w:spacing w:after="80"/>
      </w:pPr>
      <w:r>
        <w:rPr>
          <w:b/>
          <w:i w:val="0"/>
          <w:color w:val="5E35B1"/>
          <w:sz w:val="24"/>
        </w:rPr>
        <w:t>IF gatekeeper gives WhatsApp / best time</w:t>
      </w:r>
    </w:p>
    <w:p>
      <w:pPr>
        <w:spacing w:after="160"/>
      </w:pPr>
      <w:r>
        <w:rPr>
          <w:b/>
          <w:i w:val="0"/>
          <w:color w:val="1F1812"/>
          <w:sz w:val="20"/>
        </w:rPr>
        <w:t>MISSION COMPLETE. Thank them warmly, hang up. Warm gatekeepers become allies — always be the politest call they got all day.</w:t>
      </w:r>
    </w:p>
    <w:p>
      <w:pPr>
        <w:spacing w:after="80"/>
      </w:pPr>
      <w:r>
        <w:rPr>
          <w:b/>
          <w:i w:val="0"/>
          <w:color w:val="5E35B1"/>
          <w:sz w:val="24"/>
        </w:rPr>
        <w:t>THE FORWARDABLE WHATSAPP NOTE (copy exactly)</w:t>
      </w:r>
    </w:p>
    <w:p>
      <w:pPr>
        <w:spacing w:after="120"/>
        <w:ind w:left="432"/>
      </w:pPr>
      <w:r>
        <w:rPr>
          <w:i/>
          <w:color w:val="1F1812"/>
          <w:sz w:val="20"/>
        </w:rPr>
        <w:t>“Namaste Dr. [Sharma] 🙏 Main [Name], AnantaSutra (Delhi) se. Humne Awish Clinic (dermatology, Delhi) ki monthly revenue ₹25L se ₹40L ki 2 months mein — ek dedicated growth expert unki team mein baitha kar, salary-cost pe (koi agency markup nahi). Aapke clinic ke liye 10-minute ki baat karna chahta tha. Kab convenient rahega? — [Name], AnantaSutra”</w:t>
      </w:r>
    </w:p>
    <w:p>
      <w:r>
        <w:br w:type="page"/>
      </w:r>
    </w:p>
    <w:p>
      <w:pPr>
        <w:spacing w:after="120"/>
      </w:pPr>
      <w:r>
        <w:rPr>
          <w:b/>
          <w:i w:val="0"/>
          <w:color w:val="B8800A"/>
          <w:sz w:val="30"/>
        </w:rPr>
        <w:t>OWNER TRACK</w:t>
      </w:r>
    </w:p>
    <w:p>
      <w:pPr>
        <w:spacing w:after="80"/>
      </w:pPr>
      <w:r>
        <w:rPr>
          <w:b/>
          <w:i w:val="0"/>
          <w:color w:val="5E35B1"/>
          <w:sz w:val="24"/>
        </w:rPr>
        <w:t>STEP 1 — Permission opener (10 seconds)</w:t>
      </w:r>
    </w:p>
    <w:p>
      <w:pPr>
        <w:spacing w:after="120"/>
        <w:ind w:left="432"/>
      </w:pPr>
      <w:r>
        <w:rPr>
          <w:i/>
          <w:color w:val="1F1812"/>
          <w:sz w:val="20"/>
        </w:rPr>
        <w:t>“Namaste Dr. [Sharma], main [Name] bol raha hoon AnantaSutra se, Delhi. Main jaanta hoon aap busy hain — sirf 60 second ka time loonga, phir aap decide kariye aage baat karni hai ya nahi. Theek hai?”</w:t>
      </w:r>
    </w:p>
    <w:p>
      <w:pPr>
        <w:spacing w:after="100"/>
      </w:pPr>
      <w:r>
        <w:rPr>
          <w:b/>
          <w:color w:val="5E35B1"/>
          <w:sz w:val="20"/>
        </w:rPr>
        <w:t xml:space="preserve">IF "haan bolo / theek hai" →  </w:t>
      </w:r>
      <w:r>
        <w:rPr>
          <w:color w:val="1F1812"/>
          <w:sz w:val="20"/>
        </w:rPr>
        <w:t>go to Step 2.</w:t>
      </w:r>
    </w:p>
    <w:p>
      <w:pPr>
        <w:spacing w:after="100"/>
      </w:pPr>
      <w:r>
        <w:rPr>
          <w:b/>
          <w:color w:val="5E35B1"/>
          <w:sz w:val="20"/>
        </w:rPr>
        <w:t xml:space="preserve">IF "abhi busy hoon" →  </w:t>
      </w:r>
      <w:r>
        <w:rPr>
          <w:color w:val="1F1812"/>
          <w:sz w:val="20"/>
        </w:rPr>
        <w:t>"Bilkul. Aaj shaam 7 baje ya kal subah 9 baje — kaunsa better rahega? Main sirf 5 minute loonga."  Lock a time, repeat it, hang up.</w:t>
      </w:r>
    </w:p>
    <w:p>
      <w:pPr>
        <w:spacing w:after="100"/>
      </w:pPr>
      <w:r>
        <w:rPr>
          <w:b/>
          <w:color w:val="5E35B1"/>
          <w:sz w:val="20"/>
        </w:rPr>
        <w:t xml:space="preserve">IF hostile / "number kaise mila?" →  </w:t>
      </w:r>
      <w:r>
        <w:rPr>
          <w:color w:val="1F1812"/>
          <w:sz w:val="20"/>
        </w:rPr>
        <w:t>"Aapke clinic ki public listing se, Doctor sahab. Galat waqt pe call aaya ho toh maafi chahta hoon — main WhatsApp pe ek chhoti detail bhej doon? Aap apne time pe dekh lijiyega."  Exit with grace.</w:t>
      </w:r>
    </w:p>
    <w:p>
      <w:pPr>
        <w:spacing w:after="80"/>
      </w:pPr>
      <w:r>
        <w:rPr>
          <w:b/>
          <w:i w:val="0"/>
          <w:color w:val="5E35B1"/>
          <w:sz w:val="24"/>
        </w:rPr>
        <w:t>STEP 2 — The 30-second pitch (pick by tier)</w:t>
      </w:r>
    </w:p>
    <w:p>
      <w:pPr>
        <w:spacing w:after="40"/>
      </w:pPr>
      <w:r>
        <w:rPr>
          <w:b/>
          <w:i w:val="0"/>
          <w:color w:val="B8800A"/>
          <w:sz w:val="20"/>
        </w:rPr>
        <w:t>TIER A — running ads (has agency / spend):</w:t>
      </w:r>
    </w:p>
    <w:p>
      <w:pPr>
        <w:spacing w:after="120"/>
        <w:ind w:left="432"/>
      </w:pPr>
      <w:r>
        <w:rPr>
          <w:i/>
          <w:color w:val="1F1812"/>
          <w:sz w:val="20"/>
        </w:rPr>
        <w:t>“Doctor sahab, maine aapke ads dekhe hain online. Ek seedha sawaal — jo aap agency ko de rahe hain, usme se kitna us insaan tak pahunchta hai jo actual kaam karta hai? Industry mein 30–50% markup normal hai, aur aapka account ek junior sambhalta hai jo 10 clinics juggle karta hai. Hum ulta karte hain: ek vetted growth expert sirf aapke clinic ke liye, aapki team mein — aap sirf uski salary dete hain. Awish Clinic isi model se ₹25 lakh se ₹40 lakh monthly pe gayi, 2 mahine mein.”</w:t>
      </w:r>
    </w:p>
    <w:p>
      <w:pPr>
        <w:spacing w:after="40"/>
      </w:pPr>
      <w:r>
        <w:rPr>
          <w:b/>
          <w:i w:val="0"/>
          <w:color w:val="B8800A"/>
          <w:sz w:val="20"/>
        </w:rPr>
        <w:t>TIER B — no digital presence:</w:t>
      </w:r>
    </w:p>
    <w:p>
      <w:pPr>
        <w:spacing w:after="120"/>
        <w:ind w:left="432"/>
      </w:pPr>
      <w:r>
        <w:rPr>
          <w:i/>
          <w:color w:val="1F1812"/>
          <w:sz w:val="20"/>
        </w:rPr>
        <w:t>“Doctor sahab, aapka clinic reputation pe chal raha hai — lekin aaj kal patient pehle Google aur Instagram pe dhoondta hai, aur wahan aapke competitor dikh rahe hain, aap nahi. Hiring mein 3–6 mahine lagte hain aur galat hire lakhs ka jhatka hai. Hum 7 din mein ek vetted growth expert aapki team mein bitha dete hain — salary cost pe, bina agency markup ke. Awish Clinic ne aise hi ₹25 se ₹40 lakh monthly kiya, 2 mahine mein.”</w:t>
      </w:r>
    </w:p>
    <w:p>
      <w:pPr>
        <w:spacing w:after="80"/>
      </w:pPr>
      <w:r>
        <w:rPr>
          <w:b/>
          <w:i w:val="0"/>
          <w:color w:val="5E35B1"/>
          <w:sz w:val="24"/>
        </w:rPr>
        <w:t>STEP 3 — Discovery (get them talking; 2 questions max)</w:t>
      </w:r>
    </w:p>
    <w:p>
      <w:pPr>
        <w:pStyle w:val="ListBullet"/>
        <w:spacing w:after="40"/>
      </w:pPr>
      <w:r>
        <w:rPr>
          <w:color w:val="1F1812"/>
          <w:sz w:val="20"/>
        </w:rPr>
        <w:t>"Abhi aapke naye patients kahan se aate hain — referral, Google, ya koi agency sambhal rahi hai?"</w:t>
      </w:r>
    </w:p>
    <w:p>
      <w:pPr>
        <w:pStyle w:val="ListBullet"/>
        <w:spacing w:after="40"/>
      </w:pPr>
      <w:r>
        <w:rPr>
          <w:color w:val="1F1812"/>
          <w:sz w:val="20"/>
        </w:rPr>
        <w:t>"Agle 3 mahine mein agar ek cheez fix ho jaye growth mein, toh woh kya hogi?"</w:t>
      </w:r>
    </w:p>
    <w:p>
      <w:pPr>
        <w:spacing w:after="160"/>
      </w:pPr>
      <w:r>
        <w:rPr>
          <w:b w:val="0"/>
          <w:i/>
          <w:color w:val="5C4D3C"/>
          <w:sz w:val="19"/>
        </w:rPr>
        <w:t>Whatever they answer becomes the anchor of your close.</w:t>
      </w:r>
    </w:p>
    <w:p>
      <w:r>
        <w:br w:type="page"/>
      </w:r>
    </w:p>
    <w:p>
      <w:pPr>
        <w:spacing w:after="120"/>
      </w:pPr>
      <w:r>
        <w:rPr>
          <w:b/>
          <w:i w:val="0"/>
          <w:color w:val="B8800A"/>
          <w:sz w:val="30"/>
        </w:rPr>
        <w:t>STEP 4 — OBJECTION LIBRARY (IF / ELSE)</w:t>
      </w:r>
    </w:p>
    <w:p>
      <w:pPr>
        <w:spacing w:after="80"/>
      </w:pPr>
      <w:r>
        <w:rPr>
          <w:b/>
          <w:i w:val="0"/>
          <w:color w:val="5E35B1"/>
          <w:sz w:val="24"/>
        </w:rPr>
        <w:t>IF: "Already agency hai humari"</w:t>
      </w:r>
    </w:p>
    <w:p>
      <w:pPr>
        <w:spacing w:after="120"/>
        <w:ind w:left="432"/>
      </w:pPr>
      <w:r>
        <w:rPr>
          <w:i/>
          <w:color w:val="1F1812"/>
          <w:sz w:val="20"/>
        </w:rPr>
        <w:t>“Bahut achha — matlab aap growth pe invest kar rahe hain. Ek hi sawaal: unki report mein NAYE PATIENTS ka number hota hai ya likes-reach ka? … Main comparison ke liye sirf 20 minute maangta hoon. Agency ka retainer aur humara salary-model side-by-side rakh ke dikhata hoon — decision phir aapka.”</w:t>
      </w:r>
    </w:p>
    <w:p>
      <w:pPr>
        <w:spacing w:after="80"/>
      </w:pPr>
      <w:r>
        <w:rPr>
          <w:b/>
          <w:i w:val="0"/>
          <w:color w:val="5E35B1"/>
          <w:sz w:val="24"/>
        </w:rPr>
        <w:t>IF: "Pehle try kiya, kaam nahi kiya / agency ne loot liya"</w:t>
      </w:r>
    </w:p>
    <w:p>
      <w:pPr>
        <w:spacing w:after="120"/>
        <w:ind w:left="432"/>
      </w:pPr>
      <w:r>
        <w:rPr>
          <w:i/>
          <w:color w:val="1F1812"/>
          <w:sz w:val="20"/>
        </w:rPr>
        <w:t>“Yehi story hum har hafte sunte hain, aur isi wajah se humara model bana. Difference yeh hai: woh bahar baith ke deliverables bechte the; humara expert aapki team ke ANDAR baithta hai, aapke WhatsApp pe, roz jawaab deta hai. Aur agar fit galat nikla — 48 ghante mein replace, koi lock-in nahi. Risk humne apne sar liya hai, aapke nahi.”</w:t>
      </w:r>
    </w:p>
    <w:p>
      <w:pPr>
        <w:spacing w:after="80"/>
      </w:pPr>
      <w:r>
        <w:rPr>
          <w:b/>
          <w:i w:val="0"/>
          <w:color w:val="5E35B1"/>
          <w:sz w:val="24"/>
        </w:rPr>
        <w:t>IF: "Kitna kharcha hai?"</w:t>
      </w:r>
    </w:p>
    <w:p>
      <w:pPr>
        <w:spacing w:after="120"/>
        <w:ind w:left="432"/>
      </w:pPr>
      <w:r>
        <w:rPr>
          <w:i/>
          <w:color w:val="1F1812"/>
          <w:sz w:val="20"/>
        </w:rPr>
        <w:t>“Jo expert ki actual salary hai, wahi — typically ₹50–90 hazaar range mein role ke hisaab se — plus ek chhoti transparent coordination fee jo pehle hi bata di jaati hai. Invoice pe dono line-item dikhte hain. Koi 30–50% agency markup nahi. Exact figure aapki need pe depend karta hai — isliye 20-minute ki call mein 2–3 profiles ke saath exact number bata sakta hoon.”</w:t>
      </w:r>
    </w:p>
    <w:p>
      <w:pPr>
        <w:spacing w:after="80"/>
      </w:pPr>
      <w:r>
        <w:rPr>
          <w:b/>
          <w:i w:val="0"/>
          <w:color w:val="5E35B1"/>
          <w:sz w:val="24"/>
        </w:rPr>
        <w:t>IF: "Mehenga hai / budget nahi hai"</w:t>
      </w:r>
    </w:p>
    <w:p>
      <w:pPr>
        <w:spacing w:after="120"/>
        <w:ind w:left="432"/>
      </w:pPr>
      <w:r>
        <w:rPr>
          <w:i/>
          <w:color w:val="1F1812"/>
          <w:sz w:val="20"/>
        </w:rPr>
        <w:t>“Samajh sakta hoon. Ek nazariya dijiye — abhi jo aapki ek OPD chair khali rehti hai ya jo leads follow-up ke bina nikal jaati hain, uska mahine ka nuksan kitna hoga? Usse compare kariye. Aur start ek expert se hota hai, ₹50–60k se — pause kabhi bhi kar sakte hain. Chalti train nahi hai yeh.”</w:t>
      </w:r>
    </w:p>
    <w:p>
      <w:pPr>
        <w:spacing w:after="80"/>
      </w:pPr>
      <w:r>
        <w:rPr>
          <w:b/>
          <w:i w:val="0"/>
          <w:color w:val="5E35B1"/>
          <w:sz w:val="24"/>
        </w:rPr>
        <w:t>IF: "Guarantee kya hai results ki?"</w:t>
      </w:r>
    </w:p>
    <w:p>
      <w:pPr>
        <w:spacing w:after="120"/>
        <w:ind w:left="432"/>
      </w:pPr>
      <w:r>
        <w:rPr>
          <w:i/>
          <w:color w:val="1F1812"/>
          <w:sz w:val="20"/>
        </w:rPr>
        <w:t>“Jhooti guarantee nahi doonga — jo bhi de, usse bhaag jaiye. Hum yeh dete hain: 90 din ka ek concrete number pehle mil ke set karte hain, weekly review hota hai, aur expert sirf aapke liye kaam karta hai. Fit galat toh 48 ghante mein replacement, aur lock-in zero — matlab risk structure aapke favour mein hai.”</w:t>
      </w:r>
    </w:p>
    <w:p>
      <w:pPr>
        <w:spacing w:after="80"/>
      </w:pPr>
      <w:r>
        <w:rPr>
          <w:b/>
          <w:i w:val="0"/>
          <w:color w:val="5E35B1"/>
          <w:sz w:val="24"/>
        </w:rPr>
        <w:t>IF: "WhatsApp pe bhej do details"</w:t>
      </w:r>
    </w:p>
    <w:p>
      <w:pPr>
        <w:spacing w:after="120"/>
        <w:ind w:left="432"/>
      </w:pPr>
      <w:r>
        <w:rPr>
          <w:i/>
          <w:color w:val="1F1812"/>
          <w:sz w:val="20"/>
        </w:rPr>
        <w:t>“Zaroor bhejta hoon — Awish ki case study bhi. Ek kaam karte hain: details abhi bhejta hoon, aur parso 11 baje 2-minute ka follow-up call kar loonga, taaki aapke jo bhi sawaal hon wahin clear ho jayein. Theek rahega?   [RULE: always pair the send with a scheduled follow-up — "send details" without a date = polite no.]”</w:t>
      </w:r>
    </w:p>
    <w:p>
      <w:pPr>
        <w:spacing w:after="80"/>
      </w:pPr>
      <w:r>
        <w:rPr>
          <w:b/>
          <w:i w:val="0"/>
          <w:color w:val="5E35B1"/>
          <w:sz w:val="24"/>
        </w:rPr>
        <w:t>IF: "Bhai / beta / relative sambhalta hai marketing"</w:t>
      </w:r>
    </w:p>
    <w:p>
      <w:pPr>
        <w:spacing w:after="120"/>
        <w:ind w:left="432"/>
      </w:pPr>
      <w:r>
        <w:rPr>
          <w:i/>
          <w:color w:val="1F1812"/>
          <w:sz w:val="20"/>
        </w:rPr>
        <w:t>“Bahut achhi baat hai — ghar ka aadmi sabse zyada care karta hai. Hum replace karne nahi, unke haath mazboot karne aate hain — ek specialist jo unke under kaam kare. Kai clients mein yehi setup hai. Unko bhi call pe le lijiye, teeno baith ke baat karte hain?”</w:t>
      </w:r>
    </w:p>
    <w:p>
      <w:pPr>
        <w:spacing w:after="80"/>
      </w:pPr>
      <w:r>
        <w:rPr>
          <w:b/>
          <w:i w:val="0"/>
          <w:color w:val="5E35B1"/>
          <w:sz w:val="24"/>
        </w:rPr>
        <w:t>IF: "Not interested" (owner, flat)</w:t>
      </w:r>
    </w:p>
    <w:p>
      <w:pPr>
        <w:spacing w:after="120"/>
        <w:ind w:left="432"/>
      </w:pPr>
      <w:r>
        <w:rPr>
          <w:i/>
          <w:color w:val="1F1812"/>
          <w:sz w:val="20"/>
        </w:rPr>
        <w:t>“Theek hai Doctor sahab, time ke liye shukriya. Ek cheez bhej doon WhatsApp pe — Awish Clinic ki one-page story? Kabhi zaroorat pade toh number save rahega. All the best!   [Send it. Tag for 60-day re-approach — staff quits, agencies fail, things change.]”</w:t>
      </w:r>
    </w:p>
    <w:p>
      <w:pPr>
        <w:spacing w:after="80"/>
      </w:pPr>
      <w:r>
        <w:rPr>
          <w:b/>
          <w:i w:val="0"/>
          <w:color w:val="5E35B1"/>
          <w:sz w:val="24"/>
        </w:rPr>
        <w:t>IF interested but: "Baad mein call karo"</w:t>
      </w:r>
    </w:p>
    <w:p>
      <w:pPr>
        <w:spacing w:after="120"/>
        <w:ind w:left="432"/>
      </w:pPr>
      <w:r>
        <w:rPr>
          <w:i/>
          <w:color w:val="1F1812"/>
          <w:sz w:val="20"/>
        </w:rPr>
        <w:t>“"Bilkul — kal shaam 7 baje ya parso subah 10 baje, kaunsa lock karoon?"   [Always offer two concrete slots. "Baad mein" without a slot = lost lead.]”</w:t>
      </w:r>
    </w:p>
    <w:p>
      <w:r>
        <w:br w:type="page"/>
      </w:r>
    </w:p>
    <w:p>
      <w:pPr>
        <w:spacing w:after="120"/>
      </w:pPr>
      <w:r>
        <w:rPr>
          <w:b/>
          <w:i w:val="0"/>
          <w:color w:val="B8800A"/>
          <w:sz w:val="30"/>
        </w:rPr>
        <w:t>STEP 5 — THE CLOSE (one goal only)</w:t>
      </w:r>
    </w:p>
    <w:p>
      <w:pPr>
        <w:spacing w:after="120"/>
        <w:ind w:left="432"/>
      </w:pPr>
      <w:r>
        <w:rPr>
          <w:i/>
          <w:color w:val="1F1812"/>
          <w:sz w:val="20"/>
        </w:rPr>
        <w:t>“Toh Doctor sahab, aisa karte hain — 30 minute ki ek call rakh lete hain [day/time]. Usme main aapke liye 2–3 vetted profiles leke aaonga aur 90 din ka ek plan. Pasand aaye toh aage badhenge, nahi toh koi commitment nahi. [Day] theek rahega ya [Day]?”</w:t>
      </w:r>
    </w:p>
    <w:p>
      <w:pPr>
        <w:spacing w:after="80"/>
      </w:pPr>
      <w:r>
        <w:rPr>
          <w:b/>
          <w:i w:val="0"/>
          <w:color w:val="B8800A"/>
          <w:sz w:val="21"/>
        </w:rPr>
        <w:t>SUCCESS = a calendared 30-minute meeting. NOT a sale — never try to close money on a cold call.</w:t>
      </w:r>
    </w:p>
    <w:p>
      <w:pPr>
        <w:pStyle w:val="ListBullet"/>
        <w:spacing w:after="40"/>
      </w:pPr>
      <w:r>
        <w:rPr>
          <w:color w:val="1F1812"/>
          <w:sz w:val="20"/>
        </w:rPr>
        <w:t>Immediately after: WhatsApp confirmation + Awish one-pager + calendar invite.</w:t>
      </w:r>
    </w:p>
    <w:p>
      <w:pPr>
        <w:spacing w:after="120"/>
      </w:pPr>
      <w:r>
        <w:rPr>
          <w:b w:val="0"/>
          <w:i w:val="0"/>
          <w:color w:val="1F1812"/>
          <w:sz w:val="20"/>
        </w:rPr>
      </w:r>
    </w:p>
    <w:p>
      <w:pPr>
        <w:spacing w:after="120"/>
      </w:pPr>
      <w:r>
        <w:rPr>
          <w:b/>
          <w:i w:val="0"/>
          <w:color w:val="B8800A"/>
          <w:sz w:val="30"/>
        </w:rPr>
        <w:t>NO-ANSWER PROTOCOL</w:t>
      </w:r>
    </w:p>
    <w:p>
      <w:pPr>
        <w:pStyle w:val="ListBullet"/>
        <w:spacing w:after="40"/>
      </w:pPr>
      <w:r>
        <w:rPr>
          <w:b/>
          <w:color w:val="1F1812"/>
          <w:sz w:val="20"/>
        </w:rPr>
        <w:t xml:space="preserve">1. </w:t>
      </w:r>
      <w:r>
        <w:rPr>
          <w:color w:val="1F1812"/>
          <w:sz w:val="20"/>
        </w:rPr>
        <w:t>No pickup → WhatsApp the forwardable note within 5 minutes</w:t>
      </w:r>
    </w:p>
    <w:p>
      <w:pPr>
        <w:pStyle w:val="ListBullet"/>
        <w:spacing w:after="40"/>
      </w:pPr>
      <w:r>
        <w:rPr>
          <w:b/>
          <w:color w:val="1F1812"/>
          <w:sz w:val="20"/>
        </w:rPr>
        <w:t xml:space="preserve">2. </w:t>
      </w:r>
      <w:r>
        <w:rPr>
          <w:color w:val="1F1812"/>
          <w:sz w:val="20"/>
        </w:rPr>
        <w:t>Day 2: call at a DIFFERENT time window</w:t>
      </w:r>
    </w:p>
    <w:p>
      <w:pPr>
        <w:pStyle w:val="ListBullet"/>
        <w:spacing w:after="40"/>
      </w:pPr>
      <w:r>
        <w:rPr>
          <w:b/>
          <w:color w:val="1F1812"/>
          <w:sz w:val="20"/>
        </w:rPr>
        <w:t xml:space="preserve">3. </w:t>
      </w:r>
      <w:r>
        <w:rPr>
          <w:color w:val="1F1812"/>
          <w:sz w:val="20"/>
        </w:rPr>
        <w:t>Day 4: second WhatsApp with one new proof point ("Zoom Wheels, Delhi — +46% revenue")</w:t>
      </w:r>
    </w:p>
    <w:p>
      <w:pPr>
        <w:pStyle w:val="ListBullet"/>
        <w:spacing w:after="40"/>
      </w:pPr>
      <w:r>
        <w:rPr>
          <w:b/>
          <w:color w:val="1F1812"/>
          <w:sz w:val="20"/>
        </w:rPr>
        <w:t xml:space="preserve">4. </w:t>
      </w:r>
      <w:r>
        <w:rPr>
          <w:color w:val="1F1812"/>
          <w:sz w:val="20"/>
        </w:rPr>
        <w:t>Day 7: final call → IF no response: park for 60 days. 3 touches max — desperation kills premium positioning.</w:t>
      </w:r>
    </w:p>
    <w:p>
      <w:pPr>
        <w:spacing w:after="120"/>
      </w:pPr>
      <w:r>
        <w:rPr>
          <w:b w:val="0"/>
          <w:i w:val="0"/>
          <w:color w:val="1F1812"/>
          <w:sz w:val="20"/>
        </w:rPr>
      </w:r>
    </w:p>
    <w:p>
      <w:pPr>
        <w:spacing w:after="120"/>
      </w:pPr>
      <w:r>
        <w:rPr>
          <w:b/>
          <w:i w:val="0"/>
          <w:color w:val="B8800A"/>
          <w:sz w:val="30"/>
        </w:rPr>
        <w:t>CALLER'S RULES — print &amp; pin</w:t>
      </w:r>
    </w:p>
    <w:p>
      <w:pPr>
        <w:pStyle w:val="ListBullet"/>
        <w:spacing w:after="40"/>
      </w:pPr>
      <w:r>
        <w:rPr>
          <w:b/>
          <w:color w:val="1F1812"/>
          <w:sz w:val="20"/>
        </w:rPr>
        <w:t xml:space="preserve">1. </w:t>
      </w:r>
      <w:r>
        <w:rPr>
          <w:color w:val="1F1812"/>
          <w:sz w:val="20"/>
        </w:rPr>
        <w:t>Owner ke naam ke bina dial mat karo</w:t>
      </w:r>
    </w:p>
    <w:p>
      <w:pPr>
        <w:pStyle w:val="ListBullet"/>
        <w:spacing w:after="40"/>
      </w:pPr>
      <w:r>
        <w:rPr>
          <w:b/>
          <w:color w:val="1F1812"/>
          <w:sz w:val="20"/>
        </w:rPr>
        <w:t xml:space="preserve">2. </w:t>
      </w:r>
      <w:r>
        <w:rPr>
          <w:color w:val="1F1812"/>
          <w:sz w:val="20"/>
        </w:rPr>
        <w:t>Reception ko kabhi pitch nahi — sirf routing</w:t>
      </w:r>
    </w:p>
    <w:p>
      <w:pPr>
        <w:pStyle w:val="ListBullet"/>
        <w:spacing w:after="40"/>
      </w:pPr>
      <w:r>
        <w:rPr>
          <w:b/>
          <w:color w:val="1F1812"/>
          <w:sz w:val="20"/>
        </w:rPr>
        <w:t xml:space="preserve">3. </w:t>
      </w:r>
      <w:r>
        <w:rPr>
          <w:color w:val="1F1812"/>
          <w:sz w:val="20"/>
        </w:rPr>
        <w:t>Pitch ≤ 60 seconds, phir sawaal poocho aur CHUP ho jao</w:t>
      </w:r>
    </w:p>
    <w:p>
      <w:pPr>
        <w:pStyle w:val="ListBullet"/>
        <w:spacing w:after="40"/>
      </w:pPr>
      <w:r>
        <w:rPr>
          <w:b/>
          <w:color w:val="1F1812"/>
          <w:sz w:val="20"/>
        </w:rPr>
        <w:t xml:space="preserve">4. </w:t>
      </w:r>
      <w:r>
        <w:rPr>
          <w:color w:val="1F1812"/>
          <w:sz w:val="20"/>
        </w:rPr>
        <w:t>Har "haan" ka end = concrete date-time · har "send details" ka end = scheduled follow-up</w:t>
      </w:r>
    </w:p>
    <w:p>
      <w:pPr>
        <w:pStyle w:val="ListBullet"/>
        <w:spacing w:after="40"/>
      </w:pPr>
      <w:r>
        <w:rPr>
          <w:b/>
          <w:color w:val="1F1812"/>
          <w:sz w:val="20"/>
        </w:rPr>
        <w:t xml:space="preserve">5. </w:t>
      </w:r>
      <w:r>
        <w:rPr>
          <w:color w:val="1F1812"/>
          <w:sz w:val="20"/>
        </w:rPr>
        <w:t>Kabhi bhi price se pehle Awish story</w:t>
      </w:r>
    </w:p>
    <w:p>
      <w:pPr>
        <w:pStyle w:val="ListBullet"/>
        <w:spacing w:after="40"/>
      </w:pPr>
      <w:r>
        <w:rPr>
          <w:b/>
          <w:color w:val="1F1812"/>
          <w:sz w:val="20"/>
        </w:rPr>
        <w:t xml:space="preserve">6. </w:t>
      </w:r>
      <w:r>
        <w:rPr>
          <w:color w:val="1F1812"/>
          <w:sz w:val="20"/>
        </w:rPr>
        <w:t>Track daily: OWNERS REACHED (not calls made) · meetings booked · WhatsApps sent</w:t>
      </w:r>
    </w:p>
    <w:p>
      <w:pPr>
        <w:spacing w:after="120"/>
      </w:pPr>
      <w:r>
        <w:rPr>
          <w:b w:val="0"/>
          <w:i w:val="0"/>
          <w:color w:val="1F1812"/>
          <w:sz w:val="20"/>
        </w:rPr>
      </w:r>
    </w:p>
    <w:p>
      <w:pPr>
        <w:spacing w:after="120"/>
      </w:pPr>
      <w:r>
        <w:rPr>
          <w:b/>
          <w:i w:val="0"/>
          <w:color w:val="B8800A"/>
          <w:sz w:val="30"/>
        </w:rPr>
        <w:t>ADAPTATIONS FOR OTHER SEGMENTS</w:t>
      </w:r>
    </w:p>
    <w:p>
      <w:pPr>
        <w:pStyle w:val="ListBullet"/>
        <w:spacing w:after="40"/>
      </w:pPr>
      <w:r>
        <w:rPr>
          <w:color w:val="1F1812"/>
          <w:sz w:val="20"/>
        </w:rPr>
        <w:t>CAR DEALERS: swap Awish → Zoom Wheels (+46% revenue) · "patients" → "walk-ins / bookings"</w:t>
      </w:r>
    </w:p>
    <w:p>
      <w:pPr>
        <w:pStyle w:val="ListBullet"/>
        <w:spacing w:after="40"/>
      </w:pPr>
      <w:r>
        <w:rPr>
          <w:color w:val="1F1812"/>
          <w:sz w:val="20"/>
        </w:rPr>
        <w:t>REAL-ESTATE BROKERS: swap Awish → Royal Properties (+38% traffic) · "patients" → "site visits / leads"</w:t>
      </w:r>
    </w:p>
    <w:p>
      <w:pPr>
        <w:spacing w:after="160"/>
      </w:pPr>
      <w:r>
        <w:rPr>
          <w:b w:val="0"/>
          <w:i/>
          <w:color w:val="5C4D3C"/>
          <w:sz w:val="19"/>
        </w:rPr>
        <w:t>Structure, branches and objection responses stay identical across segments.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181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