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24" w:rsidRPr="00E14D73" w:rsidRDefault="006D07CA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Course-</w:t>
      </w:r>
      <w:r w:rsidR="007A4624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Android Section: 2 PM to 3:20 PM</w:t>
      </w:r>
    </w:p>
    <w:p w:rsidR="007A4624" w:rsidRPr="00E14D73" w:rsidRDefault="004C01D8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Group M</w:t>
      </w:r>
      <w:r w:rsidR="007A4624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embers: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Bhavya Deepthi Gorrepati</w:t>
      </w:r>
    </w:p>
    <w:p w:rsidR="007A4624" w:rsidRPr="00E14D73" w:rsidRDefault="004C01D8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 xml:space="preserve">Venkat </w:t>
      </w:r>
      <w:r w:rsidR="007A4624" w:rsidRPr="00E14D73">
        <w:rPr>
          <w:rFonts w:ascii="Times New Roman" w:eastAsia="Adobe Myungjo Std M" w:hAnsi="Times New Roman" w:cs="Times New Roman"/>
          <w:b/>
          <w:sz w:val="24"/>
          <w:szCs w:val="24"/>
        </w:rPr>
        <w:t>Prudhvi Dommaraju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Kamal</w:t>
      </w:r>
      <w:r w:rsidR="002C040F" w:rsidRPr="00E14D73">
        <w:rPr>
          <w:rFonts w:ascii="Times New Roman" w:eastAsia="Adobe Myungjo Std M" w:hAnsi="Times New Roman" w:cs="Times New Roman"/>
          <w:b/>
          <w:sz w:val="24"/>
          <w:szCs w:val="24"/>
        </w:rPr>
        <w:t xml:space="preserve"> Reddy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 xml:space="preserve"> DonthiReddy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Dheeraj Edupuganti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Application Name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 xml:space="preserve">: </w:t>
      </w:r>
      <w:r w:rsidR="002C040F" w:rsidRPr="00E14D73">
        <w:rPr>
          <w:rFonts w:ascii="Times New Roman" w:eastAsia="Adobe Myungjo Std M" w:hAnsi="Times New Roman" w:cs="Times New Roman"/>
          <w:b/>
          <w:sz w:val="24"/>
          <w:szCs w:val="24"/>
        </w:rPr>
        <w:t>Jobs Made Easy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Purpose of</w:t>
      </w:r>
      <w:r w:rsidR="002C040F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 the Application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:</w:t>
      </w:r>
    </w:p>
    <w:p w:rsidR="00B85B13" w:rsidRPr="00E14D73" w:rsidRDefault="00F56F3F" w:rsidP="007A4624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There is no </w:t>
      </w:r>
      <w:r w:rsidR="00BD11ED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on Campus placement </w:t>
      </w:r>
      <w:r w:rsidR="00931356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portal to encourage students with the numerous jobs offered by recruiters </w:t>
      </w:r>
      <w:r w:rsidR="00BD11ED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in our University for the students getting graduated every year.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As of</w:t>
      </w:r>
      <w:r w:rsidR="00B85B13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now HR department is sending a job description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emails</w:t>
      </w:r>
      <w:r w:rsidR="00B85B13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received from recruiters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to respective </w:t>
      </w:r>
      <w:r w:rsidR="00BD11ED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department coordinators to spread a word to the students to apply for the job vacancies received from Companies. </w:t>
      </w:r>
    </w:p>
    <w:p w:rsidR="00F56F3F" w:rsidRPr="00E14D73" w:rsidRDefault="00BD11ED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Our app</w:t>
      </w:r>
      <w:r w:rsidR="00B85B13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will overcome this problem and provide a privilege to HR Employees to post a job </w:t>
      </w:r>
      <w:r w:rsidR="00B85B13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directly in this app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and enables students to apply for the jobs they dream for.</w:t>
      </w:r>
      <w:r w:rsidR="00B85B13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Our app </w:t>
      </w:r>
      <w:r w:rsidR="005E0BCF" w:rsidRPr="00E14D73">
        <w:rPr>
          <w:rFonts w:ascii="Times New Roman" w:eastAsia="Adobe Myungjo Std M" w:hAnsi="Times New Roman" w:cs="Times New Roman"/>
          <w:sz w:val="24"/>
          <w:szCs w:val="24"/>
        </w:rPr>
        <w:t>makes students life easier during the phase of their job search</w:t>
      </w:r>
      <w:r w:rsidR="005E0BCF" w:rsidRPr="00E14D73">
        <w:rPr>
          <w:rFonts w:ascii="Times New Roman" w:eastAsia="Adobe Myungjo Std M" w:hAnsi="Times New Roman" w:cs="Times New Roman"/>
          <w:b/>
          <w:sz w:val="24"/>
          <w:szCs w:val="24"/>
        </w:rPr>
        <w:t>.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Screens</w:t>
      </w:r>
      <w:r w:rsidR="00022C8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 involved in the App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: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1. </w:t>
      </w:r>
      <w:r w:rsidR="005268F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Launch</w:t>
      </w:r>
      <w:r w:rsidR="00022C8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 Screen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:</w:t>
      </w:r>
    </w:p>
    <w:p w:rsidR="007A4624" w:rsidRPr="00E14D73" w:rsidRDefault="00022C88" w:rsidP="00022C88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This page provides user a means to either login or Sign Up if not registered</w:t>
      </w:r>
      <w:r w:rsidR="007A4624" w:rsidRPr="00E14D73">
        <w:rPr>
          <w:rFonts w:ascii="Times New Roman" w:eastAsia="Adobe Myungjo Std M" w:hAnsi="Times New Roman" w:cs="Times New Roman"/>
          <w:sz w:val="24"/>
          <w:szCs w:val="24"/>
        </w:rPr>
        <w:t>.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2. Login </w:t>
      </w:r>
      <w:r w:rsidR="00022C8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Screen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:</w:t>
      </w:r>
    </w:p>
    <w:p w:rsidR="00022C88" w:rsidRPr="00E14D73" w:rsidRDefault="00022C88" w:rsidP="00022C88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Either student or staff should input a registered email id as Username and a Password to login.</w:t>
      </w:r>
    </w:p>
    <w:p w:rsidR="007A4624" w:rsidRPr="00E14D73" w:rsidRDefault="007A4624" w:rsidP="007A4624">
      <w:pPr>
        <w:ind w:firstLine="360"/>
        <w:rPr>
          <w:rFonts w:ascii="Times New Roman" w:eastAsia="Adobe Myungjo Std M" w:hAnsi="Times New Roman" w:cs="Times New Roman"/>
          <w:sz w:val="24"/>
          <w:szCs w:val="24"/>
        </w:rPr>
      </w:pP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3. </w:t>
      </w:r>
      <w:r w:rsidR="00022C8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Sign up Screen</w:t>
      </w:r>
      <w:bookmarkStart w:id="0" w:name="_GoBack"/>
      <w:bookmarkEnd w:id="0"/>
    </w:p>
    <w:p w:rsidR="003F319E" w:rsidRPr="00C412F5" w:rsidRDefault="003F319E" w:rsidP="007A4624">
      <w:pPr>
        <w:rPr>
          <w:rFonts w:ascii="Times New Roman" w:eastAsia="Adobe Myungjo Std M" w:hAnsi="Times New Roman" w:cs="Times New Roman"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Assumption:</w:t>
      </w:r>
      <w:r w:rsidR="005268F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 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 </w:t>
      </w:r>
      <w:r w:rsidRPr="00C412F5">
        <w:rPr>
          <w:rFonts w:ascii="Times New Roman" w:eastAsia="Adobe Myungjo Std M" w:hAnsi="Times New Roman" w:cs="Times New Roman"/>
          <w:sz w:val="24"/>
          <w:szCs w:val="24"/>
        </w:rPr>
        <w:t>HR staff varies from one department to the other</w:t>
      </w:r>
    </w:p>
    <w:p w:rsidR="007A4624" w:rsidRPr="00E14D73" w:rsidRDefault="00022C88" w:rsidP="00022C88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HR Staff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: </w:t>
      </w:r>
      <w:r w:rsidR="007A4624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r w:rsidR="003F319E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Each HR employee can register with their Employee id and University email id </w:t>
      </w:r>
      <w:r w:rsidR="005268F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and password </w:t>
      </w:r>
      <w:r w:rsidR="003F319E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to post and maintain the job vacancies received from recruiters related to their respective domain.(Example: HR employee of finance </w:t>
      </w:r>
      <w:r w:rsidR="005268F8" w:rsidRPr="00E14D73">
        <w:rPr>
          <w:rFonts w:ascii="Times New Roman" w:eastAsia="Adobe Myungjo Std M" w:hAnsi="Times New Roman" w:cs="Times New Roman"/>
          <w:sz w:val="24"/>
          <w:szCs w:val="24"/>
        </w:rPr>
        <w:t>will post jobs related to the same domain).</w:t>
      </w:r>
    </w:p>
    <w:p w:rsidR="005268F8" w:rsidRPr="00E14D73" w:rsidRDefault="005268F8" w:rsidP="00022C88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Students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: Our University students can register with their university mail id and password.</w:t>
      </w:r>
    </w:p>
    <w:p w:rsidR="00E14D73" w:rsidRDefault="00E14D73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lastRenderedPageBreak/>
        <w:t xml:space="preserve">4. </w:t>
      </w:r>
      <w:r w:rsidR="005268F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Home </w:t>
      </w:r>
      <w:r w:rsidR="00E85BD4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Screen</w:t>
      </w:r>
    </w:p>
    <w:p w:rsidR="005268F8" w:rsidRPr="00E14D73" w:rsidRDefault="002569EE" w:rsidP="007A4624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This page 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>displays a Welcome message at the center top.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Our app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allows users to 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search by title or role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of the job</w:t>
      </w:r>
    </w:p>
    <w:p w:rsidR="00E57BE8" w:rsidRPr="00E14D73" w:rsidRDefault="002569EE" w:rsidP="007A4624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Staff Page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>: Staff screen has two options</w:t>
      </w:r>
    </w:p>
    <w:p w:rsidR="002569EE" w:rsidRPr="00E14D73" w:rsidRDefault="002569EE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Post a Job</w:t>
      </w:r>
    </w:p>
    <w:p w:rsidR="002569EE" w:rsidRPr="00E14D73" w:rsidRDefault="002569EE" w:rsidP="007A4624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List All Jobs</w:t>
      </w:r>
    </w:p>
    <w:p w:rsidR="007A4624" w:rsidRPr="00CA43FB" w:rsidRDefault="002569EE" w:rsidP="00CA43FB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 xml:space="preserve">Student page: 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This page displays a list of five Majors (Computer Science, Information Systems, Biomedical Science, Agricultural Science and Business) at the center of the screen. 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5</w:t>
      </w:r>
      <w:r w:rsidR="00E85BD4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. Screen for posting a job by faculty</w:t>
      </w:r>
    </w:p>
    <w:p w:rsidR="007A4624" w:rsidRPr="00E14D73" w:rsidRDefault="00E85BD4" w:rsidP="00E85BD4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On clicking Post a job button in the Faculty home page, they will be redirected to this page. This screen will have the below fields w.r.t the job vacancy.</w:t>
      </w:r>
    </w:p>
    <w:p w:rsidR="00E85BD4" w:rsidRPr="00E14D73" w:rsidRDefault="00E85BD4" w:rsidP="007A4624">
      <w:pPr>
        <w:ind w:left="720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Job Title</w:t>
      </w:r>
    </w:p>
    <w:p w:rsidR="00E85BD4" w:rsidRPr="00E14D73" w:rsidRDefault="00E85BD4" w:rsidP="007A4624">
      <w:pPr>
        <w:ind w:left="720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Job Description</w:t>
      </w:r>
    </w:p>
    <w:p w:rsidR="00E85BD4" w:rsidRPr="00E14D73" w:rsidRDefault="00E85BD4" w:rsidP="007A4624">
      <w:pPr>
        <w:ind w:left="720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Major</w:t>
      </w:r>
    </w:p>
    <w:p w:rsidR="00E85BD4" w:rsidRPr="00E14D73" w:rsidRDefault="00E85BD4" w:rsidP="007A4624">
      <w:pPr>
        <w:ind w:left="720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Qualifications</w:t>
      </w:r>
    </w:p>
    <w:p w:rsidR="00E85BD4" w:rsidRPr="00E14D73" w:rsidRDefault="00E85BD4" w:rsidP="007A4624">
      <w:pPr>
        <w:ind w:left="720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Deadline</w:t>
      </w:r>
    </w:p>
    <w:p w:rsidR="00E85BD4" w:rsidRPr="00E14D73" w:rsidRDefault="00E85BD4" w:rsidP="007A4624">
      <w:pPr>
        <w:ind w:left="720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Post Button</w:t>
      </w:r>
    </w:p>
    <w:p w:rsidR="006D07CA" w:rsidRPr="00E14D73" w:rsidRDefault="00E85BD4" w:rsidP="007A4624">
      <w:pPr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Faculty has to enter the above details and click on the post button.</w:t>
      </w:r>
    </w:p>
    <w:p w:rsidR="007A4624" w:rsidRPr="00E14D73" w:rsidRDefault="007A4624" w:rsidP="007A4624">
      <w:pPr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 xml:space="preserve">6. </w:t>
      </w:r>
      <w:r w:rsidR="00E57BE8"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List all Jobs Screen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t>:</w:t>
      </w:r>
    </w:p>
    <w:p w:rsidR="007A4624" w:rsidRPr="00E14D73" w:rsidRDefault="007A4624" w:rsidP="007A4624">
      <w:pPr>
        <w:pStyle w:val="ListParagraph"/>
        <w:rPr>
          <w:rFonts w:ascii="Times New Roman" w:eastAsia="Adobe Myungjo Std M" w:hAnsi="Times New Roman" w:cs="Times New Roman"/>
          <w:sz w:val="24"/>
          <w:szCs w:val="24"/>
        </w:rPr>
      </w:pPr>
    </w:p>
    <w:p w:rsidR="007A4624" w:rsidRPr="00E14D73" w:rsidRDefault="004934D7" w:rsidP="007A4624">
      <w:pPr>
        <w:pStyle w:val="ListParagraph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Faculty Screen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: 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This screen shows all the jobs added by them.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Two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option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s provided to the faculty below each job vacancy to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either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update</w:t>
      </w:r>
      <w:r w:rsidR="00E57BE8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the content or to delete it if they think it as inappropriate at any time.</w:t>
      </w:r>
    </w:p>
    <w:p w:rsidR="004934D7" w:rsidRPr="00E14D73" w:rsidRDefault="004934D7" w:rsidP="007A4624">
      <w:pPr>
        <w:pStyle w:val="ListParagraph"/>
        <w:rPr>
          <w:rFonts w:ascii="Times New Roman" w:eastAsia="Adobe Myungjo Std M" w:hAnsi="Times New Roman" w:cs="Times New Roman"/>
          <w:sz w:val="24"/>
          <w:szCs w:val="24"/>
        </w:rPr>
      </w:pPr>
    </w:p>
    <w:p w:rsidR="004934D7" w:rsidRPr="00E14D73" w:rsidRDefault="004934D7" w:rsidP="007A4624">
      <w:pPr>
        <w:pStyle w:val="ListParagraph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Students Screen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: When students click on any</w:t>
      </w:r>
      <w:r w:rsidR="006D07CA" w:rsidRPr="00E14D73">
        <w:rPr>
          <w:rFonts w:ascii="Times New Roman" w:eastAsia="Adobe Myungjo Std M" w:hAnsi="Times New Roman" w:cs="Times New Roman"/>
          <w:sz w:val="24"/>
          <w:szCs w:val="24"/>
        </w:rPr>
        <w:t>one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 of the </w:t>
      </w:r>
      <w:r w:rsidR="006D07CA"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five 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major</w:t>
      </w:r>
      <w:r w:rsidR="006D07CA" w:rsidRPr="00E14D73">
        <w:rPr>
          <w:rFonts w:ascii="Times New Roman" w:eastAsia="Adobe Myungjo Std M" w:hAnsi="Times New Roman" w:cs="Times New Roman"/>
          <w:sz w:val="24"/>
          <w:szCs w:val="24"/>
        </w:rPr>
        <w:t>s displayed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 xml:space="preserve">, will retrieve all the jobs related to the filtered major and display it to them </w:t>
      </w:r>
      <w:r w:rsidR="006D07CA" w:rsidRPr="00E14D73">
        <w:rPr>
          <w:rFonts w:ascii="Times New Roman" w:eastAsia="Adobe Myungjo Std M" w:hAnsi="Times New Roman" w:cs="Times New Roman"/>
          <w:sz w:val="24"/>
          <w:szCs w:val="24"/>
        </w:rPr>
        <w:t>.</w:t>
      </w:r>
      <w:r w:rsidRPr="00E14D73">
        <w:rPr>
          <w:rFonts w:ascii="Times New Roman" w:eastAsia="Adobe Myungjo Std M" w:hAnsi="Times New Roman" w:cs="Times New Roman"/>
          <w:sz w:val="24"/>
          <w:szCs w:val="24"/>
        </w:rPr>
        <w:t>For whichever the jobs the deadline is over, those jobs will be automatically removed from the view list and will not be seen by students</w:t>
      </w:r>
      <w:r w:rsidR="006D07CA" w:rsidRPr="00E14D73">
        <w:rPr>
          <w:rFonts w:ascii="Times New Roman" w:eastAsia="Adobe Myungjo Std M" w:hAnsi="Times New Roman" w:cs="Times New Roman"/>
          <w:sz w:val="24"/>
          <w:szCs w:val="24"/>
        </w:rPr>
        <w:t>.</w:t>
      </w:r>
    </w:p>
    <w:p w:rsidR="006D07CA" w:rsidRPr="00E14D73" w:rsidRDefault="006D07CA" w:rsidP="007A4624">
      <w:pPr>
        <w:pStyle w:val="ListParagraph"/>
        <w:rPr>
          <w:rFonts w:ascii="Times New Roman" w:eastAsia="Adobe Myungjo Std M" w:hAnsi="Times New Roman" w:cs="Times New Roman"/>
          <w:sz w:val="24"/>
          <w:szCs w:val="24"/>
        </w:rPr>
      </w:pPr>
    </w:p>
    <w:p w:rsidR="004934D7" w:rsidRPr="00E14D73" w:rsidRDefault="006D07CA" w:rsidP="00E14D73">
      <w:pPr>
        <w:pStyle w:val="ListParagraph"/>
        <w:rPr>
          <w:rFonts w:ascii="Times New Roman" w:eastAsia="Adobe Myungjo Std M" w:hAnsi="Times New Roman" w:cs="Times New Roman"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sz w:val="24"/>
          <w:szCs w:val="24"/>
        </w:rPr>
        <w:t>Each Job vacancy will have an Apply Now button which upon clicking will ask for a resume file and gets submitted on clicking submit button.</w:t>
      </w:r>
    </w:p>
    <w:p w:rsid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</w:p>
    <w:p w:rsidR="00CA43FB" w:rsidRDefault="00CA43FB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</w:p>
    <w:p w:rsidR="00CA43FB" w:rsidRDefault="00CA43FB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</w:p>
    <w:p w:rsidR="00E14D73" w:rsidRPr="00E14D73" w:rsidRDefault="007A4624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  <w:lastRenderedPageBreak/>
        <w:t>Rough Sketches:</w:t>
      </w:r>
    </w:p>
    <w:p w:rsidR="00E14D73" w:rsidRPr="00E14D73" w:rsidRDefault="00E14D73" w:rsidP="00E14D73">
      <w:pPr>
        <w:pStyle w:val="ListParagraph"/>
        <w:numPr>
          <w:ilvl w:val="0"/>
          <w:numId w:val="4"/>
        </w:num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Launch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>/Login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 xml:space="preserve"> Screen:</w:t>
      </w:r>
    </w:p>
    <w:p w:rsidR="00E14D73" w:rsidRDefault="00E14D7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</w:t>
      </w:r>
      <w:r w:rsidRPr="00E14D7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47900" cy="3329002"/>
            <wp:effectExtent l="0" t="0" r="0" b="5080"/>
            <wp:docPr id="1" name="Picture 1" descr="C:\Users\S537236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7236\Desktop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43" cy="334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73" w:rsidRPr="00E14D73" w:rsidRDefault="00E14D73" w:rsidP="00E14D73">
      <w:pPr>
        <w:pStyle w:val="ListParagraph"/>
        <w:numPr>
          <w:ilvl w:val="0"/>
          <w:numId w:val="4"/>
        </w:num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Signup Screen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>s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:</w:t>
      </w:r>
    </w:p>
    <w:p w:rsid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46701" cy="3533775"/>
            <wp:effectExtent l="0" t="0" r="0" b="0"/>
            <wp:docPr id="2" name="Picture 2" descr="C:\Users\S537236\Desktop\student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37236\Desktop\student_sign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22" cy="35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</w:t>
      </w:r>
      <w:r w:rsidRPr="00E14D7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47601" cy="3504388"/>
            <wp:effectExtent l="0" t="0" r="0" b="1270"/>
            <wp:docPr id="3" name="Picture 3" descr="C:\Users\S537236\Desktop\staff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7236\Desktop\staff_sign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25" cy="35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14D73" w:rsidRDefault="00E14D73" w:rsidP="00E14D73">
      <w:pPr>
        <w:pStyle w:val="ListParagraph"/>
        <w:numPr>
          <w:ilvl w:val="0"/>
          <w:numId w:val="4"/>
        </w:num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lastRenderedPageBreak/>
        <w:t>Home Screen:</w:t>
      </w:r>
    </w:p>
    <w:p w:rsid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14D73" w:rsidRPr="00E14D73" w:rsidRDefault="00E14D73" w:rsidP="00E14D73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14D7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14550" cy="3144083"/>
            <wp:effectExtent l="0" t="0" r="0" b="0"/>
            <wp:docPr id="4" name="Picture 4" descr="C:\Users\S537236\Desktop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37236\Desktop\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22" cy="31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</w:t>
      </w:r>
      <w:r w:rsidRPr="00E14D7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76450" cy="3135988"/>
            <wp:effectExtent l="0" t="0" r="0" b="7620"/>
            <wp:docPr id="5" name="Picture 5" descr="C:\Users\S537236\Desktop\staff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37236\Desktop\staff_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8" cy="31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24" w:rsidRDefault="007A4624" w:rsidP="007A4624">
      <w:pPr>
        <w:pStyle w:val="ListParagraph"/>
        <w:rPr>
          <w:rFonts w:ascii="Times New Roman" w:eastAsia="Adobe Myungjo Std M" w:hAnsi="Times New Roman" w:cs="Times New Roman"/>
          <w:b/>
          <w:sz w:val="24"/>
          <w:szCs w:val="24"/>
          <w:u w:val="single"/>
        </w:rPr>
      </w:pPr>
    </w:p>
    <w:p w:rsidR="00E14D73" w:rsidRDefault="00E14D7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          a. Student                                                      b. Staff</w:t>
      </w:r>
    </w:p>
    <w:p w:rsidR="00E14D73" w:rsidRDefault="00E14D7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4. </w:t>
      </w:r>
      <w:r w:rsidRPr="00E14D73">
        <w:rPr>
          <w:rFonts w:ascii="Times New Roman" w:eastAsia="Adobe Myungjo Std M" w:hAnsi="Times New Roman" w:cs="Times New Roman"/>
          <w:b/>
          <w:sz w:val="24"/>
          <w:szCs w:val="24"/>
        </w:rPr>
        <w:t>Screen for posting a job by faculty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>:</w:t>
      </w:r>
    </w:p>
    <w:p w:rsidR="00E14D73" w:rsidRDefault="00E14D7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             </w:t>
      </w:r>
      <w:r w:rsidRPr="00E14D7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55688" cy="3095625"/>
            <wp:effectExtent l="0" t="0" r="1905" b="0"/>
            <wp:docPr id="6" name="Picture 6" descr="C:\Users\S537236\Desktop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37236\Desktop\po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28" cy="310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83" w:rsidRDefault="00E2148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483" w:rsidRDefault="00E21483" w:rsidP="00E21483">
      <w:pPr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483" w:rsidRDefault="00E21483" w:rsidP="00E2148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lastRenderedPageBreak/>
        <w:t>5 . List all jobs Screen:</w:t>
      </w:r>
    </w:p>
    <w:p w:rsidR="00E21483" w:rsidRDefault="00E21483" w:rsidP="00E2148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</w:t>
      </w:r>
      <w:r w:rsidRPr="00E2148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47875" cy="3074797"/>
            <wp:effectExtent l="0" t="0" r="0" b="0"/>
            <wp:docPr id="7" name="Picture 7" descr="C:\Users\S537236\Desktop\stu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537236\Desktop\stu_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82" cy="308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</w:t>
      </w:r>
      <w:r w:rsidRPr="00E2148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09775" cy="3042490"/>
            <wp:effectExtent l="0" t="0" r="0" b="5715"/>
            <wp:docPr id="8" name="Picture 8" descr="C:\Users\S537236\Desktop\list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37236\Desktop\listjo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85" cy="30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83" w:rsidRPr="00E21483" w:rsidRDefault="00E21483" w:rsidP="00E21483">
      <w:pPr>
        <w:pStyle w:val="ListParagraph"/>
        <w:numPr>
          <w:ilvl w:val="0"/>
          <w:numId w:val="7"/>
        </w:numPr>
        <w:rPr>
          <w:rFonts w:ascii="Times New Roman" w:eastAsia="Adobe Myungjo Std M" w:hAnsi="Times New Roman" w:cs="Times New Roman"/>
          <w:b/>
          <w:sz w:val="24"/>
          <w:szCs w:val="24"/>
        </w:rPr>
      </w:pPr>
      <w:r w:rsidRPr="00E21483">
        <w:rPr>
          <w:rFonts w:ascii="Times New Roman" w:eastAsia="Adobe Myungjo Std M" w:hAnsi="Times New Roman" w:cs="Times New Roman"/>
          <w:b/>
          <w:sz w:val="24"/>
          <w:szCs w:val="24"/>
        </w:rPr>
        <w:t xml:space="preserve">Student              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                B</w:t>
      </w:r>
      <w:r w:rsidRPr="00E21483">
        <w:rPr>
          <w:rFonts w:ascii="Times New Roman" w:eastAsia="Adobe Myungjo Std M" w:hAnsi="Times New Roman" w:cs="Times New Roman"/>
          <w:b/>
          <w:sz w:val="24"/>
          <w:szCs w:val="24"/>
        </w:rPr>
        <w:t>. Staff</w:t>
      </w:r>
    </w:p>
    <w:p w:rsidR="00E14D73" w:rsidRDefault="00E14D7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14D73" w:rsidRDefault="00E21483" w:rsidP="00E14D73">
      <w:pPr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                 </w:t>
      </w:r>
      <w:r w:rsidRPr="00E21483">
        <w:rPr>
          <w:rFonts w:ascii="Times New Roman" w:eastAsia="Adobe Myungjo Std M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71700" cy="3274153"/>
            <wp:effectExtent l="0" t="0" r="0" b="2540"/>
            <wp:docPr id="9" name="Picture 9" descr="C:\Users\S537236\Desktop\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537236\Desktop\appl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69" cy="32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83" w:rsidRDefault="00E21483" w:rsidP="00E21483">
      <w:pPr>
        <w:pStyle w:val="ListParagraph"/>
        <w:ind w:left="1380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C . </w:t>
      </w:r>
      <w:r w:rsidRPr="00E21483">
        <w:rPr>
          <w:rFonts w:ascii="Times New Roman" w:eastAsia="Adobe Myungjo Std M" w:hAnsi="Times New Roman" w:cs="Times New Roman"/>
          <w:b/>
          <w:sz w:val="24"/>
          <w:szCs w:val="24"/>
        </w:rPr>
        <w:t>Screen for uploading Resume</w:t>
      </w:r>
    </w:p>
    <w:p w:rsidR="00CA43FB" w:rsidRDefault="00CA43FB" w:rsidP="00E21483">
      <w:pPr>
        <w:pStyle w:val="ListParagraph"/>
        <w:ind w:left="1380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877D91" w:rsidRPr="00CA43FB" w:rsidRDefault="00CA43FB">
      <w:pPr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Adobe Myungjo Std M" w:hAnsi="Times New Roman" w:cs="Times New Roman"/>
          <w:sz w:val="24"/>
          <w:szCs w:val="24"/>
        </w:rPr>
        <w:t>For this application we will be using dummy data which we store it over the network.</w:t>
      </w:r>
    </w:p>
    <w:sectPr w:rsidR="00877D91" w:rsidRPr="00CA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41D"/>
    <w:multiLevelType w:val="hybridMultilevel"/>
    <w:tmpl w:val="1D709198"/>
    <w:lvl w:ilvl="0" w:tplc="9B08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B5897"/>
    <w:multiLevelType w:val="hybridMultilevel"/>
    <w:tmpl w:val="2C76264C"/>
    <w:lvl w:ilvl="0" w:tplc="063C7B5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B61ED"/>
    <w:multiLevelType w:val="hybridMultilevel"/>
    <w:tmpl w:val="89DE870A"/>
    <w:lvl w:ilvl="0" w:tplc="F78A00EA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22205405"/>
    <w:multiLevelType w:val="hybridMultilevel"/>
    <w:tmpl w:val="133EA584"/>
    <w:lvl w:ilvl="0" w:tplc="5BA8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77FE9"/>
    <w:multiLevelType w:val="hybridMultilevel"/>
    <w:tmpl w:val="2C94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34114"/>
    <w:multiLevelType w:val="hybridMultilevel"/>
    <w:tmpl w:val="1B74ADD2"/>
    <w:lvl w:ilvl="0" w:tplc="29ECAFC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804491C"/>
    <w:multiLevelType w:val="hybridMultilevel"/>
    <w:tmpl w:val="FE26C41E"/>
    <w:lvl w:ilvl="0" w:tplc="DAC6720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24"/>
    <w:rsid w:val="00022C88"/>
    <w:rsid w:val="002569EE"/>
    <w:rsid w:val="002C040F"/>
    <w:rsid w:val="00334572"/>
    <w:rsid w:val="00342184"/>
    <w:rsid w:val="003F319E"/>
    <w:rsid w:val="004934D7"/>
    <w:rsid w:val="004C01D8"/>
    <w:rsid w:val="005268F8"/>
    <w:rsid w:val="005E0BCF"/>
    <w:rsid w:val="006D07CA"/>
    <w:rsid w:val="007A4624"/>
    <w:rsid w:val="008F5B70"/>
    <w:rsid w:val="00931356"/>
    <w:rsid w:val="00B85B13"/>
    <w:rsid w:val="00BD11ED"/>
    <w:rsid w:val="00C27E17"/>
    <w:rsid w:val="00C412F5"/>
    <w:rsid w:val="00CA43FB"/>
    <w:rsid w:val="00D8589D"/>
    <w:rsid w:val="00E14D73"/>
    <w:rsid w:val="00E21483"/>
    <w:rsid w:val="00E406D0"/>
    <w:rsid w:val="00E57BE8"/>
    <w:rsid w:val="00E85BD4"/>
    <w:rsid w:val="00F56F3F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F8FB"/>
  <w15:chartTrackingRefBased/>
  <w15:docId w15:val="{8FD993E2-9FC1-4AAE-91EF-5E8F1B31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Gorrepati,Bhavya Deepthi</dc:creator>
  <cp:keywords/>
  <dc:description/>
  <cp:lastModifiedBy>Dommaraju,Venkat Prudhvi</cp:lastModifiedBy>
  <cp:revision>21</cp:revision>
  <dcterms:created xsi:type="dcterms:W3CDTF">2020-02-22T01:54:00Z</dcterms:created>
  <dcterms:modified xsi:type="dcterms:W3CDTF">2020-02-22T05:21:00Z</dcterms:modified>
</cp:coreProperties>
</file>