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4E67" w14:textId="6B49B8AE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- 1 </w:t>
      </w:r>
    </w:p>
    <w:p w14:paraId="478C4FF1" w14:textId="77777777" w:rsidR="007730BE" w:rsidRPr="007730BE" w:rsidRDefault="00FC5A38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730BE" w:rsidRPr="007730B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CE3A18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&gt;</w:t>
      </w:r>
    </w:p>
    <w:p w14:paraId="73B95F42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6EFCB7B3" w14:textId="7E490663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using namespace std;</w:t>
      </w:r>
    </w:p>
    <w:p w14:paraId="702040A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>)</w:t>
      </w:r>
    </w:p>
    <w:p w14:paraId="205DB6A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{</w:t>
      </w:r>
    </w:p>
    <w:p w14:paraId="463569CE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inSymbol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, state;</w:t>
      </w:r>
    </w:p>
    <w:p w14:paraId="0A28D9B5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currState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finalState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5C34AE5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the number of Input Symbols: ";</w:t>
      </w:r>
    </w:p>
    <w:p w14:paraId="6C126680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inSymbol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18F31D3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vector&lt;char&gt; symbols(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inSymbol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);</w:t>
      </w:r>
    </w:p>
    <w:p w14:paraId="41B54D74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the Symbols: ";</w:t>
      </w:r>
    </w:p>
    <w:p w14:paraId="63693FFE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&amp;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symbol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symbols)</w:t>
      </w:r>
    </w:p>
    <w:p w14:paraId="504042E0" w14:textId="790790F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symbol;</w:t>
      </w:r>
    </w:p>
    <w:p w14:paraId="4C526A4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the number of States: ";</w:t>
      </w:r>
    </w:p>
    <w:p w14:paraId="10C537DD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state;</w:t>
      </w:r>
    </w:p>
    <w:p w14:paraId="78FCC09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vector&lt;char&gt; states(state);</w:t>
      </w:r>
    </w:p>
    <w:p w14:paraId="13767B77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the States: ";</w:t>
      </w:r>
    </w:p>
    <w:p w14:paraId="436B46B1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&amp;</w:t>
      </w:r>
      <w:proofErr w:type="spellStart"/>
      <w:proofErr w:type="gramStart"/>
      <w:r w:rsidRPr="007730BE">
        <w:rPr>
          <w:rFonts w:ascii="Times New Roman" w:hAnsi="Times New Roman" w:cs="Times New Roman"/>
          <w:sz w:val="24"/>
          <w:szCs w:val="24"/>
        </w:rPr>
        <w:t>stateChar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states)</w:t>
      </w:r>
    </w:p>
    <w:p w14:paraId="2D31A51F" w14:textId="32514998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stateChar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649862B0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the Initial State: ";</w:t>
      </w:r>
    </w:p>
    <w:p w14:paraId="450EDE44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currState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6671B8DB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numFinalStates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33CDA7D0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the number of Final States: ";</w:t>
      </w:r>
    </w:p>
    <w:p w14:paraId="73ABB2D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numFinalStates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1CFA0CD3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vector&lt;char&gt;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finalStates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numFinalStates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);</w:t>
      </w:r>
    </w:p>
    <w:p w14:paraId="3FCABF36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the Final States: ";</w:t>
      </w:r>
    </w:p>
    <w:p w14:paraId="60165C2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&amp;</w:t>
      </w:r>
      <w:proofErr w:type="spellStart"/>
      <w:proofErr w:type="gramStart"/>
      <w:r w:rsidRPr="007730BE">
        <w:rPr>
          <w:rFonts w:ascii="Times New Roman" w:hAnsi="Times New Roman" w:cs="Times New Roman"/>
          <w:sz w:val="24"/>
          <w:szCs w:val="24"/>
        </w:rPr>
        <w:t>finalStateChar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finalStates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)</w:t>
      </w:r>
    </w:p>
    <w:p w14:paraId="54DAF0DB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finalStateChar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6E56D879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BB8EC6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&lt;string, char&gt; table;</w:t>
      </w:r>
    </w:p>
    <w:p w14:paraId="7A60FC4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char &amp;</w:t>
      </w:r>
      <w:proofErr w:type="spellStart"/>
      <w:proofErr w:type="gramStart"/>
      <w:r w:rsidRPr="007730BE">
        <w:rPr>
          <w:rFonts w:ascii="Times New Roman" w:hAnsi="Times New Roman" w:cs="Times New Roman"/>
          <w:sz w:val="24"/>
          <w:szCs w:val="24"/>
        </w:rPr>
        <w:t>stateChar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states)</w:t>
      </w:r>
    </w:p>
    <w:p w14:paraId="75BBDC8D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09119F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char &amp;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symbol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symbols)</w:t>
      </w:r>
    </w:p>
    <w:p w14:paraId="4DF5D91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969A34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0BA69BF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stateChar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 -&gt; " &lt;&lt; symbol &lt;&lt; " ";</w:t>
      </w:r>
    </w:p>
    <w:p w14:paraId="11BA8CA1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3CB1C8EA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string(1,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stateChar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) + symbol] =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nextState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0B759D57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F7F6F2" w14:textId="73811B6A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C97E39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inpString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08FC4885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"Enter input String: ";</w:t>
      </w:r>
    </w:p>
    <w:p w14:paraId="57B7A4EE" w14:textId="3B05B17C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inpString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;</w:t>
      </w:r>
    </w:p>
    <w:p w14:paraId="3B3F2B55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for (char </w:t>
      </w:r>
      <w:proofErr w:type="spellStart"/>
      <w:proofErr w:type="gramStart"/>
      <w:r w:rsidRPr="007730BE">
        <w:rPr>
          <w:rFonts w:ascii="Times New Roman" w:hAnsi="Times New Roman" w:cs="Times New Roman"/>
          <w:sz w:val="24"/>
          <w:szCs w:val="24"/>
        </w:rPr>
        <w:t>inputChar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inpString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)</w:t>
      </w:r>
    </w:p>
    <w:p w14:paraId="7B9F8A8E" w14:textId="6476C52D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currState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string(1,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currState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inputChar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>];</w:t>
      </w:r>
    </w:p>
    <w:p w14:paraId="3293709C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&lt;&lt; (</w:t>
      </w:r>
      <w:proofErr w:type="spellStart"/>
      <w:r w:rsidRPr="007730BE">
        <w:rPr>
          <w:rFonts w:ascii="Times New Roman" w:hAnsi="Times New Roman" w:cs="Times New Roman"/>
          <w:sz w:val="24"/>
          <w:szCs w:val="24"/>
        </w:rPr>
        <w:t>currState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7730BE">
        <w:rPr>
          <w:rFonts w:ascii="Times New Roman" w:hAnsi="Times New Roman" w:cs="Times New Roman"/>
          <w:sz w:val="24"/>
          <w:szCs w:val="24"/>
        </w:rPr>
        <w:t>finalState</w:t>
      </w:r>
      <w:proofErr w:type="spellEnd"/>
      <w:r w:rsidRPr="007730B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"String is Valid</w:t>
      </w:r>
      <w:proofErr w:type="gramStart"/>
      <w:r w:rsidRPr="007730BE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730BE">
        <w:rPr>
          <w:rFonts w:ascii="Times New Roman" w:hAnsi="Times New Roman" w:cs="Times New Roman"/>
          <w:sz w:val="24"/>
          <w:szCs w:val="24"/>
        </w:rPr>
        <w:t xml:space="preserve"> "String is Invalid");</w:t>
      </w:r>
    </w:p>
    <w:p w14:paraId="5D53DBD3" w14:textId="77777777" w:rsidR="007730BE" w:rsidRP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92C07E" w14:textId="77777777" w:rsidR="007730BE" w:rsidRDefault="007730BE" w:rsidP="007730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0BE">
        <w:rPr>
          <w:rFonts w:ascii="Times New Roman" w:hAnsi="Times New Roman" w:cs="Times New Roman"/>
          <w:sz w:val="24"/>
          <w:szCs w:val="24"/>
        </w:rPr>
        <w:t>}</w:t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6170092F" w14:textId="0E784C9D" w:rsidR="00CA35B7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Case-1:</w:t>
      </w:r>
    </w:p>
    <w:p w14:paraId="6FD74C4A" w14:textId="77777777" w:rsidR="00887235" w:rsidRDefault="00A37A14" w:rsidP="008872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EB6FA2" wp14:editId="297FAAB4">
            <wp:extent cx="5808225" cy="3028950"/>
            <wp:effectExtent l="0" t="0" r="2540" b="0"/>
            <wp:docPr id="163399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94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530" cy="30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9730" w14:textId="4FF47271" w:rsidR="00930171" w:rsidRDefault="00930171" w:rsidP="008872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Case-2:</w:t>
      </w:r>
    </w:p>
    <w:p w14:paraId="1373F5F3" w14:textId="4BCF8ACA" w:rsidR="00414EA3" w:rsidRDefault="00F91CB6" w:rsidP="002D6B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1CB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40C378E" wp14:editId="77C58385">
            <wp:extent cx="5381326" cy="2790825"/>
            <wp:effectExtent l="0" t="0" r="0" b="0"/>
            <wp:docPr id="6883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40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070" cy="28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BB1F" w14:textId="10654F5C" w:rsidR="00930171" w:rsidRDefault="00930171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24F8AA" w14:textId="3CFE2FD8" w:rsidR="007E7F57" w:rsidRDefault="004136EE" w:rsidP="00FC5A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Case-3:</w:t>
      </w:r>
    </w:p>
    <w:p w14:paraId="3F1B6E70" w14:textId="5BFD77C9" w:rsidR="00E86556" w:rsidRPr="0050597A" w:rsidRDefault="002D6B9C" w:rsidP="002D6B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B9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5E935A9" wp14:editId="76FD8E27">
            <wp:extent cx="5495925" cy="4801780"/>
            <wp:effectExtent l="0" t="0" r="0" b="0"/>
            <wp:docPr id="209424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4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487" cy="48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56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2D6B9C"/>
    <w:rsid w:val="00323FC7"/>
    <w:rsid w:val="003F54BF"/>
    <w:rsid w:val="004136EE"/>
    <w:rsid w:val="00414EA3"/>
    <w:rsid w:val="004821EF"/>
    <w:rsid w:val="0050597A"/>
    <w:rsid w:val="006A1C2D"/>
    <w:rsid w:val="007730BE"/>
    <w:rsid w:val="00794F1D"/>
    <w:rsid w:val="007E7F57"/>
    <w:rsid w:val="008256CD"/>
    <w:rsid w:val="008362E0"/>
    <w:rsid w:val="00887235"/>
    <w:rsid w:val="00930171"/>
    <w:rsid w:val="009E6E08"/>
    <w:rsid w:val="00A37A14"/>
    <w:rsid w:val="00B56A43"/>
    <w:rsid w:val="00C573D9"/>
    <w:rsid w:val="00CA35B7"/>
    <w:rsid w:val="00E86556"/>
    <w:rsid w:val="00ED7D4F"/>
    <w:rsid w:val="00F63FBE"/>
    <w:rsid w:val="00F91CB6"/>
    <w:rsid w:val="00FA038E"/>
    <w:rsid w:val="00FA4F07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25</cp:revision>
  <dcterms:created xsi:type="dcterms:W3CDTF">2025-01-01T02:44:00Z</dcterms:created>
  <dcterms:modified xsi:type="dcterms:W3CDTF">2025-01-01T09:18:00Z</dcterms:modified>
</cp:coreProperties>
</file>