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F72B33D" w14:textId="2CAFAD9D" w:rsidR="00B149D6" w:rsidRPr="008B6524" w:rsidRDefault="00B149D6" w:rsidP="00B149D6">
      <w:pPr>
        <w:pStyle w:val="papertitle"/>
        <w:spacing w:before="100" w:beforeAutospacing="1" w:after="100" w:afterAutospacing="1"/>
        <w:jc w:val="left"/>
      </w:pPr>
      <w:r>
        <w:rPr>
          <w:kern w:val="48"/>
        </w:rPr>
        <w:t>Diabetes Prediction – Machine Learning (WebAPP)</w:t>
      </w:r>
      <w:bookmarkStart w:id="0" w:name="_GoBack"/>
      <w:bookmarkEnd w:id="0"/>
    </w:p>
    <w:p w14:paraId="729BF9CB" w14:textId="568F07DD" w:rsidR="006A0E07" w:rsidRPr="009361A2" w:rsidRDefault="00B149D6" w:rsidP="00233DEA">
      <w:pPr>
        <w:spacing w:after="0"/>
        <w:ind w:left="-2"/>
        <w:jc w:val="both"/>
        <w:rPr>
          <w:rFonts w:ascii="Times New Roman" w:eastAsia="Times New Roman" w:hAnsi="Times New Roman" w:cs="Times New Roman"/>
          <w:b/>
          <w:bCs/>
          <w:spacing w:val="-12"/>
          <w:sz w:val="20"/>
          <w:szCs w:val="20"/>
          <w:vertAlign w:val="superscript"/>
        </w:rPr>
      </w:pPr>
      <w:proofErr w:type="spellStart"/>
      <w:r>
        <w:rPr>
          <w:rFonts w:ascii="Times New Roman" w:eastAsia="Times New Roman" w:hAnsi="Times New Roman" w:cs="Times New Roman"/>
          <w:b/>
          <w:bCs/>
          <w:spacing w:val="-12"/>
          <w:sz w:val="20"/>
          <w:szCs w:val="20"/>
        </w:rPr>
        <w:t>Bhavya</w:t>
      </w:r>
      <w:proofErr w:type="spellEnd"/>
      <w:r>
        <w:rPr>
          <w:rFonts w:ascii="Times New Roman" w:eastAsia="Times New Roman" w:hAnsi="Times New Roman" w:cs="Times New Roman"/>
          <w:b/>
          <w:bCs/>
          <w:spacing w:val="-12"/>
          <w:sz w:val="20"/>
          <w:szCs w:val="20"/>
        </w:rPr>
        <w:t xml:space="preserve"> </w:t>
      </w:r>
      <w:proofErr w:type="spellStart"/>
      <w:r>
        <w:rPr>
          <w:rFonts w:ascii="Times New Roman" w:eastAsia="Times New Roman" w:hAnsi="Times New Roman" w:cs="Times New Roman"/>
          <w:b/>
          <w:bCs/>
          <w:spacing w:val="-12"/>
          <w:sz w:val="20"/>
          <w:szCs w:val="20"/>
        </w:rPr>
        <w:t>Marupura</w:t>
      </w:r>
      <w:r w:rsidR="006A0E07" w:rsidRPr="009361A2">
        <w:rPr>
          <w:rFonts w:ascii="Times New Roman" w:eastAsia="Times New Roman" w:hAnsi="Times New Roman" w:cs="Times New Roman"/>
          <w:b/>
          <w:bCs/>
          <w:spacing w:val="-12"/>
          <w:sz w:val="20"/>
          <w:szCs w:val="20"/>
          <w:vertAlign w:val="superscript"/>
        </w:rPr>
        <w:t>a</w:t>
      </w:r>
      <w:proofErr w:type="spellEnd"/>
      <w:r w:rsidR="006A0E07" w:rsidRPr="009361A2">
        <w:rPr>
          <w:rFonts w:ascii="Times New Roman" w:eastAsia="Times New Roman" w:hAnsi="Times New Roman" w:cs="Times New Roman"/>
          <w:b/>
          <w:bCs/>
          <w:spacing w:val="-12"/>
          <w:sz w:val="20"/>
          <w:szCs w:val="20"/>
        </w:rPr>
        <w:t xml:space="preserve">, </w:t>
      </w:r>
      <w:r>
        <w:rPr>
          <w:rFonts w:ascii="Times New Roman" w:eastAsia="Times New Roman" w:hAnsi="Times New Roman" w:cs="Times New Roman"/>
          <w:b/>
          <w:bCs/>
          <w:spacing w:val="-12"/>
          <w:sz w:val="20"/>
          <w:szCs w:val="20"/>
        </w:rPr>
        <w:t xml:space="preserve">Sai Krishna </w:t>
      </w:r>
      <w:proofErr w:type="spellStart"/>
      <w:proofErr w:type="gramStart"/>
      <w:r>
        <w:rPr>
          <w:rFonts w:ascii="Times New Roman" w:eastAsia="Times New Roman" w:hAnsi="Times New Roman" w:cs="Times New Roman"/>
          <w:b/>
          <w:bCs/>
          <w:spacing w:val="-12"/>
          <w:sz w:val="20"/>
          <w:szCs w:val="20"/>
        </w:rPr>
        <w:t>Vaibhav</w:t>
      </w:r>
      <w:r w:rsidR="006A0E07" w:rsidRPr="009361A2">
        <w:rPr>
          <w:rFonts w:ascii="Times New Roman" w:eastAsia="Times New Roman" w:hAnsi="Times New Roman" w:cs="Times New Roman"/>
          <w:b/>
          <w:bCs/>
          <w:spacing w:val="-12"/>
          <w:sz w:val="20"/>
          <w:szCs w:val="20"/>
          <w:vertAlign w:val="superscript"/>
        </w:rPr>
        <w:t>b</w:t>
      </w:r>
      <w:proofErr w:type="spellEnd"/>
      <w:r w:rsidR="006A0E07" w:rsidRPr="009361A2">
        <w:rPr>
          <w:rFonts w:ascii="Times New Roman" w:eastAsia="Times New Roman" w:hAnsi="Times New Roman" w:cs="Times New Roman"/>
          <w:b/>
          <w:bCs/>
          <w:spacing w:val="-12"/>
          <w:sz w:val="20"/>
          <w:szCs w:val="20"/>
        </w:rPr>
        <w:t xml:space="preserve">, </w:t>
      </w:r>
      <w:r>
        <w:rPr>
          <w:rFonts w:ascii="Times New Roman" w:eastAsia="Times New Roman" w:hAnsi="Times New Roman" w:cs="Times New Roman"/>
          <w:b/>
          <w:bCs/>
          <w:spacing w:val="-12"/>
          <w:sz w:val="20"/>
          <w:szCs w:val="20"/>
        </w:rPr>
        <w:t xml:space="preserve"> Author</w:t>
      </w:r>
      <w:proofErr w:type="gramEnd"/>
      <w:r>
        <w:rPr>
          <w:rFonts w:ascii="Times New Roman" w:eastAsia="Times New Roman" w:hAnsi="Times New Roman" w:cs="Times New Roman"/>
          <w:b/>
          <w:bCs/>
          <w:spacing w:val="-12"/>
          <w:sz w:val="20"/>
          <w:szCs w:val="20"/>
        </w:rPr>
        <w:t xml:space="preserve"> </w:t>
      </w:r>
      <w:proofErr w:type="spellStart"/>
      <w:r>
        <w:rPr>
          <w:rFonts w:ascii="Times New Roman" w:eastAsia="Times New Roman" w:hAnsi="Times New Roman" w:cs="Times New Roman"/>
          <w:b/>
          <w:bCs/>
          <w:spacing w:val="-12"/>
          <w:sz w:val="20"/>
          <w:szCs w:val="20"/>
        </w:rPr>
        <w:t>Name</w:t>
      </w:r>
      <w:r w:rsidR="006A0E07" w:rsidRPr="009361A2">
        <w:rPr>
          <w:rFonts w:ascii="Times New Roman" w:eastAsia="Times New Roman" w:hAnsi="Times New Roman" w:cs="Times New Roman"/>
          <w:b/>
          <w:bCs/>
          <w:spacing w:val="-12"/>
          <w:sz w:val="20"/>
          <w:szCs w:val="20"/>
          <w:vertAlign w:val="superscript"/>
        </w:rPr>
        <w:t>c</w:t>
      </w:r>
      <w:proofErr w:type="spellEnd"/>
      <w:r w:rsidR="006A0E07" w:rsidRPr="009361A2">
        <w:rPr>
          <w:rFonts w:ascii="Times New Roman" w:eastAsia="Times New Roman" w:hAnsi="Times New Roman" w:cs="Times New Roman"/>
          <w:b/>
          <w:bCs/>
          <w:spacing w:val="-12"/>
          <w:sz w:val="20"/>
          <w:szCs w:val="20"/>
          <w:vertAlign w:val="superscript"/>
        </w:rPr>
        <w:t>,</w:t>
      </w:r>
      <w:r>
        <w:rPr>
          <w:rFonts w:ascii="Times New Roman" w:eastAsia="Times New Roman" w:hAnsi="Times New Roman" w:cs="Times New Roman"/>
          <w:b/>
          <w:bCs/>
          <w:spacing w:val="-12"/>
          <w:sz w:val="20"/>
          <w:szCs w:val="20"/>
        </w:rPr>
        <w:t>,</w:t>
      </w:r>
    </w:p>
    <w:p w14:paraId="0C6DE6D4" w14:textId="77777777" w:rsidR="000E422A" w:rsidRPr="009361A2" w:rsidRDefault="000E422A">
      <w:pPr>
        <w:spacing w:after="0"/>
        <w:ind w:left="-2"/>
        <w:rPr>
          <w:rFonts w:ascii="Times New Roman" w:eastAsia="Times New Roman" w:hAnsi="Times New Roman" w:cs="Times New Roman"/>
          <w:b/>
          <w:bCs/>
          <w:sz w:val="20"/>
          <w:szCs w:val="20"/>
          <w:vertAlign w:val="superscript"/>
        </w:rPr>
      </w:pPr>
    </w:p>
    <w:p w14:paraId="6F3D0EE1" w14:textId="2AC4528A" w:rsidR="00CE6091" w:rsidRPr="009361A2" w:rsidRDefault="00CE6091" w:rsidP="00113B33">
      <w:pPr>
        <w:spacing w:after="0"/>
        <w:ind w:left="-2"/>
        <w:jc w:val="both"/>
        <w:rPr>
          <w:rFonts w:ascii="Times New Roman" w:eastAsia="Times New Roman" w:hAnsi="Times New Roman" w:cs="Times New Roman"/>
          <w:i/>
          <w:sz w:val="20"/>
          <w:szCs w:val="20"/>
        </w:rPr>
      </w:pPr>
      <w:r w:rsidRPr="009361A2">
        <w:rPr>
          <w:rFonts w:ascii="Times New Roman" w:eastAsia="Times New Roman" w:hAnsi="Times New Roman" w:cs="Times New Roman"/>
          <w:i/>
          <w:sz w:val="20"/>
          <w:szCs w:val="20"/>
          <w:vertAlign w:val="superscript"/>
        </w:rPr>
        <w:t>a</w:t>
      </w:r>
      <w:r w:rsidR="00B149D6">
        <w:rPr>
          <w:rFonts w:ascii="Times New Roman" w:eastAsia="Times New Roman" w:hAnsi="Times New Roman" w:cs="Times New Roman"/>
          <w:i/>
          <w:sz w:val="20"/>
          <w:szCs w:val="20"/>
          <w:vertAlign w:val="superscript"/>
        </w:rPr>
        <w:t xml:space="preserve"> </w:t>
      </w:r>
      <w:r w:rsidR="00B149D6">
        <w:rPr>
          <w:rFonts w:ascii="Times New Roman" w:eastAsia="Times New Roman" w:hAnsi="Times New Roman" w:cs="Times New Roman"/>
          <w:i/>
          <w:sz w:val="20"/>
          <w:szCs w:val="20"/>
        </w:rPr>
        <w:t xml:space="preserve">Computer Science Department, </w:t>
      </w:r>
      <w:proofErr w:type="spellStart"/>
      <w:r w:rsidR="00B149D6">
        <w:rPr>
          <w:rFonts w:ascii="Times New Roman" w:eastAsia="Times New Roman" w:hAnsi="Times New Roman" w:cs="Times New Roman"/>
          <w:i/>
          <w:sz w:val="20"/>
          <w:szCs w:val="20"/>
        </w:rPr>
        <w:t>Manipal</w:t>
      </w:r>
      <w:proofErr w:type="spellEnd"/>
      <w:r w:rsidR="00B149D6">
        <w:rPr>
          <w:rFonts w:ascii="Times New Roman" w:eastAsia="Times New Roman" w:hAnsi="Times New Roman" w:cs="Times New Roman"/>
          <w:i/>
          <w:sz w:val="20"/>
          <w:szCs w:val="20"/>
        </w:rPr>
        <w:t xml:space="preserve"> Institute of Technology, MAHE, </w:t>
      </w:r>
      <w:proofErr w:type="spellStart"/>
      <w:r w:rsidR="0093275C">
        <w:rPr>
          <w:rFonts w:ascii="Times New Roman" w:eastAsia="Times New Roman" w:hAnsi="Times New Roman" w:cs="Times New Roman"/>
          <w:i/>
          <w:sz w:val="20"/>
          <w:szCs w:val="20"/>
        </w:rPr>
        <w:t>Manipal</w:t>
      </w:r>
      <w:proofErr w:type="spellEnd"/>
      <w:r w:rsidR="00B149D6">
        <w:rPr>
          <w:rFonts w:ascii="Times New Roman" w:eastAsia="Times New Roman" w:hAnsi="Times New Roman" w:cs="Times New Roman"/>
          <w:i/>
          <w:sz w:val="20"/>
          <w:szCs w:val="20"/>
        </w:rPr>
        <w:t>, Karnataka, 576104</w:t>
      </w:r>
    </w:p>
    <w:p w14:paraId="14B3323C" w14:textId="362D9CB0" w:rsidR="00BD35E8" w:rsidRPr="009361A2" w:rsidRDefault="00CE6091" w:rsidP="00B149D6">
      <w:pPr>
        <w:spacing w:after="0"/>
        <w:ind w:left="-2"/>
        <w:jc w:val="both"/>
        <w:rPr>
          <w:rFonts w:ascii="Times New Roman" w:eastAsia="Times New Roman" w:hAnsi="Times New Roman" w:cs="Times New Roman"/>
          <w:i/>
          <w:sz w:val="20"/>
          <w:szCs w:val="20"/>
        </w:rPr>
      </w:pPr>
      <w:r w:rsidRPr="009361A2">
        <w:rPr>
          <w:rFonts w:ascii="Times New Roman" w:eastAsia="Times New Roman" w:hAnsi="Times New Roman" w:cs="Times New Roman"/>
          <w:i/>
          <w:sz w:val="20"/>
          <w:szCs w:val="20"/>
          <w:vertAlign w:val="superscript"/>
        </w:rPr>
        <w:t>b</w:t>
      </w:r>
      <w:r w:rsidR="00BD35E8" w:rsidRPr="009361A2">
        <w:rPr>
          <w:rFonts w:ascii="Times New Roman" w:eastAsia="Times New Roman" w:hAnsi="Times New Roman" w:cs="Times New Roman"/>
          <w:i/>
          <w:sz w:val="20"/>
          <w:szCs w:val="20"/>
        </w:rPr>
        <w:t xml:space="preserve"> </w:t>
      </w:r>
      <w:r w:rsidR="00B149D6">
        <w:rPr>
          <w:rFonts w:ascii="Times New Roman" w:eastAsia="Times New Roman" w:hAnsi="Times New Roman" w:cs="Times New Roman"/>
          <w:i/>
          <w:sz w:val="20"/>
          <w:szCs w:val="20"/>
        </w:rPr>
        <w:t xml:space="preserve">Computer Science Department, </w:t>
      </w:r>
      <w:proofErr w:type="spellStart"/>
      <w:r w:rsidR="00B149D6">
        <w:rPr>
          <w:rFonts w:ascii="Times New Roman" w:eastAsia="Times New Roman" w:hAnsi="Times New Roman" w:cs="Times New Roman"/>
          <w:i/>
          <w:sz w:val="20"/>
          <w:szCs w:val="20"/>
        </w:rPr>
        <w:t>Manipal</w:t>
      </w:r>
      <w:proofErr w:type="spellEnd"/>
      <w:r w:rsidR="00B149D6">
        <w:rPr>
          <w:rFonts w:ascii="Times New Roman" w:eastAsia="Times New Roman" w:hAnsi="Times New Roman" w:cs="Times New Roman"/>
          <w:i/>
          <w:sz w:val="20"/>
          <w:szCs w:val="20"/>
        </w:rPr>
        <w:t xml:space="preserve"> Institute of Technology, MAHE, </w:t>
      </w:r>
      <w:proofErr w:type="spellStart"/>
      <w:r w:rsidR="0093275C">
        <w:rPr>
          <w:rFonts w:ascii="Times New Roman" w:eastAsia="Times New Roman" w:hAnsi="Times New Roman" w:cs="Times New Roman"/>
          <w:i/>
          <w:sz w:val="20"/>
          <w:szCs w:val="20"/>
        </w:rPr>
        <w:t>Manipal</w:t>
      </w:r>
      <w:proofErr w:type="spellEnd"/>
      <w:r w:rsidR="00B149D6">
        <w:rPr>
          <w:rFonts w:ascii="Times New Roman" w:eastAsia="Times New Roman" w:hAnsi="Times New Roman" w:cs="Times New Roman"/>
          <w:i/>
          <w:sz w:val="20"/>
          <w:szCs w:val="20"/>
        </w:rPr>
        <w:t>, Karnataka, 576104</w:t>
      </w:r>
    </w:p>
    <w:p w14:paraId="32C08030" w14:textId="41A35360" w:rsidR="00B149D6" w:rsidRPr="009361A2" w:rsidRDefault="00770716" w:rsidP="00B149D6">
      <w:pPr>
        <w:spacing w:after="0"/>
        <w:ind w:left="-2"/>
        <w:jc w:val="both"/>
        <w:rPr>
          <w:rFonts w:ascii="Times New Roman" w:eastAsia="Times New Roman" w:hAnsi="Times New Roman" w:cs="Times New Roman"/>
          <w:i/>
          <w:sz w:val="20"/>
          <w:szCs w:val="20"/>
        </w:rPr>
      </w:pPr>
      <w:r w:rsidRPr="009361A2">
        <w:rPr>
          <w:rFonts w:ascii="Times New Roman" w:eastAsia="Times New Roman" w:hAnsi="Times New Roman" w:cs="Times New Roman"/>
          <w:i/>
          <w:sz w:val="20"/>
          <w:szCs w:val="20"/>
          <w:vertAlign w:val="superscript"/>
        </w:rPr>
        <w:t>c</w:t>
      </w:r>
      <w:r w:rsidR="00BD35E8" w:rsidRPr="009361A2">
        <w:rPr>
          <w:rFonts w:ascii="Times New Roman" w:eastAsia="Times New Roman" w:hAnsi="Times New Roman" w:cs="Times New Roman"/>
          <w:i/>
          <w:sz w:val="20"/>
          <w:szCs w:val="20"/>
        </w:rPr>
        <w:t xml:space="preserve"> </w:t>
      </w:r>
      <w:r w:rsidR="00B149D6">
        <w:rPr>
          <w:rFonts w:ascii="Times New Roman" w:eastAsia="Times New Roman" w:hAnsi="Times New Roman" w:cs="Times New Roman"/>
          <w:i/>
          <w:sz w:val="20"/>
          <w:szCs w:val="20"/>
        </w:rPr>
        <w:t xml:space="preserve">Computer Science Department, </w:t>
      </w:r>
      <w:proofErr w:type="spellStart"/>
      <w:r w:rsidR="00B149D6">
        <w:rPr>
          <w:rFonts w:ascii="Times New Roman" w:eastAsia="Times New Roman" w:hAnsi="Times New Roman" w:cs="Times New Roman"/>
          <w:i/>
          <w:sz w:val="20"/>
          <w:szCs w:val="20"/>
        </w:rPr>
        <w:t>Manipal</w:t>
      </w:r>
      <w:proofErr w:type="spellEnd"/>
      <w:r w:rsidR="00B149D6">
        <w:rPr>
          <w:rFonts w:ascii="Times New Roman" w:eastAsia="Times New Roman" w:hAnsi="Times New Roman" w:cs="Times New Roman"/>
          <w:i/>
          <w:sz w:val="20"/>
          <w:szCs w:val="20"/>
        </w:rPr>
        <w:t xml:space="preserve"> Institute of Technology, MAHE, </w:t>
      </w:r>
      <w:proofErr w:type="spellStart"/>
      <w:r w:rsidR="0093275C">
        <w:rPr>
          <w:rFonts w:ascii="Times New Roman" w:eastAsia="Times New Roman" w:hAnsi="Times New Roman" w:cs="Times New Roman"/>
          <w:i/>
          <w:sz w:val="20"/>
          <w:szCs w:val="20"/>
        </w:rPr>
        <w:t>Manipa</w:t>
      </w:r>
      <w:r w:rsidR="003817D7">
        <w:rPr>
          <w:rFonts w:ascii="Times New Roman" w:eastAsia="Times New Roman" w:hAnsi="Times New Roman" w:cs="Times New Roman"/>
          <w:i/>
          <w:sz w:val="20"/>
          <w:szCs w:val="20"/>
        </w:rPr>
        <w:t>l</w:t>
      </w:r>
      <w:proofErr w:type="spellEnd"/>
      <w:r w:rsidR="00B149D6">
        <w:rPr>
          <w:rFonts w:ascii="Times New Roman" w:eastAsia="Times New Roman" w:hAnsi="Times New Roman" w:cs="Times New Roman"/>
          <w:i/>
          <w:sz w:val="20"/>
          <w:szCs w:val="20"/>
        </w:rPr>
        <w:t>, Karnataka, 576104</w:t>
      </w:r>
    </w:p>
    <w:p w14:paraId="4DA62A99" w14:textId="77777777" w:rsidR="00E12B48" w:rsidRDefault="00E12B48" w:rsidP="00BD35E8">
      <w:pPr>
        <w:pBdr>
          <w:bottom w:val="single" w:sz="12" w:space="1" w:color="auto"/>
        </w:pBdr>
        <w:spacing w:after="0"/>
        <w:ind w:left="-2"/>
        <w:jc w:val="both"/>
        <w:rPr>
          <w:rFonts w:ascii="Times New Roman" w:eastAsia="Times New Roman" w:hAnsi="Times New Roman" w:cs="Times New Roman"/>
          <w:i/>
          <w:sz w:val="16"/>
          <w:szCs w:val="16"/>
        </w:rPr>
      </w:pPr>
    </w:p>
    <w:p w14:paraId="3E43246F" w14:textId="75CE0AEF" w:rsidR="00E12B48" w:rsidRDefault="00E12B48" w:rsidP="00BD35E8">
      <w:pPr>
        <w:spacing w:after="0"/>
        <w:ind w:left="-2"/>
        <w:jc w:val="both"/>
        <w:rPr>
          <w:rFonts w:ascii="Times New Roman" w:hAnsi="Times New Roman" w:cs="Times New Roman"/>
          <w:b/>
          <w:bCs/>
          <w:sz w:val="20"/>
          <w:szCs w:val="20"/>
        </w:rPr>
      </w:pPr>
      <w:r w:rsidRPr="00E12B48">
        <w:rPr>
          <w:rFonts w:ascii="Times New Roman" w:hAnsi="Times New Roman" w:cs="Times New Roman"/>
          <w:b/>
          <w:bCs/>
          <w:sz w:val="20"/>
          <w:szCs w:val="20"/>
        </w:rPr>
        <w:t>Abstract</w:t>
      </w:r>
    </w:p>
    <w:p w14:paraId="7C867BDD" w14:textId="77777777" w:rsidR="0093275C" w:rsidRDefault="0093275C" w:rsidP="00BD35E8">
      <w:pPr>
        <w:spacing w:after="0"/>
        <w:ind w:left="-2"/>
        <w:jc w:val="both"/>
        <w:rPr>
          <w:rFonts w:ascii="Times New Roman" w:hAnsi="Times New Roman" w:cs="Times New Roman"/>
          <w:b/>
          <w:bCs/>
          <w:sz w:val="20"/>
          <w:szCs w:val="20"/>
        </w:rPr>
      </w:pPr>
    </w:p>
    <w:p w14:paraId="5EEBB515" w14:textId="77777777" w:rsidR="0093275C" w:rsidRPr="0093275C" w:rsidRDefault="0093275C" w:rsidP="006D5DC6">
      <w:pPr>
        <w:pStyle w:val="Abstract"/>
        <w:ind w:firstLine="0"/>
        <w:rPr>
          <w:b w:val="0"/>
          <w:i/>
          <w:sz w:val="20"/>
          <w:szCs w:val="20"/>
        </w:rPr>
      </w:pPr>
      <w:r w:rsidRPr="0093275C">
        <w:rPr>
          <w:b w:val="0"/>
          <w:i/>
          <w:sz w:val="20"/>
          <w:szCs w:val="20"/>
        </w:rPr>
        <w:t xml:space="preserve">The objective of this project is to predict a person's risk of having diabetes by utilizing Support Vector Machine (SVM) algorithms in an intuitive web application interface. This application attempts to provide accurate and reasonable predictions by using input health parameters (number of pregnancies, blood pressure, glucose level, insulin level, age, skin thickness, diabetes pedigree function, etc.) that users provide via a graphical user interface (GUI). By combining the power of SVM with user-friendly web technology, the project endeavors to enhance accessibility to predictive healthcare tools. The seamless integration of machine learning into a web application facilitates a simple and effective method for diabetes prediction, which could aid people in making accurate choices regarding their health. By promoting preventive measures and giving people early awareness, this initiative hopes to support proactive healthcare. </w:t>
      </w:r>
    </w:p>
    <w:p w14:paraId="19C11AFF" w14:textId="77777777" w:rsidR="00E12B48" w:rsidRDefault="00E12B48" w:rsidP="00BD35E8">
      <w:pPr>
        <w:pBdr>
          <w:bottom w:val="single" w:sz="12" w:space="1" w:color="auto"/>
        </w:pBdr>
        <w:spacing w:after="0"/>
        <w:ind w:left="-2"/>
        <w:jc w:val="both"/>
        <w:rPr>
          <w:rFonts w:ascii="Times New Roman" w:eastAsia="Times New Roman" w:hAnsi="Times New Roman" w:cs="Times New Roman"/>
          <w:i/>
          <w:sz w:val="16"/>
          <w:szCs w:val="16"/>
        </w:rPr>
      </w:pPr>
    </w:p>
    <w:p w14:paraId="114F3A0E" w14:textId="419A258D" w:rsidR="00E12B48" w:rsidRDefault="00E12B48" w:rsidP="00BD35E8">
      <w:pPr>
        <w:pBdr>
          <w:bottom w:val="single" w:sz="12" w:space="1" w:color="auto"/>
        </w:pBdr>
        <w:spacing w:after="0"/>
        <w:ind w:left="-2"/>
        <w:jc w:val="both"/>
        <w:rPr>
          <w:rFonts w:ascii="Times New Roman" w:eastAsia="Times New Roman" w:hAnsi="Times New Roman" w:cs="Times New Roman"/>
          <w:i/>
          <w:sz w:val="16"/>
          <w:szCs w:val="16"/>
        </w:rPr>
      </w:pPr>
      <w:r w:rsidRPr="00E12B48">
        <w:rPr>
          <w:rFonts w:ascii="Times New Roman" w:eastAsia="Times New Roman" w:hAnsi="Times New Roman" w:cs="Times New Roman"/>
          <w:b/>
          <w:bCs/>
          <w:i/>
          <w:sz w:val="16"/>
          <w:szCs w:val="16"/>
        </w:rPr>
        <w:t>Keywords</w:t>
      </w:r>
      <w:r w:rsidR="0093275C">
        <w:rPr>
          <w:rFonts w:ascii="Times New Roman" w:eastAsia="Times New Roman" w:hAnsi="Times New Roman" w:cs="Times New Roman"/>
          <w:b/>
          <w:bCs/>
          <w:i/>
          <w:sz w:val="16"/>
          <w:szCs w:val="16"/>
        </w:rPr>
        <w:t>:</w:t>
      </w:r>
      <w:r w:rsidR="001411F9" w:rsidRPr="001411F9">
        <w:rPr>
          <w:rFonts w:ascii="Times New Roman" w:eastAsia="Times New Roman" w:hAnsi="Times New Roman" w:cs="Times New Roman"/>
          <w:i/>
          <w:sz w:val="16"/>
          <w:szCs w:val="16"/>
        </w:rPr>
        <w:t xml:space="preserve"> </w:t>
      </w:r>
      <w:r w:rsidR="0093275C" w:rsidRPr="0093275C">
        <w:rPr>
          <w:rFonts w:ascii="Times New Roman" w:hAnsi="Times New Roman" w:cs="Times New Roman"/>
          <w:i/>
          <w:sz w:val="16"/>
          <w:szCs w:val="16"/>
        </w:rPr>
        <w:t xml:space="preserve">Diabetes Prediction; Machine Learning; Support Vector Machine; Graphical User Interface; Web Application using </w:t>
      </w:r>
      <w:proofErr w:type="spellStart"/>
      <w:r w:rsidR="0093275C" w:rsidRPr="0093275C">
        <w:rPr>
          <w:rFonts w:ascii="Times New Roman" w:hAnsi="Times New Roman" w:cs="Times New Roman"/>
          <w:i/>
          <w:sz w:val="16"/>
          <w:szCs w:val="16"/>
        </w:rPr>
        <w:t>Streamlit</w:t>
      </w:r>
      <w:proofErr w:type="spellEnd"/>
      <w:r w:rsidR="0093275C" w:rsidRPr="0093275C">
        <w:rPr>
          <w:rFonts w:ascii="Times New Roman" w:hAnsi="Times New Roman" w:cs="Times New Roman"/>
          <w:i/>
          <w:sz w:val="16"/>
          <w:szCs w:val="16"/>
        </w:rPr>
        <w:t>; Health Sector</w:t>
      </w:r>
    </w:p>
    <w:p w14:paraId="46431412" w14:textId="77777777" w:rsidR="00E12B48" w:rsidRDefault="00E12B48" w:rsidP="00BD35E8">
      <w:pPr>
        <w:pBdr>
          <w:bottom w:val="single" w:sz="12" w:space="1" w:color="auto"/>
        </w:pBdr>
        <w:spacing w:after="0"/>
        <w:ind w:left="-2"/>
        <w:jc w:val="both"/>
        <w:rPr>
          <w:rFonts w:ascii="Times New Roman" w:eastAsia="Times New Roman" w:hAnsi="Times New Roman" w:cs="Times New Roman"/>
          <w:i/>
          <w:sz w:val="16"/>
          <w:szCs w:val="16"/>
        </w:rPr>
      </w:pPr>
    </w:p>
    <w:p w14:paraId="59F0CA3E" w14:textId="77777777" w:rsidR="00E12B48" w:rsidRDefault="00E12B48" w:rsidP="00BD35E8">
      <w:pPr>
        <w:spacing w:after="0"/>
        <w:ind w:left="-2"/>
        <w:jc w:val="both"/>
        <w:rPr>
          <w:rFonts w:ascii="Times New Roman" w:eastAsia="Times New Roman" w:hAnsi="Times New Roman" w:cs="Times New Roman"/>
          <w:i/>
          <w:sz w:val="16"/>
          <w:szCs w:val="16"/>
        </w:rPr>
      </w:pPr>
    </w:p>
    <w:p w14:paraId="05AC10D8" w14:textId="2B214A8A" w:rsidR="005D6A87" w:rsidRDefault="0079533C" w:rsidP="00FF130E">
      <w:pPr>
        <w:pStyle w:val="Heading1"/>
      </w:pPr>
      <w:r w:rsidRPr="009C120D">
        <w:t>Introduction</w:t>
      </w:r>
    </w:p>
    <w:p w14:paraId="6746C220" w14:textId="7463C36D" w:rsidR="0093275C" w:rsidRDefault="0093275C" w:rsidP="005130C9">
      <w:pPr>
        <w:pStyle w:val="BodyText"/>
        <w:ind w:firstLine="360"/>
        <w:jc w:val="both"/>
        <w:rPr>
          <w:rFonts w:ascii="Times New Roman" w:hAnsi="Times New Roman" w:cs="Times New Roman"/>
          <w:lang w:val="en-PH"/>
        </w:rPr>
      </w:pPr>
      <w:r w:rsidRPr="0093275C">
        <w:rPr>
          <w:rFonts w:ascii="Times New Roman" w:hAnsi="Times New Roman" w:cs="Times New Roman"/>
        </w:rPr>
        <w:t>Globally, the prevalence of diabetes, a chronic metabolic disease, is steadily increasing and presents serious health risks.</w:t>
      </w:r>
      <w:r w:rsidRPr="0093275C">
        <w:rPr>
          <w:rFonts w:ascii="Times New Roman" w:hAnsi="Times New Roman" w:cs="Times New Roman"/>
          <w:lang w:val="en-PH"/>
        </w:rPr>
        <w:t xml:space="preserve"> </w:t>
      </w:r>
      <w:r w:rsidRPr="0093275C">
        <w:rPr>
          <w:rFonts w:ascii="Times New Roman" w:hAnsi="Times New Roman" w:cs="Times New Roman"/>
        </w:rPr>
        <w:t>Diabetes arises from various factors including age, sedentary habits, familial predisposition, hypertension, psychological factors like depression and stress, and unhealthy dietary choices. Diabetes</w:t>
      </w:r>
      <w:r w:rsidRPr="0093275C">
        <w:rPr>
          <w:rFonts w:ascii="Times New Roman" w:hAnsi="Times New Roman" w:cs="Times New Roman"/>
          <w:lang w:val="en-PH"/>
        </w:rPr>
        <w:t xml:space="preserve"> puts a person at risk of heart disease, kidney disease, stroke, eye problems, blood vessel damage,</w:t>
      </w:r>
      <w:r w:rsidRPr="0093275C">
        <w:rPr>
          <w:rFonts w:ascii="Times New Roman" w:hAnsi="Times New Roman" w:cs="Times New Roman"/>
        </w:rPr>
        <w:t xml:space="preserve"> nerve damage, and other </w:t>
      </w:r>
      <w:r w:rsidRPr="0093275C">
        <w:rPr>
          <w:rFonts w:ascii="Times New Roman" w:hAnsi="Times New Roman" w:cs="Times New Roman"/>
          <w:lang w:val="en-PH"/>
        </w:rPr>
        <w:t>conditions making the body incapable of producing insulin</w:t>
      </w:r>
      <w:r w:rsidRPr="0093275C">
        <w:rPr>
          <w:rFonts w:ascii="Times New Roman" w:hAnsi="Times New Roman" w:cs="Times New Roman"/>
        </w:rPr>
        <w:t>. Proactive management and early detection are essential to reducing its negative effects on people's health</w:t>
      </w:r>
      <w:r w:rsidRPr="0093275C">
        <w:rPr>
          <w:rFonts w:ascii="Times New Roman" w:hAnsi="Times New Roman" w:cs="Times New Roman"/>
          <w:lang w:val="en-PH"/>
        </w:rPr>
        <w:t>.</w:t>
      </w:r>
    </w:p>
    <w:p w14:paraId="324D32B8" w14:textId="00BB22C1" w:rsidR="0093275C" w:rsidRDefault="0093275C" w:rsidP="0093275C">
      <w:pPr>
        <w:pStyle w:val="BodyText"/>
        <w:ind w:firstLine="360"/>
        <w:rPr>
          <w:rFonts w:ascii="Times New Roman" w:hAnsi="Times New Roman" w:cs="Times New Roman"/>
          <w:lang w:val="en-PH"/>
        </w:rPr>
      </w:pPr>
    </w:p>
    <w:p w14:paraId="2219E7D4" w14:textId="77777777" w:rsidR="0093275C" w:rsidRPr="0093275C" w:rsidRDefault="0093275C" w:rsidP="0093275C">
      <w:pPr>
        <w:pStyle w:val="BodyText"/>
        <w:ind w:left="360"/>
        <w:rPr>
          <w:rFonts w:ascii="Times New Roman" w:hAnsi="Times New Roman" w:cs="Times New Roman"/>
          <w:lang w:val="en-PH"/>
        </w:rPr>
      </w:pPr>
      <w:r w:rsidRPr="0093275C">
        <w:rPr>
          <w:rFonts w:ascii="Times New Roman" w:hAnsi="Times New Roman" w:cs="Times New Roman"/>
          <w:lang w:val="en-PH"/>
        </w:rPr>
        <w:t>Symptoms of Diabetes are:</w:t>
      </w:r>
    </w:p>
    <w:p w14:paraId="56DF7A32" w14:textId="77777777" w:rsidR="0093275C" w:rsidRPr="0093275C" w:rsidRDefault="0093275C" w:rsidP="0093275C">
      <w:pPr>
        <w:pStyle w:val="BodyText"/>
        <w:widowControl/>
        <w:numPr>
          <w:ilvl w:val="0"/>
          <w:numId w:val="22"/>
        </w:numPr>
        <w:tabs>
          <w:tab w:val="left" w:pos="288"/>
        </w:tabs>
        <w:autoSpaceDE/>
        <w:autoSpaceDN/>
        <w:spacing w:line="228" w:lineRule="auto"/>
        <w:ind w:left="1368"/>
        <w:jc w:val="both"/>
        <w:rPr>
          <w:rFonts w:ascii="Times New Roman" w:hAnsi="Times New Roman" w:cs="Times New Roman"/>
          <w:lang w:val="en-PH"/>
        </w:rPr>
      </w:pPr>
      <w:r w:rsidRPr="0093275C">
        <w:rPr>
          <w:rFonts w:ascii="Times New Roman" w:hAnsi="Times New Roman" w:cs="Times New Roman"/>
          <w:lang w:val="en-PH"/>
        </w:rPr>
        <w:t>Blurred Vision</w:t>
      </w:r>
    </w:p>
    <w:p w14:paraId="565FA342" w14:textId="77777777" w:rsidR="0093275C" w:rsidRPr="0093275C" w:rsidRDefault="0093275C" w:rsidP="0093275C">
      <w:pPr>
        <w:pStyle w:val="BodyText"/>
        <w:widowControl/>
        <w:numPr>
          <w:ilvl w:val="0"/>
          <w:numId w:val="22"/>
        </w:numPr>
        <w:tabs>
          <w:tab w:val="left" w:pos="288"/>
        </w:tabs>
        <w:autoSpaceDE/>
        <w:autoSpaceDN/>
        <w:spacing w:line="228" w:lineRule="auto"/>
        <w:ind w:left="1368"/>
        <w:jc w:val="both"/>
        <w:rPr>
          <w:rFonts w:ascii="Times New Roman" w:hAnsi="Times New Roman" w:cs="Times New Roman"/>
          <w:lang w:val="en-PH"/>
        </w:rPr>
      </w:pPr>
      <w:r w:rsidRPr="0093275C">
        <w:rPr>
          <w:rFonts w:ascii="Times New Roman" w:hAnsi="Times New Roman" w:cs="Times New Roman"/>
          <w:lang w:val="en-PH"/>
        </w:rPr>
        <w:t>Unexplained Weight Loss</w:t>
      </w:r>
    </w:p>
    <w:p w14:paraId="2E0705AD" w14:textId="77777777" w:rsidR="0093275C" w:rsidRPr="0093275C" w:rsidRDefault="0093275C" w:rsidP="0093275C">
      <w:pPr>
        <w:pStyle w:val="BodyText"/>
        <w:widowControl/>
        <w:numPr>
          <w:ilvl w:val="0"/>
          <w:numId w:val="22"/>
        </w:numPr>
        <w:tabs>
          <w:tab w:val="left" w:pos="288"/>
        </w:tabs>
        <w:autoSpaceDE/>
        <w:autoSpaceDN/>
        <w:spacing w:line="228" w:lineRule="auto"/>
        <w:ind w:left="1368"/>
        <w:jc w:val="both"/>
        <w:rPr>
          <w:rFonts w:ascii="Times New Roman" w:hAnsi="Times New Roman" w:cs="Times New Roman"/>
          <w:lang w:val="en-PH"/>
        </w:rPr>
      </w:pPr>
      <w:r w:rsidRPr="0093275C">
        <w:rPr>
          <w:rFonts w:ascii="Times New Roman" w:hAnsi="Times New Roman" w:cs="Times New Roman"/>
          <w:lang w:val="en-PH"/>
        </w:rPr>
        <w:t>Mood Swings</w:t>
      </w:r>
    </w:p>
    <w:p w14:paraId="5E718A7F" w14:textId="77777777" w:rsidR="0093275C" w:rsidRPr="0093275C" w:rsidRDefault="0093275C" w:rsidP="0093275C">
      <w:pPr>
        <w:pStyle w:val="BodyText"/>
        <w:widowControl/>
        <w:numPr>
          <w:ilvl w:val="0"/>
          <w:numId w:val="22"/>
        </w:numPr>
        <w:tabs>
          <w:tab w:val="left" w:pos="288"/>
        </w:tabs>
        <w:autoSpaceDE/>
        <w:autoSpaceDN/>
        <w:spacing w:line="228" w:lineRule="auto"/>
        <w:ind w:left="1368"/>
        <w:jc w:val="both"/>
        <w:rPr>
          <w:rFonts w:ascii="Times New Roman" w:hAnsi="Times New Roman" w:cs="Times New Roman"/>
          <w:lang w:val="en-PH"/>
        </w:rPr>
      </w:pPr>
      <w:r w:rsidRPr="0093275C">
        <w:rPr>
          <w:rFonts w:ascii="Times New Roman" w:hAnsi="Times New Roman" w:cs="Times New Roman"/>
          <w:lang w:val="en-PH"/>
        </w:rPr>
        <w:t>Recurring Infections</w:t>
      </w:r>
    </w:p>
    <w:p w14:paraId="44DB235F" w14:textId="77777777" w:rsidR="0093275C" w:rsidRPr="0093275C" w:rsidRDefault="0093275C" w:rsidP="0093275C">
      <w:pPr>
        <w:pStyle w:val="BodyText"/>
        <w:widowControl/>
        <w:numPr>
          <w:ilvl w:val="0"/>
          <w:numId w:val="22"/>
        </w:numPr>
        <w:tabs>
          <w:tab w:val="left" w:pos="288"/>
        </w:tabs>
        <w:autoSpaceDE/>
        <w:autoSpaceDN/>
        <w:spacing w:line="228" w:lineRule="auto"/>
        <w:ind w:left="1368"/>
        <w:jc w:val="both"/>
        <w:rPr>
          <w:rFonts w:ascii="Times New Roman" w:hAnsi="Times New Roman" w:cs="Times New Roman"/>
          <w:lang w:val="en-PH"/>
        </w:rPr>
      </w:pPr>
      <w:r w:rsidRPr="0093275C">
        <w:rPr>
          <w:rFonts w:ascii="Times New Roman" w:hAnsi="Times New Roman" w:cs="Times New Roman"/>
          <w:lang w:val="en-PH"/>
        </w:rPr>
        <w:t>Increased Thirst</w:t>
      </w:r>
    </w:p>
    <w:p w14:paraId="25E8C94E" w14:textId="77777777" w:rsidR="0093275C" w:rsidRPr="0093275C" w:rsidRDefault="0093275C" w:rsidP="0093275C">
      <w:pPr>
        <w:pStyle w:val="BodyText"/>
        <w:widowControl/>
        <w:numPr>
          <w:ilvl w:val="0"/>
          <w:numId w:val="22"/>
        </w:numPr>
        <w:tabs>
          <w:tab w:val="left" w:pos="288"/>
        </w:tabs>
        <w:autoSpaceDE/>
        <w:autoSpaceDN/>
        <w:spacing w:line="228" w:lineRule="auto"/>
        <w:ind w:left="1368"/>
        <w:jc w:val="both"/>
        <w:rPr>
          <w:rFonts w:ascii="Times New Roman" w:hAnsi="Times New Roman" w:cs="Times New Roman"/>
          <w:lang w:val="en-PH"/>
        </w:rPr>
      </w:pPr>
      <w:r w:rsidRPr="0093275C">
        <w:rPr>
          <w:rFonts w:ascii="Times New Roman" w:hAnsi="Times New Roman" w:cs="Times New Roman"/>
          <w:lang w:val="en-PH"/>
        </w:rPr>
        <w:t>Frequent Urination</w:t>
      </w:r>
    </w:p>
    <w:p w14:paraId="6E7F8E59" w14:textId="77777777" w:rsidR="0093275C" w:rsidRPr="0093275C" w:rsidRDefault="0093275C" w:rsidP="0093275C">
      <w:pPr>
        <w:pStyle w:val="BodyText"/>
        <w:widowControl/>
        <w:numPr>
          <w:ilvl w:val="0"/>
          <w:numId w:val="22"/>
        </w:numPr>
        <w:tabs>
          <w:tab w:val="left" w:pos="288"/>
        </w:tabs>
        <w:autoSpaceDE/>
        <w:autoSpaceDN/>
        <w:spacing w:line="228" w:lineRule="auto"/>
        <w:ind w:left="1368"/>
        <w:jc w:val="both"/>
        <w:rPr>
          <w:rFonts w:ascii="Times New Roman" w:hAnsi="Times New Roman" w:cs="Times New Roman"/>
          <w:lang w:val="en-PH"/>
        </w:rPr>
      </w:pPr>
      <w:r w:rsidRPr="0093275C">
        <w:rPr>
          <w:rFonts w:ascii="Times New Roman" w:hAnsi="Times New Roman" w:cs="Times New Roman"/>
          <w:lang w:val="en-PH"/>
        </w:rPr>
        <w:t>Increased Thirst and Hunger</w:t>
      </w:r>
    </w:p>
    <w:p w14:paraId="2E84E472" w14:textId="77777777" w:rsidR="0093275C" w:rsidRPr="0093275C" w:rsidRDefault="0093275C" w:rsidP="006D5DC6">
      <w:pPr>
        <w:pStyle w:val="BodyText"/>
        <w:widowControl/>
        <w:numPr>
          <w:ilvl w:val="0"/>
          <w:numId w:val="22"/>
        </w:numPr>
        <w:tabs>
          <w:tab w:val="left" w:pos="288"/>
        </w:tabs>
        <w:autoSpaceDE/>
        <w:autoSpaceDN/>
        <w:spacing w:line="228" w:lineRule="auto"/>
        <w:ind w:left="1366" w:hanging="357"/>
        <w:jc w:val="both"/>
        <w:rPr>
          <w:rFonts w:ascii="Times New Roman" w:hAnsi="Times New Roman" w:cs="Times New Roman"/>
          <w:lang w:val="en-PH"/>
        </w:rPr>
      </w:pPr>
      <w:r w:rsidRPr="0093275C">
        <w:rPr>
          <w:rFonts w:ascii="Times New Roman" w:hAnsi="Times New Roman" w:cs="Times New Roman"/>
          <w:lang w:val="en-PH"/>
        </w:rPr>
        <w:t>Slowly Healing Wounds</w:t>
      </w:r>
    </w:p>
    <w:p w14:paraId="3B3CA37C" w14:textId="77777777" w:rsidR="0093275C" w:rsidRPr="0093275C" w:rsidRDefault="0093275C" w:rsidP="0093275C">
      <w:pPr>
        <w:pStyle w:val="BodyText"/>
        <w:widowControl/>
        <w:numPr>
          <w:ilvl w:val="0"/>
          <w:numId w:val="22"/>
        </w:numPr>
        <w:tabs>
          <w:tab w:val="left" w:pos="288"/>
        </w:tabs>
        <w:autoSpaceDE/>
        <w:autoSpaceDN/>
        <w:spacing w:line="228" w:lineRule="auto"/>
        <w:ind w:left="1368"/>
        <w:jc w:val="both"/>
        <w:rPr>
          <w:rFonts w:ascii="Times New Roman" w:hAnsi="Times New Roman" w:cs="Times New Roman"/>
          <w:lang w:val="en-PH"/>
        </w:rPr>
      </w:pPr>
      <w:r w:rsidRPr="0093275C">
        <w:rPr>
          <w:rFonts w:ascii="Times New Roman" w:hAnsi="Times New Roman" w:cs="Times New Roman"/>
          <w:lang w:val="en-PH"/>
        </w:rPr>
        <w:t>Fatigue</w:t>
      </w:r>
    </w:p>
    <w:p w14:paraId="308CBC53" w14:textId="565DC335" w:rsidR="0093275C" w:rsidRDefault="0093275C" w:rsidP="0093275C">
      <w:pPr>
        <w:pStyle w:val="BodyText"/>
        <w:widowControl/>
        <w:numPr>
          <w:ilvl w:val="0"/>
          <w:numId w:val="22"/>
        </w:numPr>
        <w:tabs>
          <w:tab w:val="left" w:pos="288"/>
        </w:tabs>
        <w:autoSpaceDE/>
        <w:autoSpaceDN/>
        <w:spacing w:line="228" w:lineRule="auto"/>
        <w:ind w:left="1368"/>
        <w:jc w:val="both"/>
        <w:rPr>
          <w:rFonts w:ascii="Times New Roman" w:hAnsi="Times New Roman" w:cs="Times New Roman"/>
          <w:lang w:val="en-PH"/>
        </w:rPr>
      </w:pPr>
      <w:r w:rsidRPr="0093275C">
        <w:rPr>
          <w:rFonts w:ascii="Times New Roman" w:hAnsi="Times New Roman" w:cs="Times New Roman"/>
          <w:lang w:val="en-PH"/>
        </w:rPr>
        <w:t>Tiredness or Sleepiness</w:t>
      </w:r>
    </w:p>
    <w:p w14:paraId="6616B0A1" w14:textId="6646EEF7" w:rsidR="0093275C" w:rsidRDefault="0093275C" w:rsidP="0093275C">
      <w:pPr>
        <w:pStyle w:val="BodyText"/>
        <w:widowControl/>
        <w:tabs>
          <w:tab w:val="left" w:pos="288"/>
        </w:tabs>
        <w:autoSpaceDE/>
        <w:autoSpaceDN/>
        <w:spacing w:line="228" w:lineRule="auto"/>
        <w:jc w:val="both"/>
        <w:rPr>
          <w:rFonts w:ascii="Times New Roman" w:hAnsi="Times New Roman" w:cs="Times New Roman"/>
          <w:lang w:val="en-PH"/>
        </w:rPr>
      </w:pPr>
    </w:p>
    <w:p w14:paraId="7115AFFF" w14:textId="28236EF5" w:rsidR="0093275C" w:rsidRPr="0093275C" w:rsidRDefault="0093275C" w:rsidP="006D5DC6">
      <w:pPr>
        <w:ind w:firstLine="289"/>
        <w:jc w:val="both"/>
        <w:rPr>
          <w:rFonts w:ascii="Times New Roman" w:hAnsi="Times New Roman" w:cs="Times New Roman"/>
          <w:sz w:val="20"/>
          <w:szCs w:val="20"/>
        </w:rPr>
      </w:pPr>
      <w:r w:rsidRPr="0093275C">
        <w:rPr>
          <w:rFonts w:ascii="Times New Roman" w:hAnsi="Times New Roman" w:cs="Times New Roman"/>
          <w:sz w:val="20"/>
          <w:szCs w:val="20"/>
        </w:rPr>
        <w:t xml:space="preserve">The International Diabetes Federation reports [9] that globally, 382 million individuals are afflicted with diabetes, with projections </w:t>
      </w:r>
      <w:r w:rsidR="006D5DC6">
        <w:rPr>
          <w:rFonts w:ascii="Times New Roman" w:hAnsi="Times New Roman" w:cs="Times New Roman"/>
          <w:sz w:val="20"/>
          <w:szCs w:val="20"/>
        </w:rPr>
        <w:t>indicati</w:t>
      </w:r>
      <w:r w:rsidRPr="0093275C">
        <w:rPr>
          <w:rFonts w:ascii="Times New Roman" w:hAnsi="Times New Roman" w:cs="Times New Roman"/>
          <w:sz w:val="20"/>
          <w:szCs w:val="20"/>
        </w:rPr>
        <w:t>ng a rise to 592 million by 2035. Each day, numerous individuals are affected by this condition, with many unaware of their status. It predominantly impacts individuals aged between 25 and 74 years. Failure to detect and treat diabetes can result in a range of complications.</w:t>
      </w:r>
    </w:p>
    <w:p w14:paraId="680DBFDF" w14:textId="789D490B" w:rsidR="0093275C" w:rsidRDefault="000A5EC7" w:rsidP="005130C9">
      <w:pPr>
        <w:pStyle w:val="BodyText"/>
        <w:ind w:firstLine="288"/>
        <w:jc w:val="both"/>
        <w:rPr>
          <w:rFonts w:ascii="Times New Roman" w:hAnsi="Times New Roman" w:cs="Times New Roman"/>
          <w:lang w:val="en-PH"/>
        </w:rPr>
      </w:pPr>
      <w:r w:rsidRPr="000A5EC7">
        <w:rPr>
          <w:rFonts w:ascii="Times New Roman" w:hAnsi="Times New Roman" w:cs="Times New Roman"/>
        </w:rPr>
        <w:t>Machine learning is a crucial component of artificial intelligence, allowing computers to learn from past experiences without the need for individual programming in each case. This remarkable technology empowers the development of computing devices that continuously improve and adapt based on their prior knowledge.</w:t>
      </w:r>
      <w:r w:rsidR="0093275C" w:rsidRPr="0093275C">
        <w:rPr>
          <w:rFonts w:ascii="Times New Roman" w:hAnsi="Times New Roman" w:cs="Times New Roman"/>
          <w:lang w:val="en-PH"/>
        </w:rPr>
        <w:t xml:space="preserve"> It is believed </w:t>
      </w:r>
      <w:r w:rsidR="0093275C" w:rsidRPr="0093275C">
        <w:rPr>
          <w:rFonts w:ascii="Times New Roman" w:hAnsi="Times New Roman" w:cs="Times New Roman"/>
          <w:lang w:val="en-PH"/>
        </w:rPr>
        <w:lastRenderedPageBreak/>
        <w:t xml:space="preserve">that machine learning is an immediate necessity for the present scenario of events to enable automation with the least amount of possible flaws in order to eliminate human work. Present-day laboratory tests like oral glucose tolerance and fasting blood glucose are used to detect diabetes. Yet, this process takes a lot of time. </w:t>
      </w:r>
    </w:p>
    <w:p w14:paraId="24197EE9" w14:textId="77777777" w:rsidR="0093275C" w:rsidRPr="0093275C" w:rsidRDefault="0093275C" w:rsidP="005130C9">
      <w:pPr>
        <w:pStyle w:val="BodyText"/>
        <w:ind w:firstLine="288"/>
        <w:jc w:val="both"/>
        <w:rPr>
          <w:rFonts w:ascii="Times New Roman" w:hAnsi="Times New Roman" w:cs="Times New Roman"/>
          <w:lang w:val="en-PH"/>
        </w:rPr>
      </w:pPr>
    </w:p>
    <w:p w14:paraId="45E989CE" w14:textId="53E85EFE" w:rsidR="00A502D3" w:rsidRDefault="0093275C" w:rsidP="005130C9">
      <w:pPr>
        <w:pStyle w:val="BodyText"/>
        <w:ind w:firstLine="288"/>
        <w:jc w:val="both"/>
        <w:rPr>
          <w:rFonts w:ascii="Times New Roman" w:hAnsi="Times New Roman" w:cs="Times New Roman"/>
          <w:lang w:val="en-PH"/>
        </w:rPr>
      </w:pPr>
      <w:r w:rsidRPr="0093275C">
        <w:rPr>
          <w:rFonts w:ascii="Times New Roman" w:hAnsi="Times New Roman" w:cs="Times New Roman"/>
        </w:rPr>
        <w:t>As a result, this project presents a novel method of predicting diabetes by utilizing machine learning, specifically Support Vector Machine (SVM) algorithms</w:t>
      </w:r>
      <w:r w:rsidRPr="0093275C">
        <w:rPr>
          <w:rFonts w:ascii="Times New Roman" w:hAnsi="Times New Roman" w:cs="Times New Roman"/>
          <w:lang w:val="en-PH"/>
        </w:rPr>
        <w:t xml:space="preserve"> with four types of kernels: polynomial, sigmoid, RBF, and linear.</w:t>
      </w:r>
      <w:r w:rsidRPr="0093275C">
        <w:rPr>
          <w:rFonts w:ascii="Times New Roman" w:hAnsi="Times New Roman" w:cs="Times New Roman"/>
        </w:rPr>
        <w:t xml:space="preserve"> The model is trained using data from both diabetic and nondiabetic instances</w:t>
      </w:r>
      <w:r w:rsidRPr="0093275C">
        <w:rPr>
          <w:rFonts w:ascii="Times New Roman" w:hAnsi="Times New Roman" w:cs="Times New Roman"/>
          <w:lang w:val="en-PH"/>
        </w:rPr>
        <w:t xml:space="preserve"> (PIMA Indian Dataset)</w:t>
      </w:r>
      <w:r w:rsidRPr="0093275C">
        <w:rPr>
          <w:rFonts w:ascii="Times New Roman" w:hAnsi="Times New Roman" w:cs="Times New Roman"/>
        </w:rPr>
        <w:t xml:space="preserve"> and is integrated into an easy-to-use web application interface</w:t>
      </w:r>
      <w:r w:rsidRPr="0093275C">
        <w:rPr>
          <w:rFonts w:ascii="Times New Roman" w:hAnsi="Times New Roman" w:cs="Times New Roman"/>
          <w:lang w:val="en-PH"/>
        </w:rPr>
        <w:t xml:space="preserve"> using the </w:t>
      </w:r>
      <w:proofErr w:type="spellStart"/>
      <w:r w:rsidRPr="0093275C">
        <w:rPr>
          <w:rFonts w:ascii="Times New Roman" w:hAnsi="Times New Roman" w:cs="Times New Roman"/>
          <w:lang w:val="en-PH"/>
        </w:rPr>
        <w:t>Streamlit</w:t>
      </w:r>
      <w:proofErr w:type="spellEnd"/>
      <w:r w:rsidRPr="0093275C">
        <w:rPr>
          <w:rFonts w:ascii="Times New Roman" w:hAnsi="Times New Roman" w:cs="Times New Roman"/>
          <w:lang w:val="en-PH"/>
        </w:rPr>
        <w:t xml:space="preserve"> library in Python</w:t>
      </w:r>
      <w:r w:rsidRPr="0093275C">
        <w:rPr>
          <w:rFonts w:ascii="Times New Roman" w:hAnsi="Times New Roman" w:cs="Times New Roman"/>
        </w:rPr>
        <w:t>.</w:t>
      </w:r>
      <w:r w:rsidRPr="0093275C">
        <w:rPr>
          <w:rFonts w:ascii="Times New Roman" w:hAnsi="Times New Roman" w:cs="Times New Roman"/>
          <w:lang w:val="en-PH"/>
        </w:rPr>
        <w:t xml:space="preserve"> The combination of machine learning algorithms and user interface (GUI) allows people to simply enter their information and receive personalized predictions about whether or not they have diabetes. The application's incorporation of Support Vector Machines (SVM) facilitates the examination of data submitted by users, including medical history, lifestyle choices, and demographic data. Through empowering people to take control of their health, this initiative seeks to close the gap between technology and healthcare and promote a proactive approach.</w:t>
      </w:r>
    </w:p>
    <w:p w14:paraId="149125B2" w14:textId="77777777" w:rsidR="0093275C" w:rsidRDefault="0093275C" w:rsidP="005130C9">
      <w:pPr>
        <w:pStyle w:val="BodyText"/>
        <w:ind w:firstLine="288"/>
        <w:jc w:val="both"/>
      </w:pPr>
    </w:p>
    <w:p w14:paraId="1152CB15" w14:textId="3B960750" w:rsidR="00BD35E8" w:rsidRDefault="0093275C" w:rsidP="005130C9">
      <w:pPr>
        <w:pStyle w:val="Heading1"/>
        <w:jc w:val="both"/>
      </w:pPr>
      <w:r>
        <w:t>Literature Review</w:t>
      </w:r>
    </w:p>
    <w:p w14:paraId="7145131C" w14:textId="77777777" w:rsidR="000A5EC7" w:rsidRPr="000A5EC7" w:rsidRDefault="000A5EC7" w:rsidP="005130C9">
      <w:pPr>
        <w:ind w:firstLine="360"/>
        <w:jc w:val="both"/>
        <w:rPr>
          <w:rFonts w:ascii="Times New Roman" w:hAnsi="Times New Roman" w:cs="Times New Roman"/>
          <w:sz w:val="20"/>
          <w:szCs w:val="20"/>
        </w:rPr>
      </w:pPr>
      <w:r w:rsidRPr="000A5EC7">
        <w:rPr>
          <w:rFonts w:ascii="Times New Roman" w:hAnsi="Times New Roman" w:cs="Times New Roman"/>
          <w:sz w:val="20"/>
          <w:szCs w:val="20"/>
        </w:rPr>
        <w:t>Over the years, multiple research efforts have delved into the realm of using ensemble and machine learning methods to accurately forecast diabetes. Notably, the widely accessible Pima Indian dataset [1] has been a common choice for the majority of these investigations. In this article, we will touch upon several studies that specifically focused on utilizing the Pima Indian dataset for automatic diabetes prediction.</w:t>
      </w:r>
    </w:p>
    <w:p w14:paraId="5447ED53" w14:textId="7AEA572F" w:rsidR="000A5EC7" w:rsidRPr="000A5EC7" w:rsidRDefault="000A5EC7" w:rsidP="005130C9">
      <w:pPr>
        <w:ind w:firstLine="360"/>
        <w:jc w:val="both"/>
        <w:rPr>
          <w:rFonts w:ascii="Times New Roman" w:hAnsi="Times New Roman" w:cs="Times New Roman"/>
          <w:sz w:val="20"/>
          <w:szCs w:val="20"/>
        </w:rPr>
      </w:pPr>
      <w:r w:rsidRPr="000A5EC7">
        <w:rPr>
          <w:rFonts w:ascii="Times New Roman" w:hAnsi="Times New Roman" w:cs="Times New Roman"/>
          <w:sz w:val="20"/>
          <w:szCs w:val="20"/>
        </w:rPr>
        <w:t xml:space="preserve">Goyal and colleagues [4] created an advanced smart home health monitoring system to monitor diabetes. To support their research, the team utilized records from PIMA Native Americans. As part of their analysis, they employed SVM, KNN, and decision </w:t>
      </w:r>
      <w:r>
        <w:rPr>
          <w:rFonts w:ascii="Times New Roman" w:hAnsi="Times New Roman" w:cs="Times New Roman"/>
          <w:sz w:val="20"/>
          <w:szCs w:val="20"/>
        </w:rPr>
        <w:t>tree</w:t>
      </w:r>
      <w:r w:rsidRPr="000A5EC7">
        <w:rPr>
          <w:rFonts w:ascii="Times New Roman" w:hAnsi="Times New Roman" w:cs="Times New Roman"/>
          <w:sz w:val="20"/>
          <w:szCs w:val="20"/>
        </w:rPr>
        <w:t xml:space="preserve"> techniques to predict both diabetes and blood pressure status. Interestingly, the results showed that SVM performed the best among the methods, achieving an impressive 75% accuracy rate.</w:t>
      </w:r>
    </w:p>
    <w:p w14:paraId="2343E295" w14:textId="7CD01865" w:rsidR="0093275C" w:rsidRPr="0093275C" w:rsidRDefault="000A5EC7" w:rsidP="005130C9">
      <w:pPr>
        <w:ind w:firstLine="360"/>
        <w:jc w:val="both"/>
        <w:rPr>
          <w:rFonts w:ascii="Times New Roman" w:hAnsi="Times New Roman" w:cs="Times New Roman"/>
          <w:sz w:val="20"/>
          <w:szCs w:val="20"/>
        </w:rPr>
      </w:pPr>
      <w:r w:rsidRPr="000A5EC7">
        <w:rPr>
          <w:rFonts w:ascii="Times New Roman" w:hAnsi="Times New Roman" w:cs="Times New Roman"/>
          <w:sz w:val="20"/>
          <w:szCs w:val="20"/>
          <w:shd w:val="clear" w:color="auto" w:fill="FFFFFF"/>
        </w:rPr>
        <w:t>In their recent work [3], Mohan and Jain skillfully implemented the SVM algorithm to analyze the Pima Indian Diabetes Dataset and detect cases of diabetes. In order to achieve accurate results in the field of machine learning, they employed four distinct types of kernels: polynomial, sigmoid, RBF, and linear. Impressively, the authors achieved accuracies ranging from 0.69 to 0.82, with the highest accuracy of 0.82 achieved by using the radial basis kernel function within the SVM method. This noteworthy achievement highlights the effectiveness of the SVM approach in identifying diabetes.</w:t>
      </w:r>
      <w:r w:rsidR="0093275C" w:rsidRPr="0093275C">
        <w:rPr>
          <w:rFonts w:ascii="Times New Roman" w:hAnsi="Times New Roman" w:cs="Times New Roman"/>
          <w:sz w:val="20"/>
          <w:szCs w:val="20"/>
        </w:rPr>
        <w:t xml:space="preserve"> </w:t>
      </w:r>
    </w:p>
    <w:p w14:paraId="64A90414" w14:textId="77777777" w:rsidR="000A5EC7" w:rsidRPr="000A5EC7" w:rsidRDefault="000A5EC7" w:rsidP="005130C9">
      <w:pPr>
        <w:ind w:firstLine="360"/>
        <w:jc w:val="both"/>
        <w:rPr>
          <w:rFonts w:ascii="Times New Roman" w:hAnsi="Times New Roman" w:cs="Times New Roman"/>
          <w:sz w:val="20"/>
          <w:szCs w:val="20"/>
        </w:rPr>
      </w:pPr>
      <w:r w:rsidRPr="000A5EC7">
        <w:rPr>
          <w:rFonts w:ascii="Times New Roman" w:hAnsi="Times New Roman" w:cs="Times New Roman"/>
          <w:sz w:val="20"/>
          <w:szCs w:val="20"/>
        </w:rPr>
        <w:t>Kumar's research, as described in [2], tackles the issue of diabetes prediction with a system designed to swiftly and precisely utilize the random forest algorithm. In the first stages, the team implemented typical techniques for data preprocessing, including reduction, integration, and cleaning. An impressive outcome of 90% accuracy was achieved with this approach, significantly surpassing the performance of alternative algorithms.</w:t>
      </w:r>
    </w:p>
    <w:p w14:paraId="56FA64A8" w14:textId="77777777" w:rsidR="005130C9" w:rsidRPr="005130C9" w:rsidRDefault="005130C9" w:rsidP="005130C9">
      <w:pPr>
        <w:ind w:firstLine="360"/>
        <w:jc w:val="both"/>
        <w:rPr>
          <w:rFonts w:ascii="Times New Roman" w:hAnsi="Times New Roman" w:cs="Times New Roman"/>
          <w:sz w:val="20"/>
          <w:szCs w:val="20"/>
          <w:shd w:val="clear" w:color="auto" w:fill="FFFFFF"/>
        </w:rPr>
      </w:pPr>
      <w:r w:rsidRPr="005130C9">
        <w:rPr>
          <w:rFonts w:ascii="Times New Roman" w:hAnsi="Times New Roman" w:cs="Times New Roman"/>
          <w:sz w:val="20"/>
          <w:szCs w:val="20"/>
          <w:shd w:val="clear" w:color="auto" w:fill="FFFFFF"/>
        </w:rPr>
        <w:t xml:space="preserve">In their study, Kim [6] put forth a pioneering early detection system for type 2 diabetes utilizing machine learning. The team leveraged a private dataset of more than 253,000 volunteer data points from a local Korean hospital spanning six years. To tackle the issue of imbalanced data, they employed various algorithms such as synthetic oversampling, SMOTE, and </w:t>
      </w:r>
      <w:proofErr w:type="spellStart"/>
      <w:r w:rsidRPr="005130C9">
        <w:rPr>
          <w:rFonts w:ascii="Times New Roman" w:hAnsi="Times New Roman" w:cs="Times New Roman"/>
          <w:sz w:val="20"/>
          <w:szCs w:val="20"/>
          <w:shd w:val="clear" w:color="auto" w:fill="FFFFFF"/>
        </w:rPr>
        <w:t>undersampling</w:t>
      </w:r>
      <w:proofErr w:type="spellEnd"/>
      <w:r w:rsidRPr="005130C9">
        <w:rPr>
          <w:rFonts w:ascii="Times New Roman" w:hAnsi="Times New Roman" w:cs="Times New Roman"/>
          <w:sz w:val="20"/>
          <w:szCs w:val="20"/>
          <w:shd w:val="clear" w:color="auto" w:fill="FFFFFF"/>
        </w:rPr>
        <w:t>. Through multiple machine learning techniques, both SVM and random forest classifiers demonstrated significant success.</w:t>
      </w:r>
    </w:p>
    <w:p w14:paraId="09ADBBAF" w14:textId="73439B5C" w:rsidR="005130C9" w:rsidRPr="003817D7" w:rsidRDefault="005130C9" w:rsidP="003817D7">
      <w:pPr>
        <w:ind w:firstLine="360"/>
        <w:jc w:val="both"/>
        <w:rPr>
          <w:rFonts w:ascii="Times New Roman" w:hAnsi="Times New Roman" w:cs="Times New Roman"/>
          <w:sz w:val="20"/>
          <w:szCs w:val="20"/>
          <w:shd w:val="clear" w:color="auto" w:fill="FFFFFF"/>
        </w:rPr>
      </w:pPr>
      <w:r w:rsidRPr="003817D7">
        <w:rPr>
          <w:rFonts w:ascii="Times New Roman" w:hAnsi="Times New Roman" w:cs="Times New Roman"/>
          <w:sz w:val="20"/>
          <w:szCs w:val="20"/>
          <w:shd w:val="clear" w:color="auto" w:fill="FFFFFF"/>
        </w:rPr>
        <w:t>In their study, Jackins [5] employed advanced machine-learning techniques and the Pima Indian dataset to create a highly effective model for predicting diabetes. The authors confidently assert that the Naive Bayes algorithm outshone the random forest method, with a notable increase in accuracy of 0.43%.</w:t>
      </w:r>
    </w:p>
    <w:p w14:paraId="318299D0" w14:textId="77777777" w:rsidR="005130C9" w:rsidRPr="003817D7" w:rsidRDefault="005130C9" w:rsidP="003817D7">
      <w:pPr>
        <w:ind w:firstLine="360"/>
        <w:jc w:val="both"/>
        <w:rPr>
          <w:rFonts w:ascii="Times New Roman" w:hAnsi="Times New Roman" w:cs="Times New Roman"/>
          <w:sz w:val="20"/>
          <w:szCs w:val="20"/>
          <w:shd w:val="clear" w:color="auto" w:fill="FFFFFF"/>
        </w:rPr>
      </w:pPr>
      <w:r w:rsidRPr="003817D7">
        <w:rPr>
          <w:rFonts w:ascii="Times New Roman" w:hAnsi="Times New Roman" w:cs="Times New Roman"/>
          <w:sz w:val="20"/>
          <w:szCs w:val="20"/>
          <w:shd w:val="clear" w:color="auto" w:fill="FFFFFF"/>
        </w:rPr>
        <w:t xml:space="preserve">In a comprehensive study [10], </w:t>
      </w:r>
      <w:proofErr w:type="spellStart"/>
      <w:r w:rsidRPr="003817D7">
        <w:rPr>
          <w:rFonts w:ascii="Times New Roman" w:hAnsi="Times New Roman" w:cs="Times New Roman"/>
          <w:sz w:val="20"/>
          <w:szCs w:val="20"/>
          <w:shd w:val="clear" w:color="auto" w:fill="FFFFFF"/>
        </w:rPr>
        <w:t>Birjais</w:t>
      </w:r>
      <w:proofErr w:type="spellEnd"/>
      <w:r w:rsidRPr="003817D7">
        <w:rPr>
          <w:rFonts w:ascii="Times New Roman" w:hAnsi="Times New Roman" w:cs="Times New Roman"/>
          <w:sz w:val="20"/>
          <w:szCs w:val="20"/>
          <w:shd w:val="clear" w:color="auto" w:fill="FFFFFF"/>
        </w:rPr>
        <w:t xml:space="preserve"> delved into the examination of the PIMA Indian Diabetes (PID) dataset, which contained a staggering 768 instances and 8 attributes. This dataset, readily accessible through the renowned UCI machine learning repository, was chosen for its relevance to diabetes diagnosis - a pressing issue acknowledged by the World Health Organization (WHO) in 2014 as one of the most rapidly spreading chronic ailments worldwide. Employing a combination of state-of-the-art techniques such as gradient boosting, logistic regression, and naive Bayes classifiers, the study yielded impressive accuracies of 86%, 79%, and 77% respectively in predicting diabetes occurrence.</w:t>
      </w:r>
    </w:p>
    <w:p w14:paraId="5E0BE951" w14:textId="77777777" w:rsidR="005130C9" w:rsidRPr="003817D7" w:rsidRDefault="005130C9" w:rsidP="003817D7">
      <w:pPr>
        <w:ind w:firstLine="360"/>
        <w:jc w:val="both"/>
        <w:rPr>
          <w:rFonts w:ascii="Times New Roman" w:hAnsi="Times New Roman" w:cs="Times New Roman"/>
          <w:sz w:val="20"/>
          <w:szCs w:val="20"/>
          <w:shd w:val="clear" w:color="auto" w:fill="FFFFFF"/>
        </w:rPr>
      </w:pPr>
      <w:r w:rsidRPr="003817D7">
        <w:rPr>
          <w:rFonts w:ascii="Times New Roman" w:hAnsi="Times New Roman" w:cs="Times New Roman"/>
          <w:sz w:val="20"/>
          <w:szCs w:val="20"/>
          <w:shd w:val="clear" w:color="auto" w:fill="FFFFFF"/>
        </w:rPr>
        <w:lastRenderedPageBreak/>
        <w:t xml:space="preserve">In the pursuit of creating a highly efficient diabetes prediction system, </w:t>
      </w:r>
      <w:proofErr w:type="spellStart"/>
      <w:r w:rsidRPr="003817D7">
        <w:rPr>
          <w:rFonts w:ascii="Times New Roman" w:hAnsi="Times New Roman" w:cs="Times New Roman"/>
          <w:sz w:val="20"/>
          <w:szCs w:val="20"/>
          <w:shd w:val="clear" w:color="auto" w:fill="FFFFFF"/>
        </w:rPr>
        <w:t>Pranto</w:t>
      </w:r>
      <w:proofErr w:type="spellEnd"/>
      <w:r w:rsidRPr="003817D7">
        <w:rPr>
          <w:rFonts w:ascii="Times New Roman" w:hAnsi="Times New Roman" w:cs="Times New Roman"/>
          <w:sz w:val="20"/>
          <w:szCs w:val="20"/>
          <w:shd w:val="clear" w:color="auto" w:fill="FFFFFF"/>
        </w:rPr>
        <w:t xml:space="preserve"> [7] conducted a study using both a private dataset from a local hospital in Bangladesh and the renowned Pima Indian dataset. Through extensive training, various machine learning methods were employed in this study. The results showed that both the K-Nearest Neighbor and decision tree models achieved remarkable accuracy rates of 81.2% and 79.2%, respectively, when applied to the private dataset.</w:t>
      </w:r>
    </w:p>
    <w:p w14:paraId="26293FBF" w14:textId="77777777" w:rsidR="005130C9" w:rsidRPr="003817D7" w:rsidRDefault="005130C9" w:rsidP="003817D7">
      <w:pPr>
        <w:ind w:firstLine="360"/>
        <w:jc w:val="both"/>
        <w:rPr>
          <w:rFonts w:ascii="Times New Roman" w:hAnsi="Times New Roman" w:cs="Times New Roman"/>
          <w:sz w:val="20"/>
          <w:szCs w:val="20"/>
          <w:shd w:val="clear" w:color="auto" w:fill="FFFFFF"/>
        </w:rPr>
      </w:pPr>
      <w:r w:rsidRPr="003817D7">
        <w:rPr>
          <w:rFonts w:ascii="Times New Roman" w:hAnsi="Times New Roman" w:cs="Times New Roman"/>
          <w:sz w:val="20"/>
          <w:szCs w:val="20"/>
          <w:shd w:val="clear" w:color="auto" w:fill="FFFFFF"/>
        </w:rPr>
        <w:t xml:space="preserve">In this study, </w:t>
      </w:r>
      <w:proofErr w:type="spellStart"/>
      <w:r w:rsidRPr="003817D7">
        <w:rPr>
          <w:rFonts w:ascii="Times New Roman" w:hAnsi="Times New Roman" w:cs="Times New Roman"/>
          <w:sz w:val="20"/>
          <w:szCs w:val="20"/>
          <w:shd w:val="clear" w:color="auto" w:fill="FFFFFF"/>
        </w:rPr>
        <w:t>Nazin</w:t>
      </w:r>
      <w:proofErr w:type="spellEnd"/>
      <w:r w:rsidRPr="003817D7">
        <w:rPr>
          <w:rFonts w:ascii="Times New Roman" w:hAnsi="Times New Roman" w:cs="Times New Roman"/>
          <w:sz w:val="20"/>
          <w:szCs w:val="20"/>
          <w:shd w:val="clear" w:color="auto" w:fill="FFFFFF"/>
        </w:rPr>
        <w:t xml:space="preserve"> (8) delves into the development of powerful machine-learning classifiers for detecting diabetes using clinical data. A range of algorithms, including Decision Tree, Naive Bayes, k-nearest neighbor, Random Forest, Gradient Boosting, Logistic Regression, and Support Vector Machine, are meticulously trained and evaluated. To further improve the accuracy of the models, pre-processing techniques such as label encoding and normalization are implemented. Additionally, feature selection methods are employed to identify significant risk factors. These models are then tested on various datasets and show superior performance compared to previous studies, with an increased accuracy ranging from 2.71% to 13.13%, depending on the dataset and algorithm used. The most precise algorithm is chosen for further development and successfully integrated into a web application.</w:t>
      </w:r>
    </w:p>
    <w:p w14:paraId="7765E7E4" w14:textId="77777777" w:rsidR="005130C9" w:rsidRPr="003817D7" w:rsidRDefault="005130C9" w:rsidP="003817D7">
      <w:pPr>
        <w:ind w:firstLine="360"/>
        <w:jc w:val="both"/>
        <w:rPr>
          <w:rFonts w:ascii="Times New Roman" w:hAnsi="Times New Roman" w:cs="Times New Roman"/>
          <w:sz w:val="20"/>
          <w:szCs w:val="20"/>
          <w:shd w:val="clear" w:color="auto" w:fill="FFFFFF"/>
        </w:rPr>
      </w:pPr>
      <w:r w:rsidRPr="003817D7">
        <w:rPr>
          <w:rFonts w:ascii="Times New Roman" w:hAnsi="Times New Roman" w:cs="Times New Roman"/>
          <w:sz w:val="20"/>
          <w:szCs w:val="20"/>
          <w:shd w:val="clear" w:color="auto" w:fill="FFFFFF"/>
        </w:rPr>
        <w:t xml:space="preserve">In their study [11], Sadhu, A. and </w:t>
      </w:r>
      <w:proofErr w:type="spellStart"/>
      <w:r w:rsidRPr="003817D7">
        <w:rPr>
          <w:rFonts w:ascii="Times New Roman" w:hAnsi="Times New Roman" w:cs="Times New Roman"/>
          <w:sz w:val="20"/>
          <w:szCs w:val="20"/>
          <w:shd w:val="clear" w:color="auto" w:fill="FFFFFF"/>
        </w:rPr>
        <w:t>Jadli</w:t>
      </w:r>
      <w:proofErr w:type="spellEnd"/>
      <w:r w:rsidRPr="003817D7">
        <w:rPr>
          <w:rFonts w:ascii="Times New Roman" w:hAnsi="Times New Roman" w:cs="Times New Roman"/>
          <w:sz w:val="20"/>
          <w:szCs w:val="20"/>
          <w:shd w:val="clear" w:color="auto" w:fill="FFFFFF"/>
        </w:rPr>
        <w:t xml:space="preserve"> A. utilized a diabetes dataset from the UCI repository, which contained 520 instances and 16 attributes. Their main objective was to predict early-stage diabetes. To achieve this, they applied seven classification techniques - k-NN, logistic regression, SVM, naive Bayes, decision tree, random forests, and multilayer perceptron - to the validation set of the dataset. The results showed that the random forests classifier had the highest accuracy score of 98%, followed by logistic regression at 93%, SVM at 94%, naive Bayes at 91%, decision tree at 94%, random forests at 98%, and multilayer perceptron at 98%, after training multiple machine learning models.</w:t>
      </w:r>
    </w:p>
    <w:p w14:paraId="1D799C97" w14:textId="77777777" w:rsidR="005130C9" w:rsidRPr="003817D7" w:rsidRDefault="005130C9" w:rsidP="003817D7">
      <w:pPr>
        <w:ind w:firstLine="360"/>
        <w:jc w:val="both"/>
        <w:rPr>
          <w:rFonts w:ascii="Times New Roman" w:hAnsi="Times New Roman" w:cs="Times New Roman"/>
          <w:sz w:val="20"/>
          <w:szCs w:val="20"/>
          <w:shd w:val="clear" w:color="auto" w:fill="FFFFFF"/>
        </w:rPr>
      </w:pPr>
      <w:r w:rsidRPr="003817D7">
        <w:rPr>
          <w:rFonts w:ascii="Times New Roman" w:hAnsi="Times New Roman" w:cs="Times New Roman"/>
          <w:sz w:val="20"/>
          <w:szCs w:val="20"/>
          <w:shd w:val="clear" w:color="auto" w:fill="FFFFFF"/>
        </w:rPr>
        <w:t xml:space="preserve">In a study by </w:t>
      </w:r>
      <w:proofErr w:type="spellStart"/>
      <w:r w:rsidRPr="003817D7">
        <w:rPr>
          <w:rFonts w:ascii="Times New Roman" w:hAnsi="Times New Roman" w:cs="Times New Roman"/>
          <w:sz w:val="20"/>
          <w:szCs w:val="20"/>
          <w:shd w:val="clear" w:color="auto" w:fill="FFFFFF"/>
        </w:rPr>
        <w:t>Xue</w:t>
      </w:r>
      <w:proofErr w:type="spellEnd"/>
      <w:r w:rsidRPr="003817D7">
        <w:rPr>
          <w:rFonts w:ascii="Times New Roman" w:hAnsi="Times New Roman" w:cs="Times New Roman"/>
          <w:sz w:val="20"/>
          <w:szCs w:val="20"/>
          <w:shd w:val="clear" w:color="auto" w:fill="FFFFFF"/>
        </w:rPr>
        <w:t xml:space="preserve"> [12], a diabetes dataset from the well-known UCI repository was utilized to explore early detection methods. The dataset contained data from 520 patients with 17 different attributes. With an aim to develop an accurate diabetes prediction model, </w:t>
      </w:r>
      <w:proofErr w:type="spellStart"/>
      <w:r w:rsidRPr="003817D7">
        <w:rPr>
          <w:rFonts w:ascii="Times New Roman" w:hAnsi="Times New Roman" w:cs="Times New Roman"/>
          <w:sz w:val="20"/>
          <w:szCs w:val="20"/>
          <w:shd w:val="clear" w:color="auto" w:fill="FFFFFF"/>
        </w:rPr>
        <w:t>Xue</w:t>
      </w:r>
      <w:proofErr w:type="spellEnd"/>
      <w:r w:rsidRPr="003817D7">
        <w:rPr>
          <w:rFonts w:ascii="Times New Roman" w:hAnsi="Times New Roman" w:cs="Times New Roman"/>
          <w:sz w:val="20"/>
          <w:szCs w:val="20"/>
          <w:shd w:val="clear" w:color="auto" w:fill="FFFFFF"/>
        </w:rPr>
        <w:t xml:space="preserve"> and their team trained on data from 520 diabetic and potential diabetic patients, ranging from 16 to 90 years of age, using off-the-shelf supervised machine learning techniques such as SVM, naive Bayes classifiers, and </w:t>
      </w:r>
      <w:proofErr w:type="spellStart"/>
      <w:r w:rsidRPr="003817D7">
        <w:rPr>
          <w:rFonts w:ascii="Times New Roman" w:hAnsi="Times New Roman" w:cs="Times New Roman"/>
          <w:sz w:val="20"/>
          <w:szCs w:val="20"/>
          <w:shd w:val="clear" w:color="auto" w:fill="FFFFFF"/>
        </w:rPr>
        <w:t>LightGBM</w:t>
      </w:r>
      <w:proofErr w:type="spellEnd"/>
      <w:r w:rsidRPr="003817D7">
        <w:rPr>
          <w:rFonts w:ascii="Times New Roman" w:hAnsi="Times New Roman" w:cs="Times New Roman"/>
          <w:sz w:val="20"/>
          <w:szCs w:val="20"/>
          <w:shd w:val="clear" w:color="auto" w:fill="FFFFFF"/>
        </w:rPr>
        <w:t xml:space="preserve">. After thorough analysis, it was found that SVM outperformed the other algorithms with an impressive classification and recognition accuracy rate of 96.54%. The commonly used naive Bayes classifier achieved a lower accuracy of 93.27%, while </w:t>
      </w:r>
      <w:proofErr w:type="spellStart"/>
      <w:r w:rsidRPr="003817D7">
        <w:rPr>
          <w:rFonts w:ascii="Times New Roman" w:hAnsi="Times New Roman" w:cs="Times New Roman"/>
          <w:sz w:val="20"/>
          <w:szCs w:val="20"/>
          <w:shd w:val="clear" w:color="auto" w:fill="FFFFFF"/>
        </w:rPr>
        <w:t>LightGBM</w:t>
      </w:r>
      <w:proofErr w:type="spellEnd"/>
      <w:r w:rsidRPr="003817D7">
        <w:rPr>
          <w:rFonts w:ascii="Times New Roman" w:hAnsi="Times New Roman" w:cs="Times New Roman"/>
          <w:sz w:val="20"/>
          <w:szCs w:val="20"/>
          <w:shd w:val="clear" w:color="auto" w:fill="FFFFFF"/>
        </w:rPr>
        <w:t xml:space="preserve"> showed even lower accuracy at 88.46%. These compelling results indicate that SVM is the most effective algorithm for diabetes prediction.</w:t>
      </w:r>
    </w:p>
    <w:p w14:paraId="0BDA3EDF" w14:textId="77777777" w:rsidR="005130C9" w:rsidRPr="003817D7" w:rsidRDefault="005130C9" w:rsidP="003817D7">
      <w:pPr>
        <w:ind w:firstLine="360"/>
        <w:jc w:val="both"/>
        <w:rPr>
          <w:rFonts w:ascii="Times New Roman" w:hAnsi="Times New Roman" w:cs="Times New Roman"/>
          <w:sz w:val="20"/>
          <w:szCs w:val="20"/>
          <w:shd w:val="clear" w:color="auto" w:fill="FFFFFF"/>
        </w:rPr>
      </w:pPr>
      <w:r w:rsidRPr="003817D7">
        <w:rPr>
          <w:rFonts w:ascii="Times New Roman" w:hAnsi="Times New Roman" w:cs="Times New Roman"/>
          <w:sz w:val="20"/>
          <w:szCs w:val="20"/>
          <w:shd w:val="clear" w:color="auto" w:fill="FFFFFF"/>
        </w:rPr>
        <w:t>In their study, Agarwal [13] incorporated the PID dataset comprising of 738 patients. To gauge the dataset's effectiveness in detecting diabetic patients, the researchers employed a range of models such as SVM, k-NN, NBC, ID3, C4.5, and CART. Results revealed that the SVM and LDA algorithms exhibited the highest accuracy, achieving an impressive 88% success rate.</w:t>
      </w:r>
    </w:p>
    <w:p w14:paraId="4509F3F0" w14:textId="77777777" w:rsidR="005130C9" w:rsidRPr="003817D7" w:rsidRDefault="005130C9" w:rsidP="003817D7">
      <w:pPr>
        <w:ind w:firstLine="360"/>
        <w:jc w:val="both"/>
        <w:rPr>
          <w:rFonts w:ascii="Times New Roman" w:hAnsi="Times New Roman" w:cs="Times New Roman"/>
          <w:sz w:val="20"/>
          <w:szCs w:val="20"/>
          <w:shd w:val="clear" w:color="auto" w:fill="FFFFFF"/>
        </w:rPr>
      </w:pPr>
      <w:proofErr w:type="spellStart"/>
      <w:r w:rsidRPr="003817D7">
        <w:rPr>
          <w:rFonts w:ascii="Times New Roman" w:hAnsi="Times New Roman" w:cs="Times New Roman"/>
          <w:sz w:val="20"/>
          <w:szCs w:val="20"/>
          <w:shd w:val="clear" w:color="auto" w:fill="FFFFFF"/>
        </w:rPr>
        <w:t>Saravananathan</w:t>
      </w:r>
      <w:proofErr w:type="spellEnd"/>
      <w:r w:rsidRPr="003817D7">
        <w:rPr>
          <w:rFonts w:ascii="Times New Roman" w:hAnsi="Times New Roman" w:cs="Times New Roman"/>
          <w:sz w:val="20"/>
          <w:szCs w:val="20"/>
          <w:shd w:val="clear" w:color="auto" w:fill="FFFFFF"/>
        </w:rPr>
        <w:t xml:space="preserve"> and </w:t>
      </w:r>
      <w:proofErr w:type="spellStart"/>
      <w:r w:rsidRPr="003817D7">
        <w:rPr>
          <w:rFonts w:ascii="Times New Roman" w:hAnsi="Times New Roman" w:cs="Times New Roman"/>
          <w:sz w:val="20"/>
          <w:szCs w:val="20"/>
          <w:shd w:val="clear" w:color="auto" w:fill="FFFFFF"/>
        </w:rPr>
        <w:t>Velmurugan</w:t>
      </w:r>
      <w:proofErr w:type="spellEnd"/>
      <w:r w:rsidRPr="003817D7">
        <w:rPr>
          <w:rFonts w:ascii="Times New Roman" w:hAnsi="Times New Roman" w:cs="Times New Roman"/>
          <w:sz w:val="20"/>
          <w:szCs w:val="20"/>
          <w:shd w:val="clear" w:color="auto" w:fill="FFFFFF"/>
        </w:rPr>
        <w:t xml:space="preserve"> [14] conducted a thorough investigation into the performance of J48, CART, SVM, and k-NN algorithms on a medical dataset. Through the use of various metrics such as accuracy, specificity, sensitivity, precision, and error rate, the authors compared the results of each algorithm. The results showed that J48 had the highest accuracy of 67.15%, followed by SVM with 65.04%, CART with 62.28%, and finally k-NN with 53.39%. These findings shed light on the strengths and weaknesses of each algorithm and provide valuable insights for researchers and practitioners in the medical field.</w:t>
      </w:r>
    </w:p>
    <w:p w14:paraId="013B47BF" w14:textId="77777777" w:rsidR="005130C9" w:rsidRPr="003817D7" w:rsidRDefault="005130C9" w:rsidP="003817D7">
      <w:pPr>
        <w:ind w:firstLine="360"/>
        <w:jc w:val="both"/>
        <w:rPr>
          <w:rFonts w:ascii="Times New Roman" w:hAnsi="Times New Roman" w:cs="Times New Roman"/>
          <w:sz w:val="20"/>
          <w:szCs w:val="20"/>
          <w:shd w:val="clear" w:color="auto" w:fill="FFFFFF"/>
        </w:rPr>
      </w:pPr>
      <w:r w:rsidRPr="003817D7">
        <w:rPr>
          <w:rFonts w:ascii="Times New Roman" w:hAnsi="Times New Roman" w:cs="Times New Roman"/>
          <w:sz w:val="20"/>
          <w:szCs w:val="20"/>
          <w:shd w:val="clear" w:color="auto" w:fill="FFFFFF"/>
        </w:rPr>
        <w:t xml:space="preserve">In conducting his research [15], </w:t>
      </w:r>
      <w:proofErr w:type="spellStart"/>
      <w:r w:rsidRPr="003817D7">
        <w:rPr>
          <w:rFonts w:ascii="Times New Roman" w:hAnsi="Times New Roman" w:cs="Times New Roman"/>
          <w:sz w:val="20"/>
          <w:szCs w:val="20"/>
          <w:shd w:val="clear" w:color="auto" w:fill="FFFFFF"/>
        </w:rPr>
        <w:t>Kavakiotis</w:t>
      </w:r>
      <w:proofErr w:type="spellEnd"/>
      <w:r w:rsidRPr="003817D7">
        <w:rPr>
          <w:rFonts w:ascii="Times New Roman" w:hAnsi="Times New Roman" w:cs="Times New Roman"/>
          <w:sz w:val="20"/>
          <w:szCs w:val="20"/>
          <w:shd w:val="clear" w:color="auto" w:fill="FFFFFF"/>
        </w:rPr>
        <w:t xml:space="preserve"> employed various methods, including NBC, RFC, k-NN, SVM, DT, and LR, to predict diabetes. These techniques were expertly applied using a ten-fold cross-validation approach. The most noteworthy finding was that SVM proved to be the most accurate, achieving an impressive 84% accuracy score.</w:t>
      </w:r>
    </w:p>
    <w:p w14:paraId="4D134E3E" w14:textId="77777777" w:rsidR="005130C9" w:rsidRPr="003817D7" w:rsidRDefault="005130C9" w:rsidP="003817D7">
      <w:pPr>
        <w:ind w:firstLine="360"/>
        <w:jc w:val="both"/>
        <w:rPr>
          <w:rFonts w:ascii="Times New Roman" w:hAnsi="Times New Roman" w:cs="Times New Roman"/>
          <w:sz w:val="20"/>
          <w:szCs w:val="20"/>
          <w:shd w:val="clear" w:color="auto" w:fill="FFFFFF"/>
        </w:rPr>
      </w:pPr>
      <w:r w:rsidRPr="003817D7">
        <w:rPr>
          <w:rFonts w:ascii="Times New Roman" w:hAnsi="Times New Roman" w:cs="Times New Roman"/>
          <w:sz w:val="20"/>
          <w:szCs w:val="20"/>
          <w:shd w:val="clear" w:color="auto" w:fill="FFFFFF"/>
        </w:rPr>
        <w:t xml:space="preserve">In a notable and engaging study, </w:t>
      </w:r>
      <w:proofErr w:type="spellStart"/>
      <w:r w:rsidRPr="003817D7">
        <w:rPr>
          <w:rFonts w:ascii="Times New Roman" w:hAnsi="Times New Roman" w:cs="Times New Roman"/>
          <w:sz w:val="20"/>
          <w:szCs w:val="20"/>
          <w:shd w:val="clear" w:color="auto" w:fill="FFFFFF"/>
        </w:rPr>
        <w:t>Rawat</w:t>
      </w:r>
      <w:proofErr w:type="spellEnd"/>
      <w:r w:rsidRPr="003817D7">
        <w:rPr>
          <w:rFonts w:ascii="Times New Roman" w:hAnsi="Times New Roman" w:cs="Times New Roman"/>
          <w:sz w:val="20"/>
          <w:szCs w:val="20"/>
          <w:shd w:val="clear" w:color="auto" w:fill="FFFFFF"/>
        </w:rPr>
        <w:t xml:space="preserve"> (2016) investigated the effectiveness of five different ML algorithms for predicting diabetes based on eight distinct attributes. These algorithms included </w:t>
      </w:r>
      <w:proofErr w:type="spellStart"/>
      <w:r w:rsidRPr="003817D7">
        <w:rPr>
          <w:rFonts w:ascii="Times New Roman" w:hAnsi="Times New Roman" w:cs="Times New Roman"/>
          <w:sz w:val="20"/>
          <w:szCs w:val="20"/>
          <w:shd w:val="clear" w:color="auto" w:fill="FFFFFF"/>
        </w:rPr>
        <w:t>AdaBoost</w:t>
      </w:r>
      <w:proofErr w:type="spellEnd"/>
      <w:r w:rsidRPr="003817D7">
        <w:rPr>
          <w:rFonts w:ascii="Times New Roman" w:hAnsi="Times New Roman" w:cs="Times New Roman"/>
          <w:sz w:val="20"/>
          <w:szCs w:val="20"/>
          <w:shd w:val="clear" w:color="auto" w:fill="FFFFFF"/>
        </w:rPr>
        <w:t xml:space="preserve">, </w:t>
      </w:r>
      <w:proofErr w:type="spellStart"/>
      <w:r w:rsidRPr="003817D7">
        <w:rPr>
          <w:rFonts w:ascii="Times New Roman" w:hAnsi="Times New Roman" w:cs="Times New Roman"/>
          <w:sz w:val="20"/>
          <w:szCs w:val="20"/>
          <w:shd w:val="clear" w:color="auto" w:fill="FFFFFF"/>
        </w:rPr>
        <w:t>LogicBoost</w:t>
      </w:r>
      <w:proofErr w:type="spellEnd"/>
      <w:r w:rsidRPr="003817D7">
        <w:rPr>
          <w:rFonts w:ascii="Times New Roman" w:hAnsi="Times New Roman" w:cs="Times New Roman"/>
          <w:sz w:val="20"/>
          <w:szCs w:val="20"/>
          <w:shd w:val="clear" w:color="auto" w:fill="FFFFFF"/>
        </w:rPr>
        <w:t xml:space="preserve">, </w:t>
      </w:r>
      <w:proofErr w:type="spellStart"/>
      <w:r w:rsidRPr="003817D7">
        <w:rPr>
          <w:rFonts w:ascii="Times New Roman" w:hAnsi="Times New Roman" w:cs="Times New Roman"/>
          <w:sz w:val="20"/>
          <w:szCs w:val="20"/>
          <w:shd w:val="clear" w:color="auto" w:fill="FFFFFF"/>
        </w:rPr>
        <w:t>RobustBoost</w:t>
      </w:r>
      <w:proofErr w:type="spellEnd"/>
      <w:r w:rsidRPr="003817D7">
        <w:rPr>
          <w:rFonts w:ascii="Times New Roman" w:hAnsi="Times New Roman" w:cs="Times New Roman"/>
          <w:sz w:val="20"/>
          <w:szCs w:val="20"/>
          <w:shd w:val="clear" w:color="auto" w:fill="FFFFFF"/>
        </w:rPr>
        <w:t xml:space="preserve">, naive Bayes, and bagging. The tests were conducted on a group of diabetic PIMA Indians, resulting in remarkably accurate classifications of 81.77% and 79.69% for the bagging and </w:t>
      </w:r>
      <w:proofErr w:type="spellStart"/>
      <w:r w:rsidRPr="003817D7">
        <w:rPr>
          <w:rFonts w:ascii="Times New Roman" w:hAnsi="Times New Roman" w:cs="Times New Roman"/>
          <w:sz w:val="20"/>
          <w:szCs w:val="20"/>
          <w:shd w:val="clear" w:color="auto" w:fill="FFFFFF"/>
        </w:rPr>
        <w:t>AdaBoost</w:t>
      </w:r>
      <w:proofErr w:type="spellEnd"/>
      <w:r w:rsidRPr="003817D7">
        <w:rPr>
          <w:rFonts w:ascii="Times New Roman" w:hAnsi="Times New Roman" w:cs="Times New Roman"/>
          <w:sz w:val="20"/>
          <w:szCs w:val="20"/>
          <w:shd w:val="clear" w:color="auto" w:fill="FFFFFF"/>
        </w:rPr>
        <w:t xml:space="preserve"> methods, respectively. This impressive performance solidifies the attractiveness, effectiveness, and efficiency of these DM prediction strategies.</w:t>
      </w:r>
    </w:p>
    <w:p w14:paraId="7518BC12" w14:textId="77777777" w:rsidR="003817D7" w:rsidRPr="003817D7" w:rsidRDefault="003817D7" w:rsidP="003817D7">
      <w:pPr>
        <w:ind w:firstLine="360"/>
        <w:jc w:val="both"/>
        <w:rPr>
          <w:rFonts w:ascii="Times New Roman" w:hAnsi="Times New Roman" w:cs="Times New Roman"/>
          <w:sz w:val="20"/>
          <w:szCs w:val="20"/>
          <w:shd w:val="clear" w:color="auto" w:fill="FFFFFF"/>
        </w:rPr>
      </w:pPr>
      <w:r w:rsidRPr="003817D7">
        <w:rPr>
          <w:rFonts w:ascii="Times New Roman" w:hAnsi="Times New Roman" w:cs="Times New Roman"/>
          <w:sz w:val="20"/>
          <w:szCs w:val="20"/>
          <w:shd w:val="clear" w:color="auto" w:fill="FFFFFF"/>
        </w:rPr>
        <w:lastRenderedPageBreak/>
        <w:t xml:space="preserve">In their analysis of the PID dataset, </w:t>
      </w:r>
      <w:proofErr w:type="spellStart"/>
      <w:r w:rsidRPr="003817D7">
        <w:rPr>
          <w:rFonts w:ascii="Times New Roman" w:hAnsi="Times New Roman" w:cs="Times New Roman"/>
          <w:sz w:val="20"/>
          <w:szCs w:val="20"/>
          <w:shd w:val="clear" w:color="auto" w:fill="FFFFFF"/>
        </w:rPr>
        <w:t>Rathore</w:t>
      </w:r>
      <w:proofErr w:type="spellEnd"/>
      <w:r w:rsidRPr="003817D7">
        <w:rPr>
          <w:rFonts w:ascii="Times New Roman" w:hAnsi="Times New Roman" w:cs="Times New Roman"/>
          <w:sz w:val="20"/>
          <w:szCs w:val="20"/>
          <w:shd w:val="clear" w:color="auto" w:fill="FFFFFF"/>
        </w:rPr>
        <w:t xml:space="preserve"> employed classification techniques such as SVM and DTs to predict diabetes mellitus. Their study, specifically focused on women's health and its relation to PIMA India. Impressively, SVM achieved an impressive accuracy rate of 82% in this specific prediction task. [17]</w:t>
      </w:r>
    </w:p>
    <w:p w14:paraId="6593E3E9" w14:textId="77777777" w:rsidR="003817D7" w:rsidRPr="003817D7" w:rsidRDefault="003817D7" w:rsidP="003817D7">
      <w:pPr>
        <w:ind w:firstLine="360"/>
        <w:jc w:val="both"/>
        <w:rPr>
          <w:rFonts w:ascii="Times New Roman" w:hAnsi="Times New Roman" w:cs="Times New Roman"/>
          <w:sz w:val="20"/>
          <w:szCs w:val="20"/>
          <w:shd w:val="clear" w:color="auto" w:fill="FFFFFF"/>
        </w:rPr>
      </w:pPr>
      <w:r w:rsidRPr="003817D7">
        <w:rPr>
          <w:rFonts w:ascii="Times New Roman" w:hAnsi="Times New Roman" w:cs="Times New Roman"/>
          <w:sz w:val="20"/>
          <w:szCs w:val="20"/>
          <w:shd w:val="clear" w:color="auto" w:fill="FFFFFF"/>
        </w:rPr>
        <w:t>Hassan utilized a variety of classification techniques, such as DT, k-NN, and SVM, to forecast the onset of diabetes mellitus in [18]. After thorough comparison, it was evident that SVM outperformed both DT and KNN, boasting a remarkable accuracy of 90.23%. This suggests the potential of utilizing SVM as the preferred method for predicting diabetes mellitus.</w:t>
      </w:r>
    </w:p>
    <w:p w14:paraId="3C60A1F9" w14:textId="77777777" w:rsidR="003817D7" w:rsidRPr="003817D7" w:rsidRDefault="003817D7" w:rsidP="003817D7">
      <w:pPr>
        <w:ind w:firstLine="360"/>
        <w:jc w:val="both"/>
        <w:rPr>
          <w:rFonts w:ascii="Times New Roman" w:hAnsi="Times New Roman" w:cs="Times New Roman"/>
          <w:sz w:val="20"/>
          <w:szCs w:val="20"/>
          <w:shd w:val="clear" w:color="auto" w:fill="FFFFFF"/>
        </w:rPr>
      </w:pPr>
      <w:r w:rsidRPr="003817D7">
        <w:rPr>
          <w:rFonts w:ascii="Times New Roman" w:hAnsi="Times New Roman" w:cs="Times New Roman"/>
          <w:sz w:val="20"/>
          <w:szCs w:val="20"/>
          <w:shd w:val="clear" w:color="auto" w:fill="FFFFFF"/>
        </w:rPr>
        <w:t xml:space="preserve">In their study, </w:t>
      </w:r>
      <w:proofErr w:type="spellStart"/>
      <w:r w:rsidRPr="003817D7">
        <w:rPr>
          <w:rFonts w:ascii="Times New Roman" w:hAnsi="Times New Roman" w:cs="Times New Roman"/>
          <w:sz w:val="20"/>
          <w:szCs w:val="20"/>
          <w:shd w:val="clear" w:color="auto" w:fill="FFFFFF"/>
        </w:rPr>
        <w:t>Nai-Arun</w:t>
      </w:r>
      <w:proofErr w:type="spellEnd"/>
      <w:r w:rsidRPr="003817D7">
        <w:rPr>
          <w:rFonts w:ascii="Times New Roman" w:hAnsi="Times New Roman" w:cs="Times New Roman"/>
          <w:sz w:val="20"/>
          <w:szCs w:val="20"/>
          <w:shd w:val="clear" w:color="auto" w:fill="FFFFFF"/>
        </w:rPr>
        <w:t xml:space="preserve"> and </w:t>
      </w:r>
      <w:proofErr w:type="spellStart"/>
      <w:r w:rsidRPr="003817D7">
        <w:rPr>
          <w:rFonts w:ascii="Times New Roman" w:hAnsi="Times New Roman" w:cs="Times New Roman"/>
          <w:sz w:val="20"/>
          <w:szCs w:val="20"/>
          <w:shd w:val="clear" w:color="auto" w:fill="FFFFFF"/>
        </w:rPr>
        <w:t>Moungmai</w:t>
      </w:r>
      <w:proofErr w:type="spellEnd"/>
      <w:r w:rsidRPr="003817D7">
        <w:rPr>
          <w:rFonts w:ascii="Times New Roman" w:hAnsi="Times New Roman" w:cs="Times New Roman"/>
          <w:sz w:val="20"/>
          <w:szCs w:val="20"/>
          <w:shd w:val="clear" w:color="auto" w:fill="FFFFFF"/>
        </w:rPr>
        <w:t xml:space="preserve"> [19] focused on developing a web application that could accurately predict diabetes. Through their investigation, they evaluated a range of prediction techniques including DTs, NNs, LR, NBC, RFC, bagging, and boosting. Their results revealed that RFC stood out as the primary performer, achieving an impressive accuracy level of 85.558% and an ROC value of 0.912. Clearly, their findings highlight the potential of RFC in accurately predicting diabetes.</w:t>
      </w:r>
    </w:p>
    <w:p w14:paraId="33CB9768" w14:textId="77777777" w:rsidR="003817D7" w:rsidRPr="003817D7" w:rsidRDefault="003817D7" w:rsidP="003817D7">
      <w:pPr>
        <w:ind w:firstLine="276"/>
        <w:jc w:val="both"/>
        <w:rPr>
          <w:rFonts w:ascii="Times New Roman" w:hAnsi="Times New Roman" w:cs="Times New Roman"/>
          <w:sz w:val="20"/>
          <w:szCs w:val="20"/>
          <w:shd w:val="clear" w:color="auto" w:fill="FFFFFF"/>
        </w:rPr>
      </w:pPr>
      <w:r w:rsidRPr="003817D7">
        <w:rPr>
          <w:rFonts w:ascii="Times New Roman" w:hAnsi="Times New Roman" w:cs="Times New Roman"/>
          <w:sz w:val="20"/>
          <w:szCs w:val="20"/>
          <w:shd w:val="clear" w:color="auto" w:fill="FFFFFF"/>
        </w:rPr>
        <w:t xml:space="preserve">The main objective of </w:t>
      </w:r>
      <w:proofErr w:type="spellStart"/>
      <w:r w:rsidRPr="003817D7">
        <w:rPr>
          <w:rFonts w:ascii="Times New Roman" w:hAnsi="Times New Roman" w:cs="Times New Roman"/>
          <w:sz w:val="20"/>
          <w:szCs w:val="20"/>
          <w:shd w:val="clear" w:color="auto" w:fill="FFFFFF"/>
        </w:rPr>
        <w:t>Jyoti's</w:t>
      </w:r>
      <w:proofErr w:type="spellEnd"/>
      <w:r w:rsidRPr="003817D7">
        <w:rPr>
          <w:rFonts w:ascii="Times New Roman" w:hAnsi="Times New Roman" w:cs="Times New Roman"/>
          <w:sz w:val="20"/>
          <w:szCs w:val="20"/>
          <w:shd w:val="clear" w:color="auto" w:fill="FFFFFF"/>
        </w:rPr>
        <w:t xml:space="preserve"> research [20] was to create a highly accurate system for early detection of diabetes by incorporating multiple machine learning techniques. Through a thorough analysis of various algorithms such as K-nearest neighbor, Logistic Regression, Random Forest, Support Vector Machine, and Decision Tree, the most precise model was selected for predicting diabetes. Remarkably, with a precision rate of 99%, the Decision Tree algorithm proved to be the optimal choice. This success was demonstrated through experimentation on the John Diabetes Database, confirming the effectiveness of </w:t>
      </w:r>
      <w:proofErr w:type="spellStart"/>
      <w:r w:rsidRPr="003817D7">
        <w:rPr>
          <w:rFonts w:ascii="Times New Roman" w:hAnsi="Times New Roman" w:cs="Times New Roman"/>
          <w:sz w:val="20"/>
          <w:szCs w:val="20"/>
          <w:shd w:val="clear" w:color="auto" w:fill="FFFFFF"/>
        </w:rPr>
        <w:t>Jyoti's</w:t>
      </w:r>
      <w:proofErr w:type="spellEnd"/>
      <w:r w:rsidRPr="003817D7">
        <w:rPr>
          <w:rFonts w:ascii="Times New Roman" w:hAnsi="Times New Roman" w:cs="Times New Roman"/>
          <w:sz w:val="20"/>
          <w:szCs w:val="20"/>
          <w:shd w:val="clear" w:color="auto" w:fill="FFFFFF"/>
        </w:rPr>
        <w:t xml:space="preserve"> method.</w:t>
      </w:r>
    </w:p>
    <w:p w14:paraId="44657066" w14:textId="76BFE59B" w:rsidR="0093275C" w:rsidRDefault="003817D7" w:rsidP="003817D7">
      <w:pPr>
        <w:ind w:firstLine="276"/>
        <w:jc w:val="both"/>
        <w:rPr>
          <w:rFonts w:ascii="Times New Roman" w:hAnsi="Times New Roman" w:cs="Times New Roman"/>
          <w:sz w:val="20"/>
          <w:szCs w:val="20"/>
        </w:rPr>
      </w:pPr>
      <w:proofErr w:type="spellStart"/>
      <w:r w:rsidRPr="003817D7">
        <w:rPr>
          <w:rFonts w:ascii="Times New Roman" w:hAnsi="Times New Roman" w:cs="Times New Roman"/>
          <w:sz w:val="20"/>
          <w:szCs w:val="20"/>
          <w:shd w:val="clear" w:color="auto" w:fill="FFFFFF"/>
        </w:rPr>
        <w:t>Branimir's</w:t>
      </w:r>
      <w:proofErr w:type="spellEnd"/>
      <w:r w:rsidRPr="003817D7">
        <w:rPr>
          <w:rFonts w:ascii="Times New Roman" w:hAnsi="Times New Roman" w:cs="Times New Roman"/>
          <w:sz w:val="20"/>
          <w:szCs w:val="20"/>
          <w:shd w:val="clear" w:color="auto" w:fill="FFFFFF"/>
        </w:rPr>
        <w:t xml:space="preserve"> groundbreaking study [21] tackled two crucial difficulties head-on: the variability found in existing methods and the opacity in their feature selection. Following the comprehensive PRISMA approach, 18 models were thoroughly evaluated, with a particular emphasis on tree-based algorithms. The results unequivocally pointed to KNN and SVM as the top contenders for accurate prediction tasks</w:t>
      </w:r>
      <w:r w:rsidR="0093275C" w:rsidRPr="0093275C">
        <w:rPr>
          <w:rFonts w:ascii="Times New Roman" w:hAnsi="Times New Roman" w:cs="Times New Roman"/>
          <w:sz w:val="20"/>
          <w:szCs w:val="20"/>
        </w:rPr>
        <w:t>.</w:t>
      </w:r>
    </w:p>
    <w:p w14:paraId="734A446E" w14:textId="756045BC" w:rsidR="00EC4178" w:rsidRDefault="00EC4178" w:rsidP="00EC4178">
      <w:pPr>
        <w:pStyle w:val="Heading1"/>
      </w:pPr>
      <w:r>
        <w:t>Research Gap and Objectives</w:t>
      </w:r>
    </w:p>
    <w:p w14:paraId="218F8FB6" w14:textId="02C7CEA6" w:rsidR="00EC4178" w:rsidRPr="00EC4178" w:rsidRDefault="00EC4178" w:rsidP="003817D7">
      <w:pPr>
        <w:ind w:firstLine="360"/>
        <w:jc w:val="both"/>
        <w:rPr>
          <w:rFonts w:ascii="Times New Roman" w:hAnsi="Times New Roman" w:cs="Times New Roman"/>
          <w:sz w:val="20"/>
          <w:szCs w:val="20"/>
        </w:rPr>
      </w:pPr>
      <w:r w:rsidRPr="00EC4178">
        <w:rPr>
          <w:rFonts w:ascii="Times New Roman" w:hAnsi="Times New Roman" w:cs="Times New Roman"/>
          <w:sz w:val="20"/>
          <w:szCs w:val="20"/>
        </w:rPr>
        <w:t>The research exploring diabetes prediction through machine learning tools has shown significant promise, yet a considerable gap exists in accessible predictive healthcare tools. Although the model mentioned above works well, some issues need to be addressed. There is a lack of readily available tools for diabetes prediction, despite advances in machine learning for healthcare. Widespread adoption may be impeded by the lack of user-friendly interfaces in many of the current models.</w:t>
      </w:r>
    </w:p>
    <w:p w14:paraId="1B88F5D0" w14:textId="4CCEEE96" w:rsidR="00EC4178" w:rsidRDefault="00EC4178" w:rsidP="003817D7">
      <w:pPr>
        <w:ind w:firstLine="360"/>
        <w:jc w:val="both"/>
        <w:rPr>
          <w:rFonts w:ascii="Times New Roman" w:hAnsi="Times New Roman" w:cs="Times New Roman"/>
          <w:sz w:val="20"/>
          <w:szCs w:val="20"/>
        </w:rPr>
      </w:pPr>
      <w:r w:rsidRPr="00EC4178">
        <w:rPr>
          <w:rFonts w:ascii="Times New Roman" w:hAnsi="Times New Roman" w:cs="Times New Roman"/>
          <w:sz w:val="20"/>
          <w:szCs w:val="20"/>
        </w:rPr>
        <w:t>Research involving the PIMA Indian Dataset has been the focus of most researchers, potentially leading to differences. It's possible that the model's applicability to a broader range of demographics than just the Pima Indian community was limited by the dataset's lack of diversity in population representation.</w:t>
      </w:r>
    </w:p>
    <w:p w14:paraId="39A3DD24" w14:textId="67E181E8" w:rsidR="00AE1BB8" w:rsidRPr="00AE1BB8" w:rsidRDefault="00AE1BB8" w:rsidP="003817D7">
      <w:pPr>
        <w:ind w:firstLine="360"/>
        <w:jc w:val="both"/>
        <w:rPr>
          <w:rFonts w:ascii="Times New Roman" w:hAnsi="Times New Roman" w:cs="Times New Roman"/>
          <w:sz w:val="20"/>
          <w:szCs w:val="20"/>
        </w:rPr>
      </w:pPr>
      <w:r w:rsidRPr="00AE1BB8">
        <w:rPr>
          <w:rFonts w:ascii="Times New Roman" w:hAnsi="Times New Roman" w:cs="Times New Roman"/>
          <w:sz w:val="20"/>
          <w:szCs w:val="20"/>
          <w:shd w:val="clear" w:color="auto" w:fill="FFFFFF"/>
        </w:rPr>
        <w:t>When launching a web application that gathers and analyzes health data, particularly for predicting diabetes, safeguarding data privacy and security should be the top priority. Adequate precautions should be taken to prevent unauthorized access or breaches of user data. Additionally, it is important to provide comprehensive explanations of the predictions provided by the web application as users may not fully comprehend them or know how to interpret them. This will enable users to take necessary precautions to detect and manage their diabetes at an early stage.</w:t>
      </w:r>
    </w:p>
    <w:p w14:paraId="704AE4FB" w14:textId="77777777" w:rsidR="00EC4178" w:rsidRPr="00EC4178" w:rsidRDefault="00EC4178" w:rsidP="003817D7">
      <w:pPr>
        <w:jc w:val="both"/>
        <w:rPr>
          <w:rFonts w:ascii="Times New Roman" w:hAnsi="Times New Roman" w:cs="Times New Roman"/>
          <w:sz w:val="20"/>
          <w:szCs w:val="20"/>
        </w:rPr>
      </w:pPr>
      <w:r w:rsidRPr="00EC4178">
        <w:rPr>
          <w:rFonts w:ascii="Times New Roman" w:hAnsi="Times New Roman" w:cs="Times New Roman"/>
          <w:sz w:val="20"/>
          <w:szCs w:val="20"/>
        </w:rPr>
        <w:t>The model may lose its efficacy over time if fresh data are not introduced to it regularly or if it is not adjusted to reflect the evolving health trends.</w:t>
      </w:r>
    </w:p>
    <w:p w14:paraId="043F68C6" w14:textId="77777777" w:rsidR="00EC4178" w:rsidRPr="00EC4178" w:rsidRDefault="00EC4178" w:rsidP="003817D7">
      <w:pPr>
        <w:jc w:val="both"/>
        <w:rPr>
          <w:rFonts w:ascii="Times New Roman" w:hAnsi="Times New Roman" w:cs="Times New Roman"/>
          <w:sz w:val="20"/>
          <w:szCs w:val="20"/>
        </w:rPr>
      </w:pPr>
      <w:r w:rsidRPr="00EC4178">
        <w:rPr>
          <w:rFonts w:ascii="Times New Roman" w:hAnsi="Times New Roman" w:cs="Times New Roman"/>
          <w:sz w:val="20"/>
          <w:szCs w:val="20"/>
        </w:rPr>
        <w:t xml:space="preserve">To address these gaps and limitations, the objectives are twofold: </w:t>
      </w:r>
    </w:p>
    <w:p w14:paraId="0FA32383" w14:textId="77777777" w:rsidR="00EC4178" w:rsidRPr="00EC4178" w:rsidRDefault="00EC4178" w:rsidP="003817D7">
      <w:pPr>
        <w:pStyle w:val="ListParagraph"/>
        <w:numPr>
          <w:ilvl w:val="0"/>
          <w:numId w:val="24"/>
        </w:numPr>
        <w:jc w:val="both"/>
        <w:rPr>
          <w:rFonts w:ascii="Times New Roman" w:hAnsi="Times New Roman" w:cs="Times New Roman"/>
          <w:sz w:val="20"/>
          <w:szCs w:val="20"/>
        </w:rPr>
      </w:pPr>
      <w:r w:rsidRPr="00EC4178">
        <w:rPr>
          <w:rFonts w:ascii="Times New Roman" w:hAnsi="Times New Roman" w:cs="Times New Roman"/>
          <w:sz w:val="20"/>
          <w:szCs w:val="20"/>
        </w:rPr>
        <w:t>To enhance accessibility through a user-friendly interface, ensuring easy input of health parameters for diabetes prediction, and improving model generalizability by exploring methods that account for diverse populations.</w:t>
      </w:r>
    </w:p>
    <w:p w14:paraId="68EA5F9F" w14:textId="1D432792" w:rsidR="00EC4178" w:rsidRDefault="00EC4178" w:rsidP="003817D7">
      <w:pPr>
        <w:pStyle w:val="ListParagraph"/>
        <w:numPr>
          <w:ilvl w:val="0"/>
          <w:numId w:val="24"/>
        </w:numPr>
        <w:jc w:val="both"/>
        <w:rPr>
          <w:rFonts w:ascii="Times New Roman" w:hAnsi="Times New Roman" w:cs="Times New Roman"/>
          <w:sz w:val="20"/>
          <w:szCs w:val="20"/>
        </w:rPr>
      </w:pPr>
      <w:r w:rsidRPr="00EC4178">
        <w:rPr>
          <w:rFonts w:ascii="Times New Roman" w:hAnsi="Times New Roman" w:cs="Times New Roman"/>
          <w:sz w:val="20"/>
          <w:szCs w:val="20"/>
        </w:rPr>
        <w:t>Furthermore, implementing strategies for continuous learning and updates to the model, along with fostering user engagement and feedback mechanisms, aims to enhance the web application's usability and efficacy in predicting diabetes across diverse demographics, thus filling the existing gaps and mitigating inherent limitations.</w:t>
      </w:r>
    </w:p>
    <w:p w14:paraId="07F33FE6" w14:textId="3CF49593" w:rsidR="0030251D" w:rsidRPr="0030251D" w:rsidRDefault="0030251D" w:rsidP="0030251D">
      <w:pPr>
        <w:rPr>
          <w:rFonts w:ascii="Times New Roman" w:hAnsi="Times New Roman" w:cs="Times New Roman"/>
          <w:sz w:val="8"/>
          <w:szCs w:val="20"/>
        </w:rPr>
      </w:pPr>
    </w:p>
    <w:p w14:paraId="65D0A4F4" w14:textId="67659C83" w:rsidR="00BD35E8" w:rsidRDefault="00EC4178" w:rsidP="005A4C26">
      <w:pPr>
        <w:pStyle w:val="Heading1"/>
      </w:pPr>
      <w:bookmarkStart w:id="1" w:name="_Ref115132250"/>
      <w:r>
        <w:t>Methodology</w:t>
      </w:r>
    </w:p>
    <w:p w14:paraId="0879E9EA" w14:textId="1819DFF0" w:rsidR="00EC4178" w:rsidRPr="003817D7" w:rsidRDefault="003817D7" w:rsidP="00450D3F">
      <w:pPr>
        <w:ind w:firstLine="360"/>
        <w:jc w:val="both"/>
        <w:rPr>
          <w:rFonts w:ascii="Times New Roman" w:hAnsi="Times New Roman" w:cs="Times New Roman"/>
          <w:sz w:val="20"/>
          <w:szCs w:val="20"/>
        </w:rPr>
      </w:pPr>
      <w:r w:rsidRPr="003817D7">
        <w:rPr>
          <w:rFonts w:ascii="Times New Roman" w:hAnsi="Times New Roman" w:cs="Times New Roman"/>
          <w:sz w:val="20"/>
          <w:szCs w:val="20"/>
          <w:shd w:val="clear" w:color="auto" w:fill="FFFFFF"/>
        </w:rPr>
        <w:t>There are a multitude of machine learning algorithms that have been created, such as Naive Bayes, Decision Trees, Linear Regression, K Nearest Neighbors, Random Forest, Support Vector Machines, and Logistic Regression. In this particular study, we utilize support vector machines (SVM) with four distinct kernel types - sigmoid, polynomial, RBF, and linear - to effectively detect diabetes and accurately evaluate individual cases. What sets our project apart is the inclusion of a user-friendly web interface that collects medical data to make precise predictions about a user's diabetic status. The following outlines the methodology for each step:</w:t>
      </w:r>
    </w:p>
    <w:p w14:paraId="198A28F3" w14:textId="572CA680" w:rsidR="00EC4178" w:rsidRDefault="00EC4178" w:rsidP="00EC4178">
      <w:pPr>
        <w:pStyle w:val="Heading2"/>
      </w:pPr>
      <w:r>
        <w:t>Importing Libraries and Data Collection</w:t>
      </w:r>
    </w:p>
    <w:p w14:paraId="20898ABF" w14:textId="77777777" w:rsidR="00EC4178" w:rsidRPr="00EC4178" w:rsidRDefault="00EC4178" w:rsidP="00450D3F">
      <w:pPr>
        <w:ind w:firstLine="426"/>
        <w:jc w:val="both"/>
        <w:rPr>
          <w:rFonts w:ascii="Times New Roman" w:hAnsi="Times New Roman" w:cs="Times New Roman"/>
          <w:sz w:val="20"/>
          <w:szCs w:val="20"/>
        </w:rPr>
      </w:pPr>
      <w:r w:rsidRPr="00EC4178">
        <w:rPr>
          <w:rFonts w:ascii="Times New Roman" w:hAnsi="Times New Roman" w:cs="Times New Roman"/>
          <w:sz w:val="20"/>
          <w:szCs w:val="20"/>
        </w:rPr>
        <w:t xml:space="preserve">Library Imports: Utilize Python libraries like Pandas for data alteration, </w:t>
      </w:r>
      <w:proofErr w:type="spellStart"/>
      <w:r w:rsidRPr="00EC4178">
        <w:rPr>
          <w:rFonts w:ascii="Times New Roman" w:hAnsi="Times New Roman" w:cs="Times New Roman"/>
          <w:sz w:val="20"/>
          <w:szCs w:val="20"/>
        </w:rPr>
        <w:t>NumPy</w:t>
      </w:r>
      <w:proofErr w:type="spellEnd"/>
      <w:r w:rsidRPr="00EC4178">
        <w:rPr>
          <w:rFonts w:ascii="Times New Roman" w:hAnsi="Times New Roman" w:cs="Times New Roman"/>
          <w:sz w:val="20"/>
          <w:szCs w:val="20"/>
        </w:rPr>
        <w:t xml:space="preserve"> for computational operations, and </w:t>
      </w:r>
      <w:proofErr w:type="spellStart"/>
      <w:r w:rsidRPr="00EC4178">
        <w:rPr>
          <w:rFonts w:ascii="Times New Roman" w:hAnsi="Times New Roman" w:cs="Times New Roman"/>
          <w:sz w:val="20"/>
          <w:szCs w:val="20"/>
        </w:rPr>
        <w:t>Scikit</w:t>
      </w:r>
      <w:proofErr w:type="spellEnd"/>
      <w:r w:rsidRPr="00EC4178">
        <w:rPr>
          <w:rFonts w:ascii="Times New Roman" w:hAnsi="Times New Roman" w:cs="Times New Roman"/>
          <w:sz w:val="20"/>
          <w:szCs w:val="20"/>
        </w:rPr>
        <w:t>-learn for machine learning tools.</w:t>
      </w:r>
    </w:p>
    <w:p w14:paraId="317133D6" w14:textId="7397B37E" w:rsidR="003817D7" w:rsidRDefault="00EC4178" w:rsidP="00450D3F">
      <w:pPr>
        <w:ind w:firstLine="426"/>
        <w:jc w:val="both"/>
        <w:rPr>
          <w:rFonts w:ascii="Arial" w:hAnsi="Arial" w:cs="Arial"/>
          <w:sz w:val="23"/>
          <w:szCs w:val="23"/>
          <w:shd w:val="clear" w:color="auto" w:fill="FFFFFF"/>
        </w:rPr>
      </w:pPr>
      <w:r w:rsidRPr="00EC4178">
        <w:rPr>
          <w:rFonts w:ascii="Times New Roman" w:hAnsi="Times New Roman" w:cs="Times New Roman"/>
          <w:sz w:val="20"/>
          <w:szCs w:val="20"/>
        </w:rPr>
        <w:t xml:space="preserve">Dataset Loading: </w:t>
      </w:r>
      <w:r w:rsidR="003817D7" w:rsidRPr="00450D3F">
        <w:rPr>
          <w:rFonts w:ascii="Times New Roman" w:hAnsi="Times New Roman" w:cs="Times New Roman"/>
          <w:sz w:val="20"/>
          <w:szCs w:val="20"/>
          <w:shd w:val="clear" w:color="auto" w:fill="FFFFFF"/>
        </w:rPr>
        <w:t xml:space="preserve">Obtain the PIMA Indian Diabetes dataset from the National Institute of Diabetes and Digestive and Kidney Diseases (NIDDK) website or repository, </w:t>
      </w:r>
      <w:r w:rsidR="00450D3F" w:rsidRPr="00450D3F">
        <w:rPr>
          <w:rFonts w:ascii="Times New Roman" w:hAnsi="Times New Roman" w:cs="Times New Roman"/>
          <w:sz w:val="20"/>
          <w:szCs w:val="20"/>
          <w:shd w:val="clear" w:color="auto" w:fill="FFFFFF"/>
        </w:rPr>
        <w:t>and</w:t>
      </w:r>
      <w:r w:rsidR="003817D7" w:rsidRPr="00450D3F">
        <w:rPr>
          <w:rFonts w:ascii="Times New Roman" w:hAnsi="Times New Roman" w:cs="Times New Roman"/>
          <w:sz w:val="20"/>
          <w:szCs w:val="20"/>
          <w:shd w:val="clear" w:color="auto" w:fill="FFFFFF"/>
        </w:rPr>
        <w:t xml:space="preserve"> load it into a data frame with the assistance of the imported Pandas library.</w:t>
      </w:r>
    </w:p>
    <w:p w14:paraId="2B4CD0A7" w14:textId="66537E54" w:rsidR="00EC4178" w:rsidRPr="00450D3F" w:rsidRDefault="00450D3F" w:rsidP="00450D3F">
      <w:pPr>
        <w:ind w:firstLine="426"/>
        <w:jc w:val="both"/>
        <w:rPr>
          <w:rFonts w:ascii="Times New Roman" w:hAnsi="Times New Roman" w:cs="Times New Roman"/>
          <w:sz w:val="20"/>
          <w:szCs w:val="20"/>
        </w:rPr>
      </w:pPr>
      <w:r w:rsidRPr="00450D3F">
        <w:rPr>
          <w:rFonts w:ascii="Times New Roman" w:hAnsi="Times New Roman" w:cs="Times New Roman"/>
          <w:sz w:val="20"/>
          <w:szCs w:val="20"/>
          <w:shd w:val="clear" w:color="auto" w:fill="FFFFFF"/>
        </w:rPr>
        <w:t>The data contains key characteristics such as number of pregnancies, blood pressure, age, glucose level, diabetes pedigree function, insulin level, and skin thickness. These elements serve as the building blocks for determining if an individual has diabetes</w:t>
      </w:r>
      <w:r w:rsidR="00EC4178" w:rsidRPr="00450D3F">
        <w:rPr>
          <w:rFonts w:ascii="Times New Roman" w:hAnsi="Times New Roman" w:cs="Times New Roman"/>
          <w:sz w:val="20"/>
          <w:szCs w:val="20"/>
        </w:rPr>
        <w:t>.</w:t>
      </w:r>
    </w:p>
    <w:p w14:paraId="15451284" w14:textId="6CAF61AC" w:rsidR="00EC4178" w:rsidRDefault="00EC4178" w:rsidP="00EC4178">
      <w:pPr>
        <w:pStyle w:val="Heading2"/>
      </w:pPr>
      <w:r>
        <w:t>Data Preprocessing and Standardizing</w:t>
      </w:r>
    </w:p>
    <w:p w14:paraId="34F1E4BB" w14:textId="60EAC98C" w:rsidR="006E5D9C" w:rsidRPr="006E5D9C" w:rsidRDefault="006E5D9C" w:rsidP="006E5D9C">
      <w:pPr>
        <w:rPr>
          <w:rFonts w:ascii="Times New Roman" w:hAnsi="Times New Roman" w:cs="Times New Roman"/>
          <w:sz w:val="20"/>
          <w:szCs w:val="20"/>
        </w:rPr>
      </w:pPr>
      <w:r w:rsidRPr="006E5D9C">
        <w:rPr>
          <w:rFonts w:ascii="Times New Roman" w:hAnsi="Times New Roman" w:cs="Times New Roman"/>
          <w:sz w:val="20"/>
          <w:szCs w:val="20"/>
        </w:rPr>
        <w:t xml:space="preserve">Data </w:t>
      </w:r>
      <w:r w:rsidR="00450D3F">
        <w:rPr>
          <w:rFonts w:ascii="Times New Roman" w:hAnsi="Times New Roman" w:cs="Times New Roman"/>
          <w:sz w:val="20"/>
          <w:szCs w:val="20"/>
        </w:rPr>
        <w:t>Wrangling</w:t>
      </w:r>
      <w:r w:rsidRPr="006E5D9C">
        <w:rPr>
          <w:rFonts w:ascii="Times New Roman" w:hAnsi="Times New Roman" w:cs="Times New Roman"/>
          <w:sz w:val="20"/>
          <w:szCs w:val="20"/>
        </w:rPr>
        <w:t xml:space="preserve">: </w:t>
      </w:r>
      <w:r w:rsidR="00450D3F">
        <w:rPr>
          <w:rFonts w:ascii="Times New Roman" w:hAnsi="Times New Roman" w:cs="Times New Roman"/>
          <w:sz w:val="20"/>
          <w:szCs w:val="20"/>
        </w:rPr>
        <w:t>Tackling missing values,</w:t>
      </w:r>
      <w:r w:rsidR="00450D3F" w:rsidRPr="00450D3F">
        <w:rPr>
          <w:rFonts w:ascii="Times New Roman" w:hAnsi="Times New Roman" w:cs="Times New Roman"/>
          <w:color w:val="FFFFFF" w:themeColor="background1"/>
          <w:sz w:val="20"/>
          <w:szCs w:val="20"/>
        </w:rPr>
        <w:t>/</w:t>
      </w:r>
      <w:r w:rsidRPr="006E5D9C">
        <w:rPr>
          <w:rFonts w:ascii="Times New Roman" w:hAnsi="Times New Roman" w:cs="Times New Roman"/>
          <w:sz w:val="20"/>
          <w:szCs w:val="20"/>
        </w:rPr>
        <w:t>outliers, and inconsistencies within the dataset.</w:t>
      </w:r>
    </w:p>
    <w:p w14:paraId="3EE0A5C3" w14:textId="30747EE7" w:rsidR="006E5D9C" w:rsidRDefault="006E5D9C" w:rsidP="006E5D9C">
      <w:pPr>
        <w:rPr>
          <w:rFonts w:ascii="Times New Roman" w:hAnsi="Times New Roman" w:cs="Times New Roman"/>
          <w:sz w:val="20"/>
          <w:szCs w:val="20"/>
        </w:rPr>
      </w:pPr>
      <w:r w:rsidRPr="006E5D9C">
        <w:rPr>
          <w:rFonts w:ascii="Times New Roman" w:hAnsi="Times New Roman" w:cs="Times New Roman"/>
          <w:sz w:val="20"/>
          <w:szCs w:val="20"/>
        </w:rPr>
        <w:t>Feature Standardizing: Normalize or scale features to ensure all have a similar impact during modeling.</w:t>
      </w:r>
    </w:p>
    <w:p w14:paraId="003538AB" w14:textId="323172FB" w:rsidR="006E5D9C" w:rsidRDefault="006E5D9C" w:rsidP="006E5D9C">
      <w:pPr>
        <w:pStyle w:val="Heading2"/>
      </w:pPr>
      <w:r>
        <w:t>Data Splitting</w:t>
      </w:r>
    </w:p>
    <w:p w14:paraId="2B875D17" w14:textId="61557BCB" w:rsidR="006E5D9C" w:rsidRDefault="00450D3F" w:rsidP="00AE1BB8">
      <w:pPr>
        <w:pStyle w:val="BodyText"/>
        <w:ind w:firstLine="360"/>
        <w:jc w:val="both"/>
        <w:rPr>
          <w:rFonts w:ascii="Times New Roman" w:hAnsi="Times New Roman" w:cs="Times New Roman"/>
        </w:rPr>
      </w:pPr>
      <w:r w:rsidRPr="00450D3F">
        <w:rPr>
          <w:rFonts w:ascii="Times New Roman" w:hAnsi="Times New Roman" w:cs="Times New Roman"/>
          <w:color w:val="000000"/>
          <w:shd w:val="clear" w:color="auto" w:fill="FFFFFF"/>
        </w:rPr>
        <w:t>By dividing the pre-processed dataset into training and testing sets using an 80:20 ratio, we can ensure that the model is properly trained and accurately evaluated. The larger portion, 80%, will be used for training the model, while the remaining 20% will be used to evaluate its performance.</w:t>
      </w:r>
      <w:r w:rsidR="006E5D9C" w:rsidRPr="00450D3F">
        <w:rPr>
          <w:rFonts w:ascii="Times New Roman" w:hAnsi="Times New Roman" w:cs="Times New Roman"/>
        </w:rPr>
        <w:t xml:space="preserve"> </w:t>
      </w:r>
    </w:p>
    <w:p w14:paraId="277B00F3" w14:textId="77777777" w:rsidR="00AE1BB8" w:rsidRDefault="00AE1BB8" w:rsidP="00AE1BB8">
      <w:pPr>
        <w:pStyle w:val="BodyText"/>
        <w:ind w:firstLine="360"/>
        <w:jc w:val="both"/>
        <w:rPr>
          <w:rFonts w:ascii="Times New Roman" w:hAnsi="Times New Roman" w:cs="Times New Roman"/>
        </w:rPr>
      </w:pPr>
    </w:p>
    <w:p w14:paraId="09F16588" w14:textId="729B6EA4" w:rsidR="006E5D9C" w:rsidRDefault="006E5D9C" w:rsidP="006E5D9C">
      <w:pPr>
        <w:pStyle w:val="Heading2"/>
      </w:pPr>
      <w:r>
        <w:t>Training Predictive Model</w:t>
      </w:r>
    </w:p>
    <w:p w14:paraId="789C37DD" w14:textId="17C915FA" w:rsidR="006E5D9C" w:rsidRPr="006E5D9C" w:rsidRDefault="00450D3F" w:rsidP="003C758F">
      <w:pPr>
        <w:ind w:firstLine="426"/>
        <w:jc w:val="both"/>
        <w:rPr>
          <w:rFonts w:ascii="Times New Roman" w:hAnsi="Times New Roman" w:cs="Times New Roman"/>
          <w:sz w:val="20"/>
          <w:szCs w:val="20"/>
        </w:rPr>
      </w:pPr>
      <w:r w:rsidRPr="00450D3F">
        <w:rPr>
          <w:rFonts w:ascii="Times New Roman" w:hAnsi="Times New Roman" w:cs="Times New Roman"/>
          <w:sz w:val="20"/>
          <w:szCs w:val="20"/>
          <w:shd w:val="clear" w:color="auto" w:fill="FFFFFF"/>
        </w:rPr>
        <w:t>Support Vector Machines (SVM) are a crucial tool in Machine Learning, as they can handle both linear and non-linear data with ease. These powerful algorithms can be used for both regression and classification tasks, making them incredibly versatile. The way they work is by identifying the most optimal hyperplane that separates different classes within a dataset</w:t>
      </w:r>
      <w:r w:rsidR="003C758F">
        <w:rPr>
          <w:rFonts w:ascii="Times New Roman" w:hAnsi="Times New Roman" w:cs="Times New Roman"/>
          <w:sz w:val="20"/>
          <w:szCs w:val="20"/>
        </w:rPr>
        <w:t>.</w:t>
      </w:r>
    </w:p>
    <w:p w14:paraId="624EF0E6" w14:textId="6E4EEABB" w:rsidR="006E5D9C" w:rsidRPr="006E5D9C" w:rsidRDefault="006E5D9C" w:rsidP="003C758F">
      <w:pPr>
        <w:ind w:firstLine="426"/>
        <w:jc w:val="both"/>
        <w:rPr>
          <w:rFonts w:ascii="Times New Roman" w:hAnsi="Times New Roman" w:cs="Times New Roman"/>
          <w:sz w:val="20"/>
          <w:szCs w:val="20"/>
        </w:rPr>
      </w:pPr>
      <w:r w:rsidRPr="006E5D9C">
        <w:rPr>
          <w:rFonts w:ascii="Times New Roman" w:hAnsi="Times New Roman" w:cs="Times New Roman"/>
          <w:sz w:val="20"/>
          <w:szCs w:val="20"/>
        </w:rPr>
        <w:t>In a binary classification scenario, SVM aims to find a hyperplane that maximizes the margin between two classes (either diabetic or non-diabetic), effectively creating a linear separator. It aims to classify data points by their position relative to this hyperplane.</w:t>
      </w:r>
    </w:p>
    <w:p w14:paraId="0AE115D2" w14:textId="66AFF1FE" w:rsidR="006E5D9C" w:rsidRPr="003C758F" w:rsidRDefault="003C758F" w:rsidP="003C758F">
      <w:pPr>
        <w:ind w:firstLine="426"/>
        <w:jc w:val="both"/>
        <w:rPr>
          <w:rFonts w:ascii="Times New Roman" w:hAnsi="Times New Roman" w:cs="Times New Roman"/>
          <w:sz w:val="20"/>
          <w:szCs w:val="20"/>
        </w:rPr>
      </w:pPr>
      <w:r w:rsidRPr="003C758F">
        <w:rPr>
          <w:rFonts w:ascii="Times New Roman" w:hAnsi="Times New Roman" w:cs="Times New Roman"/>
          <w:sz w:val="20"/>
          <w:szCs w:val="20"/>
          <w:shd w:val="clear" w:color="auto" w:fill="FFFFFF"/>
        </w:rPr>
        <w:t xml:space="preserve">By incorporating a range of kernels, SVM </w:t>
      </w:r>
      <w:r>
        <w:rPr>
          <w:rFonts w:ascii="Times New Roman" w:hAnsi="Times New Roman" w:cs="Times New Roman"/>
          <w:sz w:val="20"/>
          <w:szCs w:val="20"/>
          <w:shd w:val="clear" w:color="auto" w:fill="FFFFFF"/>
        </w:rPr>
        <w:t>can</w:t>
      </w:r>
      <w:r w:rsidRPr="003C758F">
        <w:rPr>
          <w:rFonts w:ascii="Times New Roman" w:hAnsi="Times New Roman" w:cs="Times New Roman"/>
          <w:sz w:val="20"/>
          <w:szCs w:val="20"/>
          <w:shd w:val="clear" w:color="auto" w:fill="FFFFFF"/>
        </w:rPr>
        <w:t xml:space="preserve"> effectively manage complex datasets that are not easily separated in their original feature space. In our study, we examined four specific SVM kernels, each with carefully optimized </w:t>
      </w:r>
      <w:proofErr w:type="spellStart"/>
      <w:r w:rsidRPr="003C758F">
        <w:rPr>
          <w:rFonts w:ascii="Times New Roman" w:hAnsi="Times New Roman" w:cs="Times New Roman"/>
          <w:sz w:val="20"/>
          <w:szCs w:val="20"/>
          <w:shd w:val="clear" w:color="auto" w:fill="FFFFFF"/>
        </w:rPr>
        <w:t>hyperparameters</w:t>
      </w:r>
      <w:proofErr w:type="spellEnd"/>
      <w:r w:rsidRPr="003C758F">
        <w:rPr>
          <w:rFonts w:ascii="Times New Roman" w:hAnsi="Times New Roman" w:cs="Times New Roman"/>
          <w:sz w:val="20"/>
          <w:szCs w:val="20"/>
          <w:shd w:val="clear" w:color="auto" w:fill="FFFFFF"/>
        </w:rPr>
        <w:t xml:space="preserve"> for the regularization parameter (C), kernel type, and kernel coefficient. Our goal was to achieve maximum performance for our model.</w:t>
      </w:r>
    </w:p>
    <w:p w14:paraId="6B7065C2" w14:textId="13FBC8A1" w:rsidR="006E5D9C" w:rsidRPr="006E5D9C" w:rsidRDefault="006E5D9C" w:rsidP="003C758F">
      <w:pPr>
        <w:pStyle w:val="ListParagraph"/>
        <w:numPr>
          <w:ilvl w:val="0"/>
          <w:numId w:val="28"/>
        </w:numPr>
        <w:jc w:val="both"/>
        <w:rPr>
          <w:rFonts w:ascii="Times New Roman" w:hAnsi="Times New Roman" w:cs="Times New Roman"/>
          <w:sz w:val="20"/>
          <w:szCs w:val="20"/>
        </w:rPr>
      </w:pPr>
      <w:r w:rsidRPr="006E5D9C">
        <w:rPr>
          <w:rFonts w:ascii="Times New Roman" w:hAnsi="Times New Roman" w:cs="Times New Roman"/>
          <w:sz w:val="20"/>
          <w:szCs w:val="20"/>
        </w:rPr>
        <w:t xml:space="preserve">Linear </w:t>
      </w:r>
      <w:r w:rsidRPr="003C758F">
        <w:rPr>
          <w:rFonts w:ascii="Times New Roman" w:hAnsi="Times New Roman" w:cs="Times New Roman"/>
          <w:sz w:val="20"/>
          <w:szCs w:val="20"/>
        </w:rPr>
        <w:t>Kernel</w:t>
      </w:r>
      <w:r w:rsidR="003C758F">
        <w:rPr>
          <w:rFonts w:ascii="Times New Roman" w:hAnsi="Times New Roman" w:cs="Times New Roman"/>
          <w:sz w:val="20"/>
          <w:szCs w:val="20"/>
        </w:rPr>
        <w:t xml:space="preserve">: </w:t>
      </w:r>
      <w:r w:rsidR="003C758F" w:rsidRPr="003C758F">
        <w:rPr>
          <w:rFonts w:ascii="Times New Roman" w:hAnsi="Times New Roman" w:cs="Times New Roman"/>
          <w:sz w:val="20"/>
          <w:szCs w:val="20"/>
          <w:shd w:val="clear" w:color="auto" w:fill="FFFFFF"/>
        </w:rPr>
        <w:t>The linear kernel computes the dot product between data points, making it ideal for datasets with clearly separable classes that can be defined by a straight line or plane</w:t>
      </w:r>
      <w:r w:rsidRPr="006E5D9C">
        <w:rPr>
          <w:rFonts w:ascii="Times New Roman" w:hAnsi="Times New Roman" w:cs="Times New Roman"/>
          <w:sz w:val="20"/>
          <w:szCs w:val="20"/>
        </w:rPr>
        <w:t>. It operates efficiently for large datasets and tends to be less susceptible to overfitting due to its simplicity.</w:t>
      </w:r>
    </w:p>
    <w:p w14:paraId="69647686" w14:textId="3A00BD97" w:rsidR="006E5D9C" w:rsidRPr="006E5D9C" w:rsidRDefault="006E5D9C" w:rsidP="003C758F">
      <w:pPr>
        <w:pStyle w:val="ListParagraph"/>
        <w:numPr>
          <w:ilvl w:val="0"/>
          <w:numId w:val="28"/>
        </w:numPr>
        <w:jc w:val="both"/>
        <w:rPr>
          <w:rFonts w:ascii="Times New Roman" w:hAnsi="Times New Roman" w:cs="Times New Roman"/>
          <w:sz w:val="20"/>
          <w:szCs w:val="20"/>
        </w:rPr>
      </w:pPr>
      <w:r w:rsidRPr="006E5D9C">
        <w:rPr>
          <w:rFonts w:ascii="Times New Roman" w:hAnsi="Times New Roman" w:cs="Times New Roman"/>
          <w:sz w:val="20"/>
          <w:szCs w:val="20"/>
        </w:rPr>
        <w:t>Polynomial Kernel: The polynomial kernel transforms data into higher dimensions using polynomial functions. This kernel is beneficial when datasets demand more complex boundaries beyond linear separation. By introducing non-linearity through higher dimensions, it accommodates more intricate relationships between data points.</w:t>
      </w:r>
    </w:p>
    <w:p w14:paraId="52329068" w14:textId="1DE4963D" w:rsidR="006E5D9C" w:rsidRPr="006E5D9C" w:rsidRDefault="006E5D9C" w:rsidP="003C758F">
      <w:pPr>
        <w:pStyle w:val="ListParagraph"/>
        <w:numPr>
          <w:ilvl w:val="0"/>
          <w:numId w:val="28"/>
        </w:numPr>
        <w:jc w:val="both"/>
        <w:rPr>
          <w:rFonts w:ascii="Times New Roman" w:hAnsi="Times New Roman" w:cs="Times New Roman"/>
          <w:sz w:val="20"/>
          <w:szCs w:val="20"/>
        </w:rPr>
      </w:pPr>
      <w:r w:rsidRPr="006E5D9C">
        <w:rPr>
          <w:rFonts w:ascii="Times New Roman" w:hAnsi="Times New Roman" w:cs="Times New Roman"/>
          <w:sz w:val="20"/>
          <w:szCs w:val="20"/>
        </w:rPr>
        <w:lastRenderedPageBreak/>
        <w:t>RBF Kernel: The Radial Basis Function (RBF) kernel, a highly adaptable choice, measures the similarity of data points to landmarks in a higher-dimensional space. Widely utilized due to its versatility, the RBF kernel excels in capturing complex relationships within datasets that lack easily definable boundaries, offering a robust solution across various data complexities.</w:t>
      </w:r>
    </w:p>
    <w:p w14:paraId="79BCB687" w14:textId="3DDA05F2" w:rsidR="006E5D9C" w:rsidRPr="006E5D9C" w:rsidRDefault="006E5D9C" w:rsidP="003C758F">
      <w:pPr>
        <w:pStyle w:val="ListParagraph"/>
        <w:numPr>
          <w:ilvl w:val="0"/>
          <w:numId w:val="28"/>
        </w:numPr>
        <w:jc w:val="both"/>
        <w:rPr>
          <w:rFonts w:ascii="Times New Roman" w:hAnsi="Times New Roman" w:cs="Times New Roman"/>
          <w:sz w:val="20"/>
          <w:szCs w:val="20"/>
        </w:rPr>
      </w:pPr>
      <w:r w:rsidRPr="006E5D9C">
        <w:rPr>
          <w:rFonts w:ascii="Times New Roman" w:hAnsi="Times New Roman" w:cs="Times New Roman"/>
          <w:sz w:val="20"/>
          <w:szCs w:val="20"/>
        </w:rPr>
        <w:t>Sigmoid Kernel: The sigmoid kernel employs hyperbolic tangent functions to map features into higher dimensions. While less computationally intensive compared to other kernels, it might be more sensitive to feature scaling. It serves as an alternative for specific datasets where other kernels might not perform optimally.</w:t>
      </w:r>
    </w:p>
    <w:p w14:paraId="46780A2B" w14:textId="16E350E3" w:rsidR="0030251D" w:rsidRPr="00AE1BB8" w:rsidRDefault="006E5D9C" w:rsidP="00AE1BB8">
      <w:pPr>
        <w:jc w:val="both"/>
        <w:rPr>
          <w:rFonts w:ascii="Times New Roman" w:hAnsi="Times New Roman" w:cs="Times New Roman"/>
          <w:sz w:val="20"/>
          <w:szCs w:val="20"/>
        </w:rPr>
      </w:pPr>
      <w:r w:rsidRPr="006E5D9C">
        <w:rPr>
          <w:rFonts w:ascii="Times New Roman" w:hAnsi="Times New Roman" w:cs="Times New Roman"/>
          <w:sz w:val="20"/>
          <w:szCs w:val="20"/>
        </w:rPr>
        <w:t>Ultimately, the accuracy is computed for each of the four implementations.</w:t>
      </w:r>
    </w:p>
    <w:p w14:paraId="126603E5" w14:textId="4E0455AA" w:rsidR="006E5D9C" w:rsidRDefault="006E5D9C" w:rsidP="006E5D9C">
      <w:pPr>
        <w:pStyle w:val="Heading2"/>
      </w:pPr>
      <w:r>
        <w:t xml:space="preserve">Web Application – </w:t>
      </w:r>
      <w:proofErr w:type="spellStart"/>
      <w:r>
        <w:t>Streamlit</w:t>
      </w:r>
      <w:proofErr w:type="spellEnd"/>
      <w:r>
        <w:t xml:space="preserve"> Library</w:t>
      </w:r>
    </w:p>
    <w:p w14:paraId="31532AB6" w14:textId="0B93E922" w:rsidR="006E5D9C" w:rsidRPr="006E5D9C" w:rsidRDefault="006E5D9C" w:rsidP="003C758F">
      <w:pPr>
        <w:ind w:firstLine="283"/>
        <w:jc w:val="both"/>
        <w:rPr>
          <w:rFonts w:ascii="Times New Roman" w:hAnsi="Times New Roman" w:cs="Times New Roman"/>
          <w:sz w:val="20"/>
          <w:szCs w:val="20"/>
          <w:lang w:val="en-PH"/>
        </w:rPr>
      </w:pPr>
      <w:r w:rsidRPr="006E5D9C">
        <w:rPr>
          <w:rFonts w:ascii="Times New Roman" w:hAnsi="Times New Roman" w:cs="Times New Roman"/>
          <w:sz w:val="20"/>
          <w:szCs w:val="20"/>
          <w:lang w:val="en-PH"/>
        </w:rPr>
        <w:t xml:space="preserve">By importing the pickle library from Python, we load our trained SVM models in binary format and use the </w:t>
      </w:r>
      <w:proofErr w:type="spellStart"/>
      <w:r w:rsidRPr="006E5D9C">
        <w:rPr>
          <w:rFonts w:ascii="Times New Roman" w:hAnsi="Times New Roman" w:cs="Times New Roman"/>
          <w:sz w:val="20"/>
          <w:szCs w:val="20"/>
          <w:lang w:val="en-PH"/>
        </w:rPr>
        <w:t>Streamlit</w:t>
      </w:r>
      <w:proofErr w:type="spellEnd"/>
      <w:r w:rsidRPr="006E5D9C">
        <w:rPr>
          <w:rFonts w:ascii="Times New Roman" w:hAnsi="Times New Roman" w:cs="Times New Roman"/>
          <w:sz w:val="20"/>
          <w:szCs w:val="20"/>
          <w:lang w:val="en-PH"/>
        </w:rPr>
        <w:t xml:space="preserve"> library to create an intuitive web interface.</w:t>
      </w:r>
    </w:p>
    <w:p w14:paraId="5FBEB2F0" w14:textId="0F3C7C8B" w:rsidR="006E5D9C" w:rsidRPr="006E5D9C" w:rsidRDefault="006E5D9C" w:rsidP="003C758F">
      <w:pPr>
        <w:ind w:firstLine="283"/>
        <w:jc w:val="both"/>
        <w:rPr>
          <w:rFonts w:ascii="Times New Roman" w:hAnsi="Times New Roman" w:cs="Times New Roman"/>
          <w:sz w:val="20"/>
          <w:szCs w:val="20"/>
        </w:rPr>
      </w:pPr>
      <w:r w:rsidRPr="006E5D9C">
        <w:rPr>
          <w:rFonts w:ascii="Times New Roman" w:hAnsi="Times New Roman" w:cs="Times New Roman"/>
          <w:sz w:val="20"/>
          <w:szCs w:val="20"/>
        </w:rPr>
        <w:t>Streamlit is a popular open-source Python library specifically designed to simplify and accelerate the process of creating dynamic web applications for machine learning and data projects. It enables developers and data scientists to build user-friendly interfaces with minimal code, allowing for rapid prototyping and deploym</w:t>
      </w:r>
      <w:r>
        <w:rPr>
          <w:rFonts w:ascii="Times New Roman" w:hAnsi="Times New Roman" w:cs="Times New Roman"/>
          <w:sz w:val="20"/>
          <w:szCs w:val="20"/>
        </w:rPr>
        <w:t>ent of data-driven applications.</w:t>
      </w:r>
    </w:p>
    <w:p w14:paraId="0251E66C" w14:textId="53127C9E" w:rsidR="006E5D9C" w:rsidRPr="006E5D9C" w:rsidRDefault="006E5D9C" w:rsidP="003C758F">
      <w:pPr>
        <w:ind w:firstLine="283"/>
        <w:jc w:val="both"/>
        <w:rPr>
          <w:rFonts w:ascii="Times New Roman" w:hAnsi="Times New Roman" w:cs="Times New Roman"/>
          <w:sz w:val="20"/>
          <w:szCs w:val="20"/>
        </w:rPr>
      </w:pPr>
      <w:r>
        <w:rPr>
          <w:rFonts w:ascii="Times New Roman" w:hAnsi="Times New Roman" w:cs="Times New Roman"/>
          <w:sz w:val="20"/>
          <w:szCs w:val="20"/>
        </w:rPr>
        <w:t>In this study, we i</w:t>
      </w:r>
      <w:r w:rsidRPr="006E5D9C">
        <w:rPr>
          <w:rFonts w:ascii="Times New Roman" w:hAnsi="Times New Roman" w:cs="Times New Roman"/>
          <w:sz w:val="20"/>
          <w:szCs w:val="20"/>
        </w:rPr>
        <w:t xml:space="preserve">ncorporate input fields in the web application to collect user medical data, passing it through the loaded SVM model will display the predicted diabetic status of the user. </w:t>
      </w:r>
    </w:p>
    <w:p w14:paraId="695E0D4E" w14:textId="7C4AD77B" w:rsidR="006E5D9C" w:rsidRDefault="00886EC5" w:rsidP="003C758F">
      <w:pPr>
        <w:ind w:firstLine="283"/>
        <w:jc w:val="both"/>
        <w:rPr>
          <w:rFonts w:ascii="Times New Roman" w:hAnsi="Times New Roman" w:cs="Times New Roman"/>
          <w:sz w:val="20"/>
          <w:szCs w:val="20"/>
        </w:rPr>
      </w:pPr>
      <w:r>
        <w:rPr>
          <w:noProof/>
          <w:lang w:val="en-PH" w:eastAsia="en-PH"/>
        </w:rPr>
        <w:drawing>
          <wp:anchor distT="0" distB="0" distL="114300" distR="114300" simplePos="0" relativeHeight="251658240" behindDoc="1" locked="0" layoutInCell="1" allowOverlap="1" wp14:anchorId="1BE73D79" wp14:editId="69DA7725">
            <wp:simplePos x="0" y="0"/>
            <wp:positionH relativeFrom="margin">
              <wp:align>center</wp:align>
            </wp:positionH>
            <wp:positionV relativeFrom="paragraph">
              <wp:posOffset>567055</wp:posOffset>
            </wp:positionV>
            <wp:extent cx="4328795" cy="4200525"/>
            <wp:effectExtent l="0" t="0" r="0" b="95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itializing Camera Parameters Camera Pitch, Camera Headiing, and Camera FOV.png"/>
                    <pic:cNvPicPr/>
                  </pic:nvPicPr>
                  <pic:blipFill rotWithShape="1">
                    <a:blip r:embed="rId8" cstate="print">
                      <a:extLst>
                        <a:ext uri="{28A0092B-C50C-407E-A947-70E740481C1C}">
                          <a14:useLocalDpi xmlns:a14="http://schemas.microsoft.com/office/drawing/2010/main" val="0"/>
                        </a:ext>
                      </a:extLst>
                    </a:blip>
                    <a:srcRect l="15722" r="15536"/>
                    <a:stretch/>
                  </pic:blipFill>
                  <pic:spPr bwMode="auto">
                    <a:xfrm>
                      <a:off x="0" y="0"/>
                      <a:ext cx="4328795" cy="42005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E5D9C" w:rsidRPr="006E5D9C">
        <w:rPr>
          <w:rFonts w:ascii="Times New Roman" w:hAnsi="Times New Roman" w:cs="Times New Roman"/>
          <w:sz w:val="20"/>
          <w:szCs w:val="20"/>
        </w:rPr>
        <w:t xml:space="preserve">This methodology combines data collection, preprocessing, model training, evaluation, and deployment into a web application using Python libraries like </w:t>
      </w:r>
      <w:proofErr w:type="spellStart"/>
      <w:r w:rsidR="006E5D9C" w:rsidRPr="006E5D9C">
        <w:rPr>
          <w:rFonts w:ascii="Times New Roman" w:hAnsi="Times New Roman" w:cs="Times New Roman"/>
          <w:sz w:val="20"/>
          <w:szCs w:val="20"/>
        </w:rPr>
        <w:t>Scikit</w:t>
      </w:r>
      <w:proofErr w:type="spellEnd"/>
      <w:r w:rsidR="006E5D9C" w:rsidRPr="006E5D9C">
        <w:rPr>
          <w:rFonts w:ascii="Times New Roman" w:hAnsi="Times New Roman" w:cs="Times New Roman"/>
          <w:sz w:val="20"/>
          <w:szCs w:val="20"/>
        </w:rPr>
        <w:t xml:space="preserve">-learn for machine learning, Pickle for model serialization, and </w:t>
      </w:r>
      <w:proofErr w:type="spellStart"/>
      <w:r w:rsidR="006E5D9C" w:rsidRPr="006E5D9C">
        <w:rPr>
          <w:rFonts w:ascii="Times New Roman" w:hAnsi="Times New Roman" w:cs="Times New Roman"/>
          <w:sz w:val="20"/>
          <w:szCs w:val="20"/>
        </w:rPr>
        <w:t>Streamlit</w:t>
      </w:r>
      <w:proofErr w:type="spellEnd"/>
      <w:r w:rsidR="006E5D9C" w:rsidRPr="006E5D9C">
        <w:rPr>
          <w:rFonts w:ascii="Times New Roman" w:hAnsi="Times New Roman" w:cs="Times New Roman"/>
          <w:sz w:val="20"/>
          <w:szCs w:val="20"/>
        </w:rPr>
        <w:t xml:space="preserve"> for building the user interface.</w:t>
      </w:r>
    </w:p>
    <w:p w14:paraId="175732BA" w14:textId="782BBD33" w:rsidR="006E5D9C" w:rsidRDefault="006E5D9C" w:rsidP="006E5D9C">
      <w:pPr>
        <w:ind w:firstLine="283"/>
        <w:jc w:val="center"/>
        <w:rPr>
          <w:rFonts w:ascii="Times New Roman" w:hAnsi="Times New Roman" w:cs="Times New Roman"/>
          <w:sz w:val="18"/>
          <w:szCs w:val="18"/>
        </w:rPr>
      </w:pPr>
      <w:r w:rsidRPr="00886EC5">
        <w:rPr>
          <w:rFonts w:ascii="Times New Roman" w:hAnsi="Times New Roman" w:cs="Times New Roman"/>
          <w:b/>
          <w:sz w:val="18"/>
          <w:szCs w:val="18"/>
        </w:rPr>
        <w:t xml:space="preserve">Fig. </w:t>
      </w:r>
      <w:r w:rsidR="00886EC5">
        <w:rPr>
          <w:rFonts w:ascii="Times New Roman" w:hAnsi="Times New Roman" w:cs="Times New Roman"/>
          <w:b/>
          <w:sz w:val="18"/>
          <w:szCs w:val="18"/>
        </w:rPr>
        <w:t>1</w:t>
      </w:r>
      <w:r w:rsidRPr="00886EC5">
        <w:rPr>
          <w:rFonts w:ascii="Times New Roman" w:hAnsi="Times New Roman" w:cs="Times New Roman"/>
          <w:b/>
          <w:sz w:val="18"/>
          <w:szCs w:val="18"/>
        </w:rPr>
        <w:t xml:space="preserve">. </w:t>
      </w:r>
      <w:r w:rsidRPr="00886EC5">
        <w:rPr>
          <w:rFonts w:ascii="Times New Roman" w:hAnsi="Times New Roman" w:cs="Times New Roman"/>
          <w:sz w:val="18"/>
          <w:szCs w:val="18"/>
        </w:rPr>
        <w:t>Research Approach</w:t>
      </w:r>
    </w:p>
    <w:p w14:paraId="41064557" w14:textId="16604AAE" w:rsidR="003C758F" w:rsidRDefault="003C758F" w:rsidP="006E5D9C">
      <w:pPr>
        <w:ind w:firstLine="283"/>
        <w:jc w:val="center"/>
        <w:rPr>
          <w:rFonts w:ascii="Times New Roman" w:hAnsi="Times New Roman" w:cs="Times New Roman"/>
          <w:sz w:val="18"/>
          <w:szCs w:val="18"/>
        </w:rPr>
      </w:pPr>
    </w:p>
    <w:p w14:paraId="071DB62D" w14:textId="77777777" w:rsidR="003C758F" w:rsidRPr="00886EC5" w:rsidRDefault="003C758F" w:rsidP="006E5D9C">
      <w:pPr>
        <w:ind w:firstLine="283"/>
        <w:jc w:val="center"/>
        <w:rPr>
          <w:rFonts w:ascii="Times New Roman" w:hAnsi="Times New Roman" w:cs="Times New Roman"/>
          <w:sz w:val="18"/>
          <w:szCs w:val="18"/>
        </w:rPr>
      </w:pPr>
    </w:p>
    <w:p w14:paraId="2E14C560" w14:textId="77777777" w:rsidR="006E5D9C" w:rsidRPr="00886EC5" w:rsidRDefault="00886EC5" w:rsidP="00886EC5">
      <w:pPr>
        <w:pStyle w:val="Heading1"/>
      </w:pPr>
      <w:r w:rsidRPr="00886EC5">
        <w:t>Discussion and Results</w:t>
      </w:r>
    </w:p>
    <w:p w14:paraId="2D94FF4E" w14:textId="77777777" w:rsidR="00886EC5" w:rsidRDefault="00886EC5" w:rsidP="00886EC5">
      <w:pPr>
        <w:jc w:val="both"/>
        <w:rPr>
          <w:rFonts w:ascii="Times New Roman" w:hAnsi="Times New Roman" w:cs="Times New Roman"/>
          <w:sz w:val="20"/>
          <w:szCs w:val="20"/>
        </w:rPr>
      </w:pPr>
      <w:r w:rsidRPr="00886EC5">
        <w:rPr>
          <w:rFonts w:ascii="Times New Roman" w:hAnsi="Times New Roman" w:cs="Times New Roman"/>
        </w:rPr>
        <w:t xml:space="preserve">      </w:t>
      </w:r>
      <w:r w:rsidRPr="00886EC5">
        <w:rPr>
          <w:rFonts w:ascii="Times New Roman" w:hAnsi="Times New Roman" w:cs="Times New Roman"/>
          <w:sz w:val="20"/>
          <w:szCs w:val="20"/>
        </w:rPr>
        <w:t>The Pima Indian Diabetes dataset typically includes information about various health parameters for individuals, such as glucose levels, blood pressure, BMI, age, and whether the person is diagnosed as diabetic or not. The classification of whether a person is diabetic or not is often represented as a binary outcome in the dataset, with values like 0 (indicating non-diabetic) and 1 (indicating diabetic).</w:t>
      </w:r>
    </w:p>
    <w:p w14:paraId="715B9306" w14:textId="5362C6E2" w:rsidR="00886EC5" w:rsidRPr="003C758F" w:rsidRDefault="00886EC5" w:rsidP="003C758F">
      <w:pPr>
        <w:jc w:val="both"/>
        <w:rPr>
          <w:rFonts w:ascii="Times New Roman" w:hAnsi="Times New Roman" w:cs="Times New Roman"/>
          <w:sz w:val="20"/>
          <w:szCs w:val="20"/>
        </w:rPr>
      </w:pPr>
      <w:r>
        <w:rPr>
          <w:rFonts w:ascii="Times New Roman" w:hAnsi="Times New Roman" w:cs="Times New Roman"/>
          <w:sz w:val="20"/>
          <w:szCs w:val="20"/>
        </w:rPr>
        <w:t xml:space="preserve">     </w:t>
      </w:r>
      <w:r w:rsidR="003C758F" w:rsidRPr="003C758F">
        <w:rPr>
          <w:rFonts w:ascii="Times New Roman" w:hAnsi="Times New Roman" w:cs="Times New Roman"/>
          <w:sz w:val="20"/>
          <w:szCs w:val="20"/>
          <w:shd w:val="clear" w:color="auto" w:fill="FFFFFF"/>
        </w:rPr>
        <w:t>The table displays a noteworthy trend indicating the likelihood of a user having diabetes based on the recorded values of 789 instances in the dataset. It is evident that if a user's records exceed the standard values, their chances of having diabetes are significantly higher, as seen in the table below.</w:t>
      </w:r>
      <w:r w:rsidR="003C758F" w:rsidRPr="003C758F">
        <w:rPr>
          <w:rFonts w:ascii="Times New Roman" w:hAnsi="Times New Roman" w:cs="Times New Roman"/>
          <w:sz w:val="20"/>
          <w:szCs w:val="20"/>
          <w:lang w:val="en-PH"/>
        </w:rPr>
        <w:t xml:space="preserve"> </w:t>
      </w:r>
      <w:r w:rsidRPr="003C758F">
        <w:rPr>
          <w:rFonts w:ascii="Times New Roman" w:hAnsi="Times New Roman" w:cs="Times New Roman"/>
          <w:sz w:val="20"/>
          <w:szCs w:val="20"/>
          <w:lang w:val="en-PH"/>
        </w:rPr>
        <w:t>(Table 1).</w:t>
      </w:r>
    </w:p>
    <w:p w14:paraId="07E75CF6" w14:textId="3D630A75" w:rsidR="00886EC5" w:rsidRPr="00C958B4" w:rsidRDefault="00886EC5" w:rsidP="00C958B4">
      <w:pPr>
        <w:jc w:val="both"/>
        <w:rPr>
          <w:rFonts w:ascii="Times New Roman" w:hAnsi="Times New Roman" w:cs="Times New Roman"/>
          <w:sz w:val="20"/>
          <w:szCs w:val="20"/>
        </w:rPr>
      </w:pPr>
      <w:r>
        <w:rPr>
          <w:rFonts w:ascii="Times New Roman" w:hAnsi="Times New Roman" w:cs="Times New Roman"/>
          <w:sz w:val="20"/>
          <w:szCs w:val="20"/>
        </w:rPr>
        <w:t xml:space="preserve">    </w:t>
      </w:r>
      <w:r w:rsidRPr="00886EC5">
        <w:rPr>
          <w:rFonts w:ascii="Times New Roman" w:hAnsi="Times New Roman" w:cs="Times New Roman"/>
          <w:sz w:val="20"/>
          <w:szCs w:val="20"/>
        </w:rPr>
        <w:t>It's important to note that determining whether a person is diabetic or not solely based on ranges of individual health parameters (like glucose levels, blood pressure, etc.) is not straightforward and might vary based on multiple factors.</w:t>
      </w:r>
      <w:r>
        <w:rPr>
          <w:rFonts w:ascii="Times New Roman" w:hAnsi="Times New Roman" w:cs="Times New Roman"/>
          <w:sz w:val="20"/>
          <w:szCs w:val="20"/>
        </w:rPr>
        <w:t xml:space="preserve"> </w:t>
      </w:r>
      <w:r w:rsidRPr="00886EC5">
        <w:rPr>
          <w:rFonts w:ascii="Times New Roman" w:hAnsi="Times New Roman" w:cs="Times New Roman"/>
          <w:sz w:val="20"/>
          <w:szCs w:val="20"/>
        </w:rPr>
        <w:t>Healthcare professionals typically consider a combination of factors and conduct specific tests to diagnose diabetes accuratel</w:t>
      </w:r>
      <w:r w:rsidR="00C958B4">
        <w:rPr>
          <w:rFonts w:ascii="Times New Roman" w:hAnsi="Times New Roman" w:cs="Times New Roman"/>
          <w:sz w:val="20"/>
          <w:szCs w:val="20"/>
        </w:rPr>
        <w:t>y.</w:t>
      </w:r>
    </w:p>
    <w:p w14:paraId="1F265A72" w14:textId="213613F0" w:rsidR="00886EC5" w:rsidRPr="00886EC5" w:rsidRDefault="00886EC5" w:rsidP="00886EC5">
      <w:pPr>
        <w:pStyle w:val="BodyText"/>
        <w:jc w:val="center"/>
        <w:rPr>
          <w:rFonts w:ascii="Times New Roman" w:hAnsi="Times New Roman" w:cs="Times New Roman"/>
          <w:sz w:val="18"/>
          <w:szCs w:val="18"/>
          <w:lang w:val="en-PH"/>
        </w:rPr>
      </w:pPr>
      <w:r w:rsidRPr="00886EC5">
        <w:rPr>
          <w:rFonts w:ascii="Times New Roman" w:hAnsi="Times New Roman" w:cs="Times New Roman"/>
          <w:b/>
          <w:sz w:val="18"/>
          <w:szCs w:val="18"/>
          <w:lang w:val="en-PH"/>
        </w:rPr>
        <w:t>Table 1.</w:t>
      </w:r>
      <w:r w:rsidRPr="00886EC5">
        <w:rPr>
          <w:rFonts w:ascii="Times New Roman" w:hAnsi="Times New Roman" w:cs="Times New Roman"/>
          <w:sz w:val="18"/>
          <w:szCs w:val="18"/>
          <w:lang w:val="en-PH"/>
        </w:rPr>
        <w:t xml:space="preserve"> </w:t>
      </w:r>
      <w:r w:rsidRPr="00886EC5">
        <w:rPr>
          <w:rFonts w:ascii="Times New Roman" w:hAnsi="Times New Roman" w:cs="Times New Roman"/>
          <w:sz w:val="18"/>
          <w:szCs w:val="18"/>
        </w:rPr>
        <w:t>Elevated records suggest diabetes likelihood</w:t>
      </w:r>
    </w:p>
    <w:tbl>
      <w:tblPr>
        <w:tblStyle w:val="TableGrid"/>
        <w:tblW w:w="4856" w:type="dxa"/>
        <w:jc w:val="center"/>
        <w:tblLook w:val="04A0" w:firstRow="1" w:lastRow="0" w:firstColumn="1" w:lastColumn="0" w:noHBand="0" w:noVBand="1"/>
      </w:tblPr>
      <w:tblGrid>
        <w:gridCol w:w="2428"/>
        <w:gridCol w:w="2428"/>
      </w:tblGrid>
      <w:tr w:rsidR="00886EC5" w:rsidRPr="00886EC5" w14:paraId="319419E4" w14:textId="77777777" w:rsidTr="00886EC5">
        <w:trPr>
          <w:trHeight w:hRule="exact" w:val="284"/>
          <w:jc w:val="center"/>
        </w:trPr>
        <w:tc>
          <w:tcPr>
            <w:tcW w:w="2428" w:type="dxa"/>
          </w:tcPr>
          <w:p w14:paraId="1A461ECC" w14:textId="77777777" w:rsidR="00886EC5" w:rsidRPr="00886EC5" w:rsidRDefault="00886EC5" w:rsidP="00886EC5">
            <w:pPr>
              <w:pStyle w:val="BodyText"/>
              <w:spacing w:line="360" w:lineRule="auto"/>
              <w:rPr>
                <w:rFonts w:ascii="Times New Roman" w:hAnsi="Times New Roman" w:cs="Times New Roman"/>
                <w:lang w:val="en-PH"/>
              </w:rPr>
            </w:pPr>
            <w:r w:rsidRPr="00886EC5">
              <w:rPr>
                <w:rFonts w:ascii="Times New Roman" w:hAnsi="Times New Roman" w:cs="Times New Roman"/>
                <w:lang w:val="en-PH"/>
              </w:rPr>
              <w:t>Features</w:t>
            </w:r>
          </w:p>
        </w:tc>
        <w:tc>
          <w:tcPr>
            <w:tcW w:w="2428" w:type="dxa"/>
          </w:tcPr>
          <w:p w14:paraId="0F184823" w14:textId="77777777" w:rsidR="00886EC5" w:rsidRPr="00886EC5" w:rsidRDefault="00886EC5" w:rsidP="00886EC5">
            <w:pPr>
              <w:pStyle w:val="BodyText"/>
              <w:spacing w:line="360" w:lineRule="auto"/>
              <w:rPr>
                <w:rFonts w:ascii="Times New Roman" w:hAnsi="Times New Roman" w:cs="Times New Roman"/>
                <w:lang w:val="en-PH"/>
              </w:rPr>
            </w:pPr>
            <w:r w:rsidRPr="00886EC5">
              <w:rPr>
                <w:rFonts w:ascii="Times New Roman" w:hAnsi="Times New Roman" w:cs="Times New Roman"/>
                <w:lang w:val="en-PH"/>
              </w:rPr>
              <w:t>Standard Values</w:t>
            </w:r>
          </w:p>
        </w:tc>
      </w:tr>
      <w:tr w:rsidR="00886EC5" w:rsidRPr="00886EC5" w14:paraId="57B9C5BF" w14:textId="77777777" w:rsidTr="00886EC5">
        <w:trPr>
          <w:trHeight w:hRule="exact" w:val="284"/>
          <w:jc w:val="center"/>
        </w:trPr>
        <w:tc>
          <w:tcPr>
            <w:tcW w:w="2428" w:type="dxa"/>
          </w:tcPr>
          <w:p w14:paraId="19B21BFE" w14:textId="77777777" w:rsidR="00886EC5" w:rsidRPr="00886EC5" w:rsidRDefault="00886EC5" w:rsidP="00886EC5">
            <w:pPr>
              <w:pStyle w:val="BodyText"/>
              <w:spacing w:line="360" w:lineRule="auto"/>
              <w:rPr>
                <w:rFonts w:ascii="Times New Roman" w:hAnsi="Times New Roman" w:cs="Times New Roman"/>
                <w:lang w:val="en-PH"/>
              </w:rPr>
            </w:pPr>
            <w:r w:rsidRPr="00886EC5">
              <w:rPr>
                <w:rFonts w:ascii="Times New Roman" w:hAnsi="Times New Roman" w:cs="Times New Roman"/>
                <w:lang w:val="en-PH"/>
              </w:rPr>
              <w:t>Number of Pregnancies</w:t>
            </w:r>
          </w:p>
        </w:tc>
        <w:tc>
          <w:tcPr>
            <w:tcW w:w="2428" w:type="dxa"/>
          </w:tcPr>
          <w:p w14:paraId="60E8A2C8" w14:textId="77777777" w:rsidR="00886EC5" w:rsidRPr="00886EC5" w:rsidRDefault="00886EC5" w:rsidP="00886EC5">
            <w:pPr>
              <w:pStyle w:val="BodyText"/>
              <w:spacing w:line="360" w:lineRule="auto"/>
              <w:rPr>
                <w:rFonts w:ascii="Times New Roman" w:hAnsi="Times New Roman" w:cs="Times New Roman"/>
                <w:lang w:val="en-PH"/>
              </w:rPr>
            </w:pPr>
            <w:r w:rsidRPr="00886EC5">
              <w:rPr>
                <w:rFonts w:ascii="Times New Roman" w:hAnsi="Times New Roman" w:cs="Times New Roman"/>
                <w:lang w:val="en-PH"/>
              </w:rPr>
              <w:t>4</w:t>
            </w:r>
          </w:p>
        </w:tc>
      </w:tr>
      <w:tr w:rsidR="00886EC5" w:rsidRPr="00886EC5" w14:paraId="13B3666A" w14:textId="77777777" w:rsidTr="00886EC5">
        <w:trPr>
          <w:trHeight w:hRule="exact" w:val="284"/>
          <w:jc w:val="center"/>
        </w:trPr>
        <w:tc>
          <w:tcPr>
            <w:tcW w:w="2428" w:type="dxa"/>
          </w:tcPr>
          <w:p w14:paraId="0CE40A3B" w14:textId="77777777" w:rsidR="00886EC5" w:rsidRPr="00886EC5" w:rsidRDefault="00886EC5" w:rsidP="00886EC5">
            <w:pPr>
              <w:pStyle w:val="BodyText"/>
              <w:spacing w:line="360" w:lineRule="auto"/>
              <w:rPr>
                <w:rFonts w:ascii="Times New Roman" w:hAnsi="Times New Roman" w:cs="Times New Roman"/>
                <w:lang w:val="en-PH"/>
              </w:rPr>
            </w:pPr>
            <w:r w:rsidRPr="00886EC5">
              <w:rPr>
                <w:rFonts w:ascii="Times New Roman" w:hAnsi="Times New Roman" w:cs="Times New Roman"/>
                <w:lang w:val="en-PH"/>
              </w:rPr>
              <w:t>Glucose Level</w:t>
            </w:r>
          </w:p>
        </w:tc>
        <w:tc>
          <w:tcPr>
            <w:tcW w:w="2428" w:type="dxa"/>
          </w:tcPr>
          <w:p w14:paraId="236924BF" w14:textId="77777777" w:rsidR="00886EC5" w:rsidRPr="00886EC5" w:rsidRDefault="00886EC5" w:rsidP="00886EC5">
            <w:pPr>
              <w:pStyle w:val="BodyText"/>
              <w:spacing w:line="360" w:lineRule="auto"/>
              <w:rPr>
                <w:rFonts w:ascii="Times New Roman" w:hAnsi="Times New Roman" w:cs="Times New Roman"/>
                <w:lang w:val="en-PH"/>
              </w:rPr>
            </w:pPr>
            <w:r w:rsidRPr="00886EC5">
              <w:rPr>
                <w:rFonts w:ascii="Times New Roman" w:hAnsi="Times New Roman" w:cs="Times New Roman"/>
                <w:color w:val="000000"/>
              </w:rPr>
              <w:t>120.89</w:t>
            </w:r>
          </w:p>
        </w:tc>
      </w:tr>
      <w:tr w:rsidR="00886EC5" w:rsidRPr="00886EC5" w14:paraId="716804B2" w14:textId="77777777" w:rsidTr="00886EC5">
        <w:trPr>
          <w:trHeight w:hRule="exact" w:val="284"/>
          <w:jc w:val="center"/>
        </w:trPr>
        <w:tc>
          <w:tcPr>
            <w:tcW w:w="2428" w:type="dxa"/>
          </w:tcPr>
          <w:p w14:paraId="646CBEBB" w14:textId="77777777" w:rsidR="00886EC5" w:rsidRPr="00886EC5" w:rsidRDefault="00886EC5" w:rsidP="00886EC5">
            <w:pPr>
              <w:pStyle w:val="BodyText"/>
              <w:spacing w:line="360" w:lineRule="auto"/>
              <w:rPr>
                <w:rFonts w:ascii="Times New Roman" w:hAnsi="Times New Roman" w:cs="Times New Roman"/>
                <w:lang w:val="en-PH"/>
              </w:rPr>
            </w:pPr>
            <w:r w:rsidRPr="00886EC5">
              <w:rPr>
                <w:rFonts w:ascii="Times New Roman" w:hAnsi="Times New Roman" w:cs="Times New Roman"/>
                <w:lang w:val="en-PH"/>
              </w:rPr>
              <w:t>Blood Pressure</w:t>
            </w:r>
          </w:p>
        </w:tc>
        <w:tc>
          <w:tcPr>
            <w:tcW w:w="2428" w:type="dxa"/>
          </w:tcPr>
          <w:p w14:paraId="3ADDFE0D" w14:textId="77777777" w:rsidR="00886EC5" w:rsidRPr="00886EC5" w:rsidRDefault="00886EC5" w:rsidP="00886EC5">
            <w:pPr>
              <w:pStyle w:val="BodyText"/>
              <w:spacing w:line="360" w:lineRule="auto"/>
              <w:rPr>
                <w:rFonts w:ascii="Times New Roman" w:hAnsi="Times New Roman" w:cs="Times New Roman"/>
                <w:lang w:val="en-PH"/>
              </w:rPr>
            </w:pPr>
            <w:r w:rsidRPr="00886EC5">
              <w:rPr>
                <w:rFonts w:ascii="Times New Roman" w:hAnsi="Times New Roman" w:cs="Times New Roman"/>
                <w:color w:val="000000"/>
              </w:rPr>
              <w:t>69.10</w:t>
            </w:r>
          </w:p>
        </w:tc>
      </w:tr>
      <w:tr w:rsidR="00886EC5" w:rsidRPr="00886EC5" w14:paraId="064302C6" w14:textId="77777777" w:rsidTr="00886EC5">
        <w:trPr>
          <w:trHeight w:hRule="exact" w:val="284"/>
          <w:jc w:val="center"/>
        </w:trPr>
        <w:tc>
          <w:tcPr>
            <w:tcW w:w="2428" w:type="dxa"/>
          </w:tcPr>
          <w:p w14:paraId="3E8927E9" w14:textId="77777777" w:rsidR="00886EC5" w:rsidRPr="00886EC5" w:rsidRDefault="00886EC5" w:rsidP="00886EC5">
            <w:pPr>
              <w:pStyle w:val="BodyText"/>
              <w:spacing w:line="360" w:lineRule="auto"/>
              <w:rPr>
                <w:rFonts w:ascii="Times New Roman" w:hAnsi="Times New Roman" w:cs="Times New Roman"/>
                <w:lang w:val="en-PH"/>
              </w:rPr>
            </w:pPr>
            <w:r w:rsidRPr="00886EC5">
              <w:rPr>
                <w:rFonts w:ascii="Times New Roman" w:hAnsi="Times New Roman" w:cs="Times New Roman"/>
                <w:lang w:val="en-PH"/>
              </w:rPr>
              <w:t>Skin Thickness</w:t>
            </w:r>
          </w:p>
        </w:tc>
        <w:tc>
          <w:tcPr>
            <w:tcW w:w="2428" w:type="dxa"/>
          </w:tcPr>
          <w:p w14:paraId="2ECCEA3D" w14:textId="77777777" w:rsidR="00886EC5" w:rsidRPr="00886EC5" w:rsidRDefault="00886EC5" w:rsidP="00886EC5">
            <w:pPr>
              <w:pStyle w:val="BodyText"/>
              <w:spacing w:line="360" w:lineRule="auto"/>
              <w:rPr>
                <w:rFonts w:ascii="Times New Roman" w:hAnsi="Times New Roman" w:cs="Times New Roman"/>
                <w:lang w:val="en-PH"/>
              </w:rPr>
            </w:pPr>
            <w:r w:rsidRPr="00886EC5">
              <w:rPr>
                <w:rFonts w:ascii="Times New Roman" w:hAnsi="Times New Roman" w:cs="Times New Roman"/>
                <w:color w:val="000000"/>
              </w:rPr>
              <w:t>20.53</w:t>
            </w:r>
          </w:p>
        </w:tc>
      </w:tr>
      <w:tr w:rsidR="00886EC5" w:rsidRPr="00886EC5" w14:paraId="4783D31A" w14:textId="77777777" w:rsidTr="00886EC5">
        <w:trPr>
          <w:trHeight w:hRule="exact" w:val="284"/>
          <w:jc w:val="center"/>
        </w:trPr>
        <w:tc>
          <w:tcPr>
            <w:tcW w:w="2428" w:type="dxa"/>
          </w:tcPr>
          <w:p w14:paraId="53CE2CE3" w14:textId="77777777" w:rsidR="00886EC5" w:rsidRPr="00886EC5" w:rsidRDefault="00886EC5" w:rsidP="00886EC5">
            <w:pPr>
              <w:pStyle w:val="BodyText"/>
              <w:spacing w:line="360" w:lineRule="auto"/>
              <w:rPr>
                <w:rFonts w:ascii="Times New Roman" w:hAnsi="Times New Roman" w:cs="Times New Roman"/>
                <w:lang w:val="en-PH"/>
              </w:rPr>
            </w:pPr>
            <w:r w:rsidRPr="00886EC5">
              <w:rPr>
                <w:rFonts w:ascii="Times New Roman" w:hAnsi="Times New Roman" w:cs="Times New Roman"/>
                <w:lang w:val="en-PH"/>
              </w:rPr>
              <w:t>Insulin Level</w:t>
            </w:r>
          </w:p>
        </w:tc>
        <w:tc>
          <w:tcPr>
            <w:tcW w:w="2428" w:type="dxa"/>
          </w:tcPr>
          <w:p w14:paraId="279CDAD5" w14:textId="77777777" w:rsidR="00886EC5" w:rsidRPr="00886EC5" w:rsidRDefault="00886EC5" w:rsidP="00886EC5">
            <w:pPr>
              <w:pStyle w:val="BodyText"/>
              <w:spacing w:line="360" w:lineRule="auto"/>
              <w:rPr>
                <w:rFonts w:ascii="Times New Roman" w:hAnsi="Times New Roman" w:cs="Times New Roman"/>
                <w:lang w:val="en-PH"/>
              </w:rPr>
            </w:pPr>
            <w:r w:rsidRPr="00886EC5">
              <w:rPr>
                <w:rFonts w:ascii="Times New Roman" w:hAnsi="Times New Roman" w:cs="Times New Roman"/>
                <w:color w:val="000000"/>
              </w:rPr>
              <w:t>79.79</w:t>
            </w:r>
          </w:p>
        </w:tc>
      </w:tr>
      <w:tr w:rsidR="00886EC5" w:rsidRPr="00886EC5" w14:paraId="025DCDF7" w14:textId="77777777" w:rsidTr="00886EC5">
        <w:trPr>
          <w:trHeight w:hRule="exact" w:val="284"/>
          <w:jc w:val="center"/>
        </w:trPr>
        <w:tc>
          <w:tcPr>
            <w:tcW w:w="2428" w:type="dxa"/>
          </w:tcPr>
          <w:p w14:paraId="27466F5A" w14:textId="77777777" w:rsidR="00886EC5" w:rsidRPr="00886EC5" w:rsidRDefault="00886EC5" w:rsidP="00886EC5">
            <w:pPr>
              <w:pStyle w:val="BodyText"/>
              <w:spacing w:line="360" w:lineRule="auto"/>
              <w:rPr>
                <w:rFonts w:ascii="Times New Roman" w:hAnsi="Times New Roman" w:cs="Times New Roman"/>
                <w:lang w:val="en-PH"/>
              </w:rPr>
            </w:pPr>
            <w:r w:rsidRPr="00886EC5">
              <w:rPr>
                <w:rFonts w:ascii="Times New Roman" w:hAnsi="Times New Roman" w:cs="Times New Roman"/>
                <w:lang w:val="en-PH"/>
              </w:rPr>
              <w:t>BMI</w:t>
            </w:r>
          </w:p>
        </w:tc>
        <w:tc>
          <w:tcPr>
            <w:tcW w:w="2428" w:type="dxa"/>
          </w:tcPr>
          <w:p w14:paraId="542AA08B" w14:textId="77777777" w:rsidR="00886EC5" w:rsidRPr="00886EC5" w:rsidRDefault="00886EC5" w:rsidP="00886EC5">
            <w:pPr>
              <w:pStyle w:val="BodyText"/>
              <w:spacing w:line="360" w:lineRule="auto"/>
              <w:rPr>
                <w:rFonts w:ascii="Times New Roman" w:hAnsi="Times New Roman" w:cs="Times New Roman"/>
                <w:lang w:val="en-PH"/>
              </w:rPr>
            </w:pPr>
            <w:r w:rsidRPr="00886EC5">
              <w:rPr>
                <w:rFonts w:ascii="Times New Roman" w:hAnsi="Times New Roman" w:cs="Times New Roman"/>
                <w:color w:val="000000"/>
              </w:rPr>
              <w:t>31.99</w:t>
            </w:r>
          </w:p>
        </w:tc>
      </w:tr>
      <w:tr w:rsidR="00886EC5" w:rsidRPr="00886EC5" w14:paraId="3399F945" w14:textId="77777777" w:rsidTr="00886EC5">
        <w:trPr>
          <w:trHeight w:hRule="exact" w:val="284"/>
          <w:jc w:val="center"/>
        </w:trPr>
        <w:tc>
          <w:tcPr>
            <w:tcW w:w="2428" w:type="dxa"/>
          </w:tcPr>
          <w:p w14:paraId="63B32B8F" w14:textId="77777777" w:rsidR="00886EC5" w:rsidRPr="00886EC5" w:rsidRDefault="00886EC5" w:rsidP="00886EC5">
            <w:pPr>
              <w:pStyle w:val="BodyText"/>
              <w:spacing w:line="360" w:lineRule="auto"/>
              <w:rPr>
                <w:rFonts w:ascii="Times New Roman" w:hAnsi="Times New Roman" w:cs="Times New Roman"/>
                <w:lang w:val="en-PH"/>
              </w:rPr>
            </w:pPr>
            <w:r w:rsidRPr="00886EC5">
              <w:rPr>
                <w:rFonts w:ascii="Times New Roman" w:hAnsi="Times New Roman" w:cs="Times New Roman"/>
                <w:lang w:val="en-PH"/>
              </w:rPr>
              <w:t>Diabetes Pedigree Function</w:t>
            </w:r>
          </w:p>
        </w:tc>
        <w:tc>
          <w:tcPr>
            <w:tcW w:w="2428" w:type="dxa"/>
          </w:tcPr>
          <w:p w14:paraId="6B9AFAF2" w14:textId="77777777" w:rsidR="00886EC5" w:rsidRPr="00886EC5" w:rsidRDefault="00886EC5" w:rsidP="00886EC5">
            <w:pPr>
              <w:pStyle w:val="BodyText"/>
              <w:spacing w:line="360" w:lineRule="auto"/>
              <w:rPr>
                <w:rFonts w:ascii="Times New Roman" w:hAnsi="Times New Roman" w:cs="Times New Roman"/>
                <w:lang w:val="en-PH"/>
              </w:rPr>
            </w:pPr>
            <w:r w:rsidRPr="00886EC5">
              <w:rPr>
                <w:rFonts w:ascii="Times New Roman" w:hAnsi="Times New Roman" w:cs="Times New Roman"/>
                <w:color w:val="000000"/>
              </w:rPr>
              <w:t>0.47</w:t>
            </w:r>
          </w:p>
        </w:tc>
      </w:tr>
      <w:tr w:rsidR="00886EC5" w:rsidRPr="00886EC5" w14:paraId="42F94FE7" w14:textId="77777777" w:rsidTr="00886EC5">
        <w:trPr>
          <w:trHeight w:hRule="exact" w:val="284"/>
          <w:jc w:val="center"/>
        </w:trPr>
        <w:tc>
          <w:tcPr>
            <w:tcW w:w="2428" w:type="dxa"/>
          </w:tcPr>
          <w:p w14:paraId="34FCA083" w14:textId="77777777" w:rsidR="00886EC5" w:rsidRPr="00886EC5" w:rsidRDefault="00886EC5" w:rsidP="00886EC5">
            <w:pPr>
              <w:pStyle w:val="BodyText"/>
              <w:spacing w:line="360" w:lineRule="auto"/>
              <w:rPr>
                <w:rFonts w:ascii="Times New Roman" w:hAnsi="Times New Roman" w:cs="Times New Roman"/>
                <w:lang w:val="en-PH"/>
              </w:rPr>
            </w:pPr>
            <w:r w:rsidRPr="00886EC5">
              <w:rPr>
                <w:rFonts w:ascii="Times New Roman" w:hAnsi="Times New Roman" w:cs="Times New Roman"/>
                <w:lang w:val="en-PH"/>
              </w:rPr>
              <w:t>Age</w:t>
            </w:r>
          </w:p>
        </w:tc>
        <w:tc>
          <w:tcPr>
            <w:tcW w:w="2428" w:type="dxa"/>
          </w:tcPr>
          <w:p w14:paraId="5AA69043" w14:textId="77777777" w:rsidR="00886EC5" w:rsidRPr="00886EC5" w:rsidRDefault="00886EC5" w:rsidP="00886EC5">
            <w:pPr>
              <w:pStyle w:val="BodyText"/>
              <w:spacing w:line="360" w:lineRule="auto"/>
              <w:rPr>
                <w:rFonts w:ascii="Times New Roman" w:hAnsi="Times New Roman" w:cs="Times New Roman"/>
                <w:lang w:val="en-PH"/>
              </w:rPr>
            </w:pPr>
            <w:r w:rsidRPr="00886EC5">
              <w:rPr>
                <w:rFonts w:ascii="Times New Roman" w:hAnsi="Times New Roman" w:cs="Times New Roman"/>
                <w:lang w:val="en-PH"/>
              </w:rPr>
              <w:t>34</w:t>
            </w:r>
          </w:p>
        </w:tc>
      </w:tr>
    </w:tbl>
    <w:p w14:paraId="0A5AE9C3" w14:textId="77777777" w:rsidR="00886EC5" w:rsidRDefault="00886EC5" w:rsidP="00886EC5">
      <w:pPr>
        <w:pStyle w:val="BodyText"/>
        <w:rPr>
          <w:rFonts w:ascii="Times New Roman" w:hAnsi="Times New Roman" w:cs="Times New Roman"/>
        </w:rPr>
      </w:pPr>
    </w:p>
    <w:p w14:paraId="1F42F873" w14:textId="39D09EA5" w:rsidR="006E5D9C" w:rsidRDefault="00886EC5" w:rsidP="00C958B4">
      <w:pPr>
        <w:pStyle w:val="BodyText"/>
        <w:rPr>
          <w:rFonts w:ascii="Times New Roman" w:hAnsi="Times New Roman" w:cs="Times New Roman"/>
        </w:rPr>
      </w:pPr>
      <w:r w:rsidRPr="00886EC5">
        <w:rPr>
          <w:rFonts w:ascii="Times New Roman" w:hAnsi="Times New Roman" w:cs="Times New Roman"/>
        </w:rPr>
        <w:t>The following are the accuracies in each case that we</w:t>
      </w:r>
      <w:r w:rsidRPr="00886EC5">
        <w:rPr>
          <w:rFonts w:ascii="Times New Roman" w:hAnsi="Times New Roman" w:cs="Times New Roman"/>
          <w:lang w:val="en-PH"/>
        </w:rPr>
        <w:t xml:space="preserve">re </w:t>
      </w:r>
      <w:r w:rsidRPr="00886EC5">
        <w:rPr>
          <w:rFonts w:ascii="Times New Roman" w:hAnsi="Times New Roman" w:cs="Times New Roman"/>
        </w:rPr>
        <w:t>obtained after training our SVM model using the dataset involving the four kernels (Table 2):</w:t>
      </w:r>
    </w:p>
    <w:p w14:paraId="1362E195" w14:textId="352C8FFC" w:rsidR="00C958B4" w:rsidRDefault="00C958B4" w:rsidP="00C958B4">
      <w:pPr>
        <w:pStyle w:val="BodyText"/>
        <w:rPr>
          <w:rFonts w:ascii="Times New Roman" w:hAnsi="Times New Roman" w:cs="Times New Roman"/>
        </w:rPr>
      </w:pPr>
      <w:r>
        <w:rPr>
          <w:noProof/>
          <w:lang w:val="en-PH" w:eastAsia="en-PH"/>
        </w:rPr>
        <w:drawing>
          <wp:anchor distT="0" distB="0" distL="114300" distR="114300" simplePos="0" relativeHeight="251659264" behindDoc="0" locked="0" layoutInCell="1" allowOverlap="1" wp14:anchorId="17694502" wp14:editId="63C771E0">
            <wp:simplePos x="0" y="0"/>
            <wp:positionH relativeFrom="page">
              <wp:posOffset>3714750</wp:posOffset>
            </wp:positionH>
            <wp:positionV relativeFrom="paragraph">
              <wp:posOffset>12065</wp:posOffset>
            </wp:positionV>
            <wp:extent cx="2981325" cy="1714500"/>
            <wp:effectExtent l="0" t="0" r="9525" b="0"/>
            <wp:wrapSquare wrapText="bothSides"/>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margin">
              <wp14:pctWidth>0</wp14:pctWidth>
            </wp14:sizeRelH>
            <wp14:sizeRelV relativeFrom="margin">
              <wp14:pctHeight>0</wp14:pctHeight>
            </wp14:sizeRelV>
          </wp:anchor>
        </w:drawing>
      </w:r>
    </w:p>
    <w:p w14:paraId="101B1C53" w14:textId="76894F34" w:rsidR="00C958B4" w:rsidRPr="00C958B4" w:rsidRDefault="00C958B4" w:rsidP="00C958B4">
      <w:pPr>
        <w:pStyle w:val="BodyText"/>
        <w:rPr>
          <w:rFonts w:ascii="Times New Roman" w:hAnsi="Times New Roman" w:cs="Times New Roman"/>
          <w:sz w:val="18"/>
          <w:szCs w:val="18"/>
        </w:rPr>
      </w:pPr>
    </w:p>
    <w:p w14:paraId="0CB07C13" w14:textId="21AE4227" w:rsidR="00C958B4" w:rsidRPr="00C958B4" w:rsidRDefault="00C958B4" w:rsidP="00C958B4">
      <w:pPr>
        <w:pStyle w:val="BodyText"/>
        <w:rPr>
          <w:rFonts w:ascii="Times New Roman" w:hAnsi="Times New Roman" w:cs="Times New Roman"/>
          <w:sz w:val="18"/>
          <w:szCs w:val="18"/>
          <w:shd w:val="clear" w:color="auto" w:fill="171717"/>
        </w:rPr>
      </w:pPr>
      <w:r w:rsidRPr="00C958B4">
        <w:rPr>
          <w:rFonts w:ascii="Times New Roman" w:hAnsi="Times New Roman" w:cs="Times New Roman"/>
          <w:b/>
          <w:sz w:val="18"/>
          <w:szCs w:val="18"/>
        </w:rPr>
        <w:t>Table 2.</w:t>
      </w:r>
      <w:r>
        <w:rPr>
          <w:rFonts w:ascii="Times New Roman" w:hAnsi="Times New Roman" w:cs="Times New Roman"/>
          <w:sz w:val="18"/>
          <w:szCs w:val="18"/>
        </w:rPr>
        <w:t xml:space="preserve"> SVM model accuracies with kernels</w:t>
      </w:r>
    </w:p>
    <w:tbl>
      <w:tblPr>
        <w:tblStyle w:val="TableGrid"/>
        <w:tblW w:w="0" w:type="dxa"/>
        <w:tblLook w:val="04A0" w:firstRow="1" w:lastRow="0" w:firstColumn="1" w:lastColumn="0" w:noHBand="0" w:noVBand="1"/>
      </w:tblPr>
      <w:tblGrid>
        <w:gridCol w:w="1838"/>
        <w:gridCol w:w="1559"/>
        <w:gridCol w:w="1459"/>
      </w:tblGrid>
      <w:tr w:rsidR="00C958B4" w:rsidRPr="00C958B4" w14:paraId="4A3D6018" w14:textId="77777777" w:rsidTr="00AF72C2">
        <w:trPr>
          <w:trHeight w:hRule="exact" w:val="284"/>
        </w:trPr>
        <w:tc>
          <w:tcPr>
            <w:tcW w:w="1838" w:type="dxa"/>
          </w:tcPr>
          <w:p w14:paraId="20511671" w14:textId="77777777" w:rsidR="00C958B4" w:rsidRPr="00C958B4" w:rsidRDefault="00C958B4" w:rsidP="00AF72C2">
            <w:pPr>
              <w:pStyle w:val="BodyText"/>
              <w:spacing w:line="276" w:lineRule="auto"/>
              <w:rPr>
                <w:rFonts w:ascii="Times New Roman" w:hAnsi="Times New Roman" w:cs="Times New Roman"/>
                <w:lang w:val="en-PH"/>
              </w:rPr>
            </w:pPr>
            <w:r w:rsidRPr="00C958B4">
              <w:rPr>
                <w:rFonts w:ascii="Times New Roman" w:hAnsi="Times New Roman" w:cs="Times New Roman"/>
                <w:lang w:val="en-PH"/>
              </w:rPr>
              <w:t>Kernel Type</w:t>
            </w:r>
          </w:p>
        </w:tc>
        <w:tc>
          <w:tcPr>
            <w:tcW w:w="1559" w:type="dxa"/>
          </w:tcPr>
          <w:p w14:paraId="61D6A9F7" w14:textId="77777777" w:rsidR="00C958B4" w:rsidRPr="00C958B4" w:rsidRDefault="00C958B4" w:rsidP="00AF72C2">
            <w:pPr>
              <w:pStyle w:val="BodyText"/>
              <w:spacing w:line="276" w:lineRule="auto"/>
              <w:rPr>
                <w:rFonts w:ascii="Times New Roman" w:hAnsi="Times New Roman" w:cs="Times New Roman"/>
                <w:lang w:val="en-PH"/>
              </w:rPr>
            </w:pPr>
            <w:r w:rsidRPr="00C958B4">
              <w:rPr>
                <w:rFonts w:ascii="Times New Roman" w:hAnsi="Times New Roman" w:cs="Times New Roman"/>
                <w:lang w:val="en-PH"/>
              </w:rPr>
              <w:t>Train Accuracy</w:t>
            </w:r>
          </w:p>
        </w:tc>
        <w:tc>
          <w:tcPr>
            <w:tcW w:w="1459" w:type="dxa"/>
          </w:tcPr>
          <w:p w14:paraId="03435C6C" w14:textId="77777777" w:rsidR="00C958B4" w:rsidRPr="00C958B4" w:rsidRDefault="00C958B4" w:rsidP="00AF72C2">
            <w:pPr>
              <w:pStyle w:val="BodyText"/>
              <w:spacing w:line="276" w:lineRule="auto"/>
              <w:rPr>
                <w:rFonts w:ascii="Times New Roman" w:hAnsi="Times New Roman" w:cs="Times New Roman"/>
                <w:lang w:val="en-PH"/>
              </w:rPr>
            </w:pPr>
            <w:r w:rsidRPr="00C958B4">
              <w:rPr>
                <w:rFonts w:ascii="Times New Roman" w:hAnsi="Times New Roman" w:cs="Times New Roman"/>
                <w:lang w:val="en-PH"/>
              </w:rPr>
              <w:t>Test Accuracy</w:t>
            </w:r>
          </w:p>
        </w:tc>
      </w:tr>
      <w:tr w:rsidR="00C958B4" w:rsidRPr="00C958B4" w14:paraId="6900F552" w14:textId="77777777" w:rsidTr="00AF72C2">
        <w:trPr>
          <w:trHeight w:hRule="exact" w:val="284"/>
        </w:trPr>
        <w:tc>
          <w:tcPr>
            <w:tcW w:w="1838" w:type="dxa"/>
          </w:tcPr>
          <w:p w14:paraId="2F9C4FCA" w14:textId="77777777" w:rsidR="00C958B4" w:rsidRPr="00C958B4" w:rsidRDefault="00C958B4" w:rsidP="00AF72C2">
            <w:pPr>
              <w:pStyle w:val="BodyText"/>
              <w:spacing w:line="276" w:lineRule="auto"/>
              <w:rPr>
                <w:rFonts w:ascii="Times New Roman" w:hAnsi="Times New Roman" w:cs="Times New Roman"/>
                <w:lang w:val="en-PH"/>
              </w:rPr>
            </w:pPr>
            <w:r w:rsidRPr="00C958B4">
              <w:rPr>
                <w:rFonts w:ascii="Times New Roman" w:hAnsi="Times New Roman" w:cs="Times New Roman"/>
                <w:lang w:val="en-PH"/>
              </w:rPr>
              <w:t>Linear Kernel</w:t>
            </w:r>
          </w:p>
        </w:tc>
        <w:tc>
          <w:tcPr>
            <w:tcW w:w="1559" w:type="dxa"/>
          </w:tcPr>
          <w:p w14:paraId="1AADC569" w14:textId="77777777" w:rsidR="00C958B4" w:rsidRPr="00C958B4" w:rsidRDefault="00C958B4" w:rsidP="00AF7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textAlignment w:val="baseline"/>
              <w:rPr>
                <w:rFonts w:ascii="Times New Roman" w:eastAsia="Times New Roman" w:hAnsi="Times New Roman" w:cs="Times New Roman"/>
                <w:sz w:val="20"/>
                <w:szCs w:val="20"/>
                <w:lang w:val="en-PH" w:eastAsia="en-PH"/>
              </w:rPr>
            </w:pPr>
            <w:r w:rsidRPr="00C958B4">
              <w:rPr>
                <w:rFonts w:ascii="Times New Roman" w:eastAsia="Times New Roman" w:hAnsi="Times New Roman" w:cs="Times New Roman"/>
                <w:sz w:val="20"/>
                <w:szCs w:val="20"/>
                <w:lang w:val="en-PH" w:eastAsia="en-PH"/>
              </w:rPr>
              <w:t>0.7654</w:t>
            </w:r>
          </w:p>
        </w:tc>
        <w:tc>
          <w:tcPr>
            <w:tcW w:w="1459" w:type="dxa"/>
          </w:tcPr>
          <w:p w14:paraId="177B1C7F" w14:textId="77777777" w:rsidR="00C958B4" w:rsidRPr="00C958B4" w:rsidRDefault="00C958B4" w:rsidP="00AF72C2">
            <w:pPr>
              <w:pStyle w:val="HTMLPreformatted"/>
              <w:shd w:val="clear" w:color="auto" w:fill="FFFFFF"/>
              <w:wordWrap w:val="0"/>
              <w:spacing w:line="276" w:lineRule="auto"/>
              <w:textAlignment w:val="baseline"/>
              <w:rPr>
                <w:rFonts w:ascii="Times New Roman" w:hAnsi="Times New Roman" w:cs="Times New Roman"/>
                <w:color w:val="000000"/>
              </w:rPr>
            </w:pPr>
            <w:r w:rsidRPr="00C958B4">
              <w:rPr>
                <w:rFonts w:ascii="Times New Roman" w:hAnsi="Times New Roman" w:cs="Times New Roman"/>
                <w:color w:val="000000"/>
              </w:rPr>
              <w:t>0.8246</w:t>
            </w:r>
          </w:p>
        </w:tc>
      </w:tr>
      <w:tr w:rsidR="00C958B4" w:rsidRPr="00C958B4" w14:paraId="6E5B8566" w14:textId="77777777" w:rsidTr="00AF72C2">
        <w:trPr>
          <w:trHeight w:hRule="exact" w:val="284"/>
        </w:trPr>
        <w:tc>
          <w:tcPr>
            <w:tcW w:w="1838" w:type="dxa"/>
          </w:tcPr>
          <w:p w14:paraId="64D04C0A" w14:textId="77777777" w:rsidR="00C958B4" w:rsidRPr="00C958B4" w:rsidRDefault="00C958B4" w:rsidP="00AF72C2">
            <w:pPr>
              <w:pStyle w:val="BodyText"/>
              <w:spacing w:line="276" w:lineRule="auto"/>
              <w:rPr>
                <w:rFonts w:ascii="Times New Roman" w:hAnsi="Times New Roman" w:cs="Times New Roman"/>
                <w:lang w:val="en-PH"/>
              </w:rPr>
            </w:pPr>
            <w:r w:rsidRPr="00C958B4">
              <w:rPr>
                <w:rFonts w:ascii="Times New Roman" w:hAnsi="Times New Roman" w:cs="Times New Roman"/>
                <w:lang w:val="en-PH"/>
              </w:rPr>
              <w:t>Polynomial Kernel</w:t>
            </w:r>
          </w:p>
        </w:tc>
        <w:tc>
          <w:tcPr>
            <w:tcW w:w="1559" w:type="dxa"/>
          </w:tcPr>
          <w:p w14:paraId="26020223" w14:textId="77777777" w:rsidR="00C958B4" w:rsidRPr="00C958B4" w:rsidRDefault="00C958B4" w:rsidP="00AF72C2">
            <w:pPr>
              <w:pStyle w:val="HTMLPreformatted"/>
              <w:shd w:val="clear" w:color="auto" w:fill="FFFFFF"/>
              <w:wordWrap w:val="0"/>
              <w:spacing w:line="276" w:lineRule="auto"/>
              <w:textAlignment w:val="baseline"/>
              <w:rPr>
                <w:rFonts w:ascii="Times New Roman" w:hAnsi="Times New Roman" w:cs="Times New Roman"/>
                <w:color w:val="000000"/>
              </w:rPr>
            </w:pPr>
            <w:r w:rsidRPr="00C958B4">
              <w:rPr>
                <w:rFonts w:ascii="Times New Roman" w:hAnsi="Times New Roman" w:cs="Times New Roman"/>
                <w:color w:val="000000"/>
              </w:rPr>
              <w:t>0.7850</w:t>
            </w:r>
          </w:p>
        </w:tc>
        <w:tc>
          <w:tcPr>
            <w:tcW w:w="1459" w:type="dxa"/>
          </w:tcPr>
          <w:p w14:paraId="3618BEC6" w14:textId="77777777" w:rsidR="00C958B4" w:rsidRPr="00C958B4" w:rsidRDefault="00C958B4" w:rsidP="00AF72C2">
            <w:pPr>
              <w:pStyle w:val="HTMLPreformatted"/>
              <w:shd w:val="clear" w:color="auto" w:fill="FFFFFF"/>
              <w:wordWrap w:val="0"/>
              <w:spacing w:line="276" w:lineRule="auto"/>
              <w:textAlignment w:val="baseline"/>
              <w:rPr>
                <w:rFonts w:ascii="Times New Roman" w:hAnsi="Times New Roman" w:cs="Times New Roman"/>
                <w:color w:val="000000"/>
              </w:rPr>
            </w:pPr>
            <w:r w:rsidRPr="00C958B4">
              <w:rPr>
                <w:rFonts w:ascii="Times New Roman" w:hAnsi="Times New Roman" w:cs="Times New Roman"/>
                <w:color w:val="000000"/>
              </w:rPr>
              <w:t>0.7792</w:t>
            </w:r>
          </w:p>
        </w:tc>
      </w:tr>
      <w:tr w:rsidR="00C958B4" w:rsidRPr="00C958B4" w14:paraId="1C4C950F" w14:textId="77777777" w:rsidTr="00AF72C2">
        <w:trPr>
          <w:trHeight w:hRule="exact" w:val="284"/>
        </w:trPr>
        <w:tc>
          <w:tcPr>
            <w:tcW w:w="1838" w:type="dxa"/>
          </w:tcPr>
          <w:p w14:paraId="4819813B" w14:textId="77777777" w:rsidR="00C958B4" w:rsidRPr="00C958B4" w:rsidRDefault="00C958B4" w:rsidP="00AF72C2">
            <w:pPr>
              <w:pStyle w:val="BodyText"/>
              <w:spacing w:line="276" w:lineRule="auto"/>
              <w:rPr>
                <w:rFonts w:ascii="Times New Roman" w:hAnsi="Times New Roman" w:cs="Times New Roman"/>
                <w:lang w:val="en-PH"/>
              </w:rPr>
            </w:pPr>
            <w:r w:rsidRPr="00C958B4">
              <w:rPr>
                <w:rFonts w:ascii="Times New Roman" w:hAnsi="Times New Roman" w:cs="Times New Roman"/>
                <w:lang w:val="en-PH"/>
              </w:rPr>
              <w:t>RBF Kernel</w:t>
            </w:r>
          </w:p>
        </w:tc>
        <w:tc>
          <w:tcPr>
            <w:tcW w:w="1559" w:type="dxa"/>
          </w:tcPr>
          <w:p w14:paraId="157F92EC" w14:textId="77777777" w:rsidR="00C958B4" w:rsidRPr="00C958B4" w:rsidRDefault="00C958B4" w:rsidP="00AF72C2">
            <w:pPr>
              <w:pStyle w:val="HTMLPreformatted"/>
              <w:shd w:val="clear" w:color="auto" w:fill="FFFFFF"/>
              <w:wordWrap w:val="0"/>
              <w:spacing w:line="276" w:lineRule="auto"/>
              <w:textAlignment w:val="baseline"/>
              <w:rPr>
                <w:rFonts w:ascii="Times New Roman" w:hAnsi="Times New Roman" w:cs="Times New Roman"/>
                <w:color w:val="000000"/>
              </w:rPr>
            </w:pPr>
            <w:r w:rsidRPr="00C958B4">
              <w:rPr>
                <w:rFonts w:ascii="Times New Roman" w:hAnsi="Times New Roman" w:cs="Times New Roman"/>
                <w:color w:val="000000"/>
              </w:rPr>
              <w:t>0.8469</w:t>
            </w:r>
          </w:p>
        </w:tc>
        <w:tc>
          <w:tcPr>
            <w:tcW w:w="1459" w:type="dxa"/>
          </w:tcPr>
          <w:p w14:paraId="5A341D15" w14:textId="77777777" w:rsidR="00C958B4" w:rsidRPr="00C958B4" w:rsidRDefault="00C958B4" w:rsidP="00AF72C2">
            <w:pPr>
              <w:pStyle w:val="HTMLPreformatted"/>
              <w:shd w:val="clear" w:color="auto" w:fill="FFFFFF"/>
              <w:wordWrap w:val="0"/>
              <w:spacing w:line="276" w:lineRule="auto"/>
              <w:textAlignment w:val="baseline"/>
              <w:rPr>
                <w:rFonts w:ascii="Times New Roman" w:hAnsi="Times New Roman" w:cs="Times New Roman"/>
                <w:color w:val="000000"/>
              </w:rPr>
            </w:pPr>
            <w:r w:rsidRPr="00C958B4">
              <w:rPr>
                <w:rFonts w:ascii="Times New Roman" w:hAnsi="Times New Roman" w:cs="Times New Roman"/>
                <w:color w:val="000000"/>
              </w:rPr>
              <w:t>0.7922</w:t>
            </w:r>
          </w:p>
        </w:tc>
      </w:tr>
      <w:tr w:rsidR="00C958B4" w:rsidRPr="00C958B4" w14:paraId="6A4556A8" w14:textId="77777777" w:rsidTr="00AF72C2">
        <w:trPr>
          <w:trHeight w:hRule="exact" w:val="284"/>
        </w:trPr>
        <w:tc>
          <w:tcPr>
            <w:tcW w:w="1838" w:type="dxa"/>
          </w:tcPr>
          <w:p w14:paraId="40FF1F8A" w14:textId="5939002A" w:rsidR="00C958B4" w:rsidRPr="00C958B4" w:rsidRDefault="00C958B4" w:rsidP="00AF72C2">
            <w:pPr>
              <w:pStyle w:val="BodyText"/>
              <w:spacing w:line="276" w:lineRule="auto"/>
              <w:rPr>
                <w:rFonts w:ascii="Times New Roman" w:hAnsi="Times New Roman" w:cs="Times New Roman"/>
                <w:lang w:val="en-PH"/>
              </w:rPr>
            </w:pPr>
            <w:r w:rsidRPr="00C958B4">
              <w:rPr>
                <w:rFonts w:ascii="Times New Roman" w:hAnsi="Times New Roman" w:cs="Times New Roman"/>
                <w:lang w:val="en-PH"/>
              </w:rPr>
              <w:t>Sigmoid Kernel</w:t>
            </w:r>
          </w:p>
        </w:tc>
        <w:tc>
          <w:tcPr>
            <w:tcW w:w="1559" w:type="dxa"/>
          </w:tcPr>
          <w:p w14:paraId="1669C8BA" w14:textId="77777777" w:rsidR="00C958B4" w:rsidRPr="00C958B4" w:rsidRDefault="00C958B4" w:rsidP="00AF72C2">
            <w:pPr>
              <w:pStyle w:val="HTMLPreformatted"/>
              <w:shd w:val="clear" w:color="auto" w:fill="FFFFFF"/>
              <w:wordWrap w:val="0"/>
              <w:spacing w:line="276" w:lineRule="auto"/>
              <w:textAlignment w:val="baseline"/>
              <w:rPr>
                <w:rFonts w:ascii="Times New Roman" w:hAnsi="Times New Roman" w:cs="Times New Roman"/>
                <w:color w:val="000000"/>
              </w:rPr>
            </w:pPr>
            <w:r w:rsidRPr="00C958B4">
              <w:rPr>
                <w:rFonts w:ascii="Times New Roman" w:hAnsi="Times New Roman" w:cs="Times New Roman"/>
                <w:color w:val="000000"/>
              </w:rPr>
              <w:t>0.6840</w:t>
            </w:r>
          </w:p>
        </w:tc>
        <w:tc>
          <w:tcPr>
            <w:tcW w:w="1459" w:type="dxa"/>
          </w:tcPr>
          <w:p w14:paraId="73464801" w14:textId="77777777" w:rsidR="00C958B4" w:rsidRPr="00C958B4" w:rsidRDefault="00C958B4" w:rsidP="00AF72C2">
            <w:pPr>
              <w:pStyle w:val="HTMLPreformatted"/>
              <w:shd w:val="clear" w:color="auto" w:fill="FFFFFF"/>
              <w:wordWrap w:val="0"/>
              <w:spacing w:line="276" w:lineRule="auto"/>
              <w:textAlignment w:val="baseline"/>
              <w:rPr>
                <w:rFonts w:ascii="Times New Roman" w:hAnsi="Times New Roman" w:cs="Times New Roman"/>
                <w:color w:val="000000"/>
              </w:rPr>
            </w:pPr>
            <w:r w:rsidRPr="00C958B4">
              <w:rPr>
                <w:rFonts w:ascii="Times New Roman" w:hAnsi="Times New Roman" w:cs="Times New Roman"/>
                <w:color w:val="000000"/>
              </w:rPr>
              <w:t>0.7402</w:t>
            </w:r>
          </w:p>
        </w:tc>
      </w:tr>
    </w:tbl>
    <w:p w14:paraId="18FAD368" w14:textId="7F61269C" w:rsidR="00C958B4" w:rsidRDefault="00C958B4" w:rsidP="00C958B4">
      <w:pPr>
        <w:rPr>
          <w:rFonts w:ascii="Times New Roman" w:hAnsi="Times New Roman" w:cs="Times New Roman"/>
          <w:b/>
          <w:sz w:val="20"/>
          <w:szCs w:val="20"/>
        </w:rPr>
      </w:pPr>
    </w:p>
    <w:p w14:paraId="4D13274E" w14:textId="77777777" w:rsidR="00C958B4" w:rsidRDefault="00C958B4" w:rsidP="00C958B4"/>
    <w:p w14:paraId="6C548658" w14:textId="77777777" w:rsidR="00C958B4" w:rsidRDefault="00C958B4" w:rsidP="00AE1BB8">
      <w:pPr>
        <w:jc w:val="both"/>
        <w:rPr>
          <w:rFonts w:ascii="Times New Roman" w:hAnsi="Times New Roman" w:cs="Times New Roman"/>
          <w:sz w:val="20"/>
          <w:szCs w:val="20"/>
        </w:rPr>
      </w:pPr>
      <w:r>
        <w:t xml:space="preserve">     </w:t>
      </w:r>
      <w:r w:rsidRPr="00C958B4">
        <w:rPr>
          <w:rFonts w:ascii="Times New Roman" w:hAnsi="Times New Roman" w:cs="Times New Roman"/>
          <w:sz w:val="20"/>
          <w:szCs w:val="20"/>
        </w:rPr>
        <w:t>Considering these results, the RBF Kernel emerges as the most suitable choice for the model. Despite a slightly lower test accuracy compared to the Linear Kernel, its robust performance on both training and test datasets signifies a good balance between complexity capture and generalization. The RBF Kernel's adaptability to diverse data patterns, coupled with its competitive accuracy metrics, positions it as the optimal kernel choice for the diabetes prediction model on the PIMA</w:t>
      </w:r>
      <w:r>
        <w:rPr>
          <w:rFonts w:ascii="Times New Roman" w:hAnsi="Times New Roman" w:cs="Times New Roman"/>
          <w:sz w:val="20"/>
          <w:szCs w:val="20"/>
        </w:rPr>
        <w:t xml:space="preserve"> Indian Diabetes dataset.</w:t>
      </w:r>
    </w:p>
    <w:p w14:paraId="5110F820" w14:textId="77777777" w:rsidR="00C958B4" w:rsidRDefault="00C958B4" w:rsidP="00AE1BB8">
      <w:pPr>
        <w:jc w:val="both"/>
        <w:rPr>
          <w:rFonts w:ascii="Times New Roman" w:hAnsi="Times New Roman" w:cs="Times New Roman"/>
          <w:sz w:val="20"/>
          <w:szCs w:val="20"/>
        </w:rPr>
      </w:pPr>
      <w:r>
        <w:rPr>
          <w:rFonts w:ascii="Times New Roman" w:hAnsi="Times New Roman" w:cs="Times New Roman"/>
          <w:sz w:val="20"/>
          <w:szCs w:val="20"/>
        </w:rPr>
        <w:t xml:space="preserve">     </w:t>
      </w:r>
      <w:r w:rsidRPr="00C958B4">
        <w:rPr>
          <w:rFonts w:ascii="Times New Roman" w:hAnsi="Times New Roman" w:cs="Times New Roman"/>
          <w:sz w:val="20"/>
          <w:szCs w:val="20"/>
        </w:rPr>
        <w:t xml:space="preserve">This model, equipped with the RBF Kernel, offers a reliable predictive tool for users seeking to assess their risk of diabetes. Streamlit's interactive features will enable easy integration of the model, allowing users to receive predictions regarding their diabetic status based on their input parameters, fostering proactive health management and informed </w:t>
      </w:r>
      <w:r w:rsidRPr="00C958B4">
        <w:rPr>
          <w:rFonts w:ascii="Times New Roman" w:hAnsi="Times New Roman" w:cs="Times New Roman"/>
          <w:sz w:val="20"/>
          <w:szCs w:val="20"/>
        </w:rPr>
        <w:lastRenderedPageBreak/>
        <w:t xml:space="preserve">decision-making. Deploying this model through </w:t>
      </w:r>
      <w:proofErr w:type="spellStart"/>
      <w:r w:rsidRPr="00C958B4">
        <w:rPr>
          <w:rFonts w:ascii="Times New Roman" w:hAnsi="Times New Roman" w:cs="Times New Roman"/>
          <w:sz w:val="20"/>
          <w:szCs w:val="20"/>
        </w:rPr>
        <w:t>Streamlit</w:t>
      </w:r>
      <w:proofErr w:type="spellEnd"/>
      <w:r w:rsidRPr="00C958B4">
        <w:rPr>
          <w:rFonts w:ascii="Times New Roman" w:hAnsi="Times New Roman" w:cs="Times New Roman"/>
          <w:sz w:val="20"/>
          <w:szCs w:val="20"/>
        </w:rPr>
        <w:t xml:space="preserve"> will ensure accessibility, usability, and accuracy, empowering users to make informed health-related choices based on predictive insights.</w:t>
      </w:r>
    </w:p>
    <w:p w14:paraId="7F11A9D2" w14:textId="11507C1B" w:rsidR="00C958B4" w:rsidRPr="00C958B4" w:rsidRDefault="00C958B4" w:rsidP="00AE1BB8">
      <w:pPr>
        <w:jc w:val="both"/>
        <w:rPr>
          <w:rFonts w:ascii="Times New Roman" w:hAnsi="Times New Roman" w:cs="Times New Roman"/>
          <w:sz w:val="20"/>
          <w:szCs w:val="20"/>
        </w:rPr>
      </w:pPr>
      <w:r>
        <w:rPr>
          <w:rFonts w:ascii="Times New Roman" w:hAnsi="Times New Roman" w:cs="Times New Roman"/>
          <w:sz w:val="20"/>
          <w:szCs w:val="20"/>
        </w:rPr>
        <w:t xml:space="preserve">     </w:t>
      </w:r>
      <w:r w:rsidRPr="00C958B4">
        <w:rPr>
          <w:rFonts w:ascii="Times New Roman" w:hAnsi="Times New Roman" w:cs="Times New Roman"/>
          <w:sz w:val="20"/>
          <w:szCs w:val="20"/>
        </w:rPr>
        <w:t xml:space="preserve">By deploying this predictive model through </w:t>
      </w:r>
      <w:proofErr w:type="spellStart"/>
      <w:r w:rsidRPr="00C958B4">
        <w:rPr>
          <w:rFonts w:ascii="Times New Roman" w:hAnsi="Times New Roman" w:cs="Times New Roman"/>
          <w:sz w:val="20"/>
          <w:szCs w:val="20"/>
        </w:rPr>
        <w:t>Streamlit</w:t>
      </w:r>
      <w:proofErr w:type="spellEnd"/>
      <w:r w:rsidRPr="00C958B4">
        <w:rPr>
          <w:rFonts w:ascii="Times New Roman" w:hAnsi="Times New Roman" w:cs="Times New Roman"/>
          <w:sz w:val="20"/>
          <w:szCs w:val="20"/>
        </w:rPr>
        <w:t>, we aim to democratize access to accurate health insights, empowering individuals to prioritize their well-being through proactive health management. As we continue to refine and expand the capabilities of our predictive tool, our overarching goal remains to support individuals in making informed health-related decisions and fostering a culture of proactive self-care.</w:t>
      </w:r>
    </w:p>
    <w:p w14:paraId="04633C3B" w14:textId="7D221646" w:rsidR="00C958B4" w:rsidRPr="00C958B4" w:rsidRDefault="00C958B4" w:rsidP="00AE1BB8">
      <w:pPr>
        <w:jc w:val="both"/>
        <w:rPr>
          <w:rFonts w:ascii="Times New Roman" w:hAnsi="Times New Roman" w:cs="Times New Roman"/>
          <w:sz w:val="20"/>
          <w:szCs w:val="20"/>
        </w:rPr>
      </w:pPr>
      <w:r>
        <w:rPr>
          <w:rFonts w:ascii="Times New Roman" w:hAnsi="Times New Roman" w:cs="Times New Roman"/>
          <w:sz w:val="20"/>
          <w:szCs w:val="20"/>
        </w:rPr>
        <w:t xml:space="preserve">     </w:t>
      </w:r>
      <w:r w:rsidRPr="00C958B4">
        <w:rPr>
          <w:rFonts w:ascii="Times New Roman" w:hAnsi="Times New Roman" w:cs="Times New Roman"/>
          <w:sz w:val="20"/>
          <w:szCs w:val="20"/>
        </w:rPr>
        <w:t>The application now seamlessly incorporates patient details, providing precise predictions on their diabetic status. Users can input their information effortlessly, receiving instant insights into whether they have diabetes or not. With this accessible and accurate tool, individuals can take proactive steps towards managing their health, fostering informed decision-making</w:t>
      </w:r>
      <w:r w:rsidR="00A62390">
        <w:rPr>
          <w:rFonts w:ascii="Times New Roman" w:hAnsi="Times New Roman" w:cs="Times New Roman"/>
          <w:sz w:val="20"/>
          <w:szCs w:val="20"/>
        </w:rPr>
        <w:t>,</w:t>
      </w:r>
      <w:r w:rsidRPr="00C958B4">
        <w:rPr>
          <w:rFonts w:ascii="Times New Roman" w:hAnsi="Times New Roman" w:cs="Times New Roman"/>
          <w:sz w:val="20"/>
          <w:szCs w:val="20"/>
        </w:rPr>
        <w:t xml:space="preserve"> and promoting a healthier lifestyle.</w:t>
      </w:r>
    </w:p>
    <w:p w14:paraId="72A1F447" w14:textId="474E9F21" w:rsidR="0030251D" w:rsidRDefault="00AE1BB8" w:rsidP="00AE1BB8">
      <w:pPr>
        <w:jc w:val="both"/>
        <w:rPr>
          <w:rFonts w:ascii="Times New Roman" w:hAnsi="Times New Roman" w:cs="Times New Roman"/>
          <w:sz w:val="20"/>
          <w:szCs w:val="20"/>
        </w:rPr>
      </w:pPr>
      <w:r>
        <w:rPr>
          <w:noProof/>
          <w:lang w:val="en-PH" w:eastAsia="en-PH"/>
        </w:rPr>
        <w:drawing>
          <wp:anchor distT="0" distB="0" distL="114300" distR="114300" simplePos="0" relativeHeight="251661312" behindDoc="1" locked="0" layoutInCell="1" allowOverlap="1" wp14:anchorId="0FB55EF5" wp14:editId="6BB6EDAA">
            <wp:simplePos x="0" y="0"/>
            <wp:positionH relativeFrom="margin">
              <wp:posOffset>-348615</wp:posOffset>
            </wp:positionH>
            <wp:positionV relativeFrom="paragraph">
              <wp:posOffset>539750</wp:posOffset>
            </wp:positionV>
            <wp:extent cx="6623050" cy="5114925"/>
            <wp:effectExtent l="0" t="0" r="6350" b="9525"/>
            <wp:wrapTight wrapText="bothSides">
              <wp:wrapPolygon edited="0">
                <wp:start x="0" y="0"/>
                <wp:lineTo x="0" y="21560"/>
                <wp:lineTo x="21559" y="21560"/>
                <wp:lineTo x="21559"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EBAPP.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623050" cy="5114925"/>
                    </a:xfrm>
                    <a:prstGeom prst="rect">
                      <a:avLst/>
                    </a:prstGeom>
                  </pic:spPr>
                </pic:pic>
              </a:graphicData>
            </a:graphic>
            <wp14:sizeRelH relativeFrom="margin">
              <wp14:pctWidth>0</wp14:pctWidth>
            </wp14:sizeRelH>
            <wp14:sizeRelV relativeFrom="margin">
              <wp14:pctHeight>0</wp14:pctHeight>
            </wp14:sizeRelV>
          </wp:anchor>
        </w:drawing>
      </w:r>
      <w:r w:rsidR="00A62390" w:rsidRPr="00A62390">
        <w:rPr>
          <w:rFonts w:ascii="Times New Roman" w:hAnsi="Times New Roman" w:cs="Times New Roman"/>
          <w:sz w:val="20"/>
          <w:szCs w:val="20"/>
        </w:rPr>
        <w:t>As we continue to refine and expand our tool's capabilities, we're committed to democratizing access to accurate health insights and empowering individuals to prioritize their well-being.</w:t>
      </w:r>
    </w:p>
    <w:p w14:paraId="519805FE" w14:textId="65C1650D" w:rsidR="00AE1BB8" w:rsidRPr="00AE1BB8" w:rsidRDefault="00AE1BB8" w:rsidP="00AE1BB8">
      <w:pPr>
        <w:jc w:val="both"/>
        <w:rPr>
          <w:rFonts w:ascii="Times New Roman" w:hAnsi="Times New Roman" w:cs="Times New Roman"/>
          <w:sz w:val="20"/>
          <w:szCs w:val="20"/>
        </w:rPr>
      </w:pPr>
    </w:p>
    <w:p w14:paraId="18B711EC" w14:textId="58AE64F1" w:rsidR="00C958B4" w:rsidRPr="00C958B4" w:rsidRDefault="00C958B4" w:rsidP="00C958B4"/>
    <w:p w14:paraId="350920B4" w14:textId="77777777" w:rsidR="00C958B4" w:rsidRDefault="00C958B4" w:rsidP="00C958B4">
      <w:pPr>
        <w:pStyle w:val="Heading1"/>
        <w:numPr>
          <w:ilvl w:val="0"/>
          <w:numId w:val="0"/>
        </w:numPr>
        <w:ind w:left="360" w:hanging="360"/>
      </w:pPr>
    </w:p>
    <w:p w14:paraId="540551CB" w14:textId="1C2DA5A9" w:rsidR="007523DB" w:rsidRDefault="005A4C26" w:rsidP="00C958B4">
      <w:pPr>
        <w:pStyle w:val="Heading1"/>
      </w:pPr>
      <w:r w:rsidRPr="00400655">
        <w:lastRenderedPageBreak/>
        <w:t>Conclusion</w:t>
      </w:r>
      <w:r w:rsidR="00C958B4">
        <w:t xml:space="preserve"> and Future Work</w:t>
      </w:r>
    </w:p>
    <w:bookmarkEnd w:id="1"/>
    <w:p w14:paraId="033FA054" w14:textId="4984E8AC" w:rsidR="00C958B4" w:rsidRPr="00C958B4" w:rsidRDefault="00C958B4" w:rsidP="00C958B4">
      <w:pPr>
        <w:ind w:firstLine="288"/>
        <w:jc w:val="both"/>
        <w:rPr>
          <w:rFonts w:ascii="Times New Roman" w:hAnsi="Times New Roman" w:cs="Times New Roman"/>
          <w:sz w:val="20"/>
          <w:szCs w:val="20"/>
        </w:rPr>
      </w:pPr>
      <w:r w:rsidRPr="00C958B4">
        <w:rPr>
          <w:rFonts w:ascii="Times New Roman" w:hAnsi="Times New Roman" w:cs="Times New Roman"/>
          <w:sz w:val="20"/>
          <w:szCs w:val="20"/>
        </w:rPr>
        <w:t xml:space="preserve">In conclusion, the development and evaluation of the diabetes prediction model utilizing Support Vector Machine (SVM) kernels on the PIMA Indian Diabetes dataset have yielded valuable insights. Among the kernels tested, the RBF Kernel emerged as the optimal choice, demonstrating robust predictive performance with a training accuracy of 84.69% and a test accuracy of 79.22%. </w:t>
      </w:r>
    </w:p>
    <w:p w14:paraId="3AF67275" w14:textId="77777777" w:rsidR="00C958B4" w:rsidRPr="00C958B4" w:rsidRDefault="00C958B4" w:rsidP="00C958B4">
      <w:pPr>
        <w:ind w:firstLine="288"/>
        <w:jc w:val="both"/>
        <w:rPr>
          <w:rFonts w:ascii="Times New Roman" w:hAnsi="Times New Roman" w:cs="Times New Roman"/>
          <w:sz w:val="20"/>
          <w:szCs w:val="20"/>
        </w:rPr>
      </w:pPr>
      <w:r w:rsidRPr="00C958B4">
        <w:rPr>
          <w:rFonts w:ascii="Times New Roman" w:hAnsi="Times New Roman" w:cs="Times New Roman"/>
          <w:sz w:val="20"/>
          <w:szCs w:val="20"/>
        </w:rPr>
        <w:t xml:space="preserve">This model, poised to be deployed within a </w:t>
      </w:r>
      <w:proofErr w:type="spellStart"/>
      <w:r w:rsidRPr="00C958B4">
        <w:rPr>
          <w:rFonts w:ascii="Times New Roman" w:hAnsi="Times New Roman" w:cs="Times New Roman"/>
          <w:sz w:val="20"/>
          <w:szCs w:val="20"/>
        </w:rPr>
        <w:t>Streamlit</w:t>
      </w:r>
      <w:proofErr w:type="spellEnd"/>
      <w:r w:rsidRPr="00C958B4">
        <w:rPr>
          <w:rFonts w:ascii="Times New Roman" w:hAnsi="Times New Roman" w:cs="Times New Roman"/>
          <w:sz w:val="20"/>
          <w:szCs w:val="20"/>
        </w:rPr>
        <w:t xml:space="preserve">-based web application, stands as a valuable tool for individuals seeking proactive health management. The integration of </w:t>
      </w:r>
      <w:proofErr w:type="spellStart"/>
      <w:r w:rsidRPr="00C958B4">
        <w:rPr>
          <w:rFonts w:ascii="Times New Roman" w:hAnsi="Times New Roman" w:cs="Times New Roman"/>
          <w:sz w:val="20"/>
          <w:szCs w:val="20"/>
        </w:rPr>
        <w:t>Streamlit's</w:t>
      </w:r>
      <w:proofErr w:type="spellEnd"/>
      <w:r w:rsidRPr="00C958B4">
        <w:rPr>
          <w:rFonts w:ascii="Times New Roman" w:hAnsi="Times New Roman" w:cs="Times New Roman"/>
          <w:sz w:val="20"/>
          <w:szCs w:val="20"/>
        </w:rPr>
        <w:t xml:space="preserve"> user-friendly interface with the RBF Kernel-equipped model offers a user-centric approach, allowing individuals to input their medical details and receive predictions regarding their diabetic status, fostering informed decision-making and proactive health measures.</w:t>
      </w:r>
    </w:p>
    <w:p w14:paraId="47E69DC9" w14:textId="77777777" w:rsidR="00C958B4" w:rsidRDefault="00C958B4" w:rsidP="00C958B4">
      <w:pPr>
        <w:ind w:firstLine="288"/>
        <w:jc w:val="both"/>
        <w:rPr>
          <w:rFonts w:ascii="Times New Roman" w:hAnsi="Times New Roman" w:cs="Times New Roman"/>
          <w:sz w:val="20"/>
          <w:szCs w:val="20"/>
        </w:rPr>
      </w:pPr>
      <w:r w:rsidRPr="00C958B4">
        <w:rPr>
          <w:rFonts w:ascii="Times New Roman" w:hAnsi="Times New Roman" w:cs="Times New Roman"/>
          <w:sz w:val="20"/>
          <w:szCs w:val="20"/>
        </w:rPr>
        <w:t>Moving forward, there are several avenues for further exploration and enhancement of this project:</w:t>
      </w:r>
    </w:p>
    <w:p w14:paraId="3C479CC5" w14:textId="02EC8CEA" w:rsidR="00C958B4" w:rsidRPr="00C958B4" w:rsidRDefault="00C958B4" w:rsidP="00C958B4">
      <w:pPr>
        <w:pStyle w:val="ListParagraph"/>
        <w:numPr>
          <w:ilvl w:val="0"/>
          <w:numId w:val="29"/>
        </w:numPr>
        <w:jc w:val="both"/>
        <w:rPr>
          <w:rFonts w:ascii="Times New Roman" w:hAnsi="Times New Roman" w:cs="Times New Roman"/>
          <w:sz w:val="20"/>
          <w:szCs w:val="20"/>
        </w:rPr>
      </w:pPr>
      <w:r w:rsidRPr="00C958B4">
        <w:rPr>
          <w:rFonts w:ascii="Times New Roman" w:hAnsi="Times New Roman" w:cs="Times New Roman"/>
          <w:sz w:val="20"/>
          <w:szCs w:val="20"/>
        </w:rPr>
        <w:t xml:space="preserve">Firstly, expanding the dataset to encompass a more diverse demographic would improve the model's generalizability. </w:t>
      </w:r>
    </w:p>
    <w:p w14:paraId="22561632" w14:textId="77777777" w:rsidR="00C958B4" w:rsidRPr="00C958B4" w:rsidRDefault="00C958B4" w:rsidP="00C958B4">
      <w:pPr>
        <w:pStyle w:val="ListParagraph"/>
        <w:numPr>
          <w:ilvl w:val="0"/>
          <w:numId w:val="29"/>
        </w:numPr>
        <w:jc w:val="both"/>
        <w:rPr>
          <w:rFonts w:ascii="Times New Roman" w:hAnsi="Times New Roman" w:cs="Times New Roman"/>
          <w:sz w:val="20"/>
          <w:szCs w:val="20"/>
        </w:rPr>
      </w:pPr>
      <w:r w:rsidRPr="00C958B4">
        <w:rPr>
          <w:rFonts w:ascii="Times New Roman" w:hAnsi="Times New Roman" w:cs="Times New Roman"/>
          <w:sz w:val="20"/>
          <w:szCs w:val="20"/>
        </w:rPr>
        <w:t xml:space="preserve">Additionally, fine-tuning the model parameters and exploring ensemble methods might further boost predictive accuracy. </w:t>
      </w:r>
    </w:p>
    <w:p w14:paraId="5B9E53D4" w14:textId="77777777" w:rsidR="00C958B4" w:rsidRPr="00C958B4" w:rsidRDefault="00C958B4" w:rsidP="00C958B4">
      <w:pPr>
        <w:pStyle w:val="ListParagraph"/>
        <w:numPr>
          <w:ilvl w:val="0"/>
          <w:numId w:val="29"/>
        </w:numPr>
        <w:jc w:val="both"/>
        <w:rPr>
          <w:rFonts w:ascii="Times New Roman" w:hAnsi="Times New Roman" w:cs="Times New Roman"/>
          <w:sz w:val="20"/>
          <w:szCs w:val="20"/>
        </w:rPr>
      </w:pPr>
      <w:r w:rsidRPr="00C958B4">
        <w:rPr>
          <w:rFonts w:ascii="Times New Roman" w:hAnsi="Times New Roman" w:cs="Times New Roman"/>
          <w:sz w:val="20"/>
          <w:szCs w:val="20"/>
        </w:rPr>
        <w:t>Incorporating real-time data updates and continuous model learning mechanisms would ensure the model's relevance and adaptability to evolving health trends.</w:t>
      </w:r>
    </w:p>
    <w:p w14:paraId="6402D9C9" w14:textId="77777777" w:rsidR="00C958B4" w:rsidRPr="00C958B4" w:rsidRDefault="00C958B4" w:rsidP="00C958B4">
      <w:pPr>
        <w:pStyle w:val="ListParagraph"/>
        <w:numPr>
          <w:ilvl w:val="0"/>
          <w:numId w:val="29"/>
        </w:numPr>
        <w:jc w:val="both"/>
        <w:rPr>
          <w:rFonts w:ascii="Times New Roman" w:hAnsi="Times New Roman" w:cs="Times New Roman"/>
          <w:sz w:val="20"/>
          <w:szCs w:val="20"/>
        </w:rPr>
      </w:pPr>
      <w:r w:rsidRPr="00C958B4">
        <w:rPr>
          <w:rFonts w:ascii="Times New Roman" w:hAnsi="Times New Roman" w:cs="Times New Roman"/>
          <w:sz w:val="20"/>
          <w:szCs w:val="20"/>
        </w:rPr>
        <w:t>Furthermore, enhancing the web application's functionalities by integrating features such as personalized health recommendations based on predictions and incorporating additional health parameters could provide a more comprehensive health assessment for users.</w:t>
      </w:r>
    </w:p>
    <w:p w14:paraId="5C69D1D4" w14:textId="77777777" w:rsidR="00C958B4" w:rsidRPr="00C958B4" w:rsidRDefault="00C958B4" w:rsidP="00C958B4">
      <w:pPr>
        <w:pStyle w:val="ListParagraph"/>
        <w:numPr>
          <w:ilvl w:val="0"/>
          <w:numId w:val="29"/>
        </w:numPr>
        <w:jc w:val="both"/>
        <w:rPr>
          <w:rFonts w:ascii="Times New Roman" w:hAnsi="Times New Roman" w:cs="Times New Roman"/>
          <w:sz w:val="20"/>
          <w:szCs w:val="20"/>
        </w:rPr>
      </w:pPr>
      <w:r w:rsidRPr="00C958B4">
        <w:rPr>
          <w:rFonts w:ascii="Times New Roman" w:hAnsi="Times New Roman" w:cs="Times New Roman"/>
          <w:sz w:val="20"/>
          <w:szCs w:val="20"/>
        </w:rPr>
        <w:t xml:space="preserve">Collaborations with healthcare professionals to validate the model's predictions and ensure alignment with clinical diagnoses would bolster its reliability and applicability in real-world healthcare settings. </w:t>
      </w:r>
    </w:p>
    <w:p w14:paraId="2D1EA1BD" w14:textId="10C774C9" w:rsidR="00BD35E8" w:rsidRPr="00C958B4" w:rsidRDefault="00C958B4" w:rsidP="00C958B4">
      <w:pPr>
        <w:ind w:firstLine="288"/>
        <w:jc w:val="both"/>
        <w:rPr>
          <w:rFonts w:ascii="Times New Roman" w:hAnsi="Times New Roman" w:cs="Times New Roman"/>
          <w:sz w:val="20"/>
          <w:szCs w:val="20"/>
        </w:rPr>
      </w:pPr>
      <w:r w:rsidRPr="00C958B4">
        <w:rPr>
          <w:rFonts w:ascii="Times New Roman" w:hAnsi="Times New Roman" w:cs="Times New Roman"/>
          <w:sz w:val="20"/>
          <w:szCs w:val="20"/>
        </w:rPr>
        <w:t>Overall, the project lays a solid foundation for predictive healthcare tools, and future endeavors could focus on refinement, scalability, and increased accuracy to better serve individuals in proactive health management.</w:t>
      </w:r>
    </w:p>
    <w:p w14:paraId="62939DC9" w14:textId="695CEDE0" w:rsidR="00206D3D" w:rsidRDefault="00047767" w:rsidP="00206D3D">
      <w:pPr>
        <w:spacing w:after="166"/>
        <w:rPr>
          <w:rFonts w:ascii="Times New Roman" w:eastAsia="Times New Roman" w:hAnsi="Times New Roman" w:cs="Times New Roman"/>
          <w:b/>
          <w:sz w:val="24"/>
          <w:szCs w:val="24"/>
        </w:rPr>
      </w:pPr>
      <w:r w:rsidRPr="00776BA8">
        <w:rPr>
          <w:rFonts w:ascii="Times New Roman" w:eastAsia="Times New Roman" w:hAnsi="Times New Roman" w:cs="Times New Roman"/>
          <w:b/>
          <w:sz w:val="24"/>
          <w:szCs w:val="24"/>
        </w:rPr>
        <w:t>References</w:t>
      </w:r>
    </w:p>
    <w:p w14:paraId="4D3C25C0" w14:textId="77777777" w:rsidR="00C958B4" w:rsidRPr="00C301B5" w:rsidRDefault="00EA1605" w:rsidP="00C958B4">
      <w:pPr>
        <w:pStyle w:val="references"/>
      </w:pPr>
      <w:hyperlink r:id="rId11" w:history="1">
        <w:r w:rsidR="00C958B4" w:rsidRPr="00C301B5">
          <w:rPr>
            <w:rStyle w:val="Hyperlink"/>
            <w:shd w:val="clear" w:color="auto" w:fill="FFFFFF"/>
          </w:rPr>
          <w:t>https://www.kaggle.com/datasets/uciml/pima-indians-diabetes-database</w:t>
        </w:r>
      </w:hyperlink>
      <w:r w:rsidR="00C958B4" w:rsidRPr="00C301B5">
        <w:rPr>
          <w:shd w:val="clear" w:color="auto" w:fill="FFFFFF"/>
        </w:rPr>
        <w:t xml:space="preserve"> This dataset is originally from the National Institute of Diabetes and Digestive and Kidney Diseases.</w:t>
      </w:r>
    </w:p>
    <w:p w14:paraId="1781031B" w14:textId="77777777" w:rsidR="00C958B4" w:rsidRPr="00C149CA" w:rsidRDefault="00C958B4" w:rsidP="00C958B4">
      <w:pPr>
        <w:pStyle w:val="references"/>
      </w:pPr>
      <w:r>
        <w:rPr>
          <w:shd w:val="clear" w:color="auto" w:fill="FFFFFF"/>
        </w:rPr>
        <w:t>Vijiya Kumar</w:t>
      </w:r>
      <w:r w:rsidRPr="00C149CA">
        <w:rPr>
          <w:shd w:val="clear" w:color="auto" w:fill="FFFFFF"/>
        </w:rPr>
        <w:t>, K., Lavanya, B., Nirmala, I., Caroline, S.S.: </w:t>
      </w:r>
      <w:r w:rsidRPr="00C149CA">
        <w:rPr>
          <w:rStyle w:val="ref-title"/>
          <w:shd w:val="clear" w:color="auto" w:fill="FFFFFF"/>
        </w:rPr>
        <w:t>Random forest algorithm for the prediction of diabetes</w:t>
      </w:r>
      <w:r w:rsidRPr="00C149CA">
        <w:rPr>
          <w:shd w:val="clear" w:color="auto" w:fill="FFFFFF"/>
        </w:rPr>
        <w:t>. In: </w:t>
      </w:r>
      <w:r w:rsidRPr="00C149CA">
        <w:rPr>
          <w:rStyle w:val="ref-title"/>
          <w:shd w:val="clear" w:color="auto" w:fill="FFFFFF"/>
        </w:rPr>
        <w:t>International Conference on System, Computation, Automation and Networking</w:t>
      </w:r>
      <w:r w:rsidRPr="00C149CA">
        <w:rPr>
          <w:shd w:val="clear" w:color="auto" w:fill="FFFFFF"/>
        </w:rPr>
        <w:t>, pp. 1–5 (2019).</w:t>
      </w:r>
    </w:p>
    <w:p w14:paraId="4B60D9CE" w14:textId="77777777" w:rsidR="00C958B4" w:rsidRPr="00C301B5" w:rsidRDefault="00C958B4" w:rsidP="00C958B4">
      <w:pPr>
        <w:pStyle w:val="references"/>
        <w:ind w:left="354" w:hanging="354"/>
      </w:pPr>
      <w:r w:rsidRPr="00C301B5">
        <w:rPr>
          <w:shd w:val="clear" w:color="auto" w:fill="FFFFFF"/>
        </w:rPr>
        <w:t>Mohan, N., Jain, V.: </w:t>
      </w:r>
      <w:r w:rsidRPr="00C301B5">
        <w:rPr>
          <w:rStyle w:val="ref-title"/>
          <w:shd w:val="clear" w:color="auto" w:fill="FFFFFF"/>
        </w:rPr>
        <w:t>Performance analysis of support vector machine in diabetes prediction</w:t>
      </w:r>
      <w:r w:rsidRPr="00C301B5">
        <w:rPr>
          <w:shd w:val="clear" w:color="auto" w:fill="FFFFFF"/>
        </w:rPr>
        <w:t>. In: </w:t>
      </w:r>
      <w:r w:rsidRPr="00C301B5">
        <w:rPr>
          <w:rStyle w:val="ref-journal"/>
          <w:i/>
          <w:iCs/>
          <w:shd w:val="clear" w:color="auto" w:fill="FFFFFF"/>
        </w:rPr>
        <w:t>International Conference on Electronics</w:t>
      </w:r>
      <w:r w:rsidRPr="00C301B5">
        <w:rPr>
          <w:shd w:val="clear" w:color="auto" w:fill="FFFFFF"/>
        </w:rPr>
        <w:t>, Communication and Aerospace Technology, pp. 1–3 (2020)</w:t>
      </w:r>
    </w:p>
    <w:p w14:paraId="5D909A1D" w14:textId="77777777" w:rsidR="00C958B4" w:rsidRPr="00C301B5" w:rsidRDefault="00C958B4" w:rsidP="00C958B4">
      <w:pPr>
        <w:pStyle w:val="references"/>
        <w:ind w:left="354" w:hanging="354"/>
      </w:pPr>
      <w:r w:rsidRPr="00C301B5">
        <w:rPr>
          <w:shd w:val="clear" w:color="auto" w:fill="FFFFFF"/>
        </w:rPr>
        <w:t>Chatrati, S.P., Hossain, G., Goyal, A., et al.: </w:t>
      </w:r>
      <w:r w:rsidRPr="00C301B5">
        <w:rPr>
          <w:rStyle w:val="ref-title"/>
          <w:shd w:val="clear" w:color="auto" w:fill="FFFFFF"/>
        </w:rPr>
        <w:t>Smart home health monitoring system for predicting type 2 diabetes and hypertension</w:t>
      </w:r>
      <w:r w:rsidRPr="00C301B5">
        <w:rPr>
          <w:shd w:val="clear" w:color="auto" w:fill="FFFFFF"/>
        </w:rPr>
        <w:t>. </w:t>
      </w:r>
      <w:r w:rsidRPr="00C301B5">
        <w:rPr>
          <w:rStyle w:val="ref-journal"/>
          <w:i/>
          <w:iCs/>
          <w:shd w:val="clear" w:color="auto" w:fill="FFFFFF"/>
        </w:rPr>
        <w:t>J. King Saud Univ. Comput. Inf. Sci.</w:t>
      </w:r>
      <w:r w:rsidRPr="00C301B5">
        <w:rPr>
          <w:shd w:val="clear" w:color="auto" w:fill="FFFFFF"/>
        </w:rPr>
        <w:t> </w:t>
      </w:r>
      <w:r w:rsidRPr="00C301B5">
        <w:rPr>
          <w:rStyle w:val="ref-vol"/>
          <w:shd w:val="clear" w:color="auto" w:fill="FFFFFF"/>
        </w:rPr>
        <w:t>34</w:t>
      </w:r>
      <w:r w:rsidRPr="00C301B5">
        <w:rPr>
          <w:shd w:val="clear" w:color="auto" w:fill="FFFFFF"/>
        </w:rPr>
        <w:t>(</w:t>
      </w:r>
      <w:r w:rsidRPr="00C301B5">
        <w:rPr>
          <w:rStyle w:val="ref-iss"/>
          <w:shd w:val="clear" w:color="auto" w:fill="FFFFFF"/>
        </w:rPr>
        <w:t>3</w:t>
      </w:r>
      <w:r w:rsidRPr="00C301B5">
        <w:rPr>
          <w:shd w:val="clear" w:color="auto" w:fill="FFFFFF"/>
        </w:rPr>
        <w:t>), 862–870 (2020) </w:t>
      </w:r>
    </w:p>
    <w:p w14:paraId="0F75220E" w14:textId="77777777" w:rsidR="00C958B4" w:rsidRPr="00787676" w:rsidRDefault="00C958B4" w:rsidP="00C958B4">
      <w:pPr>
        <w:pStyle w:val="references"/>
        <w:ind w:left="354" w:hanging="354"/>
      </w:pPr>
      <w:r w:rsidRPr="00787676">
        <w:rPr>
          <w:shd w:val="clear" w:color="auto" w:fill="FFFFFF"/>
        </w:rPr>
        <w:t>Jackins, V., Vimal, S., Kaliappan, M., Lee, M.Y.: </w:t>
      </w:r>
      <w:r w:rsidRPr="00787676">
        <w:rPr>
          <w:rStyle w:val="ref-title"/>
          <w:shd w:val="clear" w:color="auto" w:fill="FFFFFF"/>
        </w:rPr>
        <w:t>AI‐based smart prediction of clinical disease using random forest classifier and Naive Bayes</w:t>
      </w:r>
      <w:r w:rsidRPr="00787676">
        <w:rPr>
          <w:shd w:val="clear" w:color="auto" w:fill="FFFFFF"/>
        </w:rPr>
        <w:t>. </w:t>
      </w:r>
      <w:r w:rsidRPr="00787676">
        <w:rPr>
          <w:rStyle w:val="ref-journal"/>
          <w:i/>
          <w:iCs/>
          <w:shd w:val="clear" w:color="auto" w:fill="FFFFFF"/>
        </w:rPr>
        <w:t>J. Supercomput.</w:t>
      </w:r>
      <w:r w:rsidRPr="00787676">
        <w:rPr>
          <w:shd w:val="clear" w:color="auto" w:fill="FFFFFF"/>
        </w:rPr>
        <w:t> </w:t>
      </w:r>
      <w:r w:rsidRPr="00787676">
        <w:rPr>
          <w:rStyle w:val="ref-vol"/>
          <w:shd w:val="clear" w:color="auto" w:fill="FFFFFF"/>
        </w:rPr>
        <w:t>77</w:t>
      </w:r>
      <w:r w:rsidRPr="00787676">
        <w:rPr>
          <w:shd w:val="clear" w:color="auto" w:fill="FFFFFF"/>
        </w:rPr>
        <w:t>, 5198–5219 (2021)</w:t>
      </w:r>
      <w:r w:rsidRPr="00787676">
        <w:t>.</w:t>
      </w:r>
    </w:p>
    <w:p w14:paraId="1BA82C8F" w14:textId="77777777" w:rsidR="00C958B4" w:rsidRPr="00E53BFA" w:rsidRDefault="00C958B4" w:rsidP="00C958B4">
      <w:pPr>
        <w:pStyle w:val="references"/>
        <w:ind w:left="354" w:hanging="354"/>
      </w:pPr>
      <w:r w:rsidRPr="00787676">
        <w:rPr>
          <w:shd w:val="clear" w:color="auto" w:fill="FFFFFF"/>
        </w:rPr>
        <w:t>Deberneh, H.M., Kim, I.: </w:t>
      </w:r>
      <w:r w:rsidRPr="00787676">
        <w:rPr>
          <w:rStyle w:val="ref-title"/>
          <w:shd w:val="clear" w:color="auto" w:fill="FFFFFF"/>
        </w:rPr>
        <w:t xml:space="preserve">Prediction of type 2 diabetes based on </w:t>
      </w:r>
      <w:r>
        <w:rPr>
          <w:rStyle w:val="ref-title"/>
          <w:shd w:val="clear" w:color="auto" w:fill="FFFFFF"/>
        </w:rPr>
        <w:t xml:space="preserve">a </w:t>
      </w:r>
      <w:r w:rsidRPr="00787676">
        <w:rPr>
          <w:rStyle w:val="ref-title"/>
          <w:shd w:val="clear" w:color="auto" w:fill="FFFFFF"/>
        </w:rPr>
        <w:t>machine learning algorithm</w:t>
      </w:r>
      <w:r w:rsidRPr="00787676">
        <w:rPr>
          <w:shd w:val="clear" w:color="auto" w:fill="FFFFFF"/>
        </w:rPr>
        <w:t>. </w:t>
      </w:r>
      <w:r w:rsidRPr="00787676">
        <w:rPr>
          <w:rStyle w:val="ref-journal"/>
          <w:i/>
          <w:iCs/>
          <w:shd w:val="clear" w:color="auto" w:fill="FFFFFF"/>
        </w:rPr>
        <w:t>Int. J. Environ. Res. Public Health</w:t>
      </w:r>
      <w:r w:rsidRPr="00787676">
        <w:rPr>
          <w:shd w:val="clear" w:color="auto" w:fill="FFFFFF"/>
        </w:rPr>
        <w:t> </w:t>
      </w:r>
      <w:r w:rsidRPr="00787676">
        <w:rPr>
          <w:rStyle w:val="ref-vol"/>
          <w:shd w:val="clear" w:color="auto" w:fill="FFFFFF"/>
        </w:rPr>
        <w:t>18</w:t>
      </w:r>
      <w:r w:rsidRPr="00787676">
        <w:rPr>
          <w:shd w:val="clear" w:color="auto" w:fill="FFFFFF"/>
        </w:rPr>
        <w:t>, 1–14 (2021) </w:t>
      </w:r>
    </w:p>
    <w:p w14:paraId="1DC229A4" w14:textId="77777777" w:rsidR="00C958B4" w:rsidRDefault="00C958B4" w:rsidP="00C958B4">
      <w:pPr>
        <w:pStyle w:val="references"/>
        <w:ind w:left="354" w:hanging="354"/>
      </w:pPr>
      <w:r w:rsidRPr="00787676">
        <w:rPr>
          <w:shd w:val="clear" w:color="auto" w:fill="FFFFFF"/>
        </w:rPr>
        <w:t>Pranto, B., et al.: </w:t>
      </w:r>
      <w:r w:rsidRPr="00787676">
        <w:rPr>
          <w:rStyle w:val="ref-title"/>
          <w:shd w:val="clear" w:color="auto" w:fill="FFFFFF"/>
        </w:rPr>
        <w:t>Evaluating machine learning methods for predicting diabetes among female patients in Bangladesh</w:t>
      </w:r>
      <w:r w:rsidRPr="00787676">
        <w:rPr>
          <w:shd w:val="clear" w:color="auto" w:fill="FFFFFF"/>
        </w:rPr>
        <w:t>. </w:t>
      </w:r>
      <w:r w:rsidRPr="00787676">
        <w:rPr>
          <w:rStyle w:val="ref-journal"/>
          <w:i/>
          <w:iCs/>
          <w:shd w:val="clear" w:color="auto" w:fill="FFFFFF"/>
        </w:rPr>
        <w:t>Information</w:t>
      </w:r>
      <w:r w:rsidRPr="00787676">
        <w:rPr>
          <w:shd w:val="clear" w:color="auto" w:fill="FFFFFF"/>
        </w:rPr>
        <w:t> </w:t>
      </w:r>
      <w:r w:rsidRPr="00787676">
        <w:rPr>
          <w:rStyle w:val="ref-vol"/>
          <w:shd w:val="clear" w:color="auto" w:fill="FFFFFF"/>
        </w:rPr>
        <w:t>11</w:t>
      </w:r>
      <w:r w:rsidRPr="00787676">
        <w:rPr>
          <w:shd w:val="clear" w:color="auto" w:fill="FFFFFF"/>
        </w:rPr>
        <w:t>, 1–20 (2020)</w:t>
      </w:r>
      <w:r w:rsidRPr="00787676">
        <w:t>.</w:t>
      </w:r>
      <w:r>
        <w:t xml:space="preserve"> </w:t>
      </w:r>
    </w:p>
    <w:p w14:paraId="3CC43B31" w14:textId="77777777" w:rsidR="00C958B4" w:rsidRDefault="00C958B4" w:rsidP="00C958B4">
      <w:pPr>
        <w:pStyle w:val="references"/>
        <w:ind w:left="354" w:hanging="354"/>
      </w:pPr>
      <w:r>
        <w:t>Nazin Ahmed, Rayhan Ahammed, Md. Manowarul Islam, Md. Ashraf Uddin, Arnisha Akhter, Md. Alamin Talukder, Bikash Kumar, Machine learning based diabetes prediction and development of smart web application, International Journal of Cognitive Computing in Engineering 2 (2021)</w:t>
      </w:r>
    </w:p>
    <w:p w14:paraId="4F1F8CA2" w14:textId="77777777" w:rsidR="00C958B4" w:rsidRPr="00E53BFA" w:rsidRDefault="00C958B4" w:rsidP="00C958B4">
      <w:pPr>
        <w:pStyle w:val="references"/>
        <w:ind w:left="354" w:hanging="354"/>
      </w:pPr>
      <w:r w:rsidRPr="00E53BFA">
        <w:t>Firdous, Shimoo1; Wagai, Gowher A.</w:t>
      </w:r>
      <w:r>
        <w:t>2,</w:t>
      </w:r>
      <w:r w:rsidRPr="00E53BFA">
        <w:t xml:space="preserve"> Sharma, Kalpana1. A survey on diabetes risk prediction using machine learning approaches. Journal of Family Medicine and Primary Care</w:t>
      </w:r>
      <w:r>
        <w:t>, November 2022.</w:t>
      </w:r>
    </w:p>
    <w:p w14:paraId="086307C9" w14:textId="77777777" w:rsidR="00C958B4" w:rsidRPr="00E53BFA" w:rsidRDefault="00C958B4" w:rsidP="00C958B4">
      <w:pPr>
        <w:pStyle w:val="references"/>
      </w:pPr>
      <w:r>
        <w:t>R Birjais, AK  Mourya</w:t>
      </w:r>
      <w:r w:rsidRPr="00E53BFA">
        <w:t>, Chauhan R, Kaur H Prediction and di</w:t>
      </w:r>
      <w:r>
        <w:t>agnosis of future diabetes risk - A</w:t>
      </w:r>
      <w:r w:rsidRPr="00E53BFA">
        <w:t xml:space="preserve"> machine learning approach. SN Appl Sci 2019</w:t>
      </w:r>
    </w:p>
    <w:p w14:paraId="5A2E50D5" w14:textId="77777777" w:rsidR="00C958B4" w:rsidRPr="005828D9" w:rsidRDefault="00C958B4" w:rsidP="00C958B4">
      <w:pPr>
        <w:pStyle w:val="references"/>
      </w:pPr>
      <w:r w:rsidRPr="005828D9">
        <w:t>Sadhu A, Jadli A Early</w:t>
      </w:r>
      <w:r>
        <w:t xml:space="preserve">-stage diabetes risk prediction - </w:t>
      </w:r>
      <w:r w:rsidRPr="005828D9">
        <w:t xml:space="preserve">A comparative analysis of classification algorithms. Int Adv </w:t>
      </w:r>
      <w:r>
        <w:t>Res J Sci Eng Technol (IARJSET).</w:t>
      </w:r>
    </w:p>
    <w:p w14:paraId="3DDFD8AA" w14:textId="77777777" w:rsidR="00C958B4" w:rsidRPr="005828D9" w:rsidRDefault="00C958B4" w:rsidP="00C958B4">
      <w:pPr>
        <w:pStyle w:val="references"/>
      </w:pPr>
      <w:r w:rsidRPr="005828D9">
        <w:t>Xue J, Min F, Ma F Research on diabetes prediction method based on machine learning. J Phys Conf Ser 2020</w:t>
      </w:r>
      <w:r>
        <w:t>.</w:t>
      </w:r>
    </w:p>
    <w:p w14:paraId="4F87D111" w14:textId="77777777" w:rsidR="00C958B4" w:rsidRPr="005828D9" w:rsidRDefault="00C958B4" w:rsidP="00C958B4">
      <w:pPr>
        <w:pStyle w:val="references"/>
      </w:pPr>
      <w:r w:rsidRPr="005828D9">
        <w:t>Agrawal P, Dewangan AK A brief survey on the techniques used for the diagnosis of diabetes-mellitus. Int Res J Eng Tech IRJET 2015</w:t>
      </w:r>
      <w:r>
        <w:t>.</w:t>
      </w:r>
    </w:p>
    <w:p w14:paraId="286C54D1" w14:textId="77777777" w:rsidR="00C958B4" w:rsidRPr="005828D9" w:rsidRDefault="00C958B4" w:rsidP="00C958B4">
      <w:pPr>
        <w:pStyle w:val="references"/>
      </w:pPr>
      <w:r w:rsidRPr="005828D9">
        <w:t>Saravananathan K, Velmurugan T Analyzing diabetic data using classification algorithms in data mining. Indian J Sci Technol 2016</w:t>
      </w:r>
    </w:p>
    <w:p w14:paraId="5EFE8F05" w14:textId="77777777" w:rsidR="00C958B4" w:rsidRDefault="00C958B4" w:rsidP="00C958B4">
      <w:pPr>
        <w:pStyle w:val="references"/>
        <w:ind w:left="354" w:hanging="354"/>
      </w:pPr>
      <w:r w:rsidRPr="008D61E0">
        <w:t>Kavakiotis I, Tsave O, Salifoglou A, Maglaveras N, Vlahavas I, Chouvarda I Machine learning and data mining methods in diabetes research. Comput Struct Biotechnol J 2017</w:t>
      </w:r>
      <w:r>
        <w:t>.</w:t>
      </w:r>
    </w:p>
    <w:p w14:paraId="66C19C63" w14:textId="77777777" w:rsidR="00C958B4" w:rsidRPr="008D61E0" w:rsidRDefault="00C958B4" w:rsidP="00C958B4">
      <w:pPr>
        <w:pStyle w:val="references"/>
      </w:pPr>
      <w:r w:rsidRPr="008D61E0">
        <w:t>Rawat V, Suryakant S A classification system for diabetic patients with machine learning techniques. Int J Math Eng Manag Sci 2019</w:t>
      </w:r>
      <w:r>
        <w:t>.</w:t>
      </w:r>
    </w:p>
    <w:p w14:paraId="2C997F8C" w14:textId="77777777" w:rsidR="00C958B4" w:rsidRPr="008D61E0" w:rsidRDefault="00C958B4" w:rsidP="00C958B4">
      <w:pPr>
        <w:pStyle w:val="references"/>
      </w:pPr>
      <w:r w:rsidRPr="008D61E0">
        <w:lastRenderedPageBreak/>
        <w:t>Rathore A, Chauhan S, Gujral S Detecting and predicting diabetes using supervised learning:An approach towards better healthcare for women. Int J Adv Res Comput Sci 2017</w:t>
      </w:r>
    </w:p>
    <w:p w14:paraId="17BEE1D2" w14:textId="77777777" w:rsidR="00C958B4" w:rsidRPr="008D61E0" w:rsidRDefault="00C958B4" w:rsidP="00C958B4">
      <w:pPr>
        <w:pStyle w:val="references"/>
      </w:pPr>
      <w:r w:rsidRPr="008D61E0">
        <w:t>Hassan AS, Malaserene I, Leema AA Diabetes mellitus prediction using classification techniques. Int J Innov Technol Explor Eng 2020</w:t>
      </w:r>
    </w:p>
    <w:p w14:paraId="10EA0577" w14:textId="77777777" w:rsidR="00C958B4" w:rsidRPr="008D61E0" w:rsidRDefault="00C958B4" w:rsidP="00C958B4">
      <w:pPr>
        <w:pStyle w:val="references"/>
      </w:pPr>
      <w:r w:rsidRPr="008D61E0">
        <w:t>Nai-Arun N, Moungmai R Comparison of classifiers for the risk of diabetes prediction. Procedia Comput Sci 2015</w:t>
      </w:r>
    </w:p>
    <w:p w14:paraId="7CE06757" w14:textId="77777777" w:rsidR="00C958B4" w:rsidRDefault="00C958B4" w:rsidP="00C958B4">
      <w:pPr>
        <w:pStyle w:val="references"/>
        <w:ind w:left="354" w:hanging="354"/>
      </w:pPr>
      <w:r>
        <w:t>KM Jyoti Rani, Diabetes Prediction Using Machine Learning, Department of CSE, IMG Engineering College, Ghaziabad, Uttar Pradesh, July-August-2020.</w:t>
      </w:r>
    </w:p>
    <w:p w14:paraId="47E96EE3" w14:textId="77777777" w:rsidR="00C958B4" w:rsidRPr="00A27374" w:rsidRDefault="00C958B4" w:rsidP="00C958B4">
      <w:pPr>
        <w:pStyle w:val="references"/>
      </w:pPr>
      <w:r w:rsidRPr="00A27374">
        <w:t>B. Ljubic, A. A. Hai, M. Stanojevic et al., “Predicting complications of diabetes mellitus using advanced machine learning algorithms,” Journal of the American Medical Informatics Association</w:t>
      </w:r>
      <w:r>
        <w:t xml:space="preserve"> 2020.</w:t>
      </w:r>
    </w:p>
    <w:p w14:paraId="3DC98220" w14:textId="0F8A45B9" w:rsidR="00A502D3" w:rsidRDefault="00A502D3" w:rsidP="00A502D3">
      <w:pPr>
        <w:widowControl w:val="0"/>
        <w:autoSpaceDE w:val="0"/>
        <w:autoSpaceDN w:val="0"/>
        <w:adjustRightInd w:val="0"/>
        <w:jc w:val="both"/>
        <w:rPr>
          <w:rFonts w:ascii="Times New Roman" w:hAnsi="Times New Roman" w:cs="Times New Roman"/>
          <w:noProof/>
          <w:spacing w:val="-4"/>
          <w:sz w:val="20"/>
          <w:szCs w:val="20"/>
        </w:rPr>
      </w:pPr>
      <w:r>
        <w:rPr>
          <w:rFonts w:ascii="Times New Roman" w:hAnsi="Times New Roman" w:cs="Times New Roman"/>
          <w:noProof/>
          <w:spacing w:val="-4"/>
          <w:sz w:val="20"/>
          <w:szCs w:val="20"/>
        </w:rPr>
        <w:t>.</w:t>
      </w:r>
    </w:p>
    <w:p w14:paraId="46A188EC" w14:textId="54A7D03A" w:rsidR="00DE0207" w:rsidRDefault="00DE0207" w:rsidP="00A502D3">
      <w:pPr>
        <w:widowControl w:val="0"/>
        <w:autoSpaceDE w:val="0"/>
        <w:autoSpaceDN w:val="0"/>
        <w:adjustRightInd w:val="0"/>
        <w:jc w:val="both"/>
        <w:rPr>
          <w:rFonts w:ascii="Times New Roman" w:hAnsi="Times New Roman" w:cs="Times New Roman"/>
          <w:noProof/>
          <w:spacing w:val="-4"/>
          <w:sz w:val="20"/>
          <w:szCs w:val="20"/>
        </w:rPr>
      </w:pPr>
    </w:p>
    <w:p w14:paraId="503A7DA2" w14:textId="541BD9C5" w:rsidR="00DE0207" w:rsidRPr="00A502D3" w:rsidRDefault="00DE0207" w:rsidP="00A502D3">
      <w:pPr>
        <w:widowControl w:val="0"/>
        <w:autoSpaceDE w:val="0"/>
        <w:autoSpaceDN w:val="0"/>
        <w:adjustRightInd w:val="0"/>
        <w:jc w:val="both"/>
        <w:rPr>
          <w:rFonts w:ascii="Times New Roman" w:hAnsi="Times New Roman" w:cs="Times New Roman"/>
          <w:noProof/>
          <w:spacing w:val="-4"/>
          <w:sz w:val="20"/>
          <w:szCs w:val="20"/>
        </w:rPr>
      </w:pPr>
    </w:p>
    <w:sectPr w:rsidR="00DE0207" w:rsidRPr="00A502D3" w:rsidSect="0007337E">
      <w:footerReference w:type="even" r:id="rId12"/>
      <w:footerReference w:type="default" r:id="rId13"/>
      <w:footerReference w:type="first" r:id="rId14"/>
      <w:footnotePr>
        <w:numFmt w:val="chicago"/>
      </w:footnotePr>
      <w:pgSz w:w="10885" w:h="14854"/>
      <w:pgMar w:top="567" w:right="782" w:bottom="970" w:left="76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178CDD5" w14:textId="77777777" w:rsidR="00EA1605" w:rsidRDefault="00EA1605">
      <w:pPr>
        <w:spacing w:after="0" w:line="240" w:lineRule="auto"/>
      </w:pPr>
      <w:r>
        <w:separator/>
      </w:r>
    </w:p>
    <w:p w14:paraId="627D215E" w14:textId="77777777" w:rsidR="00EA1605" w:rsidRDefault="00EA1605"/>
  </w:endnote>
  <w:endnote w:type="continuationSeparator" w:id="0">
    <w:p w14:paraId="4CFC7EF0" w14:textId="77777777" w:rsidR="00EA1605" w:rsidRDefault="00EA1605">
      <w:pPr>
        <w:spacing w:after="0" w:line="240" w:lineRule="auto"/>
      </w:pPr>
      <w:r>
        <w:continuationSeparator/>
      </w:r>
    </w:p>
    <w:p w14:paraId="0D9E94A2" w14:textId="77777777" w:rsidR="00EA1605" w:rsidRDefault="00EA1605"/>
  </w:endnote>
  <w:endnote w:type="continuationNotice" w:id="1">
    <w:p w14:paraId="25450FDF" w14:textId="77777777" w:rsidR="00EA1605" w:rsidRDefault="00EA160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MS Mincho">
    <w:altName w:val="Yu Gothic UI"/>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FAFAE6" w14:textId="60A5817D" w:rsidR="00886EC5" w:rsidRPr="003F7FBA" w:rsidRDefault="00886EC5" w:rsidP="007D030B">
    <w:pPr>
      <w:pStyle w:val="Footer"/>
      <w:rPr>
        <w:rFonts w:ascii="Times New Roman" w:hAnsi="Times New Roman" w:cs="Times New Roman"/>
        <w:sz w:val="16"/>
        <w:szCs w:val="16"/>
      </w:rPr>
    </w:pPr>
    <w:r w:rsidRPr="007D030B">
      <w:rPr>
        <w:rFonts w:ascii="Times New Roman" w:hAnsi="Times New Roman" w:cs="Times New Roman"/>
        <w:sz w:val="16"/>
        <w:szCs w:val="16"/>
      </w:rPr>
      <w:fldChar w:fldCharType="begin"/>
    </w:r>
    <w:r w:rsidRPr="007D030B">
      <w:rPr>
        <w:rFonts w:ascii="Times New Roman" w:hAnsi="Times New Roman" w:cs="Times New Roman"/>
        <w:sz w:val="16"/>
        <w:szCs w:val="16"/>
      </w:rPr>
      <w:instrText xml:space="preserve"> PAGE   \* MERGEFORMAT </w:instrText>
    </w:r>
    <w:r w:rsidRPr="007D030B">
      <w:rPr>
        <w:rFonts w:ascii="Times New Roman" w:hAnsi="Times New Roman" w:cs="Times New Roman"/>
        <w:sz w:val="16"/>
        <w:szCs w:val="16"/>
      </w:rPr>
      <w:fldChar w:fldCharType="separate"/>
    </w:r>
    <w:r w:rsidR="00547F34">
      <w:rPr>
        <w:rFonts w:ascii="Times New Roman" w:hAnsi="Times New Roman" w:cs="Times New Roman"/>
        <w:noProof/>
        <w:sz w:val="16"/>
        <w:szCs w:val="16"/>
      </w:rPr>
      <w:t>2</w:t>
    </w:r>
    <w:r w:rsidRPr="007D030B">
      <w:rPr>
        <w:rFonts w:ascii="Times New Roman" w:hAnsi="Times New Roman" w:cs="Times New Roman"/>
        <w:noProof/>
        <w:sz w:val="16"/>
        <w:szCs w:val="16"/>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FA1A7B" w14:textId="797D9CDF" w:rsidR="00886EC5" w:rsidRPr="007D030B" w:rsidRDefault="00886EC5" w:rsidP="007D030B">
    <w:pPr>
      <w:pStyle w:val="Footer"/>
      <w:jc w:val="right"/>
    </w:pPr>
    <w:r w:rsidRPr="007D030B">
      <w:rPr>
        <w:rFonts w:ascii="Times New Roman" w:hAnsi="Times New Roman" w:cs="Times New Roman"/>
        <w:sz w:val="16"/>
        <w:szCs w:val="16"/>
      </w:rPr>
      <w:fldChar w:fldCharType="begin"/>
    </w:r>
    <w:r w:rsidRPr="007D030B">
      <w:rPr>
        <w:rFonts w:ascii="Times New Roman" w:hAnsi="Times New Roman" w:cs="Times New Roman"/>
        <w:sz w:val="16"/>
        <w:szCs w:val="16"/>
      </w:rPr>
      <w:instrText xml:space="preserve"> PAGE   \* MERGEFORMAT </w:instrText>
    </w:r>
    <w:r w:rsidRPr="007D030B">
      <w:rPr>
        <w:rFonts w:ascii="Times New Roman" w:hAnsi="Times New Roman" w:cs="Times New Roman"/>
        <w:sz w:val="16"/>
        <w:szCs w:val="16"/>
      </w:rPr>
      <w:fldChar w:fldCharType="separate"/>
    </w:r>
    <w:r w:rsidR="00547F34">
      <w:rPr>
        <w:rFonts w:ascii="Times New Roman" w:hAnsi="Times New Roman" w:cs="Times New Roman"/>
        <w:noProof/>
        <w:sz w:val="16"/>
        <w:szCs w:val="16"/>
      </w:rPr>
      <w:t>3</w:t>
    </w:r>
    <w:r w:rsidRPr="007D030B">
      <w:rPr>
        <w:rFonts w:ascii="Times New Roman" w:hAnsi="Times New Roman" w:cs="Times New Roman"/>
        <w:noProof/>
        <w:sz w:val="16"/>
        <w:szCs w:val="16"/>
      </w:rP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EC382D" w14:textId="2CCAAEC2" w:rsidR="00886EC5" w:rsidRPr="007D030B" w:rsidRDefault="00886EC5" w:rsidP="00125D62">
    <w:pPr>
      <w:pStyle w:val="Footer"/>
      <w:jc w:val="right"/>
      <w:rPr>
        <w:rFonts w:ascii="Times New Roman" w:hAnsi="Times New Roman" w:cs="Times New Roman"/>
        <w:sz w:val="16"/>
        <w:szCs w:val="16"/>
      </w:rPr>
    </w:pPr>
    <w:r w:rsidRPr="007D030B">
      <w:rPr>
        <w:rFonts w:ascii="Times New Roman" w:hAnsi="Times New Roman" w:cs="Times New Roman"/>
        <w:sz w:val="16"/>
        <w:szCs w:val="16"/>
      </w:rPr>
      <w:fldChar w:fldCharType="begin"/>
    </w:r>
    <w:r w:rsidRPr="007D030B">
      <w:rPr>
        <w:rFonts w:ascii="Times New Roman" w:hAnsi="Times New Roman" w:cs="Times New Roman"/>
        <w:sz w:val="16"/>
        <w:szCs w:val="16"/>
      </w:rPr>
      <w:instrText xml:space="preserve"> PAGE   \* MERGEFORMAT </w:instrText>
    </w:r>
    <w:r w:rsidRPr="007D030B">
      <w:rPr>
        <w:rFonts w:ascii="Times New Roman" w:hAnsi="Times New Roman" w:cs="Times New Roman"/>
        <w:sz w:val="16"/>
        <w:szCs w:val="16"/>
      </w:rPr>
      <w:fldChar w:fldCharType="separate"/>
    </w:r>
    <w:r w:rsidR="00547F34">
      <w:rPr>
        <w:rFonts w:ascii="Times New Roman" w:hAnsi="Times New Roman" w:cs="Times New Roman"/>
        <w:noProof/>
        <w:sz w:val="16"/>
        <w:szCs w:val="16"/>
      </w:rPr>
      <w:t>1</w:t>
    </w:r>
    <w:r w:rsidRPr="007D030B">
      <w:rPr>
        <w:rFonts w:ascii="Times New Roman" w:hAnsi="Times New Roman" w:cs="Times New Roman"/>
        <w:noProof/>
        <w:sz w:val="16"/>
        <w:szCs w:val="16"/>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F254DB1" w14:textId="77777777" w:rsidR="00EA1605" w:rsidRDefault="00EA1605">
      <w:pPr>
        <w:spacing w:after="0" w:line="240" w:lineRule="auto"/>
      </w:pPr>
      <w:r>
        <w:separator/>
      </w:r>
    </w:p>
    <w:p w14:paraId="05227CE2" w14:textId="77777777" w:rsidR="00EA1605" w:rsidRDefault="00EA1605"/>
  </w:footnote>
  <w:footnote w:type="continuationSeparator" w:id="0">
    <w:p w14:paraId="68AB6BFC" w14:textId="77777777" w:rsidR="00EA1605" w:rsidRDefault="00EA1605">
      <w:pPr>
        <w:spacing w:after="0" w:line="240" w:lineRule="auto"/>
      </w:pPr>
      <w:r>
        <w:continuationSeparator/>
      </w:r>
    </w:p>
    <w:p w14:paraId="135A8A07" w14:textId="77777777" w:rsidR="00EA1605" w:rsidRDefault="00EA1605"/>
  </w:footnote>
  <w:footnote w:type="continuationNotice" w:id="1">
    <w:p w14:paraId="78A195B4" w14:textId="77777777" w:rsidR="00EA1605" w:rsidRDefault="00EA1605">
      <w:pPr>
        <w:spacing w:after="0" w:line="240" w:lineRule="auto"/>
      </w:pP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13E91"/>
    <w:multiLevelType w:val="hybridMultilevel"/>
    <w:tmpl w:val="F90E52CC"/>
    <w:lvl w:ilvl="0" w:tplc="8514E8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082D0F"/>
    <w:multiLevelType w:val="hybridMultilevel"/>
    <w:tmpl w:val="B96E663E"/>
    <w:lvl w:ilvl="0" w:tplc="34090003">
      <w:start w:val="1"/>
      <w:numFmt w:val="bullet"/>
      <w:lvlText w:val="o"/>
      <w:lvlJc w:val="left"/>
      <w:pPr>
        <w:ind w:left="1008" w:hanging="360"/>
      </w:pPr>
      <w:rPr>
        <w:rFonts w:ascii="Courier New" w:hAnsi="Courier New" w:cs="Courier New" w:hint="default"/>
      </w:rPr>
    </w:lvl>
    <w:lvl w:ilvl="1" w:tplc="34090003" w:tentative="1">
      <w:start w:val="1"/>
      <w:numFmt w:val="bullet"/>
      <w:lvlText w:val="o"/>
      <w:lvlJc w:val="left"/>
      <w:pPr>
        <w:ind w:left="1728" w:hanging="360"/>
      </w:pPr>
      <w:rPr>
        <w:rFonts w:ascii="Courier New" w:hAnsi="Courier New" w:cs="Courier New" w:hint="default"/>
      </w:rPr>
    </w:lvl>
    <w:lvl w:ilvl="2" w:tplc="34090005" w:tentative="1">
      <w:start w:val="1"/>
      <w:numFmt w:val="bullet"/>
      <w:lvlText w:val=""/>
      <w:lvlJc w:val="left"/>
      <w:pPr>
        <w:ind w:left="2448" w:hanging="360"/>
      </w:pPr>
      <w:rPr>
        <w:rFonts w:ascii="Wingdings" w:hAnsi="Wingdings" w:hint="default"/>
      </w:rPr>
    </w:lvl>
    <w:lvl w:ilvl="3" w:tplc="34090001" w:tentative="1">
      <w:start w:val="1"/>
      <w:numFmt w:val="bullet"/>
      <w:lvlText w:val=""/>
      <w:lvlJc w:val="left"/>
      <w:pPr>
        <w:ind w:left="3168" w:hanging="360"/>
      </w:pPr>
      <w:rPr>
        <w:rFonts w:ascii="Symbol" w:hAnsi="Symbol" w:hint="default"/>
      </w:rPr>
    </w:lvl>
    <w:lvl w:ilvl="4" w:tplc="34090003" w:tentative="1">
      <w:start w:val="1"/>
      <w:numFmt w:val="bullet"/>
      <w:lvlText w:val="o"/>
      <w:lvlJc w:val="left"/>
      <w:pPr>
        <w:ind w:left="3888" w:hanging="360"/>
      </w:pPr>
      <w:rPr>
        <w:rFonts w:ascii="Courier New" w:hAnsi="Courier New" w:cs="Courier New" w:hint="default"/>
      </w:rPr>
    </w:lvl>
    <w:lvl w:ilvl="5" w:tplc="34090005" w:tentative="1">
      <w:start w:val="1"/>
      <w:numFmt w:val="bullet"/>
      <w:lvlText w:val=""/>
      <w:lvlJc w:val="left"/>
      <w:pPr>
        <w:ind w:left="4608" w:hanging="360"/>
      </w:pPr>
      <w:rPr>
        <w:rFonts w:ascii="Wingdings" w:hAnsi="Wingdings" w:hint="default"/>
      </w:rPr>
    </w:lvl>
    <w:lvl w:ilvl="6" w:tplc="34090001" w:tentative="1">
      <w:start w:val="1"/>
      <w:numFmt w:val="bullet"/>
      <w:lvlText w:val=""/>
      <w:lvlJc w:val="left"/>
      <w:pPr>
        <w:ind w:left="5328" w:hanging="360"/>
      </w:pPr>
      <w:rPr>
        <w:rFonts w:ascii="Symbol" w:hAnsi="Symbol" w:hint="default"/>
      </w:rPr>
    </w:lvl>
    <w:lvl w:ilvl="7" w:tplc="34090003" w:tentative="1">
      <w:start w:val="1"/>
      <w:numFmt w:val="bullet"/>
      <w:lvlText w:val="o"/>
      <w:lvlJc w:val="left"/>
      <w:pPr>
        <w:ind w:left="6048" w:hanging="360"/>
      </w:pPr>
      <w:rPr>
        <w:rFonts w:ascii="Courier New" w:hAnsi="Courier New" w:cs="Courier New" w:hint="default"/>
      </w:rPr>
    </w:lvl>
    <w:lvl w:ilvl="8" w:tplc="34090005" w:tentative="1">
      <w:start w:val="1"/>
      <w:numFmt w:val="bullet"/>
      <w:lvlText w:val=""/>
      <w:lvlJc w:val="left"/>
      <w:pPr>
        <w:ind w:left="6768" w:hanging="360"/>
      </w:pPr>
      <w:rPr>
        <w:rFonts w:ascii="Wingdings" w:hAnsi="Wingdings" w:hint="default"/>
      </w:rPr>
    </w:lvl>
  </w:abstractNum>
  <w:abstractNum w:abstractNumId="2" w15:restartNumberingAfterBreak="0">
    <w:nsid w:val="0A56368C"/>
    <w:multiLevelType w:val="hybridMultilevel"/>
    <w:tmpl w:val="D22EAF98"/>
    <w:lvl w:ilvl="0" w:tplc="34090003">
      <w:start w:val="1"/>
      <w:numFmt w:val="bullet"/>
      <w:lvlText w:val="o"/>
      <w:lvlJc w:val="left"/>
      <w:pPr>
        <w:ind w:left="720" w:hanging="360"/>
      </w:pPr>
      <w:rPr>
        <w:rFonts w:ascii="Courier New" w:hAnsi="Courier New" w:cs="Courier New"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0BD21B2F"/>
    <w:multiLevelType w:val="hybridMultilevel"/>
    <w:tmpl w:val="0BDA0CAE"/>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4" w15:restartNumberingAfterBreak="0">
    <w:nsid w:val="0C0A0E38"/>
    <w:multiLevelType w:val="multilevel"/>
    <w:tmpl w:val="3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FC22DC8"/>
    <w:multiLevelType w:val="hybridMultilevel"/>
    <w:tmpl w:val="0E0055E8"/>
    <w:lvl w:ilvl="0" w:tplc="8514E8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0E7327"/>
    <w:multiLevelType w:val="hybridMultilevel"/>
    <w:tmpl w:val="D71A8B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2CB29CC"/>
    <w:multiLevelType w:val="hybridMultilevel"/>
    <w:tmpl w:val="56346504"/>
    <w:lvl w:ilvl="0" w:tplc="8514E8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73C0B98"/>
    <w:multiLevelType w:val="hybridMultilevel"/>
    <w:tmpl w:val="F5544234"/>
    <w:lvl w:ilvl="0" w:tplc="34090003">
      <w:start w:val="1"/>
      <w:numFmt w:val="bullet"/>
      <w:lvlText w:val="o"/>
      <w:lvlJc w:val="left"/>
      <w:pPr>
        <w:ind w:left="720" w:hanging="360"/>
      </w:pPr>
      <w:rPr>
        <w:rFonts w:ascii="Courier New" w:hAnsi="Courier New" w:cs="Courier New"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 w15:restartNumberingAfterBreak="0">
    <w:nsid w:val="18163F61"/>
    <w:multiLevelType w:val="multilevel"/>
    <w:tmpl w:val="7EE6ABAE"/>
    <w:lvl w:ilvl="0">
      <w:start w:val="1"/>
      <w:numFmt w:val="decimal"/>
      <w:pStyle w:val="Heading1"/>
      <w:lvlText w:val="%1."/>
      <w:lvlJc w:val="left"/>
      <w:pPr>
        <w:ind w:left="1637" w:hanging="360"/>
      </w:pPr>
    </w:lvl>
    <w:lvl w:ilvl="1">
      <w:start w:val="1"/>
      <w:numFmt w:val="decimal"/>
      <w:pStyle w:val="Heading2"/>
      <w:lvlText w:val="%1.%2."/>
      <w:lvlJc w:val="left"/>
      <w:pPr>
        <w:ind w:left="716" w:hanging="432"/>
      </w:pPr>
    </w:lvl>
    <w:lvl w:ilvl="2">
      <w:start w:val="1"/>
      <w:numFmt w:val="decimal"/>
      <w:pStyle w:val="Heading3"/>
      <w:lvlText w:val="%1.%2.%3."/>
      <w:lvlJc w:val="left"/>
      <w:pPr>
        <w:ind w:left="7025"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A2E0393"/>
    <w:multiLevelType w:val="multilevel"/>
    <w:tmpl w:val="988219DE"/>
    <w:lvl w:ilvl="0">
      <w:start w:val="1"/>
      <w:numFmt w:val="bullet"/>
      <w:pStyle w:val="Els-bulletlist"/>
      <w:lvlText w:val=""/>
      <w:lvlJc w:val="left"/>
      <w:pPr>
        <w:tabs>
          <w:tab w:val="num" w:pos="360"/>
        </w:tabs>
        <w:ind w:left="240" w:hanging="240"/>
      </w:pPr>
      <w:rPr>
        <w:rFonts w:ascii="Symbol" w:hAnsi="Symbol" w:hint="default"/>
      </w:rPr>
    </w:lvl>
    <w:lvl w:ilvl="1">
      <w:start w:val="1"/>
      <w:numFmt w:val="bullet"/>
      <w:lvlText w:val="○"/>
      <w:lvlJc w:val="left"/>
      <w:pPr>
        <w:tabs>
          <w:tab w:val="num" w:pos="600"/>
        </w:tabs>
        <w:ind w:left="480" w:hanging="240"/>
      </w:pPr>
      <w:rPr>
        <w:rFonts w:ascii="Times New Roman" w:hAnsi="Times New Roman" w:hint="default"/>
        <w:sz w:val="28"/>
      </w:rPr>
    </w:lvl>
    <w:lvl w:ilvl="2">
      <w:start w:val="1"/>
      <w:numFmt w:val="bullet"/>
      <w:lvlText w:val="–"/>
      <w:lvlJc w:val="left"/>
      <w:pPr>
        <w:tabs>
          <w:tab w:val="num" w:pos="840"/>
        </w:tabs>
        <w:ind w:left="720" w:hanging="240"/>
      </w:pPr>
      <w:rPr>
        <w:rFonts w:ascii="Times New Roman" w:hAnsi="Times New Roman" w:hint="default"/>
      </w:rPr>
    </w:lvl>
    <w:lvl w:ilvl="3">
      <w:start w:val="1"/>
      <w:numFmt w:val="none"/>
      <w:lvlText w:val="-"/>
      <w:lvlJc w:val="left"/>
      <w:pPr>
        <w:tabs>
          <w:tab w:val="num" w:pos="1080"/>
        </w:tabs>
        <w:ind w:left="960" w:hanging="240"/>
      </w:pPr>
      <w:rPr>
        <w:rFonts w:ascii="Times New Roman" w:hAnsi="Times New Roman" w:hint="default"/>
      </w:rPr>
    </w:lvl>
    <w:lvl w:ilvl="4">
      <w:start w:val="1"/>
      <w:numFmt w:val="none"/>
      <w:lvlText w:val="-"/>
      <w:lvlJc w:val="left"/>
      <w:pPr>
        <w:tabs>
          <w:tab w:val="num" w:pos="1320"/>
        </w:tabs>
        <w:ind w:left="1200" w:hanging="240"/>
      </w:pPr>
      <w:rPr>
        <w:rFonts w:ascii="Times New Roman" w:hAnsi="Times New Roman" w:hint="default"/>
      </w:rPr>
    </w:lvl>
    <w:lvl w:ilvl="5">
      <w:start w:val="1"/>
      <w:numFmt w:val="none"/>
      <w:lvlText w:val="-"/>
      <w:lvlJc w:val="left"/>
      <w:pPr>
        <w:tabs>
          <w:tab w:val="num" w:pos="1560"/>
        </w:tabs>
        <w:ind w:left="1440" w:hanging="240"/>
      </w:pPr>
      <w:rPr>
        <w:rFonts w:ascii="Times New Roman" w:hAnsi="Times New Roman" w:hint="default"/>
      </w:rPr>
    </w:lvl>
    <w:lvl w:ilvl="6">
      <w:start w:val="1"/>
      <w:numFmt w:val="none"/>
      <w:lvlText w:val="-"/>
      <w:lvlJc w:val="left"/>
      <w:pPr>
        <w:tabs>
          <w:tab w:val="num" w:pos="1800"/>
        </w:tabs>
        <w:ind w:left="1680" w:hanging="240"/>
      </w:pPr>
      <w:rPr>
        <w:rFonts w:ascii="Times New Roman" w:hAnsi="Times New Roman" w:hint="default"/>
      </w:rPr>
    </w:lvl>
    <w:lvl w:ilvl="7">
      <w:start w:val="1"/>
      <w:numFmt w:val="none"/>
      <w:lvlText w:val="-"/>
      <w:lvlJc w:val="left"/>
      <w:pPr>
        <w:tabs>
          <w:tab w:val="num" w:pos="2040"/>
        </w:tabs>
        <w:ind w:left="1920" w:hanging="240"/>
      </w:pPr>
      <w:rPr>
        <w:rFonts w:ascii="Times New Roman" w:hAnsi="Times New Roman" w:hint="default"/>
      </w:rPr>
    </w:lvl>
    <w:lvl w:ilvl="8">
      <w:start w:val="1"/>
      <w:numFmt w:val="none"/>
      <w:lvlText w:val="-"/>
      <w:lvlJc w:val="left"/>
      <w:pPr>
        <w:tabs>
          <w:tab w:val="num" w:pos="2280"/>
        </w:tabs>
        <w:ind w:left="2160" w:hanging="240"/>
      </w:pPr>
      <w:rPr>
        <w:rFonts w:ascii="Times New Roman" w:hAnsi="Times New Roman" w:hint="default"/>
      </w:rPr>
    </w:lvl>
  </w:abstractNum>
  <w:abstractNum w:abstractNumId="11" w15:restartNumberingAfterBreak="0">
    <w:nsid w:val="22B7702C"/>
    <w:multiLevelType w:val="hybridMultilevel"/>
    <w:tmpl w:val="0F847EE0"/>
    <w:lvl w:ilvl="0" w:tplc="8514E8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DB4E2A"/>
    <w:multiLevelType w:val="hybridMultilevel"/>
    <w:tmpl w:val="8E806A20"/>
    <w:lvl w:ilvl="0" w:tplc="8514E8B4">
      <w:start w:val="1"/>
      <w:numFmt w:val="decimal"/>
      <w:lvlText w:val="[%1]"/>
      <w:lvlJc w:val="left"/>
      <w:pPr>
        <w:ind w:left="502" w:hanging="360"/>
      </w:pPr>
      <w:rPr>
        <w:rFonts w:hint="default"/>
      </w:rPr>
    </w:lvl>
    <w:lvl w:ilvl="1" w:tplc="FFFFFFFF" w:tentative="1">
      <w:start w:val="1"/>
      <w:numFmt w:val="lowerLetter"/>
      <w:lvlText w:val="%2."/>
      <w:lvlJc w:val="left"/>
      <w:pPr>
        <w:ind w:left="1222" w:hanging="360"/>
      </w:pPr>
    </w:lvl>
    <w:lvl w:ilvl="2" w:tplc="FFFFFFFF" w:tentative="1">
      <w:start w:val="1"/>
      <w:numFmt w:val="lowerRoman"/>
      <w:lvlText w:val="%3."/>
      <w:lvlJc w:val="right"/>
      <w:pPr>
        <w:ind w:left="1942" w:hanging="180"/>
      </w:pPr>
    </w:lvl>
    <w:lvl w:ilvl="3" w:tplc="FFFFFFFF" w:tentative="1">
      <w:start w:val="1"/>
      <w:numFmt w:val="decimal"/>
      <w:lvlText w:val="%4."/>
      <w:lvlJc w:val="left"/>
      <w:pPr>
        <w:ind w:left="2662" w:hanging="360"/>
      </w:pPr>
    </w:lvl>
    <w:lvl w:ilvl="4" w:tplc="FFFFFFFF" w:tentative="1">
      <w:start w:val="1"/>
      <w:numFmt w:val="lowerLetter"/>
      <w:lvlText w:val="%5."/>
      <w:lvlJc w:val="left"/>
      <w:pPr>
        <w:ind w:left="3382" w:hanging="360"/>
      </w:pPr>
    </w:lvl>
    <w:lvl w:ilvl="5" w:tplc="FFFFFFFF" w:tentative="1">
      <w:start w:val="1"/>
      <w:numFmt w:val="lowerRoman"/>
      <w:lvlText w:val="%6."/>
      <w:lvlJc w:val="right"/>
      <w:pPr>
        <w:ind w:left="4102" w:hanging="180"/>
      </w:pPr>
    </w:lvl>
    <w:lvl w:ilvl="6" w:tplc="FFFFFFFF" w:tentative="1">
      <w:start w:val="1"/>
      <w:numFmt w:val="decimal"/>
      <w:lvlText w:val="%7."/>
      <w:lvlJc w:val="left"/>
      <w:pPr>
        <w:ind w:left="4822" w:hanging="360"/>
      </w:pPr>
    </w:lvl>
    <w:lvl w:ilvl="7" w:tplc="FFFFFFFF" w:tentative="1">
      <w:start w:val="1"/>
      <w:numFmt w:val="lowerLetter"/>
      <w:lvlText w:val="%8."/>
      <w:lvlJc w:val="left"/>
      <w:pPr>
        <w:ind w:left="5542" w:hanging="360"/>
      </w:pPr>
    </w:lvl>
    <w:lvl w:ilvl="8" w:tplc="FFFFFFFF" w:tentative="1">
      <w:start w:val="1"/>
      <w:numFmt w:val="lowerRoman"/>
      <w:lvlText w:val="%9."/>
      <w:lvlJc w:val="right"/>
      <w:pPr>
        <w:ind w:left="6262" w:hanging="180"/>
      </w:pPr>
    </w:lvl>
  </w:abstractNum>
  <w:abstractNum w:abstractNumId="13" w15:restartNumberingAfterBreak="0">
    <w:nsid w:val="28126CF4"/>
    <w:multiLevelType w:val="hybridMultilevel"/>
    <w:tmpl w:val="734CC7DE"/>
    <w:lvl w:ilvl="0" w:tplc="4D1C899A">
      <w:start w:val="1"/>
      <w:numFmt w:val="decimal"/>
      <w:pStyle w:val="Referencehead"/>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8CE20FD"/>
    <w:multiLevelType w:val="hybridMultilevel"/>
    <w:tmpl w:val="A56A57FC"/>
    <w:lvl w:ilvl="0" w:tplc="30EC170C">
      <w:numFmt w:val="bullet"/>
      <w:lvlText w:val="-"/>
      <w:lvlJc w:val="left"/>
      <w:rPr>
        <w:rFonts w:ascii="Times New Roman" w:eastAsia="Calibri"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5" w15:restartNumberingAfterBreak="0">
    <w:nsid w:val="34101450"/>
    <w:multiLevelType w:val="multilevel"/>
    <w:tmpl w:val="BEA0860E"/>
    <w:lvl w:ilvl="0">
      <w:start w:val="1"/>
      <w:numFmt w:val="decimal"/>
      <w:lvlText w:val="%1."/>
      <w:lvlJc w:val="left"/>
      <w:pPr>
        <w:ind w:left="360" w:hanging="360"/>
      </w:pPr>
      <w:rPr>
        <w:rFonts w:hint="default"/>
      </w:rPr>
    </w:lvl>
    <w:lvl w:ilvl="1">
      <w:start w:val="1"/>
      <w:numFmt w:val="decimal"/>
      <w:lvlText w:val="%1.1"/>
      <w:lvlJc w:val="left"/>
      <w:pPr>
        <w:ind w:left="792" w:hanging="432"/>
      </w:pPr>
      <w:rPr>
        <w:rFonts w:hint="default"/>
      </w:rPr>
    </w:lvl>
    <w:lvl w:ilvl="2">
      <w:start w:val="1"/>
      <w:numFmt w:val="decimal"/>
      <w:lvlText w:val="%1.2"/>
      <w:lvlJc w:val="left"/>
      <w:pPr>
        <w:ind w:left="1224" w:hanging="504"/>
      </w:pPr>
      <w:rPr>
        <w:rFonts w:hint="default"/>
      </w:rPr>
    </w:lvl>
    <w:lvl w:ilvl="3">
      <w:start w:val="1"/>
      <w:numFmt w:val="decimal"/>
      <w:lvlText w:val="%1.3."/>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35454E2F"/>
    <w:multiLevelType w:val="multilevel"/>
    <w:tmpl w:val="4009001F"/>
    <w:lvl w:ilvl="0">
      <w:start w:val="1"/>
      <w:numFmt w:val="decimal"/>
      <w:lvlText w:val="%1."/>
      <w:lvlJc w:val="left"/>
      <w:pPr>
        <w:ind w:left="360" w:hanging="360"/>
      </w:pPr>
      <w:rPr>
        <w:rFonts w:hint="default"/>
        <w:b/>
        <w:bCs/>
        <w:i w:val="0"/>
        <w:strike w:val="0"/>
        <w:dstrike w:val="0"/>
        <w:color w:val="000000"/>
        <w:sz w:val="24"/>
        <w:szCs w:val="24"/>
        <w:u w:val="none" w:color="000000"/>
        <w:bdr w:val="none" w:sz="0" w:space="0" w:color="auto"/>
        <w:shd w:val="clear" w:color="auto" w:fill="auto"/>
        <w:vertAlign w:val="baseline"/>
      </w:rPr>
    </w:lvl>
    <w:lvl w:ilvl="1">
      <w:start w:val="1"/>
      <w:numFmt w:val="decimal"/>
      <w:pStyle w:val="jcmm-heading2"/>
      <w:lvlText w:val="%1.%2."/>
      <w:lvlJc w:val="left"/>
      <w:pPr>
        <w:ind w:left="792" w:hanging="432"/>
      </w:pPr>
      <w:rPr>
        <w:b/>
        <w:bCs/>
        <w:i w:val="0"/>
        <w:strike w:val="0"/>
        <w:dstrike w:val="0"/>
        <w:color w:val="000000"/>
        <w:sz w:val="16"/>
        <w:szCs w:val="16"/>
        <w:u w:val="none" w:color="000000"/>
        <w:bdr w:val="none" w:sz="0" w:space="0" w:color="auto"/>
        <w:shd w:val="clear" w:color="auto" w:fill="auto"/>
        <w:vertAlign w:val="baseline"/>
      </w:rPr>
    </w:lvl>
    <w:lvl w:ilvl="2">
      <w:start w:val="1"/>
      <w:numFmt w:val="decimal"/>
      <w:lvlText w:val="%1.%2.%3."/>
      <w:lvlJc w:val="left"/>
      <w:pPr>
        <w:ind w:left="1224" w:hanging="504"/>
      </w:pPr>
      <w:rPr>
        <w:b/>
        <w:bCs/>
        <w:i w:val="0"/>
        <w:strike w:val="0"/>
        <w:dstrike w:val="0"/>
        <w:color w:val="000000"/>
        <w:sz w:val="16"/>
        <w:szCs w:val="16"/>
        <w:u w:val="none" w:color="000000"/>
        <w:bdr w:val="none" w:sz="0" w:space="0" w:color="auto"/>
        <w:shd w:val="clear" w:color="auto" w:fill="auto"/>
        <w:vertAlign w:val="baseline"/>
      </w:rPr>
    </w:lvl>
    <w:lvl w:ilvl="3">
      <w:start w:val="1"/>
      <w:numFmt w:val="decimal"/>
      <w:lvlText w:val="%1.%2.%3.%4."/>
      <w:lvlJc w:val="left"/>
      <w:pPr>
        <w:ind w:left="1728" w:hanging="648"/>
      </w:pPr>
      <w:rPr>
        <w:b/>
        <w:bCs/>
        <w:i w:val="0"/>
        <w:strike w:val="0"/>
        <w:dstrike w:val="0"/>
        <w:color w:val="000000"/>
        <w:sz w:val="16"/>
        <w:szCs w:val="16"/>
        <w:u w:val="none" w:color="000000"/>
        <w:bdr w:val="none" w:sz="0" w:space="0" w:color="auto"/>
        <w:shd w:val="clear" w:color="auto" w:fill="auto"/>
        <w:vertAlign w:val="baseline"/>
      </w:rPr>
    </w:lvl>
    <w:lvl w:ilvl="4">
      <w:start w:val="1"/>
      <w:numFmt w:val="decimal"/>
      <w:lvlText w:val="%1.%2.%3.%4.%5."/>
      <w:lvlJc w:val="left"/>
      <w:pPr>
        <w:ind w:left="2232" w:hanging="792"/>
      </w:pPr>
      <w:rPr>
        <w:b/>
        <w:bCs/>
        <w:i w:val="0"/>
        <w:strike w:val="0"/>
        <w:dstrike w:val="0"/>
        <w:color w:val="000000"/>
        <w:sz w:val="16"/>
        <w:szCs w:val="16"/>
        <w:u w:val="none" w:color="000000"/>
        <w:bdr w:val="none" w:sz="0" w:space="0" w:color="auto"/>
        <w:shd w:val="clear" w:color="auto" w:fill="auto"/>
        <w:vertAlign w:val="baseline"/>
      </w:rPr>
    </w:lvl>
    <w:lvl w:ilvl="5">
      <w:start w:val="1"/>
      <w:numFmt w:val="decimal"/>
      <w:lvlText w:val="%1.%2.%3.%4.%5.%6."/>
      <w:lvlJc w:val="left"/>
      <w:pPr>
        <w:ind w:left="2736" w:hanging="936"/>
      </w:pPr>
      <w:rPr>
        <w:b/>
        <w:bCs/>
        <w:i w:val="0"/>
        <w:strike w:val="0"/>
        <w:dstrike w:val="0"/>
        <w:color w:val="000000"/>
        <w:sz w:val="16"/>
        <w:szCs w:val="16"/>
        <w:u w:val="none" w:color="000000"/>
        <w:bdr w:val="none" w:sz="0" w:space="0" w:color="auto"/>
        <w:shd w:val="clear" w:color="auto" w:fill="auto"/>
        <w:vertAlign w:val="baseline"/>
      </w:rPr>
    </w:lvl>
    <w:lvl w:ilvl="6">
      <w:start w:val="1"/>
      <w:numFmt w:val="decimal"/>
      <w:lvlText w:val="%1.%2.%3.%4.%5.%6.%7."/>
      <w:lvlJc w:val="left"/>
      <w:pPr>
        <w:ind w:left="3240" w:hanging="1080"/>
      </w:pPr>
      <w:rPr>
        <w:b/>
        <w:bCs/>
        <w:i w:val="0"/>
        <w:strike w:val="0"/>
        <w:dstrike w:val="0"/>
        <w:color w:val="000000"/>
        <w:sz w:val="16"/>
        <w:szCs w:val="16"/>
        <w:u w:val="none" w:color="000000"/>
        <w:bdr w:val="none" w:sz="0" w:space="0" w:color="auto"/>
        <w:shd w:val="clear" w:color="auto" w:fill="auto"/>
        <w:vertAlign w:val="baseline"/>
      </w:rPr>
    </w:lvl>
    <w:lvl w:ilvl="7">
      <w:start w:val="1"/>
      <w:numFmt w:val="decimal"/>
      <w:lvlText w:val="%1.%2.%3.%4.%5.%6.%7.%8."/>
      <w:lvlJc w:val="left"/>
      <w:pPr>
        <w:ind w:left="3744" w:hanging="1224"/>
      </w:pPr>
      <w:rPr>
        <w:b/>
        <w:bCs/>
        <w:i w:val="0"/>
        <w:strike w:val="0"/>
        <w:dstrike w:val="0"/>
        <w:color w:val="000000"/>
        <w:sz w:val="16"/>
        <w:szCs w:val="16"/>
        <w:u w:val="none" w:color="000000"/>
        <w:bdr w:val="none" w:sz="0" w:space="0" w:color="auto"/>
        <w:shd w:val="clear" w:color="auto" w:fill="auto"/>
        <w:vertAlign w:val="baseline"/>
      </w:rPr>
    </w:lvl>
    <w:lvl w:ilvl="8">
      <w:start w:val="1"/>
      <w:numFmt w:val="decimal"/>
      <w:lvlText w:val="%1.%2.%3.%4.%5.%6.%7.%8.%9."/>
      <w:lvlJc w:val="left"/>
      <w:pPr>
        <w:ind w:left="4320" w:hanging="1440"/>
      </w:pPr>
      <w:rPr>
        <w:b/>
        <w:bCs/>
        <w:i w:val="0"/>
        <w:strike w:val="0"/>
        <w:dstrike w:val="0"/>
        <w:color w:val="000000"/>
        <w:sz w:val="16"/>
        <w:szCs w:val="16"/>
        <w:u w:val="none" w:color="000000"/>
        <w:bdr w:val="none" w:sz="0" w:space="0" w:color="auto"/>
        <w:shd w:val="clear" w:color="auto" w:fill="auto"/>
        <w:vertAlign w:val="baseline"/>
      </w:rPr>
    </w:lvl>
  </w:abstractNum>
  <w:abstractNum w:abstractNumId="17" w15:restartNumberingAfterBreak="0">
    <w:nsid w:val="39FA5D59"/>
    <w:multiLevelType w:val="hybridMultilevel"/>
    <w:tmpl w:val="E65E64BC"/>
    <w:lvl w:ilvl="0" w:tplc="8514E8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3265AB8"/>
    <w:multiLevelType w:val="hybridMultilevel"/>
    <w:tmpl w:val="8A208608"/>
    <w:lvl w:ilvl="0" w:tplc="87069236">
      <w:start w:val="1"/>
      <w:numFmt w:val="bullet"/>
      <w:pStyle w:val="Bullet"/>
      <w:lvlText w:val=""/>
      <w:lvlJc w:val="left"/>
      <w:pPr>
        <w:ind w:left="989" w:hanging="360"/>
      </w:pPr>
      <w:rPr>
        <w:rFonts w:ascii="Symbol" w:hAnsi="Symbol" w:hint="default"/>
      </w:rPr>
    </w:lvl>
    <w:lvl w:ilvl="1" w:tplc="04090003" w:tentative="1">
      <w:start w:val="1"/>
      <w:numFmt w:val="bullet"/>
      <w:lvlText w:val="o"/>
      <w:lvlJc w:val="left"/>
      <w:pPr>
        <w:ind w:left="1709" w:hanging="360"/>
      </w:pPr>
      <w:rPr>
        <w:rFonts w:ascii="Courier New" w:hAnsi="Courier New" w:cs="Courier New" w:hint="default"/>
      </w:rPr>
    </w:lvl>
    <w:lvl w:ilvl="2" w:tplc="04090005" w:tentative="1">
      <w:start w:val="1"/>
      <w:numFmt w:val="bullet"/>
      <w:lvlText w:val=""/>
      <w:lvlJc w:val="left"/>
      <w:pPr>
        <w:ind w:left="2429" w:hanging="360"/>
      </w:pPr>
      <w:rPr>
        <w:rFonts w:ascii="Wingdings" w:hAnsi="Wingdings" w:hint="default"/>
      </w:rPr>
    </w:lvl>
    <w:lvl w:ilvl="3" w:tplc="04090001" w:tentative="1">
      <w:start w:val="1"/>
      <w:numFmt w:val="bullet"/>
      <w:lvlText w:val=""/>
      <w:lvlJc w:val="left"/>
      <w:pPr>
        <w:ind w:left="3149" w:hanging="360"/>
      </w:pPr>
      <w:rPr>
        <w:rFonts w:ascii="Symbol" w:hAnsi="Symbol" w:hint="default"/>
      </w:rPr>
    </w:lvl>
    <w:lvl w:ilvl="4" w:tplc="04090003" w:tentative="1">
      <w:start w:val="1"/>
      <w:numFmt w:val="bullet"/>
      <w:lvlText w:val="o"/>
      <w:lvlJc w:val="left"/>
      <w:pPr>
        <w:ind w:left="3869" w:hanging="360"/>
      </w:pPr>
      <w:rPr>
        <w:rFonts w:ascii="Courier New" w:hAnsi="Courier New" w:cs="Courier New" w:hint="default"/>
      </w:rPr>
    </w:lvl>
    <w:lvl w:ilvl="5" w:tplc="04090005" w:tentative="1">
      <w:start w:val="1"/>
      <w:numFmt w:val="bullet"/>
      <w:lvlText w:val=""/>
      <w:lvlJc w:val="left"/>
      <w:pPr>
        <w:ind w:left="4589" w:hanging="360"/>
      </w:pPr>
      <w:rPr>
        <w:rFonts w:ascii="Wingdings" w:hAnsi="Wingdings" w:hint="default"/>
      </w:rPr>
    </w:lvl>
    <w:lvl w:ilvl="6" w:tplc="04090001" w:tentative="1">
      <w:start w:val="1"/>
      <w:numFmt w:val="bullet"/>
      <w:lvlText w:val=""/>
      <w:lvlJc w:val="left"/>
      <w:pPr>
        <w:ind w:left="5309" w:hanging="360"/>
      </w:pPr>
      <w:rPr>
        <w:rFonts w:ascii="Symbol" w:hAnsi="Symbol" w:hint="default"/>
      </w:rPr>
    </w:lvl>
    <w:lvl w:ilvl="7" w:tplc="04090003" w:tentative="1">
      <w:start w:val="1"/>
      <w:numFmt w:val="bullet"/>
      <w:lvlText w:val="o"/>
      <w:lvlJc w:val="left"/>
      <w:pPr>
        <w:ind w:left="6029" w:hanging="360"/>
      </w:pPr>
      <w:rPr>
        <w:rFonts w:ascii="Courier New" w:hAnsi="Courier New" w:cs="Courier New" w:hint="default"/>
      </w:rPr>
    </w:lvl>
    <w:lvl w:ilvl="8" w:tplc="04090005" w:tentative="1">
      <w:start w:val="1"/>
      <w:numFmt w:val="bullet"/>
      <w:lvlText w:val=""/>
      <w:lvlJc w:val="left"/>
      <w:pPr>
        <w:ind w:left="6749" w:hanging="360"/>
      </w:pPr>
      <w:rPr>
        <w:rFonts w:ascii="Wingdings" w:hAnsi="Wingdings" w:hint="default"/>
      </w:rPr>
    </w:lvl>
  </w:abstractNum>
  <w:abstractNum w:abstractNumId="19" w15:restartNumberingAfterBreak="0">
    <w:nsid w:val="52CA544A"/>
    <w:multiLevelType w:val="singleLevel"/>
    <w:tmpl w:val="AED6D67E"/>
    <w:lvl w:ilvl="0">
      <w:start w:val="1"/>
      <w:numFmt w:val="decimal"/>
      <w:pStyle w:val="references"/>
      <w:lvlText w:val="[%1]"/>
      <w:lvlJc w:val="left"/>
      <w:pPr>
        <w:tabs>
          <w:tab w:val="num" w:pos="360"/>
        </w:tabs>
        <w:ind w:left="360" w:hanging="360"/>
      </w:pPr>
      <w:rPr>
        <w:b w:val="0"/>
        <w:bCs w:val="0"/>
        <w:i w:val="0"/>
        <w:iCs w:val="0"/>
        <w:sz w:val="16"/>
        <w:szCs w:val="16"/>
      </w:rPr>
    </w:lvl>
  </w:abstractNum>
  <w:abstractNum w:abstractNumId="20" w15:restartNumberingAfterBreak="0">
    <w:nsid w:val="56205803"/>
    <w:multiLevelType w:val="multilevel"/>
    <w:tmpl w:val="4E9C2350"/>
    <w:lvl w:ilvl="0">
      <w:start w:val="1"/>
      <w:numFmt w:val="decimal"/>
      <w:pStyle w:val="jcmm-heading1"/>
      <w:suff w:val="space"/>
      <w:lvlText w:val="%1."/>
      <w:lvlJc w:val="left"/>
      <w:pPr>
        <w:ind w:left="0" w:firstLine="0"/>
      </w:pPr>
    </w:lvl>
    <w:lvl w:ilvl="1">
      <w:start w:val="1"/>
      <w:numFmt w:val="decimal"/>
      <w:pStyle w:val="Els-2ndorder-head"/>
      <w:suff w:val="space"/>
      <w:lvlText w:val="%1.%2."/>
      <w:lvlJc w:val="left"/>
      <w:pPr>
        <w:ind w:left="0" w:firstLine="0"/>
      </w:pPr>
    </w:lvl>
    <w:lvl w:ilvl="2">
      <w:start w:val="1"/>
      <w:numFmt w:val="decimal"/>
      <w:pStyle w:val="Els-3rdorder-head"/>
      <w:suff w:val="space"/>
      <w:lvlText w:val="%1.%2.%3."/>
      <w:lvlJc w:val="left"/>
      <w:pPr>
        <w:ind w:left="0" w:firstLine="0"/>
      </w:pPr>
    </w:lvl>
    <w:lvl w:ilvl="3">
      <w:start w:val="1"/>
      <w:numFmt w:val="decimal"/>
      <w:pStyle w:val="Els-4thorder-head"/>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start w:val="1"/>
      <w:numFmt w:val="decimal"/>
      <w:suff w:val="space"/>
      <w:lvlText w:val="%1.%2.%3.%4.%5.%6.%7.%8."/>
      <w:lvlJc w:val="left"/>
      <w:pPr>
        <w:ind w:left="0" w:firstLine="0"/>
      </w:pPr>
    </w:lvl>
    <w:lvl w:ilvl="8">
      <w:start w:val="1"/>
      <w:numFmt w:val="decimal"/>
      <w:suff w:val="space"/>
      <w:lvlText w:val="%1..%3.%4.%5.%6.%7.%8.%9."/>
      <w:lvlJc w:val="left"/>
      <w:pPr>
        <w:ind w:left="0" w:firstLine="0"/>
      </w:pPr>
    </w:lvl>
  </w:abstractNum>
  <w:abstractNum w:abstractNumId="21" w15:restartNumberingAfterBreak="0">
    <w:nsid w:val="5B922C44"/>
    <w:multiLevelType w:val="hybridMultilevel"/>
    <w:tmpl w:val="C08C2AEE"/>
    <w:lvl w:ilvl="0" w:tplc="34090003">
      <w:start w:val="1"/>
      <w:numFmt w:val="bullet"/>
      <w:lvlText w:val="o"/>
      <w:lvlJc w:val="left"/>
      <w:pPr>
        <w:ind w:left="1008" w:hanging="360"/>
      </w:pPr>
      <w:rPr>
        <w:rFonts w:ascii="Courier New" w:hAnsi="Courier New" w:cs="Courier New" w:hint="default"/>
      </w:rPr>
    </w:lvl>
    <w:lvl w:ilvl="1" w:tplc="34090003" w:tentative="1">
      <w:start w:val="1"/>
      <w:numFmt w:val="bullet"/>
      <w:lvlText w:val="o"/>
      <w:lvlJc w:val="left"/>
      <w:pPr>
        <w:ind w:left="1728" w:hanging="360"/>
      </w:pPr>
      <w:rPr>
        <w:rFonts w:ascii="Courier New" w:hAnsi="Courier New" w:cs="Courier New" w:hint="default"/>
      </w:rPr>
    </w:lvl>
    <w:lvl w:ilvl="2" w:tplc="34090005" w:tentative="1">
      <w:start w:val="1"/>
      <w:numFmt w:val="bullet"/>
      <w:lvlText w:val=""/>
      <w:lvlJc w:val="left"/>
      <w:pPr>
        <w:ind w:left="2448" w:hanging="360"/>
      </w:pPr>
      <w:rPr>
        <w:rFonts w:ascii="Wingdings" w:hAnsi="Wingdings" w:hint="default"/>
      </w:rPr>
    </w:lvl>
    <w:lvl w:ilvl="3" w:tplc="34090001" w:tentative="1">
      <w:start w:val="1"/>
      <w:numFmt w:val="bullet"/>
      <w:lvlText w:val=""/>
      <w:lvlJc w:val="left"/>
      <w:pPr>
        <w:ind w:left="3168" w:hanging="360"/>
      </w:pPr>
      <w:rPr>
        <w:rFonts w:ascii="Symbol" w:hAnsi="Symbol" w:hint="default"/>
      </w:rPr>
    </w:lvl>
    <w:lvl w:ilvl="4" w:tplc="34090003" w:tentative="1">
      <w:start w:val="1"/>
      <w:numFmt w:val="bullet"/>
      <w:lvlText w:val="o"/>
      <w:lvlJc w:val="left"/>
      <w:pPr>
        <w:ind w:left="3888" w:hanging="360"/>
      </w:pPr>
      <w:rPr>
        <w:rFonts w:ascii="Courier New" w:hAnsi="Courier New" w:cs="Courier New" w:hint="default"/>
      </w:rPr>
    </w:lvl>
    <w:lvl w:ilvl="5" w:tplc="34090005" w:tentative="1">
      <w:start w:val="1"/>
      <w:numFmt w:val="bullet"/>
      <w:lvlText w:val=""/>
      <w:lvlJc w:val="left"/>
      <w:pPr>
        <w:ind w:left="4608" w:hanging="360"/>
      </w:pPr>
      <w:rPr>
        <w:rFonts w:ascii="Wingdings" w:hAnsi="Wingdings" w:hint="default"/>
      </w:rPr>
    </w:lvl>
    <w:lvl w:ilvl="6" w:tplc="34090001" w:tentative="1">
      <w:start w:val="1"/>
      <w:numFmt w:val="bullet"/>
      <w:lvlText w:val=""/>
      <w:lvlJc w:val="left"/>
      <w:pPr>
        <w:ind w:left="5328" w:hanging="360"/>
      </w:pPr>
      <w:rPr>
        <w:rFonts w:ascii="Symbol" w:hAnsi="Symbol" w:hint="default"/>
      </w:rPr>
    </w:lvl>
    <w:lvl w:ilvl="7" w:tplc="34090003" w:tentative="1">
      <w:start w:val="1"/>
      <w:numFmt w:val="bullet"/>
      <w:lvlText w:val="o"/>
      <w:lvlJc w:val="left"/>
      <w:pPr>
        <w:ind w:left="6048" w:hanging="360"/>
      </w:pPr>
      <w:rPr>
        <w:rFonts w:ascii="Courier New" w:hAnsi="Courier New" w:cs="Courier New" w:hint="default"/>
      </w:rPr>
    </w:lvl>
    <w:lvl w:ilvl="8" w:tplc="34090005" w:tentative="1">
      <w:start w:val="1"/>
      <w:numFmt w:val="bullet"/>
      <w:lvlText w:val=""/>
      <w:lvlJc w:val="left"/>
      <w:pPr>
        <w:ind w:left="6768" w:hanging="360"/>
      </w:pPr>
      <w:rPr>
        <w:rFonts w:ascii="Wingdings" w:hAnsi="Wingdings" w:hint="default"/>
      </w:rPr>
    </w:lvl>
  </w:abstractNum>
  <w:abstractNum w:abstractNumId="22" w15:restartNumberingAfterBreak="0">
    <w:nsid w:val="5F2149BF"/>
    <w:multiLevelType w:val="hybridMultilevel"/>
    <w:tmpl w:val="D5F25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2981E0C"/>
    <w:multiLevelType w:val="hybridMultilevel"/>
    <w:tmpl w:val="D28498DE"/>
    <w:lvl w:ilvl="0" w:tplc="8514E8B4">
      <w:start w:val="1"/>
      <w:numFmt w:val="decimal"/>
      <w:lvlText w:val="[%1]"/>
      <w:lvlJc w:val="left"/>
      <w:pPr>
        <w:ind w:left="78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C402C58"/>
    <w:multiLevelType w:val="hybridMultilevel"/>
    <w:tmpl w:val="9A1CA078"/>
    <w:lvl w:ilvl="0" w:tplc="FFFFFFFF">
      <w:start w:val="1"/>
      <w:numFmt w:val="decimal"/>
      <w:pStyle w:val="figurecaption"/>
      <w:lvlText w:val="Fig. %1."/>
      <w:lvlJc w:val="left"/>
      <w:pPr>
        <w:ind w:left="360" w:hanging="360"/>
      </w:pPr>
      <w:rPr>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5" w15:restartNumberingAfterBreak="0">
    <w:nsid w:val="74680E40"/>
    <w:multiLevelType w:val="hybridMultilevel"/>
    <w:tmpl w:val="C736F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DE508EB"/>
    <w:multiLevelType w:val="hybridMultilevel"/>
    <w:tmpl w:val="8F60C198"/>
    <w:lvl w:ilvl="0" w:tplc="34090003">
      <w:start w:val="1"/>
      <w:numFmt w:val="bullet"/>
      <w:lvlText w:val="o"/>
      <w:lvlJc w:val="left"/>
      <w:pPr>
        <w:ind w:left="720" w:hanging="360"/>
      </w:pPr>
      <w:rPr>
        <w:rFonts w:ascii="Courier New" w:hAnsi="Courier New" w:cs="Courier New"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16"/>
  </w:num>
  <w:num w:numId="2">
    <w:abstractNumId w:val="9"/>
  </w:num>
  <w:num w:numId="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3"/>
  </w:num>
  <w:num w:numId="5">
    <w:abstractNumId w:val="18"/>
  </w:num>
  <w:num w:numId="6">
    <w:abstractNumId w:val="0"/>
  </w:num>
  <w:num w:numId="7">
    <w:abstractNumId w:val="22"/>
  </w:num>
  <w:num w:numId="8">
    <w:abstractNumId w:val="9"/>
  </w:num>
  <w:num w:numId="9">
    <w:abstractNumId w:val="9"/>
  </w:num>
  <w:num w:numId="10">
    <w:abstractNumId w:val="9"/>
  </w:num>
  <w:num w:numId="11">
    <w:abstractNumId w:val="9"/>
  </w:num>
  <w:num w:numId="12">
    <w:abstractNumId w:val="17"/>
  </w:num>
  <w:num w:numId="13">
    <w:abstractNumId w:val="14"/>
  </w:num>
  <w:num w:numId="14">
    <w:abstractNumId w:val="5"/>
  </w:num>
  <w:num w:numId="15">
    <w:abstractNumId w:val="6"/>
  </w:num>
  <w:num w:numId="16">
    <w:abstractNumId w:val="12"/>
  </w:num>
  <w:num w:numId="17">
    <w:abstractNumId w:val="7"/>
  </w:num>
  <w:num w:numId="18">
    <w:abstractNumId w:val="25"/>
  </w:num>
  <w:num w:numId="19">
    <w:abstractNumId w:val="11"/>
  </w:num>
  <w:num w:numId="20">
    <w:abstractNumId w:val="23"/>
  </w:num>
  <w:num w:numId="21">
    <w:abstractNumId w:val="10"/>
  </w:num>
  <w:num w:numId="22">
    <w:abstractNumId w:val="21"/>
  </w:num>
  <w:num w:numId="23">
    <w:abstractNumId w:val="3"/>
  </w:num>
  <w:num w:numId="24">
    <w:abstractNumId w:val="2"/>
  </w:num>
  <w:num w:numId="25">
    <w:abstractNumId w:val="4"/>
  </w:num>
  <w:num w:numId="26">
    <w:abstractNumId w:val="15"/>
  </w:num>
  <w:num w:numId="27">
    <w:abstractNumId w:val="24"/>
  </w:num>
  <w:num w:numId="28">
    <w:abstractNumId w:val="8"/>
  </w:num>
  <w:num w:numId="29">
    <w:abstractNumId w:val="1"/>
  </w:num>
  <w:num w:numId="30">
    <w:abstractNumId w:val="19"/>
  </w:num>
  <w:num w:numId="31">
    <w:abstractNumId w:val="2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defaultTabStop w:val="720"/>
  <w:evenAndOddHeaders/>
  <w:characterSpacingControl w:val="doNotCompress"/>
  <w:hdrShapeDefaults>
    <o:shapedefaults v:ext="edit" spidmax="2049"/>
  </w:hdrShapeDefaults>
  <w:footnotePr>
    <w:numFmt w:val="chicago"/>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DIxMrEwNDE0MTY0MLZQ0lEKTi0uzszPAykAitQCANxOdUcuAAAA"/>
  </w:docVars>
  <w:rsids>
    <w:rsidRoot w:val="005D6A87"/>
    <w:rsid w:val="0000103F"/>
    <w:rsid w:val="00002706"/>
    <w:rsid w:val="00004945"/>
    <w:rsid w:val="00005C4D"/>
    <w:rsid w:val="0000635B"/>
    <w:rsid w:val="0000734E"/>
    <w:rsid w:val="000102F4"/>
    <w:rsid w:val="00011694"/>
    <w:rsid w:val="00012D14"/>
    <w:rsid w:val="00015D64"/>
    <w:rsid w:val="00016104"/>
    <w:rsid w:val="000169E9"/>
    <w:rsid w:val="00016DF4"/>
    <w:rsid w:val="00017DD9"/>
    <w:rsid w:val="00021FCE"/>
    <w:rsid w:val="00022115"/>
    <w:rsid w:val="000221E3"/>
    <w:rsid w:val="000223C6"/>
    <w:rsid w:val="00022C5A"/>
    <w:rsid w:val="00023452"/>
    <w:rsid w:val="00023D91"/>
    <w:rsid w:val="0002467C"/>
    <w:rsid w:val="000257F2"/>
    <w:rsid w:val="00025F75"/>
    <w:rsid w:val="000274CC"/>
    <w:rsid w:val="0002794D"/>
    <w:rsid w:val="00027B89"/>
    <w:rsid w:val="000308DA"/>
    <w:rsid w:val="0003400E"/>
    <w:rsid w:val="0003427B"/>
    <w:rsid w:val="00035E6A"/>
    <w:rsid w:val="00041D58"/>
    <w:rsid w:val="0004336F"/>
    <w:rsid w:val="0004386C"/>
    <w:rsid w:val="000458A5"/>
    <w:rsid w:val="00045BF5"/>
    <w:rsid w:val="000468A6"/>
    <w:rsid w:val="000468B4"/>
    <w:rsid w:val="00047767"/>
    <w:rsid w:val="0005210A"/>
    <w:rsid w:val="0005229D"/>
    <w:rsid w:val="0005373C"/>
    <w:rsid w:val="00053DA2"/>
    <w:rsid w:val="000540D1"/>
    <w:rsid w:val="00054429"/>
    <w:rsid w:val="0005498D"/>
    <w:rsid w:val="000550AC"/>
    <w:rsid w:val="00056F7D"/>
    <w:rsid w:val="000605C2"/>
    <w:rsid w:val="00060732"/>
    <w:rsid w:val="00060B0B"/>
    <w:rsid w:val="00061366"/>
    <w:rsid w:val="00061EF3"/>
    <w:rsid w:val="00062168"/>
    <w:rsid w:val="00062E92"/>
    <w:rsid w:val="00063ECB"/>
    <w:rsid w:val="00064C88"/>
    <w:rsid w:val="00065693"/>
    <w:rsid w:val="00066EC9"/>
    <w:rsid w:val="00067B3F"/>
    <w:rsid w:val="00071432"/>
    <w:rsid w:val="00072CB2"/>
    <w:rsid w:val="0007337E"/>
    <w:rsid w:val="00073432"/>
    <w:rsid w:val="000744C7"/>
    <w:rsid w:val="0007474D"/>
    <w:rsid w:val="000810F5"/>
    <w:rsid w:val="000825F3"/>
    <w:rsid w:val="0008356C"/>
    <w:rsid w:val="00084095"/>
    <w:rsid w:val="000862FB"/>
    <w:rsid w:val="00086A25"/>
    <w:rsid w:val="000878FB"/>
    <w:rsid w:val="00087EA8"/>
    <w:rsid w:val="0009037B"/>
    <w:rsid w:val="00091517"/>
    <w:rsid w:val="000917F9"/>
    <w:rsid w:val="00091CEC"/>
    <w:rsid w:val="0009276C"/>
    <w:rsid w:val="00092905"/>
    <w:rsid w:val="00093543"/>
    <w:rsid w:val="00093F53"/>
    <w:rsid w:val="000948A4"/>
    <w:rsid w:val="0009536F"/>
    <w:rsid w:val="0009540D"/>
    <w:rsid w:val="0009572D"/>
    <w:rsid w:val="00095F4B"/>
    <w:rsid w:val="000962C0"/>
    <w:rsid w:val="0009783B"/>
    <w:rsid w:val="000A05CA"/>
    <w:rsid w:val="000A1487"/>
    <w:rsid w:val="000A2AD8"/>
    <w:rsid w:val="000A356B"/>
    <w:rsid w:val="000A47A7"/>
    <w:rsid w:val="000A4B0B"/>
    <w:rsid w:val="000A504B"/>
    <w:rsid w:val="000A51E3"/>
    <w:rsid w:val="000A5EC7"/>
    <w:rsid w:val="000A7874"/>
    <w:rsid w:val="000B0261"/>
    <w:rsid w:val="000B145A"/>
    <w:rsid w:val="000B4504"/>
    <w:rsid w:val="000B6391"/>
    <w:rsid w:val="000B700E"/>
    <w:rsid w:val="000B704A"/>
    <w:rsid w:val="000B709E"/>
    <w:rsid w:val="000B75AE"/>
    <w:rsid w:val="000C0182"/>
    <w:rsid w:val="000C01A8"/>
    <w:rsid w:val="000C0864"/>
    <w:rsid w:val="000C1A36"/>
    <w:rsid w:val="000C2492"/>
    <w:rsid w:val="000C2CDC"/>
    <w:rsid w:val="000C2F9A"/>
    <w:rsid w:val="000C4B3C"/>
    <w:rsid w:val="000D04C4"/>
    <w:rsid w:val="000D074C"/>
    <w:rsid w:val="000D4480"/>
    <w:rsid w:val="000D6785"/>
    <w:rsid w:val="000D7562"/>
    <w:rsid w:val="000D7B1B"/>
    <w:rsid w:val="000E0139"/>
    <w:rsid w:val="000E0CB4"/>
    <w:rsid w:val="000E2413"/>
    <w:rsid w:val="000E2B3D"/>
    <w:rsid w:val="000E40F0"/>
    <w:rsid w:val="000E422A"/>
    <w:rsid w:val="000E51FF"/>
    <w:rsid w:val="000E527F"/>
    <w:rsid w:val="000E6076"/>
    <w:rsid w:val="000E7A04"/>
    <w:rsid w:val="000F184C"/>
    <w:rsid w:val="000F1D0B"/>
    <w:rsid w:val="000F1D66"/>
    <w:rsid w:val="00100F3D"/>
    <w:rsid w:val="00101377"/>
    <w:rsid w:val="00104A05"/>
    <w:rsid w:val="001077AC"/>
    <w:rsid w:val="00107DCA"/>
    <w:rsid w:val="00112454"/>
    <w:rsid w:val="00113B33"/>
    <w:rsid w:val="001163D2"/>
    <w:rsid w:val="00116E30"/>
    <w:rsid w:val="001202F1"/>
    <w:rsid w:val="00120776"/>
    <w:rsid w:val="001221E7"/>
    <w:rsid w:val="00123CC9"/>
    <w:rsid w:val="00125136"/>
    <w:rsid w:val="00125D62"/>
    <w:rsid w:val="001263E9"/>
    <w:rsid w:val="00126622"/>
    <w:rsid w:val="00126C4A"/>
    <w:rsid w:val="00130791"/>
    <w:rsid w:val="00130F72"/>
    <w:rsid w:val="0013478F"/>
    <w:rsid w:val="0013499C"/>
    <w:rsid w:val="00134E09"/>
    <w:rsid w:val="00137A41"/>
    <w:rsid w:val="001405F8"/>
    <w:rsid w:val="00140F20"/>
    <w:rsid w:val="001411F9"/>
    <w:rsid w:val="001412C9"/>
    <w:rsid w:val="0014191C"/>
    <w:rsid w:val="00143591"/>
    <w:rsid w:val="00143608"/>
    <w:rsid w:val="00146655"/>
    <w:rsid w:val="00150923"/>
    <w:rsid w:val="00153594"/>
    <w:rsid w:val="0015387A"/>
    <w:rsid w:val="0015473B"/>
    <w:rsid w:val="00157050"/>
    <w:rsid w:val="00157271"/>
    <w:rsid w:val="001573D1"/>
    <w:rsid w:val="00157E18"/>
    <w:rsid w:val="0016018E"/>
    <w:rsid w:val="001607A7"/>
    <w:rsid w:val="00160D2C"/>
    <w:rsid w:val="00167E17"/>
    <w:rsid w:val="001720EE"/>
    <w:rsid w:val="00172516"/>
    <w:rsid w:val="00173006"/>
    <w:rsid w:val="00173F46"/>
    <w:rsid w:val="001744E7"/>
    <w:rsid w:val="001745A5"/>
    <w:rsid w:val="0017485E"/>
    <w:rsid w:val="0017618C"/>
    <w:rsid w:val="0017650E"/>
    <w:rsid w:val="00176658"/>
    <w:rsid w:val="00176C70"/>
    <w:rsid w:val="00181C5A"/>
    <w:rsid w:val="00181E1F"/>
    <w:rsid w:val="00183AC4"/>
    <w:rsid w:val="00183DAF"/>
    <w:rsid w:val="0018448A"/>
    <w:rsid w:val="001851AD"/>
    <w:rsid w:val="00185234"/>
    <w:rsid w:val="00186157"/>
    <w:rsid w:val="00186BB5"/>
    <w:rsid w:val="001916B3"/>
    <w:rsid w:val="00192B0A"/>
    <w:rsid w:val="0019385D"/>
    <w:rsid w:val="001951E3"/>
    <w:rsid w:val="0019577A"/>
    <w:rsid w:val="00196A98"/>
    <w:rsid w:val="00196F62"/>
    <w:rsid w:val="00197B74"/>
    <w:rsid w:val="00197E03"/>
    <w:rsid w:val="001A3A8C"/>
    <w:rsid w:val="001A4D68"/>
    <w:rsid w:val="001A5035"/>
    <w:rsid w:val="001A685C"/>
    <w:rsid w:val="001A75CD"/>
    <w:rsid w:val="001B02BE"/>
    <w:rsid w:val="001B04BE"/>
    <w:rsid w:val="001B1219"/>
    <w:rsid w:val="001B20E2"/>
    <w:rsid w:val="001B3EAB"/>
    <w:rsid w:val="001B4EE5"/>
    <w:rsid w:val="001B54FF"/>
    <w:rsid w:val="001B67E9"/>
    <w:rsid w:val="001C2C01"/>
    <w:rsid w:val="001C399E"/>
    <w:rsid w:val="001C540D"/>
    <w:rsid w:val="001C642F"/>
    <w:rsid w:val="001C6B22"/>
    <w:rsid w:val="001C749F"/>
    <w:rsid w:val="001C7875"/>
    <w:rsid w:val="001D03CF"/>
    <w:rsid w:val="001D2E04"/>
    <w:rsid w:val="001D3CB5"/>
    <w:rsid w:val="001D4C19"/>
    <w:rsid w:val="001D70AA"/>
    <w:rsid w:val="001D7687"/>
    <w:rsid w:val="001E0611"/>
    <w:rsid w:val="001E2BB8"/>
    <w:rsid w:val="001E2EED"/>
    <w:rsid w:val="001E5C1F"/>
    <w:rsid w:val="001E66D8"/>
    <w:rsid w:val="001E6C11"/>
    <w:rsid w:val="001F0CE1"/>
    <w:rsid w:val="001F0E45"/>
    <w:rsid w:val="001F435F"/>
    <w:rsid w:val="002015AC"/>
    <w:rsid w:val="00201CA0"/>
    <w:rsid w:val="00203B06"/>
    <w:rsid w:val="00203FF3"/>
    <w:rsid w:val="00206D3D"/>
    <w:rsid w:val="00207A70"/>
    <w:rsid w:val="00210240"/>
    <w:rsid w:val="00211118"/>
    <w:rsid w:val="00211F19"/>
    <w:rsid w:val="0021236C"/>
    <w:rsid w:val="002146CE"/>
    <w:rsid w:val="00214FF6"/>
    <w:rsid w:val="00215185"/>
    <w:rsid w:val="002152DD"/>
    <w:rsid w:val="00215807"/>
    <w:rsid w:val="00215E58"/>
    <w:rsid w:val="00217987"/>
    <w:rsid w:val="00217B0C"/>
    <w:rsid w:val="00217F62"/>
    <w:rsid w:val="00221A84"/>
    <w:rsid w:val="00221F4C"/>
    <w:rsid w:val="00225B1D"/>
    <w:rsid w:val="002266BF"/>
    <w:rsid w:val="002313FB"/>
    <w:rsid w:val="00232086"/>
    <w:rsid w:val="002326EA"/>
    <w:rsid w:val="00233DEA"/>
    <w:rsid w:val="00235235"/>
    <w:rsid w:val="0023550F"/>
    <w:rsid w:val="00236A04"/>
    <w:rsid w:val="0024051D"/>
    <w:rsid w:val="00241B5C"/>
    <w:rsid w:val="00241C59"/>
    <w:rsid w:val="00243803"/>
    <w:rsid w:val="00244A69"/>
    <w:rsid w:val="00246148"/>
    <w:rsid w:val="00247A88"/>
    <w:rsid w:val="002527BA"/>
    <w:rsid w:val="00252A02"/>
    <w:rsid w:val="002532B9"/>
    <w:rsid w:val="00256488"/>
    <w:rsid w:val="00261013"/>
    <w:rsid w:val="0026293A"/>
    <w:rsid w:val="002644C7"/>
    <w:rsid w:val="00265871"/>
    <w:rsid w:val="0027045D"/>
    <w:rsid w:val="002707F9"/>
    <w:rsid w:val="00270C0B"/>
    <w:rsid w:val="0027122D"/>
    <w:rsid w:val="0027185C"/>
    <w:rsid w:val="00272510"/>
    <w:rsid w:val="00274F41"/>
    <w:rsid w:val="00275019"/>
    <w:rsid w:val="00275E79"/>
    <w:rsid w:val="002762EB"/>
    <w:rsid w:val="002768E1"/>
    <w:rsid w:val="00276AD9"/>
    <w:rsid w:val="00276B64"/>
    <w:rsid w:val="00277134"/>
    <w:rsid w:val="00281AF5"/>
    <w:rsid w:val="00283878"/>
    <w:rsid w:val="0028407D"/>
    <w:rsid w:val="002848C8"/>
    <w:rsid w:val="00290137"/>
    <w:rsid w:val="00294538"/>
    <w:rsid w:val="00294A66"/>
    <w:rsid w:val="00294EDF"/>
    <w:rsid w:val="002955C9"/>
    <w:rsid w:val="00296B09"/>
    <w:rsid w:val="00297DEF"/>
    <w:rsid w:val="002A095E"/>
    <w:rsid w:val="002A60C3"/>
    <w:rsid w:val="002A7F66"/>
    <w:rsid w:val="002B0F49"/>
    <w:rsid w:val="002B26AD"/>
    <w:rsid w:val="002B4D98"/>
    <w:rsid w:val="002B4F35"/>
    <w:rsid w:val="002B626C"/>
    <w:rsid w:val="002C1999"/>
    <w:rsid w:val="002C1A13"/>
    <w:rsid w:val="002C1FF7"/>
    <w:rsid w:val="002C2EEC"/>
    <w:rsid w:val="002C40E7"/>
    <w:rsid w:val="002C481D"/>
    <w:rsid w:val="002C4B78"/>
    <w:rsid w:val="002C4DF6"/>
    <w:rsid w:val="002C5466"/>
    <w:rsid w:val="002C5AD5"/>
    <w:rsid w:val="002D0F86"/>
    <w:rsid w:val="002D10BF"/>
    <w:rsid w:val="002D46C8"/>
    <w:rsid w:val="002D503E"/>
    <w:rsid w:val="002D7866"/>
    <w:rsid w:val="002D7F29"/>
    <w:rsid w:val="002E030A"/>
    <w:rsid w:val="002E1764"/>
    <w:rsid w:val="002E18AA"/>
    <w:rsid w:val="002E7B6F"/>
    <w:rsid w:val="002F01C1"/>
    <w:rsid w:val="002F269E"/>
    <w:rsid w:val="002F6287"/>
    <w:rsid w:val="002F6AF7"/>
    <w:rsid w:val="002F7365"/>
    <w:rsid w:val="00302301"/>
    <w:rsid w:val="0030251D"/>
    <w:rsid w:val="00302FC4"/>
    <w:rsid w:val="00303C90"/>
    <w:rsid w:val="00304E08"/>
    <w:rsid w:val="00305B46"/>
    <w:rsid w:val="0030694C"/>
    <w:rsid w:val="00306DA1"/>
    <w:rsid w:val="00310119"/>
    <w:rsid w:val="003123A5"/>
    <w:rsid w:val="003149C6"/>
    <w:rsid w:val="00314D53"/>
    <w:rsid w:val="00315BB3"/>
    <w:rsid w:val="00317D06"/>
    <w:rsid w:val="0032289E"/>
    <w:rsid w:val="00323BC9"/>
    <w:rsid w:val="00323E0D"/>
    <w:rsid w:val="003240A9"/>
    <w:rsid w:val="00324422"/>
    <w:rsid w:val="003245E1"/>
    <w:rsid w:val="00324CA3"/>
    <w:rsid w:val="00327529"/>
    <w:rsid w:val="003278BB"/>
    <w:rsid w:val="00330DCB"/>
    <w:rsid w:val="00331A0E"/>
    <w:rsid w:val="00332089"/>
    <w:rsid w:val="0033213F"/>
    <w:rsid w:val="00332CC0"/>
    <w:rsid w:val="0033798A"/>
    <w:rsid w:val="00337A8C"/>
    <w:rsid w:val="00340C62"/>
    <w:rsid w:val="00340EAB"/>
    <w:rsid w:val="00342A7F"/>
    <w:rsid w:val="00345D4F"/>
    <w:rsid w:val="003465B6"/>
    <w:rsid w:val="003532F5"/>
    <w:rsid w:val="00354CE1"/>
    <w:rsid w:val="00356B2F"/>
    <w:rsid w:val="00356D06"/>
    <w:rsid w:val="00357475"/>
    <w:rsid w:val="003606CA"/>
    <w:rsid w:val="00361282"/>
    <w:rsid w:val="00361F85"/>
    <w:rsid w:val="00363361"/>
    <w:rsid w:val="003648E2"/>
    <w:rsid w:val="003651BB"/>
    <w:rsid w:val="00367D30"/>
    <w:rsid w:val="003700B7"/>
    <w:rsid w:val="003721C3"/>
    <w:rsid w:val="00372B36"/>
    <w:rsid w:val="00372DB5"/>
    <w:rsid w:val="003734AA"/>
    <w:rsid w:val="0037546D"/>
    <w:rsid w:val="00376B3E"/>
    <w:rsid w:val="003777B2"/>
    <w:rsid w:val="00377ECE"/>
    <w:rsid w:val="003806ED"/>
    <w:rsid w:val="00381617"/>
    <w:rsid w:val="003817D7"/>
    <w:rsid w:val="00385701"/>
    <w:rsid w:val="003878D9"/>
    <w:rsid w:val="003943A9"/>
    <w:rsid w:val="003957D2"/>
    <w:rsid w:val="00396422"/>
    <w:rsid w:val="00396856"/>
    <w:rsid w:val="00397B89"/>
    <w:rsid w:val="003A0028"/>
    <w:rsid w:val="003A14A4"/>
    <w:rsid w:val="003A167C"/>
    <w:rsid w:val="003A3841"/>
    <w:rsid w:val="003A414A"/>
    <w:rsid w:val="003A63B7"/>
    <w:rsid w:val="003A7089"/>
    <w:rsid w:val="003A76E6"/>
    <w:rsid w:val="003B1779"/>
    <w:rsid w:val="003B2762"/>
    <w:rsid w:val="003B35EA"/>
    <w:rsid w:val="003B3975"/>
    <w:rsid w:val="003B64CB"/>
    <w:rsid w:val="003B6623"/>
    <w:rsid w:val="003B6F5E"/>
    <w:rsid w:val="003B74D2"/>
    <w:rsid w:val="003C0873"/>
    <w:rsid w:val="003C162E"/>
    <w:rsid w:val="003C19A4"/>
    <w:rsid w:val="003C21A2"/>
    <w:rsid w:val="003C3F07"/>
    <w:rsid w:val="003C581B"/>
    <w:rsid w:val="003C736B"/>
    <w:rsid w:val="003C758F"/>
    <w:rsid w:val="003D33B8"/>
    <w:rsid w:val="003D4C6F"/>
    <w:rsid w:val="003D6210"/>
    <w:rsid w:val="003D743F"/>
    <w:rsid w:val="003E22B2"/>
    <w:rsid w:val="003E2D42"/>
    <w:rsid w:val="003E2DCE"/>
    <w:rsid w:val="003E6266"/>
    <w:rsid w:val="003F2168"/>
    <w:rsid w:val="003F250A"/>
    <w:rsid w:val="003F414A"/>
    <w:rsid w:val="003F7FBA"/>
    <w:rsid w:val="00400040"/>
    <w:rsid w:val="00400655"/>
    <w:rsid w:val="00401341"/>
    <w:rsid w:val="004016CF"/>
    <w:rsid w:val="00407696"/>
    <w:rsid w:val="00407E6B"/>
    <w:rsid w:val="00414706"/>
    <w:rsid w:val="00414FC6"/>
    <w:rsid w:val="004203F5"/>
    <w:rsid w:val="004209F7"/>
    <w:rsid w:val="00421ED0"/>
    <w:rsid w:val="00422A93"/>
    <w:rsid w:val="00422DD0"/>
    <w:rsid w:val="00423FC1"/>
    <w:rsid w:val="004268CB"/>
    <w:rsid w:val="00427CAE"/>
    <w:rsid w:val="00430A05"/>
    <w:rsid w:val="00431CA2"/>
    <w:rsid w:val="004378D6"/>
    <w:rsid w:val="00440D76"/>
    <w:rsid w:val="004417EB"/>
    <w:rsid w:val="00441935"/>
    <w:rsid w:val="0044210A"/>
    <w:rsid w:val="00442250"/>
    <w:rsid w:val="00442841"/>
    <w:rsid w:val="00446000"/>
    <w:rsid w:val="00446413"/>
    <w:rsid w:val="00446EA7"/>
    <w:rsid w:val="00447E62"/>
    <w:rsid w:val="004508D1"/>
    <w:rsid w:val="00450D3F"/>
    <w:rsid w:val="00451517"/>
    <w:rsid w:val="004550E5"/>
    <w:rsid w:val="00456AD8"/>
    <w:rsid w:val="004573CE"/>
    <w:rsid w:val="00457BB2"/>
    <w:rsid w:val="00457C56"/>
    <w:rsid w:val="00461892"/>
    <w:rsid w:val="0046427D"/>
    <w:rsid w:val="00465327"/>
    <w:rsid w:val="0046551D"/>
    <w:rsid w:val="00465729"/>
    <w:rsid w:val="00465DC7"/>
    <w:rsid w:val="0046745E"/>
    <w:rsid w:val="00467A10"/>
    <w:rsid w:val="00470812"/>
    <w:rsid w:val="00471998"/>
    <w:rsid w:val="00472EB3"/>
    <w:rsid w:val="004749E7"/>
    <w:rsid w:val="004773E3"/>
    <w:rsid w:val="0048054F"/>
    <w:rsid w:val="00480DC1"/>
    <w:rsid w:val="0048290E"/>
    <w:rsid w:val="004848A0"/>
    <w:rsid w:val="00484CDA"/>
    <w:rsid w:val="00491445"/>
    <w:rsid w:val="00491805"/>
    <w:rsid w:val="004933CA"/>
    <w:rsid w:val="004937DE"/>
    <w:rsid w:val="00493CCB"/>
    <w:rsid w:val="0049405C"/>
    <w:rsid w:val="0049498B"/>
    <w:rsid w:val="00496B52"/>
    <w:rsid w:val="00497132"/>
    <w:rsid w:val="004A014E"/>
    <w:rsid w:val="004A0428"/>
    <w:rsid w:val="004A3A8B"/>
    <w:rsid w:val="004A4E81"/>
    <w:rsid w:val="004A6745"/>
    <w:rsid w:val="004A7C97"/>
    <w:rsid w:val="004B20C6"/>
    <w:rsid w:val="004B28A7"/>
    <w:rsid w:val="004B3A52"/>
    <w:rsid w:val="004B617E"/>
    <w:rsid w:val="004B6854"/>
    <w:rsid w:val="004C1374"/>
    <w:rsid w:val="004C1D10"/>
    <w:rsid w:val="004C2BAD"/>
    <w:rsid w:val="004C7340"/>
    <w:rsid w:val="004C73DB"/>
    <w:rsid w:val="004C7621"/>
    <w:rsid w:val="004D2164"/>
    <w:rsid w:val="004D2C62"/>
    <w:rsid w:val="004D47F9"/>
    <w:rsid w:val="004D6C33"/>
    <w:rsid w:val="004D7184"/>
    <w:rsid w:val="004E06F5"/>
    <w:rsid w:val="004E2B16"/>
    <w:rsid w:val="004E35B2"/>
    <w:rsid w:val="004E3C22"/>
    <w:rsid w:val="004E609A"/>
    <w:rsid w:val="004E6BAF"/>
    <w:rsid w:val="004F1F22"/>
    <w:rsid w:val="004F3DF4"/>
    <w:rsid w:val="004F6FF9"/>
    <w:rsid w:val="00500040"/>
    <w:rsid w:val="00500A36"/>
    <w:rsid w:val="00501A06"/>
    <w:rsid w:val="00502901"/>
    <w:rsid w:val="00503861"/>
    <w:rsid w:val="00510386"/>
    <w:rsid w:val="00510503"/>
    <w:rsid w:val="005105B9"/>
    <w:rsid w:val="00510A97"/>
    <w:rsid w:val="005130C9"/>
    <w:rsid w:val="00514D45"/>
    <w:rsid w:val="00515CE3"/>
    <w:rsid w:val="00517CA8"/>
    <w:rsid w:val="00520780"/>
    <w:rsid w:val="005212C4"/>
    <w:rsid w:val="00523404"/>
    <w:rsid w:val="00525955"/>
    <w:rsid w:val="00526EA6"/>
    <w:rsid w:val="00527B3F"/>
    <w:rsid w:val="00530DBA"/>
    <w:rsid w:val="005340A3"/>
    <w:rsid w:val="005341A2"/>
    <w:rsid w:val="0053561F"/>
    <w:rsid w:val="00535D0B"/>
    <w:rsid w:val="00536012"/>
    <w:rsid w:val="00536311"/>
    <w:rsid w:val="00537AB8"/>
    <w:rsid w:val="00543392"/>
    <w:rsid w:val="00543763"/>
    <w:rsid w:val="00545C8C"/>
    <w:rsid w:val="005462AF"/>
    <w:rsid w:val="00546998"/>
    <w:rsid w:val="00547BAC"/>
    <w:rsid w:val="00547F34"/>
    <w:rsid w:val="005514F1"/>
    <w:rsid w:val="00551FF9"/>
    <w:rsid w:val="00553E55"/>
    <w:rsid w:val="00555091"/>
    <w:rsid w:val="00556FC2"/>
    <w:rsid w:val="00560561"/>
    <w:rsid w:val="00562624"/>
    <w:rsid w:val="00562883"/>
    <w:rsid w:val="00563DEE"/>
    <w:rsid w:val="0056432F"/>
    <w:rsid w:val="005644C0"/>
    <w:rsid w:val="005645F1"/>
    <w:rsid w:val="00565015"/>
    <w:rsid w:val="005664CA"/>
    <w:rsid w:val="00567E9D"/>
    <w:rsid w:val="005715EF"/>
    <w:rsid w:val="0057233C"/>
    <w:rsid w:val="00576588"/>
    <w:rsid w:val="00576AEE"/>
    <w:rsid w:val="005802D0"/>
    <w:rsid w:val="00580E6A"/>
    <w:rsid w:val="00582967"/>
    <w:rsid w:val="0058297C"/>
    <w:rsid w:val="005829FA"/>
    <w:rsid w:val="00582A31"/>
    <w:rsid w:val="00585CDD"/>
    <w:rsid w:val="00585DAE"/>
    <w:rsid w:val="00586645"/>
    <w:rsid w:val="00586963"/>
    <w:rsid w:val="005872B9"/>
    <w:rsid w:val="00587944"/>
    <w:rsid w:val="0059128B"/>
    <w:rsid w:val="00591B35"/>
    <w:rsid w:val="00592686"/>
    <w:rsid w:val="00592793"/>
    <w:rsid w:val="005928B0"/>
    <w:rsid w:val="00592C6B"/>
    <w:rsid w:val="00593102"/>
    <w:rsid w:val="005943C4"/>
    <w:rsid w:val="00594E45"/>
    <w:rsid w:val="005964FE"/>
    <w:rsid w:val="005A0800"/>
    <w:rsid w:val="005A146F"/>
    <w:rsid w:val="005A31C9"/>
    <w:rsid w:val="005A3838"/>
    <w:rsid w:val="005A463A"/>
    <w:rsid w:val="005A48B5"/>
    <w:rsid w:val="005A4C26"/>
    <w:rsid w:val="005A5682"/>
    <w:rsid w:val="005A72AA"/>
    <w:rsid w:val="005B0CC1"/>
    <w:rsid w:val="005B26FD"/>
    <w:rsid w:val="005B6EC4"/>
    <w:rsid w:val="005C57DF"/>
    <w:rsid w:val="005C6430"/>
    <w:rsid w:val="005D0CBC"/>
    <w:rsid w:val="005D112A"/>
    <w:rsid w:val="005D1CD2"/>
    <w:rsid w:val="005D284E"/>
    <w:rsid w:val="005D30FB"/>
    <w:rsid w:val="005D4730"/>
    <w:rsid w:val="005D6103"/>
    <w:rsid w:val="005D6A87"/>
    <w:rsid w:val="005D7915"/>
    <w:rsid w:val="005D7CEA"/>
    <w:rsid w:val="005E05C2"/>
    <w:rsid w:val="005E0616"/>
    <w:rsid w:val="005E3DC0"/>
    <w:rsid w:val="005E4355"/>
    <w:rsid w:val="005E56A2"/>
    <w:rsid w:val="005E62D0"/>
    <w:rsid w:val="005F1550"/>
    <w:rsid w:val="005F1BF5"/>
    <w:rsid w:val="005F2B14"/>
    <w:rsid w:val="005F3227"/>
    <w:rsid w:val="005F4F45"/>
    <w:rsid w:val="005F5962"/>
    <w:rsid w:val="005F61A8"/>
    <w:rsid w:val="005F66A2"/>
    <w:rsid w:val="005F681D"/>
    <w:rsid w:val="005F7BCA"/>
    <w:rsid w:val="005F7BFA"/>
    <w:rsid w:val="005F7DFB"/>
    <w:rsid w:val="00604CDA"/>
    <w:rsid w:val="00605E30"/>
    <w:rsid w:val="00606775"/>
    <w:rsid w:val="006106B7"/>
    <w:rsid w:val="006115E7"/>
    <w:rsid w:val="00613A09"/>
    <w:rsid w:val="00614CCC"/>
    <w:rsid w:val="006179D8"/>
    <w:rsid w:val="00617EA7"/>
    <w:rsid w:val="00620B1C"/>
    <w:rsid w:val="00620CD7"/>
    <w:rsid w:val="00623CED"/>
    <w:rsid w:val="00623FEF"/>
    <w:rsid w:val="0063029A"/>
    <w:rsid w:val="00630B6C"/>
    <w:rsid w:val="00630F55"/>
    <w:rsid w:val="00631FA0"/>
    <w:rsid w:val="00633278"/>
    <w:rsid w:val="006335F9"/>
    <w:rsid w:val="006339BF"/>
    <w:rsid w:val="00633C6F"/>
    <w:rsid w:val="00634697"/>
    <w:rsid w:val="00634D92"/>
    <w:rsid w:val="00634DF2"/>
    <w:rsid w:val="00635ECE"/>
    <w:rsid w:val="006361D0"/>
    <w:rsid w:val="00636EE0"/>
    <w:rsid w:val="0063732C"/>
    <w:rsid w:val="006402E1"/>
    <w:rsid w:val="0064082E"/>
    <w:rsid w:val="00641C4D"/>
    <w:rsid w:val="00641F1E"/>
    <w:rsid w:val="0064243E"/>
    <w:rsid w:val="00642BEF"/>
    <w:rsid w:val="006434C5"/>
    <w:rsid w:val="00644797"/>
    <w:rsid w:val="00644C3E"/>
    <w:rsid w:val="006452AB"/>
    <w:rsid w:val="006475A4"/>
    <w:rsid w:val="00647C77"/>
    <w:rsid w:val="00650D62"/>
    <w:rsid w:val="006515ED"/>
    <w:rsid w:val="006533C5"/>
    <w:rsid w:val="006536E7"/>
    <w:rsid w:val="00655CF9"/>
    <w:rsid w:val="0065772B"/>
    <w:rsid w:val="00660CCB"/>
    <w:rsid w:val="0066494E"/>
    <w:rsid w:val="00664A6B"/>
    <w:rsid w:val="00664DEB"/>
    <w:rsid w:val="00664F0D"/>
    <w:rsid w:val="00665D51"/>
    <w:rsid w:val="00665F08"/>
    <w:rsid w:val="006670EF"/>
    <w:rsid w:val="00667689"/>
    <w:rsid w:val="006716FD"/>
    <w:rsid w:val="006735E7"/>
    <w:rsid w:val="00674FF4"/>
    <w:rsid w:val="00680660"/>
    <w:rsid w:val="0068157E"/>
    <w:rsid w:val="00685030"/>
    <w:rsid w:val="00685F96"/>
    <w:rsid w:val="00686C56"/>
    <w:rsid w:val="00691456"/>
    <w:rsid w:val="00691BC1"/>
    <w:rsid w:val="006921D8"/>
    <w:rsid w:val="00693550"/>
    <w:rsid w:val="00695703"/>
    <w:rsid w:val="00696205"/>
    <w:rsid w:val="00696971"/>
    <w:rsid w:val="006A0E07"/>
    <w:rsid w:val="006A16E9"/>
    <w:rsid w:val="006A1DC6"/>
    <w:rsid w:val="006A2C75"/>
    <w:rsid w:val="006A352A"/>
    <w:rsid w:val="006A44A5"/>
    <w:rsid w:val="006A47E3"/>
    <w:rsid w:val="006A5CA6"/>
    <w:rsid w:val="006A6900"/>
    <w:rsid w:val="006A6D40"/>
    <w:rsid w:val="006A791B"/>
    <w:rsid w:val="006B2133"/>
    <w:rsid w:val="006B281E"/>
    <w:rsid w:val="006B3D81"/>
    <w:rsid w:val="006B59E6"/>
    <w:rsid w:val="006B6CF2"/>
    <w:rsid w:val="006C5987"/>
    <w:rsid w:val="006D095A"/>
    <w:rsid w:val="006D0E17"/>
    <w:rsid w:val="006D1445"/>
    <w:rsid w:val="006D2A03"/>
    <w:rsid w:val="006D5DC6"/>
    <w:rsid w:val="006D6511"/>
    <w:rsid w:val="006D7F14"/>
    <w:rsid w:val="006E3A04"/>
    <w:rsid w:val="006E4684"/>
    <w:rsid w:val="006E5121"/>
    <w:rsid w:val="006E5C50"/>
    <w:rsid w:val="006E5D9C"/>
    <w:rsid w:val="006E6505"/>
    <w:rsid w:val="006F15DD"/>
    <w:rsid w:val="006F1874"/>
    <w:rsid w:val="006F330B"/>
    <w:rsid w:val="006F4B96"/>
    <w:rsid w:val="006F52F5"/>
    <w:rsid w:val="006F6CFB"/>
    <w:rsid w:val="00700B1E"/>
    <w:rsid w:val="00701E01"/>
    <w:rsid w:val="00702482"/>
    <w:rsid w:val="00702977"/>
    <w:rsid w:val="00703689"/>
    <w:rsid w:val="00703BAD"/>
    <w:rsid w:val="0070493F"/>
    <w:rsid w:val="00713E49"/>
    <w:rsid w:val="0071567E"/>
    <w:rsid w:val="0071665C"/>
    <w:rsid w:val="00716A54"/>
    <w:rsid w:val="0071750B"/>
    <w:rsid w:val="00717614"/>
    <w:rsid w:val="00720A9C"/>
    <w:rsid w:val="00721AD5"/>
    <w:rsid w:val="00723AFA"/>
    <w:rsid w:val="007251E6"/>
    <w:rsid w:val="00726860"/>
    <w:rsid w:val="00727D31"/>
    <w:rsid w:val="00727E87"/>
    <w:rsid w:val="0073356E"/>
    <w:rsid w:val="00733753"/>
    <w:rsid w:val="007363BD"/>
    <w:rsid w:val="0073709E"/>
    <w:rsid w:val="0074066B"/>
    <w:rsid w:val="0074154B"/>
    <w:rsid w:val="0074272C"/>
    <w:rsid w:val="00744F38"/>
    <w:rsid w:val="00750683"/>
    <w:rsid w:val="00750A63"/>
    <w:rsid w:val="007523DB"/>
    <w:rsid w:val="00752410"/>
    <w:rsid w:val="00753473"/>
    <w:rsid w:val="007543A9"/>
    <w:rsid w:val="007559F6"/>
    <w:rsid w:val="00755D32"/>
    <w:rsid w:val="007560D3"/>
    <w:rsid w:val="007603B6"/>
    <w:rsid w:val="007611A5"/>
    <w:rsid w:val="0076173D"/>
    <w:rsid w:val="00761AF8"/>
    <w:rsid w:val="00761F13"/>
    <w:rsid w:val="0076290D"/>
    <w:rsid w:val="007638F8"/>
    <w:rsid w:val="00764BB5"/>
    <w:rsid w:val="00764D69"/>
    <w:rsid w:val="00770716"/>
    <w:rsid w:val="00771024"/>
    <w:rsid w:val="007754DC"/>
    <w:rsid w:val="00776237"/>
    <w:rsid w:val="00776BA8"/>
    <w:rsid w:val="00780411"/>
    <w:rsid w:val="0078090F"/>
    <w:rsid w:val="00780FDE"/>
    <w:rsid w:val="00783604"/>
    <w:rsid w:val="00784E7F"/>
    <w:rsid w:val="00785063"/>
    <w:rsid w:val="00785A29"/>
    <w:rsid w:val="00785C13"/>
    <w:rsid w:val="00790AFC"/>
    <w:rsid w:val="00790C65"/>
    <w:rsid w:val="00790F70"/>
    <w:rsid w:val="00791268"/>
    <w:rsid w:val="0079533C"/>
    <w:rsid w:val="0079620B"/>
    <w:rsid w:val="007976A8"/>
    <w:rsid w:val="00797E54"/>
    <w:rsid w:val="007A177A"/>
    <w:rsid w:val="007A1F5B"/>
    <w:rsid w:val="007A2C9C"/>
    <w:rsid w:val="007A3831"/>
    <w:rsid w:val="007A40D1"/>
    <w:rsid w:val="007A4750"/>
    <w:rsid w:val="007A482E"/>
    <w:rsid w:val="007A6825"/>
    <w:rsid w:val="007A6A0F"/>
    <w:rsid w:val="007A7899"/>
    <w:rsid w:val="007B1E79"/>
    <w:rsid w:val="007B2808"/>
    <w:rsid w:val="007B382B"/>
    <w:rsid w:val="007B3B0D"/>
    <w:rsid w:val="007B4182"/>
    <w:rsid w:val="007B4BBA"/>
    <w:rsid w:val="007B5105"/>
    <w:rsid w:val="007B6A63"/>
    <w:rsid w:val="007B6BE9"/>
    <w:rsid w:val="007C1ABA"/>
    <w:rsid w:val="007C446E"/>
    <w:rsid w:val="007D0160"/>
    <w:rsid w:val="007D030B"/>
    <w:rsid w:val="007D597A"/>
    <w:rsid w:val="007D718D"/>
    <w:rsid w:val="007E009F"/>
    <w:rsid w:val="007E3DFB"/>
    <w:rsid w:val="007E3F60"/>
    <w:rsid w:val="007E451F"/>
    <w:rsid w:val="007E6350"/>
    <w:rsid w:val="007F0024"/>
    <w:rsid w:val="007F128C"/>
    <w:rsid w:val="007F15B8"/>
    <w:rsid w:val="007F260D"/>
    <w:rsid w:val="007F2900"/>
    <w:rsid w:val="007F55C0"/>
    <w:rsid w:val="007F5CC5"/>
    <w:rsid w:val="007F6475"/>
    <w:rsid w:val="007F6A83"/>
    <w:rsid w:val="00800117"/>
    <w:rsid w:val="00800C8B"/>
    <w:rsid w:val="008014E3"/>
    <w:rsid w:val="00804034"/>
    <w:rsid w:val="0080599A"/>
    <w:rsid w:val="00805F0F"/>
    <w:rsid w:val="008073F2"/>
    <w:rsid w:val="0081152E"/>
    <w:rsid w:val="008133DF"/>
    <w:rsid w:val="00813CBA"/>
    <w:rsid w:val="00814BD0"/>
    <w:rsid w:val="0081710C"/>
    <w:rsid w:val="00817759"/>
    <w:rsid w:val="0082004A"/>
    <w:rsid w:val="00821FFB"/>
    <w:rsid w:val="008230EA"/>
    <w:rsid w:val="0082491E"/>
    <w:rsid w:val="008251A5"/>
    <w:rsid w:val="008255B8"/>
    <w:rsid w:val="00825CAF"/>
    <w:rsid w:val="00835253"/>
    <w:rsid w:val="00835845"/>
    <w:rsid w:val="00836712"/>
    <w:rsid w:val="008439A4"/>
    <w:rsid w:val="00845E36"/>
    <w:rsid w:val="00847D79"/>
    <w:rsid w:val="00850756"/>
    <w:rsid w:val="00850A9E"/>
    <w:rsid w:val="00852469"/>
    <w:rsid w:val="00852DFA"/>
    <w:rsid w:val="00855153"/>
    <w:rsid w:val="008565E3"/>
    <w:rsid w:val="0085704D"/>
    <w:rsid w:val="008572F7"/>
    <w:rsid w:val="00857FBF"/>
    <w:rsid w:val="008618CC"/>
    <w:rsid w:val="00862241"/>
    <w:rsid w:val="00862982"/>
    <w:rsid w:val="0086443D"/>
    <w:rsid w:val="0086501C"/>
    <w:rsid w:val="008700B7"/>
    <w:rsid w:val="00874CAC"/>
    <w:rsid w:val="008760D7"/>
    <w:rsid w:val="008769FF"/>
    <w:rsid w:val="0087775E"/>
    <w:rsid w:val="00880D52"/>
    <w:rsid w:val="008811BF"/>
    <w:rsid w:val="008817F2"/>
    <w:rsid w:val="00881F59"/>
    <w:rsid w:val="00884FD8"/>
    <w:rsid w:val="00885A93"/>
    <w:rsid w:val="008864AC"/>
    <w:rsid w:val="00886EC5"/>
    <w:rsid w:val="0088707F"/>
    <w:rsid w:val="00887509"/>
    <w:rsid w:val="00895DA6"/>
    <w:rsid w:val="00897A5A"/>
    <w:rsid w:val="008A0F82"/>
    <w:rsid w:val="008A122A"/>
    <w:rsid w:val="008A1530"/>
    <w:rsid w:val="008A1A6F"/>
    <w:rsid w:val="008A1DC1"/>
    <w:rsid w:val="008A790E"/>
    <w:rsid w:val="008A7B45"/>
    <w:rsid w:val="008A7EC6"/>
    <w:rsid w:val="008B002D"/>
    <w:rsid w:val="008B042D"/>
    <w:rsid w:val="008B0917"/>
    <w:rsid w:val="008B0BF1"/>
    <w:rsid w:val="008B1A8A"/>
    <w:rsid w:val="008B2AB6"/>
    <w:rsid w:val="008B331F"/>
    <w:rsid w:val="008B35A0"/>
    <w:rsid w:val="008B3D59"/>
    <w:rsid w:val="008B4346"/>
    <w:rsid w:val="008B470B"/>
    <w:rsid w:val="008B5481"/>
    <w:rsid w:val="008B6066"/>
    <w:rsid w:val="008B7A80"/>
    <w:rsid w:val="008B7DDB"/>
    <w:rsid w:val="008B7F88"/>
    <w:rsid w:val="008C23CD"/>
    <w:rsid w:val="008C316D"/>
    <w:rsid w:val="008C3A23"/>
    <w:rsid w:val="008C4E98"/>
    <w:rsid w:val="008C5086"/>
    <w:rsid w:val="008C65C1"/>
    <w:rsid w:val="008D0A0F"/>
    <w:rsid w:val="008D1290"/>
    <w:rsid w:val="008D1589"/>
    <w:rsid w:val="008D1CA0"/>
    <w:rsid w:val="008D4B06"/>
    <w:rsid w:val="008D517F"/>
    <w:rsid w:val="008D67D7"/>
    <w:rsid w:val="008E2529"/>
    <w:rsid w:val="008E270F"/>
    <w:rsid w:val="008E28AD"/>
    <w:rsid w:val="008E2FA3"/>
    <w:rsid w:val="008E3DC4"/>
    <w:rsid w:val="008E4778"/>
    <w:rsid w:val="008E74C9"/>
    <w:rsid w:val="008F0E9F"/>
    <w:rsid w:val="008F0F57"/>
    <w:rsid w:val="008F10F6"/>
    <w:rsid w:val="008F2037"/>
    <w:rsid w:val="008F4150"/>
    <w:rsid w:val="008F5577"/>
    <w:rsid w:val="008F55A6"/>
    <w:rsid w:val="008F75AC"/>
    <w:rsid w:val="009014BE"/>
    <w:rsid w:val="00902838"/>
    <w:rsid w:val="00905851"/>
    <w:rsid w:val="009059F8"/>
    <w:rsid w:val="009064BD"/>
    <w:rsid w:val="009078CB"/>
    <w:rsid w:val="00913883"/>
    <w:rsid w:val="00915721"/>
    <w:rsid w:val="00915BF1"/>
    <w:rsid w:val="0091762B"/>
    <w:rsid w:val="0091784F"/>
    <w:rsid w:val="00921E99"/>
    <w:rsid w:val="009239D1"/>
    <w:rsid w:val="00923CAC"/>
    <w:rsid w:val="00924119"/>
    <w:rsid w:val="00924C4F"/>
    <w:rsid w:val="00925FD8"/>
    <w:rsid w:val="00926AA6"/>
    <w:rsid w:val="00926E11"/>
    <w:rsid w:val="0092732F"/>
    <w:rsid w:val="00927BB8"/>
    <w:rsid w:val="0093275C"/>
    <w:rsid w:val="0093412D"/>
    <w:rsid w:val="00934CFA"/>
    <w:rsid w:val="009361A2"/>
    <w:rsid w:val="0093621C"/>
    <w:rsid w:val="00937D1C"/>
    <w:rsid w:val="00941118"/>
    <w:rsid w:val="009412E1"/>
    <w:rsid w:val="009416BC"/>
    <w:rsid w:val="00942935"/>
    <w:rsid w:val="00942BCC"/>
    <w:rsid w:val="00944D5A"/>
    <w:rsid w:val="009474BE"/>
    <w:rsid w:val="00950A64"/>
    <w:rsid w:val="00952295"/>
    <w:rsid w:val="00955DD4"/>
    <w:rsid w:val="00957E53"/>
    <w:rsid w:val="009606A5"/>
    <w:rsid w:val="00960970"/>
    <w:rsid w:val="00960BC7"/>
    <w:rsid w:val="00961D75"/>
    <w:rsid w:val="00962F02"/>
    <w:rsid w:val="009633C3"/>
    <w:rsid w:val="00963427"/>
    <w:rsid w:val="00964664"/>
    <w:rsid w:val="00965083"/>
    <w:rsid w:val="009660F6"/>
    <w:rsid w:val="009677EE"/>
    <w:rsid w:val="009715B5"/>
    <w:rsid w:val="0097241D"/>
    <w:rsid w:val="009724E5"/>
    <w:rsid w:val="0097385C"/>
    <w:rsid w:val="00974AAA"/>
    <w:rsid w:val="00975D05"/>
    <w:rsid w:val="009775BE"/>
    <w:rsid w:val="00977E36"/>
    <w:rsid w:val="0098045D"/>
    <w:rsid w:val="00983A33"/>
    <w:rsid w:val="00984534"/>
    <w:rsid w:val="00984DCA"/>
    <w:rsid w:val="00985A59"/>
    <w:rsid w:val="00991164"/>
    <w:rsid w:val="0099798E"/>
    <w:rsid w:val="009A192B"/>
    <w:rsid w:val="009A2F49"/>
    <w:rsid w:val="009A5206"/>
    <w:rsid w:val="009A7959"/>
    <w:rsid w:val="009B08D3"/>
    <w:rsid w:val="009B2A34"/>
    <w:rsid w:val="009B3397"/>
    <w:rsid w:val="009B5652"/>
    <w:rsid w:val="009B686B"/>
    <w:rsid w:val="009B6B55"/>
    <w:rsid w:val="009B6D51"/>
    <w:rsid w:val="009C0EAF"/>
    <w:rsid w:val="009C120D"/>
    <w:rsid w:val="009C1564"/>
    <w:rsid w:val="009C2CA2"/>
    <w:rsid w:val="009C7BCD"/>
    <w:rsid w:val="009D0577"/>
    <w:rsid w:val="009D27EF"/>
    <w:rsid w:val="009D2DF3"/>
    <w:rsid w:val="009D30D5"/>
    <w:rsid w:val="009D38B3"/>
    <w:rsid w:val="009D3FDC"/>
    <w:rsid w:val="009D5BA6"/>
    <w:rsid w:val="009D6DB1"/>
    <w:rsid w:val="009D7E74"/>
    <w:rsid w:val="009E0F0A"/>
    <w:rsid w:val="009E1032"/>
    <w:rsid w:val="009E28CB"/>
    <w:rsid w:val="009E2F6E"/>
    <w:rsid w:val="009E34B0"/>
    <w:rsid w:val="009E36D2"/>
    <w:rsid w:val="009E439A"/>
    <w:rsid w:val="009E58FA"/>
    <w:rsid w:val="009E6941"/>
    <w:rsid w:val="009E72E2"/>
    <w:rsid w:val="009F1932"/>
    <w:rsid w:val="009F2F34"/>
    <w:rsid w:val="009F3E0E"/>
    <w:rsid w:val="009F4332"/>
    <w:rsid w:val="009F6FAE"/>
    <w:rsid w:val="009F751C"/>
    <w:rsid w:val="009F7B03"/>
    <w:rsid w:val="00A012E3"/>
    <w:rsid w:val="00A01A12"/>
    <w:rsid w:val="00A01FA6"/>
    <w:rsid w:val="00A02694"/>
    <w:rsid w:val="00A051D3"/>
    <w:rsid w:val="00A059F8"/>
    <w:rsid w:val="00A07969"/>
    <w:rsid w:val="00A10B32"/>
    <w:rsid w:val="00A11F25"/>
    <w:rsid w:val="00A1418B"/>
    <w:rsid w:val="00A17D8F"/>
    <w:rsid w:val="00A20BE1"/>
    <w:rsid w:val="00A23CD2"/>
    <w:rsid w:val="00A24A0A"/>
    <w:rsid w:val="00A25A0D"/>
    <w:rsid w:val="00A3512F"/>
    <w:rsid w:val="00A35659"/>
    <w:rsid w:val="00A36EA0"/>
    <w:rsid w:val="00A414DB"/>
    <w:rsid w:val="00A41EF5"/>
    <w:rsid w:val="00A42A20"/>
    <w:rsid w:val="00A42C2A"/>
    <w:rsid w:val="00A43F12"/>
    <w:rsid w:val="00A46D77"/>
    <w:rsid w:val="00A502D3"/>
    <w:rsid w:val="00A52480"/>
    <w:rsid w:val="00A54153"/>
    <w:rsid w:val="00A56492"/>
    <w:rsid w:val="00A61AD6"/>
    <w:rsid w:val="00A62390"/>
    <w:rsid w:val="00A6262A"/>
    <w:rsid w:val="00A63091"/>
    <w:rsid w:val="00A63E15"/>
    <w:rsid w:val="00A64067"/>
    <w:rsid w:val="00A65CB0"/>
    <w:rsid w:val="00A661DA"/>
    <w:rsid w:val="00A673C4"/>
    <w:rsid w:val="00A67DDD"/>
    <w:rsid w:val="00A70169"/>
    <w:rsid w:val="00A807DF"/>
    <w:rsid w:val="00A80924"/>
    <w:rsid w:val="00A81C58"/>
    <w:rsid w:val="00A81C8D"/>
    <w:rsid w:val="00A823FB"/>
    <w:rsid w:val="00A82931"/>
    <w:rsid w:val="00A832DF"/>
    <w:rsid w:val="00A8379A"/>
    <w:rsid w:val="00A83D46"/>
    <w:rsid w:val="00A83D4D"/>
    <w:rsid w:val="00A86225"/>
    <w:rsid w:val="00A87181"/>
    <w:rsid w:val="00A873A0"/>
    <w:rsid w:val="00A87C69"/>
    <w:rsid w:val="00A919B7"/>
    <w:rsid w:val="00A92579"/>
    <w:rsid w:val="00A92A23"/>
    <w:rsid w:val="00A94344"/>
    <w:rsid w:val="00A95F2B"/>
    <w:rsid w:val="00A9657F"/>
    <w:rsid w:val="00AA0364"/>
    <w:rsid w:val="00AA0510"/>
    <w:rsid w:val="00AA0A05"/>
    <w:rsid w:val="00AA0E2A"/>
    <w:rsid w:val="00AA0EDA"/>
    <w:rsid w:val="00AA0F58"/>
    <w:rsid w:val="00AA3B2C"/>
    <w:rsid w:val="00AA4C6E"/>
    <w:rsid w:val="00AA5471"/>
    <w:rsid w:val="00AA71C1"/>
    <w:rsid w:val="00AB006F"/>
    <w:rsid w:val="00AB4121"/>
    <w:rsid w:val="00AB4B67"/>
    <w:rsid w:val="00AB6217"/>
    <w:rsid w:val="00AB63B8"/>
    <w:rsid w:val="00AB6C29"/>
    <w:rsid w:val="00AB7654"/>
    <w:rsid w:val="00AC11F2"/>
    <w:rsid w:val="00AC1C82"/>
    <w:rsid w:val="00AC1F6D"/>
    <w:rsid w:val="00AD00E5"/>
    <w:rsid w:val="00AD0D11"/>
    <w:rsid w:val="00AD365C"/>
    <w:rsid w:val="00AD4707"/>
    <w:rsid w:val="00AD4CE3"/>
    <w:rsid w:val="00AD75E9"/>
    <w:rsid w:val="00AD787D"/>
    <w:rsid w:val="00AD7955"/>
    <w:rsid w:val="00AE009C"/>
    <w:rsid w:val="00AE1BB8"/>
    <w:rsid w:val="00AE1FC5"/>
    <w:rsid w:val="00AE2647"/>
    <w:rsid w:val="00AE3BA5"/>
    <w:rsid w:val="00AE408A"/>
    <w:rsid w:val="00AE4186"/>
    <w:rsid w:val="00AE495B"/>
    <w:rsid w:val="00AE6746"/>
    <w:rsid w:val="00AF1023"/>
    <w:rsid w:val="00AF1B7B"/>
    <w:rsid w:val="00AF4537"/>
    <w:rsid w:val="00AF57D2"/>
    <w:rsid w:val="00AF5F36"/>
    <w:rsid w:val="00AF60A6"/>
    <w:rsid w:val="00AF6DF7"/>
    <w:rsid w:val="00AF706B"/>
    <w:rsid w:val="00B003EA"/>
    <w:rsid w:val="00B01A5E"/>
    <w:rsid w:val="00B02737"/>
    <w:rsid w:val="00B02DA7"/>
    <w:rsid w:val="00B03AC2"/>
    <w:rsid w:val="00B03EC8"/>
    <w:rsid w:val="00B04D7C"/>
    <w:rsid w:val="00B0597F"/>
    <w:rsid w:val="00B05F35"/>
    <w:rsid w:val="00B07EE8"/>
    <w:rsid w:val="00B11A28"/>
    <w:rsid w:val="00B129C8"/>
    <w:rsid w:val="00B13B27"/>
    <w:rsid w:val="00B1447E"/>
    <w:rsid w:val="00B149D6"/>
    <w:rsid w:val="00B15344"/>
    <w:rsid w:val="00B15BF5"/>
    <w:rsid w:val="00B1712B"/>
    <w:rsid w:val="00B17489"/>
    <w:rsid w:val="00B20414"/>
    <w:rsid w:val="00B240D3"/>
    <w:rsid w:val="00B241CF"/>
    <w:rsid w:val="00B258E0"/>
    <w:rsid w:val="00B31794"/>
    <w:rsid w:val="00B31945"/>
    <w:rsid w:val="00B37C78"/>
    <w:rsid w:val="00B408F7"/>
    <w:rsid w:val="00B42393"/>
    <w:rsid w:val="00B42E1D"/>
    <w:rsid w:val="00B477C2"/>
    <w:rsid w:val="00B50496"/>
    <w:rsid w:val="00B50754"/>
    <w:rsid w:val="00B53DFA"/>
    <w:rsid w:val="00B54108"/>
    <w:rsid w:val="00B5433F"/>
    <w:rsid w:val="00B54473"/>
    <w:rsid w:val="00B55298"/>
    <w:rsid w:val="00B56E00"/>
    <w:rsid w:val="00B5778F"/>
    <w:rsid w:val="00B654F3"/>
    <w:rsid w:val="00B6632D"/>
    <w:rsid w:val="00B66BAD"/>
    <w:rsid w:val="00B74702"/>
    <w:rsid w:val="00B74AC2"/>
    <w:rsid w:val="00B81512"/>
    <w:rsid w:val="00B8234A"/>
    <w:rsid w:val="00B82A28"/>
    <w:rsid w:val="00B82E46"/>
    <w:rsid w:val="00B82F11"/>
    <w:rsid w:val="00B8320F"/>
    <w:rsid w:val="00B83314"/>
    <w:rsid w:val="00B863ED"/>
    <w:rsid w:val="00B86498"/>
    <w:rsid w:val="00B90AC9"/>
    <w:rsid w:val="00B90D4D"/>
    <w:rsid w:val="00B9194E"/>
    <w:rsid w:val="00B92401"/>
    <w:rsid w:val="00B92E1A"/>
    <w:rsid w:val="00B940CB"/>
    <w:rsid w:val="00B96104"/>
    <w:rsid w:val="00B966B8"/>
    <w:rsid w:val="00B967DB"/>
    <w:rsid w:val="00B96ABB"/>
    <w:rsid w:val="00BA254A"/>
    <w:rsid w:val="00BA3E4C"/>
    <w:rsid w:val="00BA485D"/>
    <w:rsid w:val="00BA4938"/>
    <w:rsid w:val="00BA7DCB"/>
    <w:rsid w:val="00BB021E"/>
    <w:rsid w:val="00BB1359"/>
    <w:rsid w:val="00BB250A"/>
    <w:rsid w:val="00BB2B61"/>
    <w:rsid w:val="00BB32AA"/>
    <w:rsid w:val="00BB3F31"/>
    <w:rsid w:val="00BB3FC8"/>
    <w:rsid w:val="00BB42B8"/>
    <w:rsid w:val="00BB4D39"/>
    <w:rsid w:val="00BB63F2"/>
    <w:rsid w:val="00BB705F"/>
    <w:rsid w:val="00BB7664"/>
    <w:rsid w:val="00BC2463"/>
    <w:rsid w:val="00BC38D2"/>
    <w:rsid w:val="00BC41E1"/>
    <w:rsid w:val="00BC4955"/>
    <w:rsid w:val="00BC511F"/>
    <w:rsid w:val="00BC589F"/>
    <w:rsid w:val="00BC5904"/>
    <w:rsid w:val="00BC5FC7"/>
    <w:rsid w:val="00BC6EC0"/>
    <w:rsid w:val="00BD079F"/>
    <w:rsid w:val="00BD2FC9"/>
    <w:rsid w:val="00BD3445"/>
    <w:rsid w:val="00BD35E8"/>
    <w:rsid w:val="00BD3BE4"/>
    <w:rsid w:val="00BD3EE9"/>
    <w:rsid w:val="00BD47A9"/>
    <w:rsid w:val="00BD5566"/>
    <w:rsid w:val="00BD751C"/>
    <w:rsid w:val="00BD7F81"/>
    <w:rsid w:val="00BE0E81"/>
    <w:rsid w:val="00BE3B11"/>
    <w:rsid w:val="00BE41DB"/>
    <w:rsid w:val="00BE4960"/>
    <w:rsid w:val="00BE5067"/>
    <w:rsid w:val="00BE5B13"/>
    <w:rsid w:val="00BE5C1B"/>
    <w:rsid w:val="00BE6BC3"/>
    <w:rsid w:val="00BF027F"/>
    <w:rsid w:val="00BF0BCA"/>
    <w:rsid w:val="00BF1286"/>
    <w:rsid w:val="00BF26F0"/>
    <w:rsid w:val="00BF2ED5"/>
    <w:rsid w:val="00BF3AA1"/>
    <w:rsid w:val="00BF5499"/>
    <w:rsid w:val="00BF63D6"/>
    <w:rsid w:val="00C002F4"/>
    <w:rsid w:val="00C00D80"/>
    <w:rsid w:val="00C011A1"/>
    <w:rsid w:val="00C030F2"/>
    <w:rsid w:val="00C0434D"/>
    <w:rsid w:val="00C04414"/>
    <w:rsid w:val="00C0475F"/>
    <w:rsid w:val="00C04AD7"/>
    <w:rsid w:val="00C065B5"/>
    <w:rsid w:val="00C1426B"/>
    <w:rsid w:val="00C16723"/>
    <w:rsid w:val="00C20168"/>
    <w:rsid w:val="00C214B5"/>
    <w:rsid w:val="00C21A5A"/>
    <w:rsid w:val="00C23ADF"/>
    <w:rsid w:val="00C27D8D"/>
    <w:rsid w:val="00C304D5"/>
    <w:rsid w:val="00C30ECC"/>
    <w:rsid w:val="00C32816"/>
    <w:rsid w:val="00C32842"/>
    <w:rsid w:val="00C3306E"/>
    <w:rsid w:val="00C35856"/>
    <w:rsid w:val="00C36A3F"/>
    <w:rsid w:val="00C3792A"/>
    <w:rsid w:val="00C37C47"/>
    <w:rsid w:val="00C4210F"/>
    <w:rsid w:val="00C42920"/>
    <w:rsid w:val="00C42C1C"/>
    <w:rsid w:val="00C47282"/>
    <w:rsid w:val="00C52892"/>
    <w:rsid w:val="00C5341E"/>
    <w:rsid w:val="00C545A4"/>
    <w:rsid w:val="00C6016B"/>
    <w:rsid w:val="00C614E8"/>
    <w:rsid w:val="00C617DE"/>
    <w:rsid w:val="00C62206"/>
    <w:rsid w:val="00C62F52"/>
    <w:rsid w:val="00C63541"/>
    <w:rsid w:val="00C64111"/>
    <w:rsid w:val="00C65314"/>
    <w:rsid w:val="00C6622A"/>
    <w:rsid w:val="00C70CE7"/>
    <w:rsid w:val="00C71A44"/>
    <w:rsid w:val="00C72201"/>
    <w:rsid w:val="00C73B30"/>
    <w:rsid w:val="00C812B4"/>
    <w:rsid w:val="00C821E8"/>
    <w:rsid w:val="00C82247"/>
    <w:rsid w:val="00C8261B"/>
    <w:rsid w:val="00C837CC"/>
    <w:rsid w:val="00C85EBA"/>
    <w:rsid w:val="00C86D0A"/>
    <w:rsid w:val="00C90037"/>
    <w:rsid w:val="00C905CB"/>
    <w:rsid w:val="00C915A1"/>
    <w:rsid w:val="00C92B08"/>
    <w:rsid w:val="00C958B4"/>
    <w:rsid w:val="00C96564"/>
    <w:rsid w:val="00CA1F12"/>
    <w:rsid w:val="00CA21DD"/>
    <w:rsid w:val="00CA3A4D"/>
    <w:rsid w:val="00CA4C07"/>
    <w:rsid w:val="00CB0EC7"/>
    <w:rsid w:val="00CB75D3"/>
    <w:rsid w:val="00CC0ADA"/>
    <w:rsid w:val="00CC1360"/>
    <w:rsid w:val="00CC19D8"/>
    <w:rsid w:val="00CC286E"/>
    <w:rsid w:val="00CC3AF6"/>
    <w:rsid w:val="00CC5085"/>
    <w:rsid w:val="00CC5755"/>
    <w:rsid w:val="00CC6193"/>
    <w:rsid w:val="00CC6B88"/>
    <w:rsid w:val="00CC7C50"/>
    <w:rsid w:val="00CD3247"/>
    <w:rsid w:val="00CD3BB3"/>
    <w:rsid w:val="00CD3DAF"/>
    <w:rsid w:val="00CD64F9"/>
    <w:rsid w:val="00CD79BD"/>
    <w:rsid w:val="00CE06ED"/>
    <w:rsid w:val="00CE23E0"/>
    <w:rsid w:val="00CE5ADD"/>
    <w:rsid w:val="00CE6091"/>
    <w:rsid w:val="00CE7EEE"/>
    <w:rsid w:val="00CF00EF"/>
    <w:rsid w:val="00CF0BE9"/>
    <w:rsid w:val="00CF0C90"/>
    <w:rsid w:val="00CF11C7"/>
    <w:rsid w:val="00CF1649"/>
    <w:rsid w:val="00CF169F"/>
    <w:rsid w:val="00CF2F8A"/>
    <w:rsid w:val="00CF37F3"/>
    <w:rsid w:val="00CF4A74"/>
    <w:rsid w:val="00CF76B1"/>
    <w:rsid w:val="00D03583"/>
    <w:rsid w:val="00D0478F"/>
    <w:rsid w:val="00D04CD4"/>
    <w:rsid w:val="00D05476"/>
    <w:rsid w:val="00D05B9D"/>
    <w:rsid w:val="00D07114"/>
    <w:rsid w:val="00D0723A"/>
    <w:rsid w:val="00D07753"/>
    <w:rsid w:val="00D07806"/>
    <w:rsid w:val="00D1115F"/>
    <w:rsid w:val="00D118E2"/>
    <w:rsid w:val="00D12ED0"/>
    <w:rsid w:val="00D13DA3"/>
    <w:rsid w:val="00D13EBF"/>
    <w:rsid w:val="00D150F2"/>
    <w:rsid w:val="00D153AE"/>
    <w:rsid w:val="00D154F1"/>
    <w:rsid w:val="00D17DE6"/>
    <w:rsid w:val="00D20E5B"/>
    <w:rsid w:val="00D23B78"/>
    <w:rsid w:val="00D25A28"/>
    <w:rsid w:val="00D32540"/>
    <w:rsid w:val="00D329B0"/>
    <w:rsid w:val="00D37B9C"/>
    <w:rsid w:val="00D406D2"/>
    <w:rsid w:val="00D42119"/>
    <w:rsid w:val="00D4444E"/>
    <w:rsid w:val="00D45D12"/>
    <w:rsid w:val="00D45F06"/>
    <w:rsid w:val="00D46199"/>
    <w:rsid w:val="00D46C34"/>
    <w:rsid w:val="00D46FB7"/>
    <w:rsid w:val="00D513E4"/>
    <w:rsid w:val="00D51E33"/>
    <w:rsid w:val="00D5428C"/>
    <w:rsid w:val="00D549AE"/>
    <w:rsid w:val="00D5564B"/>
    <w:rsid w:val="00D57FD0"/>
    <w:rsid w:val="00D60925"/>
    <w:rsid w:val="00D62185"/>
    <w:rsid w:val="00D629AB"/>
    <w:rsid w:val="00D637A4"/>
    <w:rsid w:val="00D650CE"/>
    <w:rsid w:val="00D67727"/>
    <w:rsid w:val="00D67EFD"/>
    <w:rsid w:val="00D713DF"/>
    <w:rsid w:val="00D716B2"/>
    <w:rsid w:val="00D7217A"/>
    <w:rsid w:val="00D7224E"/>
    <w:rsid w:val="00D725E5"/>
    <w:rsid w:val="00D72FE1"/>
    <w:rsid w:val="00D73316"/>
    <w:rsid w:val="00D7765D"/>
    <w:rsid w:val="00D801C2"/>
    <w:rsid w:val="00D808A3"/>
    <w:rsid w:val="00D80923"/>
    <w:rsid w:val="00D83192"/>
    <w:rsid w:val="00D83FB5"/>
    <w:rsid w:val="00D84A36"/>
    <w:rsid w:val="00D8626D"/>
    <w:rsid w:val="00D86A46"/>
    <w:rsid w:val="00D90049"/>
    <w:rsid w:val="00D91AEE"/>
    <w:rsid w:val="00D930FB"/>
    <w:rsid w:val="00D97347"/>
    <w:rsid w:val="00D9743D"/>
    <w:rsid w:val="00DA0B8E"/>
    <w:rsid w:val="00DA13C8"/>
    <w:rsid w:val="00DA2E88"/>
    <w:rsid w:val="00DA31B6"/>
    <w:rsid w:val="00DA6E38"/>
    <w:rsid w:val="00DB0865"/>
    <w:rsid w:val="00DB284A"/>
    <w:rsid w:val="00DB34B0"/>
    <w:rsid w:val="00DB5CEC"/>
    <w:rsid w:val="00DB6C7D"/>
    <w:rsid w:val="00DC46E1"/>
    <w:rsid w:val="00DC5086"/>
    <w:rsid w:val="00DC63C4"/>
    <w:rsid w:val="00DD4F52"/>
    <w:rsid w:val="00DD5634"/>
    <w:rsid w:val="00DD5782"/>
    <w:rsid w:val="00DD616F"/>
    <w:rsid w:val="00DD7CC2"/>
    <w:rsid w:val="00DE0207"/>
    <w:rsid w:val="00DE297A"/>
    <w:rsid w:val="00DE5037"/>
    <w:rsid w:val="00DE503E"/>
    <w:rsid w:val="00DE55F5"/>
    <w:rsid w:val="00DE5943"/>
    <w:rsid w:val="00DE6F7B"/>
    <w:rsid w:val="00DF0B14"/>
    <w:rsid w:val="00DF101F"/>
    <w:rsid w:val="00DF238C"/>
    <w:rsid w:val="00DF2B56"/>
    <w:rsid w:val="00DF32D9"/>
    <w:rsid w:val="00DF6178"/>
    <w:rsid w:val="00DF69C5"/>
    <w:rsid w:val="00E02878"/>
    <w:rsid w:val="00E030B0"/>
    <w:rsid w:val="00E05528"/>
    <w:rsid w:val="00E0658B"/>
    <w:rsid w:val="00E0673D"/>
    <w:rsid w:val="00E1043B"/>
    <w:rsid w:val="00E10C6A"/>
    <w:rsid w:val="00E12B48"/>
    <w:rsid w:val="00E137C5"/>
    <w:rsid w:val="00E142B5"/>
    <w:rsid w:val="00E16651"/>
    <w:rsid w:val="00E16BC2"/>
    <w:rsid w:val="00E174B9"/>
    <w:rsid w:val="00E233B0"/>
    <w:rsid w:val="00E23621"/>
    <w:rsid w:val="00E23947"/>
    <w:rsid w:val="00E239BD"/>
    <w:rsid w:val="00E23D48"/>
    <w:rsid w:val="00E247B8"/>
    <w:rsid w:val="00E24B58"/>
    <w:rsid w:val="00E25D45"/>
    <w:rsid w:val="00E30053"/>
    <w:rsid w:val="00E3026C"/>
    <w:rsid w:val="00E31B1D"/>
    <w:rsid w:val="00E31D09"/>
    <w:rsid w:val="00E338C3"/>
    <w:rsid w:val="00E33BC4"/>
    <w:rsid w:val="00E34B2E"/>
    <w:rsid w:val="00E41053"/>
    <w:rsid w:val="00E41186"/>
    <w:rsid w:val="00E41502"/>
    <w:rsid w:val="00E41DF6"/>
    <w:rsid w:val="00E41E1A"/>
    <w:rsid w:val="00E4205D"/>
    <w:rsid w:val="00E43B84"/>
    <w:rsid w:val="00E43DE7"/>
    <w:rsid w:val="00E44516"/>
    <w:rsid w:val="00E44D01"/>
    <w:rsid w:val="00E46E7C"/>
    <w:rsid w:val="00E51E4D"/>
    <w:rsid w:val="00E51F7C"/>
    <w:rsid w:val="00E5484F"/>
    <w:rsid w:val="00E557D6"/>
    <w:rsid w:val="00E610A9"/>
    <w:rsid w:val="00E61D91"/>
    <w:rsid w:val="00E638B2"/>
    <w:rsid w:val="00E65824"/>
    <w:rsid w:val="00E668B0"/>
    <w:rsid w:val="00E67B8D"/>
    <w:rsid w:val="00E700A8"/>
    <w:rsid w:val="00E71674"/>
    <w:rsid w:val="00E75765"/>
    <w:rsid w:val="00E804B1"/>
    <w:rsid w:val="00E804B8"/>
    <w:rsid w:val="00E80783"/>
    <w:rsid w:val="00E808EC"/>
    <w:rsid w:val="00E837F6"/>
    <w:rsid w:val="00E85C7C"/>
    <w:rsid w:val="00E86B06"/>
    <w:rsid w:val="00E91AB3"/>
    <w:rsid w:val="00E94259"/>
    <w:rsid w:val="00E943B6"/>
    <w:rsid w:val="00E95753"/>
    <w:rsid w:val="00E96267"/>
    <w:rsid w:val="00E97FC5"/>
    <w:rsid w:val="00EA0001"/>
    <w:rsid w:val="00EA1605"/>
    <w:rsid w:val="00EA1B5B"/>
    <w:rsid w:val="00EA2428"/>
    <w:rsid w:val="00EA333C"/>
    <w:rsid w:val="00EA59CD"/>
    <w:rsid w:val="00EA6D99"/>
    <w:rsid w:val="00EA6DE0"/>
    <w:rsid w:val="00EA740D"/>
    <w:rsid w:val="00EA7A5C"/>
    <w:rsid w:val="00EB2CD1"/>
    <w:rsid w:val="00EB5801"/>
    <w:rsid w:val="00EB68E1"/>
    <w:rsid w:val="00EC1418"/>
    <w:rsid w:val="00EC1A45"/>
    <w:rsid w:val="00EC3C03"/>
    <w:rsid w:val="00EC4178"/>
    <w:rsid w:val="00EC6290"/>
    <w:rsid w:val="00EC6734"/>
    <w:rsid w:val="00EC7B50"/>
    <w:rsid w:val="00ED0856"/>
    <w:rsid w:val="00ED0F97"/>
    <w:rsid w:val="00ED3E8A"/>
    <w:rsid w:val="00ED6C7A"/>
    <w:rsid w:val="00ED6F8A"/>
    <w:rsid w:val="00ED7AF8"/>
    <w:rsid w:val="00EE0EBB"/>
    <w:rsid w:val="00EE2DA4"/>
    <w:rsid w:val="00EE3526"/>
    <w:rsid w:val="00EE3896"/>
    <w:rsid w:val="00EE60A0"/>
    <w:rsid w:val="00EE6944"/>
    <w:rsid w:val="00EE6EAC"/>
    <w:rsid w:val="00EE7BE9"/>
    <w:rsid w:val="00EF0EDC"/>
    <w:rsid w:val="00EF2ACE"/>
    <w:rsid w:val="00EF388D"/>
    <w:rsid w:val="00EF3CF2"/>
    <w:rsid w:val="00EF5F6F"/>
    <w:rsid w:val="00F00218"/>
    <w:rsid w:val="00F0184C"/>
    <w:rsid w:val="00F0185E"/>
    <w:rsid w:val="00F01AB0"/>
    <w:rsid w:val="00F01E8D"/>
    <w:rsid w:val="00F021CD"/>
    <w:rsid w:val="00F0278C"/>
    <w:rsid w:val="00F02A31"/>
    <w:rsid w:val="00F02CB2"/>
    <w:rsid w:val="00F04CAF"/>
    <w:rsid w:val="00F05FFE"/>
    <w:rsid w:val="00F074DB"/>
    <w:rsid w:val="00F101AE"/>
    <w:rsid w:val="00F11211"/>
    <w:rsid w:val="00F112FC"/>
    <w:rsid w:val="00F1130A"/>
    <w:rsid w:val="00F11D1F"/>
    <w:rsid w:val="00F14170"/>
    <w:rsid w:val="00F162E4"/>
    <w:rsid w:val="00F17445"/>
    <w:rsid w:val="00F17CB0"/>
    <w:rsid w:val="00F17FD1"/>
    <w:rsid w:val="00F21F91"/>
    <w:rsid w:val="00F221E0"/>
    <w:rsid w:val="00F2236A"/>
    <w:rsid w:val="00F223BC"/>
    <w:rsid w:val="00F24BA9"/>
    <w:rsid w:val="00F24D0C"/>
    <w:rsid w:val="00F25913"/>
    <w:rsid w:val="00F26623"/>
    <w:rsid w:val="00F26925"/>
    <w:rsid w:val="00F30F6D"/>
    <w:rsid w:val="00F31EC0"/>
    <w:rsid w:val="00F362A8"/>
    <w:rsid w:val="00F37B77"/>
    <w:rsid w:val="00F402EC"/>
    <w:rsid w:val="00F41E5E"/>
    <w:rsid w:val="00F448B2"/>
    <w:rsid w:val="00F45050"/>
    <w:rsid w:val="00F45906"/>
    <w:rsid w:val="00F45DD7"/>
    <w:rsid w:val="00F462A6"/>
    <w:rsid w:val="00F4674B"/>
    <w:rsid w:val="00F47CC0"/>
    <w:rsid w:val="00F516B5"/>
    <w:rsid w:val="00F517A5"/>
    <w:rsid w:val="00F520C1"/>
    <w:rsid w:val="00F5295A"/>
    <w:rsid w:val="00F5492A"/>
    <w:rsid w:val="00F5557F"/>
    <w:rsid w:val="00F55F19"/>
    <w:rsid w:val="00F61338"/>
    <w:rsid w:val="00F62F8B"/>
    <w:rsid w:val="00F64095"/>
    <w:rsid w:val="00F64798"/>
    <w:rsid w:val="00F64BC0"/>
    <w:rsid w:val="00F660E3"/>
    <w:rsid w:val="00F67CA1"/>
    <w:rsid w:val="00F71874"/>
    <w:rsid w:val="00F71985"/>
    <w:rsid w:val="00F71DFA"/>
    <w:rsid w:val="00F74FAF"/>
    <w:rsid w:val="00F757B7"/>
    <w:rsid w:val="00F808F9"/>
    <w:rsid w:val="00F813ED"/>
    <w:rsid w:val="00F81A55"/>
    <w:rsid w:val="00F82A80"/>
    <w:rsid w:val="00F84354"/>
    <w:rsid w:val="00F84941"/>
    <w:rsid w:val="00F85324"/>
    <w:rsid w:val="00F9194B"/>
    <w:rsid w:val="00F9217B"/>
    <w:rsid w:val="00F927A8"/>
    <w:rsid w:val="00F92CA0"/>
    <w:rsid w:val="00F92ED3"/>
    <w:rsid w:val="00F94C29"/>
    <w:rsid w:val="00F94DFD"/>
    <w:rsid w:val="00F94E0D"/>
    <w:rsid w:val="00FA0EC2"/>
    <w:rsid w:val="00FA3431"/>
    <w:rsid w:val="00FA383D"/>
    <w:rsid w:val="00FA3DA9"/>
    <w:rsid w:val="00FA3EB0"/>
    <w:rsid w:val="00FA4F75"/>
    <w:rsid w:val="00FA50B1"/>
    <w:rsid w:val="00FA593F"/>
    <w:rsid w:val="00FA6413"/>
    <w:rsid w:val="00FA777D"/>
    <w:rsid w:val="00FB413E"/>
    <w:rsid w:val="00FB64C5"/>
    <w:rsid w:val="00FC12DA"/>
    <w:rsid w:val="00FD55D0"/>
    <w:rsid w:val="00FD7064"/>
    <w:rsid w:val="00FE042A"/>
    <w:rsid w:val="00FE053B"/>
    <w:rsid w:val="00FE0E02"/>
    <w:rsid w:val="00FE0F55"/>
    <w:rsid w:val="00FE228F"/>
    <w:rsid w:val="00FE45E1"/>
    <w:rsid w:val="00FE54DC"/>
    <w:rsid w:val="00FE55E3"/>
    <w:rsid w:val="00FE5847"/>
    <w:rsid w:val="00FE7A5B"/>
    <w:rsid w:val="00FF130E"/>
    <w:rsid w:val="00FF4610"/>
    <w:rsid w:val="00FF46C5"/>
    <w:rsid w:val="00FF7195"/>
    <w:rsid w:val="211CFD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92B10E4"/>
  <w15:docId w15:val="{89DF28E4-E493-4BAF-B128-9BDE563B94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rFonts w:eastAsia="Calibri" w:cs="Calibri"/>
      <w:color w:val="000000"/>
      <w:sz w:val="22"/>
      <w:szCs w:val="22"/>
    </w:rPr>
  </w:style>
  <w:style w:type="paragraph" w:styleId="Heading1">
    <w:name w:val="heading 1"/>
    <w:basedOn w:val="Normal"/>
    <w:next w:val="Normal"/>
    <w:link w:val="Heading1Char"/>
    <w:uiPriority w:val="9"/>
    <w:qFormat/>
    <w:rsid w:val="009C120D"/>
    <w:pPr>
      <w:numPr>
        <w:numId w:val="2"/>
      </w:numPr>
      <w:tabs>
        <w:tab w:val="left" w:pos="284"/>
      </w:tabs>
      <w:spacing w:before="120" w:after="120" w:line="252" w:lineRule="auto"/>
      <w:ind w:left="360"/>
      <w:outlineLvl w:val="0"/>
    </w:pPr>
    <w:rPr>
      <w:rFonts w:ascii="Times New Roman" w:hAnsi="Times New Roman" w:cs="Times New Roman"/>
      <w:b/>
      <w:sz w:val="24"/>
      <w:szCs w:val="24"/>
    </w:rPr>
  </w:style>
  <w:style w:type="paragraph" w:styleId="Heading2">
    <w:name w:val="heading 2"/>
    <w:basedOn w:val="Heading1"/>
    <w:next w:val="Normal"/>
    <w:link w:val="Heading2Char"/>
    <w:uiPriority w:val="9"/>
    <w:unhideWhenUsed/>
    <w:qFormat/>
    <w:rsid w:val="00F5557F"/>
    <w:pPr>
      <w:numPr>
        <w:ilvl w:val="1"/>
      </w:numPr>
      <w:ind w:left="426" w:hanging="426"/>
      <w:outlineLvl w:val="1"/>
    </w:pPr>
    <w:rPr>
      <w:sz w:val="20"/>
      <w:szCs w:val="20"/>
    </w:rPr>
  </w:style>
  <w:style w:type="paragraph" w:styleId="Heading3">
    <w:name w:val="heading 3"/>
    <w:basedOn w:val="Body"/>
    <w:next w:val="Normal"/>
    <w:link w:val="Heading3Char"/>
    <w:uiPriority w:val="9"/>
    <w:unhideWhenUsed/>
    <w:qFormat/>
    <w:rsid w:val="00241C59"/>
    <w:pPr>
      <w:numPr>
        <w:ilvl w:val="2"/>
        <w:numId w:val="2"/>
      </w:numPr>
      <w:tabs>
        <w:tab w:val="left" w:pos="567"/>
      </w:tabs>
      <w:ind w:leftChars="0" w:left="0" w:firstLineChars="0" w:firstLine="0"/>
      <w:outlineLvl w:val="2"/>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F5557F"/>
    <w:rPr>
      <w:rFonts w:ascii="Times New Roman" w:eastAsia="Calibri" w:hAnsi="Times New Roman"/>
      <w:b/>
      <w:color w:val="000000"/>
    </w:rPr>
  </w:style>
  <w:style w:type="character" w:customStyle="1" w:styleId="Heading1Char">
    <w:name w:val="Heading 1 Char"/>
    <w:link w:val="Heading1"/>
    <w:uiPriority w:val="9"/>
    <w:rsid w:val="009C120D"/>
    <w:rPr>
      <w:rFonts w:ascii="Times New Roman" w:eastAsia="Calibri" w:hAnsi="Times New Roman"/>
      <w:b/>
      <w:color w:val="000000"/>
      <w:sz w:val="24"/>
      <w:szCs w:val="24"/>
    </w:rPr>
  </w:style>
  <w:style w:type="table" w:customStyle="1" w:styleId="TableGrid1">
    <w:name w:val="Table Grid1"/>
    <w:rPr>
      <w:sz w:val="22"/>
      <w:szCs w:val="22"/>
    </w:rPr>
    <w:tblPr>
      <w:tblCellMar>
        <w:top w:w="0" w:type="dxa"/>
        <w:left w:w="0" w:type="dxa"/>
        <w:bottom w:w="0" w:type="dxa"/>
        <w:right w:w="0" w:type="dxa"/>
      </w:tblCellMar>
    </w:tblPr>
  </w:style>
  <w:style w:type="paragraph" w:styleId="Header">
    <w:name w:val="header"/>
    <w:basedOn w:val="Normal"/>
    <w:link w:val="HeaderChar"/>
    <w:uiPriority w:val="99"/>
    <w:unhideWhenUsed/>
    <w:rsid w:val="00804034"/>
    <w:pPr>
      <w:tabs>
        <w:tab w:val="center" w:pos="4680"/>
        <w:tab w:val="right" w:pos="9360"/>
      </w:tabs>
      <w:spacing w:after="0" w:line="240" w:lineRule="auto"/>
    </w:pPr>
  </w:style>
  <w:style w:type="character" w:customStyle="1" w:styleId="HeaderChar">
    <w:name w:val="Header Char"/>
    <w:link w:val="Header"/>
    <w:uiPriority w:val="99"/>
    <w:rsid w:val="00804034"/>
    <w:rPr>
      <w:rFonts w:ascii="Calibri" w:eastAsia="Calibri" w:hAnsi="Calibri" w:cs="Calibri"/>
      <w:color w:val="000000"/>
    </w:rPr>
  </w:style>
  <w:style w:type="paragraph" w:styleId="Footer">
    <w:name w:val="footer"/>
    <w:basedOn w:val="Normal"/>
    <w:link w:val="FooterChar"/>
    <w:uiPriority w:val="99"/>
    <w:unhideWhenUsed/>
    <w:rsid w:val="00804034"/>
    <w:pPr>
      <w:tabs>
        <w:tab w:val="center" w:pos="4680"/>
        <w:tab w:val="right" w:pos="9360"/>
      </w:tabs>
      <w:spacing w:after="0" w:line="240" w:lineRule="auto"/>
    </w:pPr>
  </w:style>
  <w:style w:type="character" w:customStyle="1" w:styleId="FooterChar">
    <w:name w:val="Footer Char"/>
    <w:link w:val="Footer"/>
    <w:uiPriority w:val="99"/>
    <w:rsid w:val="00804034"/>
    <w:rPr>
      <w:rFonts w:ascii="Calibri" w:eastAsia="Calibri" w:hAnsi="Calibri" w:cs="Calibri"/>
      <w:color w:val="000000"/>
    </w:rPr>
  </w:style>
  <w:style w:type="paragraph" w:customStyle="1" w:styleId="Body">
    <w:name w:val="Body"/>
    <w:basedOn w:val="Normal"/>
    <w:qFormat/>
    <w:rsid w:val="00FE45E1"/>
    <w:pPr>
      <w:spacing w:before="120" w:after="120" w:line="252" w:lineRule="auto"/>
      <w:ind w:leftChars="-1" w:left="-2" w:firstLineChars="142" w:firstLine="278"/>
      <w:jc w:val="both"/>
    </w:pPr>
    <w:rPr>
      <w:rFonts w:ascii="Times New Roman" w:eastAsia="Times New Roman" w:hAnsi="Times New Roman" w:cs="Times New Roman"/>
      <w:spacing w:val="-4"/>
      <w:sz w:val="20"/>
      <w:szCs w:val="20"/>
    </w:rPr>
  </w:style>
  <w:style w:type="paragraph" w:styleId="FootnoteText">
    <w:name w:val="footnote text"/>
    <w:basedOn w:val="Normal"/>
    <w:link w:val="FootnoteTextChar"/>
    <w:uiPriority w:val="99"/>
    <w:semiHidden/>
    <w:unhideWhenUsed/>
    <w:rsid w:val="00047767"/>
    <w:pPr>
      <w:spacing w:after="0" w:line="240" w:lineRule="auto"/>
    </w:pPr>
    <w:rPr>
      <w:sz w:val="20"/>
      <w:szCs w:val="20"/>
    </w:rPr>
  </w:style>
  <w:style w:type="character" w:customStyle="1" w:styleId="FootnoteTextChar">
    <w:name w:val="Footnote Text Char"/>
    <w:link w:val="FootnoteText"/>
    <w:uiPriority w:val="99"/>
    <w:semiHidden/>
    <w:rsid w:val="00047767"/>
    <w:rPr>
      <w:rFonts w:ascii="Calibri" w:eastAsia="Calibri" w:hAnsi="Calibri" w:cs="Calibri"/>
      <w:color w:val="000000"/>
      <w:sz w:val="20"/>
      <w:szCs w:val="20"/>
    </w:rPr>
  </w:style>
  <w:style w:type="character" w:styleId="FootnoteReference">
    <w:name w:val="footnote reference"/>
    <w:uiPriority w:val="99"/>
    <w:semiHidden/>
    <w:unhideWhenUsed/>
    <w:rsid w:val="00047767"/>
    <w:rPr>
      <w:vertAlign w:val="superscript"/>
    </w:rPr>
  </w:style>
  <w:style w:type="character" w:styleId="Hyperlink">
    <w:name w:val="Hyperlink"/>
    <w:uiPriority w:val="99"/>
    <w:unhideWhenUsed/>
    <w:rsid w:val="002C5AD5"/>
    <w:rPr>
      <w:color w:val="0563C1"/>
      <w:u w:val="single"/>
    </w:rPr>
  </w:style>
  <w:style w:type="character" w:customStyle="1" w:styleId="UnresolvedMention">
    <w:name w:val="Unresolved Mention"/>
    <w:uiPriority w:val="99"/>
    <w:semiHidden/>
    <w:unhideWhenUsed/>
    <w:rsid w:val="002C5AD5"/>
    <w:rPr>
      <w:color w:val="605E5C"/>
      <w:shd w:val="clear" w:color="auto" w:fill="E1DFDD"/>
    </w:rPr>
  </w:style>
  <w:style w:type="paragraph" w:styleId="ListParagraph">
    <w:name w:val="List Paragraph"/>
    <w:basedOn w:val="Normal"/>
    <w:link w:val="ListParagraphChar"/>
    <w:uiPriority w:val="34"/>
    <w:qFormat/>
    <w:rsid w:val="00985A59"/>
    <w:pPr>
      <w:ind w:left="720"/>
      <w:contextualSpacing/>
    </w:pPr>
  </w:style>
  <w:style w:type="paragraph" w:customStyle="1" w:styleId="jcmm-body">
    <w:name w:val="jcmm-body"/>
    <w:basedOn w:val="Normal"/>
    <w:uiPriority w:val="99"/>
    <w:qFormat/>
    <w:rsid w:val="006A1DC6"/>
    <w:pPr>
      <w:spacing w:after="0" w:line="240" w:lineRule="exact"/>
      <w:ind w:right="-28" w:firstLineChars="300" w:firstLine="720"/>
      <w:jc w:val="both"/>
    </w:pPr>
    <w:rPr>
      <w:rFonts w:ascii="Times New Roman" w:eastAsia="SimSun" w:hAnsi="Times New Roman" w:cs="Times New Roman"/>
      <w:color w:val="auto"/>
      <w:sz w:val="24"/>
      <w:szCs w:val="24"/>
    </w:rPr>
  </w:style>
  <w:style w:type="paragraph" w:customStyle="1" w:styleId="jcmm-caption">
    <w:name w:val="jcmm-caption"/>
    <w:basedOn w:val="Normal"/>
    <w:uiPriority w:val="99"/>
    <w:rsid w:val="00535D0B"/>
    <w:pPr>
      <w:keepLines/>
      <w:spacing w:before="200" w:after="80" w:line="200" w:lineRule="exact"/>
      <w:ind w:left="1325"/>
    </w:pPr>
    <w:rPr>
      <w:rFonts w:ascii="Times New Roman" w:eastAsia="SimSun" w:hAnsi="Times New Roman" w:cs="Times New Roman"/>
      <w:color w:val="auto"/>
      <w:sz w:val="20"/>
      <w:szCs w:val="20"/>
    </w:rPr>
  </w:style>
  <w:style w:type="paragraph" w:customStyle="1" w:styleId="TableParagraph">
    <w:name w:val="Table Paragraph"/>
    <w:basedOn w:val="Normal"/>
    <w:uiPriority w:val="1"/>
    <w:qFormat/>
    <w:rsid w:val="00F94C29"/>
    <w:pPr>
      <w:widowControl w:val="0"/>
      <w:autoSpaceDE w:val="0"/>
      <w:autoSpaceDN w:val="0"/>
      <w:spacing w:after="0" w:line="269" w:lineRule="exact"/>
      <w:ind w:left="119"/>
    </w:pPr>
    <w:rPr>
      <w:rFonts w:ascii="Georgia" w:eastAsia="Georgia" w:hAnsi="Georgia" w:cs="Georgia"/>
      <w:color w:val="auto"/>
      <w:lang w:bidi="en-US"/>
    </w:rPr>
  </w:style>
  <w:style w:type="paragraph" w:customStyle="1" w:styleId="Els-2ndorder-head">
    <w:name w:val="Els-2ndorder-head"/>
    <w:next w:val="Normal"/>
    <w:uiPriority w:val="99"/>
    <w:rsid w:val="00B477C2"/>
    <w:pPr>
      <w:keepNext/>
      <w:numPr>
        <w:ilvl w:val="1"/>
        <w:numId w:val="3"/>
      </w:numPr>
      <w:suppressAutoHyphens/>
      <w:spacing w:before="240" w:after="240" w:line="240" w:lineRule="exact"/>
    </w:pPr>
    <w:rPr>
      <w:rFonts w:ascii="Times New Roman" w:eastAsia="SimSun" w:hAnsi="Times New Roman"/>
      <w:i/>
    </w:rPr>
  </w:style>
  <w:style w:type="paragraph" w:customStyle="1" w:styleId="Els-3rdorder-head">
    <w:name w:val="Els-3rdorder-head"/>
    <w:next w:val="Normal"/>
    <w:uiPriority w:val="99"/>
    <w:rsid w:val="00B477C2"/>
    <w:pPr>
      <w:keepNext/>
      <w:numPr>
        <w:ilvl w:val="2"/>
        <w:numId w:val="3"/>
      </w:numPr>
      <w:suppressAutoHyphens/>
      <w:spacing w:before="240" w:line="240" w:lineRule="exact"/>
    </w:pPr>
    <w:rPr>
      <w:rFonts w:ascii="Times New Roman" w:eastAsia="SimSun" w:hAnsi="Times New Roman"/>
      <w:i/>
    </w:rPr>
  </w:style>
  <w:style w:type="paragraph" w:customStyle="1" w:styleId="Els-4thorder-head">
    <w:name w:val="Els-4thorder-head"/>
    <w:next w:val="Normal"/>
    <w:uiPriority w:val="99"/>
    <w:rsid w:val="00B477C2"/>
    <w:pPr>
      <w:keepNext/>
      <w:numPr>
        <w:ilvl w:val="3"/>
        <w:numId w:val="3"/>
      </w:numPr>
      <w:suppressAutoHyphens/>
      <w:spacing w:before="240" w:line="240" w:lineRule="exact"/>
    </w:pPr>
    <w:rPr>
      <w:rFonts w:ascii="Times New Roman" w:eastAsia="SimSun" w:hAnsi="Times New Roman"/>
      <w:i/>
    </w:rPr>
  </w:style>
  <w:style w:type="paragraph" w:customStyle="1" w:styleId="jcmm-heading1">
    <w:name w:val="jcmm-heading 1"/>
    <w:basedOn w:val="Normal"/>
    <w:uiPriority w:val="99"/>
    <w:rsid w:val="00B477C2"/>
    <w:pPr>
      <w:keepNext/>
      <w:numPr>
        <w:numId w:val="3"/>
      </w:numPr>
      <w:suppressAutoHyphens/>
      <w:spacing w:before="240" w:after="240" w:line="240" w:lineRule="exact"/>
    </w:pPr>
    <w:rPr>
      <w:rFonts w:ascii="Times New Roman" w:eastAsia="SimSun" w:hAnsi="Times New Roman" w:cs="Times New Roman"/>
      <w:b/>
      <w:color w:val="auto"/>
      <w:sz w:val="28"/>
      <w:szCs w:val="28"/>
    </w:rPr>
  </w:style>
  <w:style w:type="character" w:styleId="FollowedHyperlink">
    <w:name w:val="FollowedHyperlink"/>
    <w:uiPriority w:val="99"/>
    <w:semiHidden/>
    <w:unhideWhenUsed/>
    <w:rsid w:val="00650D62"/>
    <w:rPr>
      <w:color w:val="954F72"/>
      <w:u w:val="single"/>
    </w:rPr>
  </w:style>
  <w:style w:type="paragraph" w:customStyle="1" w:styleId="Referencehead">
    <w:name w:val="Reference head"/>
    <w:basedOn w:val="ListParagraph"/>
    <w:link w:val="ReferenceheadChar"/>
    <w:qFormat/>
    <w:rsid w:val="004F6FF9"/>
    <w:pPr>
      <w:numPr>
        <w:numId w:val="4"/>
      </w:numPr>
      <w:spacing w:after="94"/>
      <w:jc w:val="both"/>
    </w:pPr>
    <w:rPr>
      <w:rFonts w:ascii="Times New Roman" w:eastAsia="Times New Roman" w:hAnsi="Times New Roman" w:cs="Times New Roman"/>
      <w:sz w:val="18"/>
      <w:szCs w:val="18"/>
    </w:rPr>
  </w:style>
  <w:style w:type="character" w:customStyle="1" w:styleId="ListParagraphChar">
    <w:name w:val="List Paragraph Char"/>
    <w:link w:val="ListParagraph"/>
    <w:uiPriority w:val="34"/>
    <w:rsid w:val="004F6FF9"/>
    <w:rPr>
      <w:rFonts w:ascii="Calibri" w:eastAsia="Calibri" w:hAnsi="Calibri" w:cs="Calibri"/>
      <w:color w:val="000000"/>
    </w:rPr>
  </w:style>
  <w:style w:type="character" w:customStyle="1" w:styleId="ReferenceheadChar">
    <w:name w:val="Reference head Char"/>
    <w:link w:val="Referencehead"/>
    <w:rsid w:val="004F6FF9"/>
    <w:rPr>
      <w:rFonts w:ascii="Times New Roman" w:hAnsi="Times New Roman"/>
      <w:color w:val="000000"/>
      <w:sz w:val="18"/>
      <w:szCs w:val="18"/>
    </w:rPr>
  </w:style>
  <w:style w:type="paragraph" w:styleId="Caption">
    <w:name w:val="caption"/>
    <w:basedOn w:val="Body"/>
    <w:next w:val="Normal"/>
    <w:uiPriority w:val="35"/>
    <w:unhideWhenUsed/>
    <w:qFormat/>
    <w:rsid w:val="006D2A03"/>
    <w:rPr>
      <w:sz w:val="18"/>
      <w:szCs w:val="18"/>
    </w:rPr>
  </w:style>
  <w:style w:type="character" w:styleId="EndnoteReference">
    <w:name w:val="endnote reference"/>
    <w:uiPriority w:val="99"/>
    <w:semiHidden/>
    <w:unhideWhenUsed/>
    <w:rsid w:val="00272510"/>
    <w:rPr>
      <w:vertAlign w:val="superscript"/>
    </w:rPr>
  </w:style>
  <w:style w:type="paragraph" w:customStyle="1" w:styleId="Els-table-text">
    <w:name w:val="Els-table-text"/>
    <w:uiPriority w:val="99"/>
    <w:rsid w:val="00E05528"/>
    <w:pPr>
      <w:spacing w:after="80" w:line="200" w:lineRule="exact"/>
    </w:pPr>
    <w:rPr>
      <w:rFonts w:ascii="Times New Roman" w:eastAsia="SimSun" w:hAnsi="Times New Roman"/>
      <w:sz w:val="16"/>
    </w:rPr>
  </w:style>
  <w:style w:type="paragraph" w:customStyle="1" w:styleId="jcmm-table-text">
    <w:name w:val="jcmm-table-text"/>
    <w:basedOn w:val="Els-table-text"/>
    <w:uiPriority w:val="99"/>
    <w:rsid w:val="00E05528"/>
  </w:style>
  <w:style w:type="character" w:styleId="Strong">
    <w:name w:val="Strong"/>
    <w:uiPriority w:val="22"/>
    <w:qFormat/>
    <w:rsid w:val="00A8379A"/>
    <w:rPr>
      <w:b/>
      <w:bCs/>
    </w:rPr>
  </w:style>
  <w:style w:type="character" w:customStyle="1" w:styleId="Heading3Char">
    <w:name w:val="Heading 3 Char"/>
    <w:link w:val="Heading3"/>
    <w:uiPriority w:val="9"/>
    <w:rsid w:val="00241C59"/>
    <w:rPr>
      <w:rFonts w:ascii="Times New Roman" w:hAnsi="Times New Roman"/>
      <w:i/>
      <w:iCs/>
      <w:color w:val="000000"/>
      <w:spacing w:val="4"/>
    </w:rPr>
  </w:style>
  <w:style w:type="character" w:styleId="PlaceholderText">
    <w:name w:val="Placeholder Text"/>
    <w:uiPriority w:val="99"/>
    <w:semiHidden/>
    <w:rsid w:val="00277134"/>
    <w:rPr>
      <w:color w:val="808080"/>
    </w:rPr>
  </w:style>
  <w:style w:type="paragraph" w:styleId="BodyText">
    <w:name w:val="Body Text"/>
    <w:basedOn w:val="Normal"/>
    <w:link w:val="BodyTextChar"/>
    <w:uiPriority w:val="1"/>
    <w:qFormat/>
    <w:rsid w:val="000B709E"/>
    <w:pPr>
      <w:widowControl w:val="0"/>
      <w:autoSpaceDE w:val="0"/>
      <w:autoSpaceDN w:val="0"/>
      <w:spacing w:after="0" w:line="240" w:lineRule="auto"/>
    </w:pPr>
    <w:rPr>
      <w:rFonts w:ascii="Palatino Linotype" w:eastAsia="Palatino Linotype" w:hAnsi="Palatino Linotype" w:cs="Palatino Linotype"/>
      <w:color w:val="auto"/>
      <w:sz w:val="20"/>
      <w:szCs w:val="20"/>
    </w:rPr>
  </w:style>
  <w:style w:type="character" w:customStyle="1" w:styleId="BodyTextChar">
    <w:name w:val="Body Text Char"/>
    <w:link w:val="BodyText"/>
    <w:uiPriority w:val="1"/>
    <w:rsid w:val="000B709E"/>
    <w:rPr>
      <w:rFonts w:ascii="Palatino Linotype" w:eastAsia="Palatino Linotype" w:hAnsi="Palatino Linotype" w:cs="Palatino Linotype"/>
      <w:sz w:val="20"/>
      <w:szCs w:val="20"/>
    </w:rPr>
  </w:style>
  <w:style w:type="paragraph" w:customStyle="1" w:styleId="Bullet">
    <w:name w:val="Bullet"/>
    <w:basedOn w:val="Body"/>
    <w:qFormat/>
    <w:rsid w:val="005F2B14"/>
    <w:pPr>
      <w:numPr>
        <w:numId w:val="5"/>
      </w:numPr>
      <w:spacing w:after="0"/>
      <w:ind w:leftChars="0" w:left="284" w:right="-28" w:firstLineChars="0" w:hanging="284"/>
    </w:pPr>
  </w:style>
  <w:style w:type="paragraph" w:customStyle="1" w:styleId="jcmm-Author">
    <w:name w:val="jcmm-Author"/>
    <w:basedOn w:val="Normal"/>
    <w:uiPriority w:val="99"/>
    <w:qFormat/>
    <w:rsid w:val="008D517F"/>
    <w:pPr>
      <w:keepNext/>
      <w:suppressAutoHyphens/>
      <w:spacing w:line="300" w:lineRule="exact"/>
      <w:ind w:right="2"/>
      <w:jc w:val="center"/>
    </w:pPr>
    <w:rPr>
      <w:rFonts w:ascii="Times New Roman" w:eastAsia="SimSun" w:hAnsi="Times New Roman" w:cs="Times New Roman"/>
      <w:noProof/>
      <w:color w:val="auto"/>
      <w:sz w:val="26"/>
      <w:szCs w:val="20"/>
    </w:rPr>
  </w:style>
  <w:style w:type="table" w:customStyle="1" w:styleId="TableGrid0">
    <w:name w:val="Table Grid0"/>
    <w:basedOn w:val="TableNormal"/>
    <w:uiPriority w:val="39"/>
    <w:rsid w:val="00BF0BCA"/>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jcmm-heading2">
    <w:name w:val="jcmm-heading 2"/>
    <w:basedOn w:val="Els-2ndorder-head"/>
    <w:uiPriority w:val="99"/>
    <w:qFormat/>
    <w:rsid w:val="009A2F49"/>
    <w:pPr>
      <w:numPr>
        <w:numId w:val="1"/>
      </w:numPr>
    </w:pPr>
    <w:rPr>
      <w:b/>
      <w:bCs/>
      <w:i w:val="0"/>
      <w:iCs/>
      <w:sz w:val="24"/>
      <w:szCs w:val="24"/>
    </w:rPr>
  </w:style>
  <w:style w:type="table" w:styleId="PlainTable3">
    <w:name w:val="Plain Table 3"/>
    <w:basedOn w:val="TableNormal"/>
    <w:uiPriority w:val="43"/>
    <w:rsid w:val="009C7BCD"/>
    <w:rPr>
      <w:rFonts w:eastAsia="Calibri"/>
      <w:sz w:val="22"/>
      <w:szCs w:val="22"/>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BF5499"/>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TableGrid">
    <w:name w:val="Table Grid"/>
    <w:basedOn w:val="TableNormal"/>
    <w:rsid w:val="00955D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ls-bulletlist">
    <w:name w:val="Els-bulletlist"/>
    <w:basedOn w:val="Normal"/>
    <w:rsid w:val="00BD35E8"/>
    <w:pPr>
      <w:numPr>
        <w:numId w:val="21"/>
      </w:numPr>
      <w:tabs>
        <w:tab w:val="left" w:pos="240"/>
      </w:tabs>
      <w:spacing w:after="0" w:line="240" w:lineRule="exact"/>
    </w:pPr>
    <w:rPr>
      <w:rFonts w:ascii="Times New Roman" w:eastAsia="SimSun" w:hAnsi="Times New Roman" w:cs="Times New Roman"/>
      <w:color w:val="auto"/>
      <w:sz w:val="20"/>
      <w:szCs w:val="20"/>
    </w:rPr>
  </w:style>
  <w:style w:type="paragraph" w:customStyle="1" w:styleId="Els-caption">
    <w:name w:val="Els-caption"/>
    <w:rsid w:val="00BD35E8"/>
    <w:pPr>
      <w:keepLines/>
      <w:spacing w:before="200" w:after="240" w:line="200" w:lineRule="exact"/>
    </w:pPr>
    <w:rPr>
      <w:rFonts w:ascii="Times New Roman" w:eastAsia="SimSun" w:hAnsi="Times New Roman"/>
      <w:sz w:val="16"/>
    </w:rPr>
  </w:style>
  <w:style w:type="paragraph" w:customStyle="1" w:styleId="papertitle">
    <w:name w:val="paper title"/>
    <w:rsid w:val="00B149D6"/>
    <w:pPr>
      <w:spacing w:after="120"/>
      <w:jc w:val="center"/>
    </w:pPr>
    <w:rPr>
      <w:rFonts w:ascii="Times New Roman" w:eastAsia="MS Mincho" w:hAnsi="Times New Roman"/>
      <w:noProof/>
      <w:sz w:val="48"/>
      <w:szCs w:val="48"/>
    </w:rPr>
  </w:style>
  <w:style w:type="paragraph" w:customStyle="1" w:styleId="Abstract">
    <w:name w:val="Abstract"/>
    <w:rsid w:val="0093275C"/>
    <w:pPr>
      <w:spacing w:after="200"/>
      <w:ind w:firstLine="272"/>
      <w:jc w:val="both"/>
    </w:pPr>
    <w:rPr>
      <w:rFonts w:ascii="Times New Roman" w:eastAsia="SimSun" w:hAnsi="Times New Roman"/>
      <w:b/>
      <w:bCs/>
      <w:sz w:val="18"/>
      <w:szCs w:val="18"/>
    </w:rPr>
  </w:style>
  <w:style w:type="paragraph" w:customStyle="1" w:styleId="figurecaption">
    <w:name w:val="figure caption"/>
    <w:rsid w:val="00EC4178"/>
    <w:pPr>
      <w:numPr>
        <w:numId w:val="27"/>
      </w:numPr>
      <w:tabs>
        <w:tab w:val="left" w:pos="533"/>
      </w:tabs>
      <w:spacing w:before="80" w:after="200"/>
      <w:ind w:left="0" w:firstLine="0"/>
      <w:jc w:val="both"/>
    </w:pPr>
    <w:rPr>
      <w:rFonts w:ascii="Times New Roman" w:eastAsia="SimSun" w:hAnsi="Times New Roman"/>
      <w:noProof/>
      <w:sz w:val="16"/>
      <w:szCs w:val="16"/>
    </w:rPr>
  </w:style>
  <w:style w:type="paragraph" w:styleId="HTMLPreformatted">
    <w:name w:val="HTML Preformatted"/>
    <w:basedOn w:val="Normal"/>
    <w:link w:val="HTMLPreformattedChar"/>
    <w:uiPriority w:val="99"/>
    <w:unhideWhenUsed/>
    <w:rsid w:val="00886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lang w:val="en-PH" w:eastAsia="en-PH"/>
    </w:rPr>
  </w:style>
  <w:style w:type="character" w:customStyle="1" w:styleId="HTMLPreformattedChar">
    <w:name w:val="HTML Preformatted Char"/>
    <w:basedOn w:val="DefaultParagraphFont"/>
    <w:link w:val="HTMLPreformatted"/>
    <w:uiPriority w:val="99"/>
    <w:rsid w:val="00886EC5"/>
    <w:rPr>
      <w:rFonts w:ascii="Courier New" w:hAnsi="Courier New" w:cs="Courier New"/>
      <w:lang w:val="en-PH" w:eastAsia="en-PH"/>
    </w:rPr>
  </w:style>
  <w:style w:type="paragraph" w:customStyle="1" w:styleId="references">
    <w:name w:val="references"/>
    <w:rsid w:val="00C958B4"/>
    <w:pPr>
      <w:numPr>
        <w:numId w:val="30"/>
      </w:numPr>
      <w:spacing w:after="50" w:line="180" w:lineRule="exact"/>
      <w:jc w:val="both"/>
    </w:pPr>
    <w:rPr>
      <w:rFonts w:ascii="Times New Roman" w:eastAsia="MS Mincho" w:hAnsi="Times New Roman"/>
      <w:noProof/>
      <w:sz w:val="16"/>
      <w:szCs w:val="16"/>
    </w:rPr>
  </w:style>
  <w:style w:type="character" w:customStyle="1" w:styleId="ref-title">
    <w:name w:val="ref-title"/>
    <w:basedOn w:val="DefaultParagraphFont"/>
    <w:rsid w:val="00C958B4"/>
  </w:style>
  <w:style w:type="character" w:customStyle="1" w:styleId="ref-journal">
    <w:name w:val="ref-journal"/>
    <w:basedOn w:val="DefaultParagraphFont"/>
    <w:rsid w:val="00C958B4"/>
  </w:style>
  <w:style w:type="character" w:customStyle="1" w:styleId="ref-vol">
    <w:name w:val="ref-vol"/>
    <w:basedOn w:val="DefaultParagraphFont"/>
    <w:rsid w:val="00C958B4"/>
  </w:style>
  <w:style w:type="character" w:customStyle="1" w:styleId="ref-iss">
    <w:name w:val="ref-iss"/>
    <w:basedOn w:val="DefaultParagraphFont"/>
    <w:rsid w:val="00C958B4"/>
  </w:style>
  <w:style w:type="character" w:customStyle="1" w:styleId="sw">
    <w:name w:val="sw"/>
    <w:basedOn w:val="DefaultParagraphFont"/>
    <w:rsid w:val="00DE02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2927886">
      <w:bodyDiv w:val="1"/>
      <w:marLeft w:val="0"/>
      <w:marRight w:val="0"/>
      <w:marTop w:val="0"/>
      <w:marBottom w:val="0"/>
      <w:divBdr>
        <w:top w:val="none" w:sz="0" w:space="0" w:color="auto"/>
        <w:left w:val="none" w:sz="0" w:space="0" w:color="auto"/>
        <w:bottom w:val="none" w:sz="0" w:space="0" w:color="auto"/>
        <w:right w:val="none" w:sz="0" w:space="0" w:color="auto"/>
      </w:divBdr>
      <w:divsChild>
        <w:div w:id="1818910660">
          <w:marLeft w:val="0"/>
          <w:marRight w:val="0"/>
          <w:marTop w:val="0"/>
          <w:marBottom w:val="0"/>
          <w:divBdr>
            <w:top w:val="none" w:sz="0" w:space="0" w:color="auto"/>
            <w:left w:val="none" w:sz="0" w:space="0" w:color="auto"/>
            <w:bottom w:val="none" w:sz="0" w:space="0" w:color="auto"/>
            <w:right w:val="none" w:sz="0" w:space="0" w:color="auto"/>
          </w:divBdr>
          <w:divsChild>
            <w:div w:id="1640261348">
              <w:marLeft w:val="0"/>
              <w:marRight w:val="0"/>
              <w:marTop w:val="0"/>
              <w:marBottom w:val="0"/>
              <w:divBdr>
                <w:top w:val="none" w:sz="0" w:space="0" w:color="auto"/>
                <w:left w:val="none" w:sz="0" w:space="0" w:color="auto"/>
                <w:bottom w:val="none" w:sz="0" w:space="0" w:color="auto"/>
                <w:right w:val="none" w:sz="0" w:space="0" w:color="auto"/>
              </w:divBdr>
              <w:divsChild>
                <w:div w:id="12585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324393">
      <w:bodyDiv w:val="1"/>
      <w:marLeft w:val="0"/>
      <w:marRight w:val="0"/>
      <w:marTop w:val="0"/>
      <w:marBottom w:val="0"/>
      <w:divBdr>
        <w:top w:val="none" w:sz="0" w:space="0" w:color="auto"/>
        <w:left w:val="none" w:sz="0" w:space="0" w:color="auto"/>
        <w:bottom w:val="none" w:sz="0" w:space="0" w:color="auto"/>
        <w:right w:val="none" w:sz="0" w:space="0" w:color="auto"/>
      </w:divBdr>
      <w:divsChild>
        <w:div w:id="2080857146">
          <w:marLeft w:val="0"/>
          <w:marRight w:val="0"/>
          <w:marTop w:val="0"/>
          <w:marBottom w:val="0"/>
          <w:divBdr>
            <w:top w:val="none" w:sz="0" w:space="0" w:color="auto"/>
            <w:left w:val="none" w:sz="0" w:space="0" w:color="auto"/>
            <w:bottom w:val="none" w:sz="0" w:space="0" w:color="auto"/>
            <w:right w:val="none" w:sz="0" w:space="0" w:color="auto"/>
          </w:divBdr>
          <w:divsChild>
            <w:div w:id="815076293">
              <w:marLeft w:val="0"/>
              <w:marRight w:val="0"/>
              <w:marTop w:val="0"/>
              <w:marBottom w:val="0"/>
              <w:divBdr>
                <w:top w:val="none" w:sz="0" w:space="0" w:color="auto"/>
                <w:left w:val="none" w:sz="0" w:space="0" w:color="auto"/>
                <w:bottom w:val="none" w:sz="0" w:space="0" w:color="auto"/>
                <w:right w:val="none" w:sz="0" w:space="0" w:color="auto"/>
              </w:divBdr>
              <w:divsChild>
                <w:div w:id="981540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kaggle.com/datasets/uciml/pima-indians-diabetes-database"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footer" Target="footer3.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PH" sz="1400" b="0" i="0" u="none" strike="noStrike" baseline="0">
                <a:effectLst/>
              </a:rPr>
              <a:t>Diabetes Prediction Accuracies</a:t>
            </a:r>
            <a:endParaRPr lang="en-PH"/>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TrainSet Accuracy</c:v>
                </c:pt>
              </c:strCache>
            </c:strRef>
          </c:tx>
          <c:spPr>
            <a:solidFill>
              <a:schemeClr val="accent1">
                <a:shade val="76000"/>
              </a:schemeClr>
            </a:solidFill>
            <a:ln>
              <a:noFill/>
            </a:ln>
            <a:effectLst/>
          </c:spPr>
          <c:invertIfNegative val="0"/>
          <c:cat>
            <c:strRef>
              <c:f>Sheet1!$A$2:$A$5</c:f>
              <c:strCache>
                <c:ptCount val="4"/>
                <c:pt idx="0">
                  <c:v>Linear Kernel</c:v>
                </c:pt>
                <c:pt idx="1">
                  <c:v>Polynomial Kernel</c:v>
                </c:pt>
                <c:pt idx="2">
                  <c:v>RBF Kernel</c:v>
                </c:pt>
                <c:pt idx="3">
                  <c:v>Sigmoid Kernel</c:v>
                </c:pt>
              </c:strCache>
            </c:strRef>
          </c:cat>
          <c:val>
            <c:numRef>
              <c:f>Sheet1!$B$2:$B$5</c:f>
              <c:numCache>
                <c:formatCode>General</c:formatCode>
                <c:ptCount val="4"/>
                <c:pt idx="0">
                  <c:v>0.76539999999999997</c:v>
                </c:pt>
                <c:pt idx="1">
                  <c:v>0.78500000000000003</c:v>
                </c:pt>
                <c:pt idx="2">
                  <c:v>0.84689999999999999</c:v>
                </c:pt>
                <c:pt idx="3">
                  <c:v>0.68400000000000005</c:v>
                </c:pt>
              </c:numCache>
            </c:numRef>
          </c:val>
          <c:extLst>
            <c:ext xmlns:c16="http://schemas.microsoft.com/office/drawing/2014/chart" uri="{C3380CC4-5D6E-409C-BE32-E72D297353CC}">
              <c16:uniqueId val="{00000000-E7B0-4600-A16A-212B685BE31B}"/>
            </c:ext>
          </c:extLst>
        </c:ser>
        <c:ser>
          <c:idx val="1"/>
          <c:order val="1"/>
          <c:tx>
            <c:strRef>
              <c:f>Sheet1!$C$1</c:f>
              <c:strCache>
                <c:ptCount val="1"/>
                <c:pt idx="0">
                  <c:v>TestSet Accuracy</c:v>
                </c:pt>
              </c:strCache>
            </c:strRef>
          </c:tx>
          <c:spPr>
            <a:solidFill>
              <a:schemeClr val="accent1">
                <a:tint val="77000"/>
              </a:schemeClr>
            </a:solidFill>
            <a:ln>
              <a:noFill/>
            </a:ln>
            <a:effectLst/>
          </c:spPr>
          <c:invertIfNegative val="0"/>
          <c:cat>
            <c:strRef>
              <c:f>Sheet1!$A$2:$A$5</c:f>
              <c:strCache>
                <c:ptCount val="4"/>
                <c:pt idx="0">
                  <c:v>Linear Kernel</c:v>
                </c:pt>
                <c:pt idx="1">
                  <c:v>Polynomial Kernel</c:v>
                </c:pt>
                <c:pt idx="2">
                  <c:v>RBF Kernel</c:v>
                </c:pt>
                <c:pt idx="3">
                  <c:v>Sigmoid Kernel</c:v>
                </c:pt>
              </c:strCache>
            </c:strRef>
          </c:cat>
          <c:val>
            <c:numRef>
              <c:f>Sheet1!$C$2:$C$5</c:f>
              <c:numCache>
                <c:formatCode>General</c:formatCode>
                <c:ptCount val="4"/>
                <c:pt idx="0">
                  <c:v>0.8246</c:v>
                </c:pt>
                <c:pt idx="1">
                  <c:v>0.7792</c:v>
                </c:pt>
                <c:pt idx="2">
                  <c:v>0.79220000000000002</c:v>
                </c:pt>
                <c:pt idx="3">
                  <c:v>0.74019999999999997</c:v>
                </c:pt>
              </c:numCache>
            </c:numRef>
          </c:val>
          <c:extLst>
            <c:ext xmlns:c16="http://schemas.microsoft.com/office/drawing/2014/chart" uri="{C3380CC4-5D6E-409C-BE32-E72D297353CC}">
              <c16:uniqueId val="{00000001-E7B0-4600-A16A-212B685BE31B}"/>
            </c:ext>
          </c:extLst>
        </c:ser>
        <c:dLbls>
          <c:showLegendKey val="0"/>
          <c:showVal val="0"/>
          <c:showCatName val="0"/>
          <c:showSerName val="0"/>
          <c:showPercent val="0"/>
          <c:showBubbleSize val="0"/>
        </c:dLbls>
        <c:gapWidth val="219"/>
        <c:overlap val="-27"/>
        <c:axId val="1431844560"/>
        <c:axId val="1431844976"/>
      </c:barChart>
      <c:catAx>
        <c:axId val="14318445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31844976"/>
        <c:crosses val="autoZero"/>
        <c:auto val="1"/>
        <c:lblAlgn val="ctr"/>
        <c:lblOffset val="100"/>
        <c:noMultiLvlLbl val="0"/>
      </c:catAx>
      <c:valAx>
        <c:axId val="14318449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318445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 id="14">
  <a:schemeClr val="accent1"/>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06FD50-0F75-44A5-9E2A-618E273D10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670</TotalTime>
  <Pages>10</Pages>
  <Words>4608</Words>
  <Characters>27189</Characters>
  <Application>Microsoft Office Word</Application>
  <DocSecurity>0</DocSecurity>
  <Lines>399</Lines>
  <Paragraphs>182</Paragraphs>
  <ScaleCrop>false</ScaleCrop>
  <HeadingPairs>
    <vt:vector size="2" baseType="variant">
      <vt:variant>
        <vt:lpstr>Title</vt:lpstr>
      </vt:variant>
      <vt:variant>
        <vt:i4>1</vt:i4>
      </vt:variant>
    </vt:vector>
  </HeadingPairs>
  <TitlesOfParts>
    <vt:vector size="1" baseType="lpstr">
      <vt:lpstr>Journal of Computers, Mechanical and Management</vt:lpstr>
    </vt:vector>
  </TitlesOfParts>
  <Company>GADL</Company>
  <LinksUpToDate>false</LinksUpToDate>
  <CharactersWithSpaces>31615</CharactersWithSpaces>
  <SharedDoc>false</SharedDoc>
  <HLinks>
    <vt:vector size="30" baseType="variant">
      <vt:variant>
        <vt:i4>3473507</vt:i4>
      </vt:variant>
      <vt:variant>
        <vt:i4>6</vt:i4>
      </vt:variant>
      <vt:variant>
        <vt:i4>0</vt:i4>
      </vt:variant>
      <vt:variant>
        <vt:i4>5</vt:i4>
      </vt:variant>
      <vt:variant>
        <vt:lpwstr>https://creativecommons.org/licenses/by-nc/4.0/</vt:lpwstr>
      </vt:variant>
      <vt:variant>
        <vt:lpwstr/>
      </vt:variant>
      <vt:variant>
        <vt:i4>1179731</vt:i4>
      </vt:variant>
      <vt:variant>
        <vt:i4>3</vt:i4>
      </vt:variant>
      <vt:variant>
        <vt:i4>0</vt:i4>
      </vt:variant>
      <vt:variant>
        <vt:i4>5</vt:i4>
      </vt:variant>
      <vt:variant>
        <vt:lpwstr>https://doi.org/10.57159/gadl.jcmm.2.1.23030</vt:lpwstr>
      </vt:variant>
      <vt:variant>
        <vt:lpwstr/>
      </vt:variant>
      <vt:variant>
        <vt:i4>5111927</vt:i4>
      </vt:variant>
      <vt:variant>
        <vt:i4>0</vt:i4>
      </vt:variant>
      <vt:variant>
        <vt:i4>0</vt:i4>
      </vt:variant>
      <vt:variant>
        <vt:i4>5</vt:i4>
      </vt:variant>
      <vt:variant>
        <vt:lpwstr>mailto:babita.singla@chitkara.edu.in</vt:lpwstr>
      </vt:variant>
      <vt:variant>
        <vt:lpwstr/>
      </vt:variant>
      <vt:variant>
        <vt:i4>5505042</vt:i4>
      </vt:variant>
      <vt:variant>
        <vt:i4>3</vt:i4>
      </vt:variant>
      <vt:variant>
        <vt:i4>0</vt:i4>
      </vt:variant>
      <vt:variant>
        <vt:i4>5</vt:i4>
      </vt:variant>
      <vt:variant>
        <vt:lpwstr>https://doi.org/10.1016/j.engfailanal.2019.04.002</vt:lpwstr>
      </vt:variant>
      <vt:variant>
        <vt:lpwstr/>
      </vt:variant>
      <vt:variant>
        <vt:i4>5505042</vt:i4>
      </vt:variant>
      <vt:variant>
        <vt:i4>0</vt:i4>
      </vt:variant>
      <vt:variant>
        <vt:i4>0</vt:i4>
      </vt:variant>
      <vt:variant>
        <vt:i4>5</vt:i4>
      </vt:variant>
      <vt:variant>
        <vt:lpwstr>https://doi.org/10.1016/j.engfailanal.2019.04.002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Journal of Computers, Mechanical and Management</dc:title>
  <dc:subject>Manuscript</dc:subject>
  <dc:creator>ritesh.bhat@manipal.edu</dc:creator>
  <cp:keywords>AAN, Malaysia</cp:keywords>
  <cp:lastModifiedBy>Bhavya</cp:lastModifiedBy>
  <cp:revision>30</cp:revision>
  <cp:lastPrinted>2022-09-24T20:07:00Z</cp:lastPrinted>
  <dcterms:created xsi:type="dcterms:W3CDTF">2023-03-25T16:42:00Z</dcterms:created>
  <dcterms:modified xsi:type="dcterms:W3CDTF">2024-02-12T19:42:00Z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https://csl.mendeley.com/styles/518794421/JCMM</vt:lpwstr>
  </property>
  <property fmtid="{D5CDD505-2E9C-101B-9397-08002B2CF9AE}" pid="17" name="Mendeley Recent Style Name 7_1">
    <vt:lpwstr>JCMM</vt:lpwstr>
  </property>
  <property fmtid="{D5CDD505-2E9C-101B-9397-08002B2CF9AE}" pid="18" name="Mendeley Recent Style Id 8_1">
    <vt:lpwstr>http://csl.mendeley.com/styles/518794421/JCMM-NEW</vt:lpwstr>
  </property>
  <property fmtid="{D5CDD505-2E9C-101B-9397-08002B2CF9AE}" pid="19" name="Mendeley Recent Style Name 8_1">
    <vt:lpwstr>JCMM(NEW)</vt:lpwstr>
  </property>
  <property fmtid="{D5CDD505-2E9C-101B-9397-08002B2CF9AE}" pid="20" name="Mendeley Recent Style Id 9_1">
    <vt:lpwstr>http://www.zotero.org/styles/modern-humanities-research-association</vt:lpwstr>
  </property>
  <property fmtid="{D5CDD505-2E9C-101B-9397-08002B2CF9AE}" pid="21" name="Mendeley Recent Style Name 9_1">
    <vt:lpwstr>Modern Humanities Research Association 3rd edition (note with bibliography)</vt:lpwstr>
  </property>
  <property fmtid="{D5CDD505-2E9C-101B-9397-08002B2CF9AE}" pid="22" name="Mendeley Citation Style_1">
    <vt:lpwstr>http://csl.mendeley.com/styles/518794421/JCMM-NEW</vt:lpwstr>
  </property>
  <property fmtid="{D5CDD505-2E9C-101B-9397-08002B2CF9AE}" pid="23" name="GrammarlyDocumentId">
    <vt:lpwstr>6d0de2bbb3d19522e222047946c04bf64ef705edb9b24a450f0b614922e524ea</vt:lpwstr>
  </property>
</Properties>
</file>