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Impact" w:cs="Impact" w:eastAsia="Impact" w:hAnsi="Impact"/>
        </w:rPr>
      </w:pPr>
      <w:bookmarkStart w:colFirst="0" w:colLast="0" w:name="_bfolx3hltbeu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AI UGC Ad Content (Persona-Based Strategy)</w:t>
      </w:r>
    </w:p>
    <w:p w:rsidR="00000000" w:rsidDel="00000000" w:rsidP="00000000" w:rsidRDefault="00000000" w:rsidRPr="00000000" w14:paraId="00000003">
      <w:pPr>
        <w:pStyle w:val="Heading3"/>
        <w:rPr>
          <w:rFonts w:ascii="Oswald" w:cs="Oswald" w:eastAsia="Oswald" w:hAnsi="Oswald"/>
        </w:rPr>
      </w:pPr>
      <w:bookmarkStart w:colFirst="0" w:colLast="0" w:name="_uy3s0fq7bj3h" w:id="1"/>
      <w:bookmarkEnd w:id="1"/>
      <w:r w:rsidDel="00000000" w:rsidR="00000000" w:rsidRPr="00000000">
        <w:rPr>
          <w:rFonts w:ascii="Oswald" w:cs="Oswald" w:eastAsia="Oswald" w:hAnsi="Oswald"/>
          <w:rtl w:val="0"/>
        </w:rPr>
        <w:t xml:space="preserve">This project uses persona-based prompt engineering to create targeted UGC ads for different types of users. Each persona represents a different psychology and emotional trigger, improving engagement and conversion.</w:t>
      </w:r>
    </w:p>
    <w:p w:rsidR="00000000" w:rsidDel="00000000" w:rsidP="00000000" w:rsidRDefault="00000000" w:rsidRPr="00000000" w14:paraId="00000004">
      <w:pPr>
        <w:pStyle w:val="Heading1"/>
        <w:rPr>
          <w:rFonts w:ascii="Oswald" w:cs="Oswald" w:eastAsia="Oswald" w:hAnsi="Oswald"/>
        </w:rPr>
      </w:pPr>
      <w:bookmarkStart w:colFirst="0" w:colLast="0" w:name="_567r9i7j9l81" w:id="2"/>
      <w:bookmarkEnd w:id="2"/>
      <w:r w:rsidDel="00000000" w:rsidR="00000000" w:rsidRPr="00000000">
        <w:rPr>
          <w:rFonts w:ascii="Impact" w:cs="Impact" w:eastAsia="Impact" w:hAnsi="Impact"/>
          <w:rtl w:val="0"/>
        </w:rPr>
        <w:t xml:space="preserve">🔹 Persona 1:</w:t>
      </w:r>
      <w:r w:rsidDel="00000000" w:rsidR="00000000" w:rsidRPr="00000000">
        <w:rPr>
          <w:rFonts w:ascii="Oswald" w:cs="Oswald" w:eastAsia="Oswald" w:hAnsi="Oswald"/>
          <w:rtl w:val="0"/>
        </w:rPr>
        <w:t xml:space="preserve"> Insecure Student</w:t>
      </w:r>
    </w:p>
    <w:p w:rsidR="00000000" w:rsidDel="00000000" w:rsidP="00000000" w:rsidRDefault="00000000" w:rsidRPr="00000000" w14:paraId="00000005">
      <w:pPr>
        <w:pStyle w:val="Heading3"/>
        <w:rPr>
          <w:rFonts w:ascii="Impact" w:cs="Impact" w:eastAsia="Impact" w:hAnsi="Impact"/>
        </w:rPr>
      </w:pPr>
      <w:bookmarkStart w:colFirst="0" w:colLast="0" w:name="_qoe1bqvkvz0v" w:id="3"/>
      <w:bookmarkEnd w:id="3"/>
      <w:r w:rsidDel="00000000" w:rsidR="00000000" w:rsidRPr="00000000">
        <w:rPr>
          <w:rFonts w:ascii="Impact" w:cs="Impact" w:eastAsia="Impact" w:hAnsi="Impact"/>
          <w:rtl w:val="0"/>
        </w:rPr>
        <w:t xml:space="preserve">🔥 Hooks</w:t>
      </w:r>
    </w:p>
    <w:p w:rsidR="00000000" w:rsidDel="00000000" w:rsidP="00000000" w:rsidRDefault="00000000" w:rsidRPr="00000000" w14:paraId="00000006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“I stopped looking in mirrors because of my acne… until this happened.”</w:t>
      </w:r>
    </w:p>
    <w:p w:rsidR="00000000" w:rsidDel="00000000" w:rsidP="00000000" w:rsidRDefault="00000000" w:rsidRPr="00000000" w14:paraId="00000007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“No filters. No makeup. Just my real skin after 2 weeks.”</w:t>
      </w:r>
    </w:p>
    <w:p w:rsidR="00000000" w:rsidDel="00000000" w:rsidP="00000000" w:rsidRDefault="00000000" w:rsidRPr="00000000" w14:paraId="00000008">
      <w:pPr>
        <w:pStyle w:val="Heading3"/>
        <w:rPr>
          <w:rFonts w:ascii="Impact" w:cs="Impact" w:eastAsia="Impact" w:hAnsi="Impact"/>
        </w:rPr>
      </w:pPr>
      <w:bookmarkStart w:colFirst="0" w:colLast="0" w:name="_q35qy9jqjdr" w:id="4"/>
      <w:bookmarkEnd w:id="4"/>
      <w:r w:rsidDel="00000000" w:rsidR="00000000" w:rsidRPr="00000000">
        <w:rPr>
          <w:rFonts w:ascii="Impact" w:cs="Impact" w:eastAsia="Impact" w:hAnsi="Impact"/>
          <w:rtl w:val="0"/>
        </w:rPr>
        <w:t xml:space="preserve">🎬 UGC Script</w:t>
      </w:r>
    </w:p>
    <w:p w:rsidR="00000000" w:rsidDel="00000000" w:rsidP="00000000" w:rsidRDefault="00000000" w:rsidRPr="00000000" w14:paraId="00000009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(Camera slightly shaky, natural lighting, raw vibe)</w:t>
      </w:r>
    </w:p>
    <w:p w:rsidR="00000000" w:rsidDel="00000000" w:rsidP="00000000" w:rsidRDefault="00000000" w:rsidRPr="00000000" w14:paraId="0000000A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“Okay… I’ve never posted without a filter before.</w:t>
      </w:r>
    </w:p>
    <w:p w:rsidR="00000000" w:rsidDel="00000000" w:rsidP="00000000" w:rsidRDefault="00000000" w:rsidRPr="00000000" w14:paraId="0000000B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My acne got so bad I started avoiding photos… classes… even my friends.</w:t>
      </w:r>
    </w:p>
    <w:p w:rsidR="00000000" w:rsidDel="00000000" w:rsidP="00000000" w:rsidRDefault="00000000" w:rsidRPr="00000000" w14:paraId="0000000C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I tried EVERYTHING — random products, home remedies… nothing worked.</w:t>
      </w:r>
    </w:p>
    <w:p w:rsidR="00000000" w:rsidDel="00000000" w:rsidP="00000000" w:rsidRDefault="00000000" w:rsidRPr="00000000" w14:paraId="0000000D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Then I started using this acne facewash… honestly, I didn’t expect anything.</w:t>
      </w:r>
    </w:p>
    <w:p w:rsidR="00000000" w:rsidDel="00000000" w:rsidP="00000000" w:rsidRDefault="00000000" w:rsidRPr="00000000" w14:paraId="0000000E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But within a week, my skin felt calmer… less painful… less angry.</w:t>
      </w:r>
    </w:p>
    <w:p w:rsidR="00000000" w:rsidDel="00000000" w:rsidP="00000000" w:rsidRDefault="00000000" w:rsidRPr="00000000" w14:paraId="0000000F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Now? I’m finally okay showing my real face again.</w:t>
      </w:r>
    </w:p>
    <w:p w:rsidR="00000000" w:rsidDel="00000000" w:rsidP="00000000" w:rsidRDefault="00000000" w:rsidRPr="00000000" w14:paraId="00000010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Not perfect… but real. And for the first time… I feel confident.”</w:t>
      </w:r>
    </w:p>
    <w:p w:rsidR="00000000" w:rsidDel="00000000" w:rsidP="00000000" w:rsidRDefault="00000000" w:rsidRPr="00000000" w14:paraId="00000011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(Close-up: before/after clips, soft smile)</w:t>
      </w:r>
    </w:p>
    <w:p w:rsidR="00000000" w:rsidDel="00000000" w:rsidP="00000000" w:rsidRDefault="00000000" w:rsidRPr="00000000" w14:paraId="00000012">
      <w:pPr>
        <w:pStyle w:val="Heading3"/>
        <w:rPr>
          <w:rFonts w:ascii="Impact" w:cs="Impact" w:eastAsia="Impact" w:hAnsi="Impact"/>
        </w:rPr>
      </w:pPr>
      <w:bookmarkStart w:colFirst="0" w:colLast="0" w:name="_21ymh3urlah0" w:id="5"/>
      <w:bookmarkEnd w:id="5"/>
      <w:r w:rsidDel="00000000" w:rsidR="00000000" w:rsidRPr="00000000">
        <w:rPr>
          <w:rFonts w:ascii="Impact" w:cs="Impact" w:eastAsia="Impact" w:hAnsi="Impact"/>
          <w:rtl w:val="0"/>
        </w:rPr>
        <w:t xml:space="preserve">👉 CTA</w:t>
      </w:r>
    </w:p>
    <w:p w:rsidR="00000000" w:rsidDel="00000000" w:rsidP="00000000" w:rsidRDefault="00000000" w:rsidRPr="00000000" w14:paraId="00000013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“Try it for yourself… you deserve to feel confident again.”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Oswald" w:cs="Oswald" w:eastAsia="Oswald" w:hAnsi="Oswald"/>
        </w:rPr>
      </w:pPr>
      <w:bookmarkStart w:colFirst="0" w:colLast="0" w:name="_qva7kg3x590z" w:id="6"/>
      <w:bookmarkEnd w:id="6"/>
      <w:r w:rsidDel="00000000" w:rsidR="00000000" w:rsidRPr="00000000">
        <w:rPr>
          <w:rFonts w:ascii="Impact" w:cs="Impact" w:eastAsia="Impact" w:hAnsi="Impact"/>
          <w:rtl w:val="0"/>
        </w:rPr>
        <w:t xml:space="preserve">🔹 Persona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Influencer Type</w:t>
      </w:r>
    </w:p>
    <w:p w:rsidR="00000000" w:rsidDel="00000000" w:rsidP="00000000" w:rsidRDefault="00000000" w:rsidRPr="00000000" w14:paraId="00000016">
      <w:pPr>
        <w:pStyle w:val="Heading3"/>
        <w:rPr>
          <w:rFonts w:ascii="Impact" w:cs="Impact" w:eastAsia="Impact" w:hAnsi="Impact"/>
        </w:rPr>
      </w:pPr>
      <w:bookmarkStart w:colFirst="0" w:colLast="0" w:name="_7mojjux1t4az" w:id="7"/>
      <w:bookmarkEnd w:id="7"/>
      <w:r w:rsidDel="00000000" w:rsidR="00000000" w:rsidRPr="00000000">
        <w:rPr>
          <w:rFonts w:ascii="Impact" w:cs="Impact" w:eastAsia="Impact" w:hAnsi="Impact"/>
          <w:rtl w:val="0"/>
        </w:rPr>
        <w:t xml:space="preserve">🔥 Hooks</w:t>
      </w:r>
    </w:p>
    <w:p w:rsidR="00000000" w:rsidDel="00000000" w:rsidP="00000000" w:rsidRDefault="00000000" w:rsidRPr="00000000" w14:paraId="00000017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“Clear skin isn’t luck… it’s what you use daily.”</w:t>
      </w:r>
    </w:p>
    <w:p w:rsidR="00000000" w:rsidDel="00000000" w:rsidP="00000000" w:rsidRDefault="00000000" w:rsidRPr="00000000" w14:paraId="00000018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“If your skincare isn’t working… you’re using the wrong one.”</w:t>
      </w:r>
    </w:p>
    <w:p w:rsidR="00000000" w:rsidDel="00000000" w:rsidP="00000000" w:rsidRDefault="00000000" w:rsidRPr="00000000" w14:paraId="00000019">
      <w:pPr>
        <w:pStyle w:val="Heading3"/>
        <w:rPr>
          <w:rFonts w:ascii="Impact" w:cs="Impact" w:eastAsia="Impact" w:hAnsi="Impact"/>
        </w:rPr>
      </w:pPr>
      <w:bookmarkStart w:colFirst="0" w:colLast="0" w:name="_du4m1oa34lta" w:id="8"/>
      <w:bookmarkEnd w:id="8"/>
      <w:r w:rsidDel="00000000" w:rsidR="00000000" w:rsidRPr="00000000">
        <w:rPr>
          <w:rFonts w:ascii="Impact" w:cs="Impact" w:eastAsia="Impact" w:hAnsi="Impact"/>
          <w:rtl w:val="0"/>
        </w:rPr>
        <w:t xml:space="preserve">🎬 UGC Script</w:t>
      </w:r>
    </w:p>
    <w:p w:rsidR="00000000" w:rsidDel="00000000" w:rsidP="00000000" w:rsidRDefault="00000000" w:rsidRPr="00000000" w14:paraId="0000001A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(Camera aesthetic, good lighting, confident tone)</w:t>
      </w:r>
    </w:p>
    <w:p w:rsidR="00000000" w:rsidDel="00000000" w:rsidP="00000000" w:rsidRDefault="00000000" w:rsidRPr="00000000" w14:paraId="0000001B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“Let’s be real… your skin is the first thing people notice.</w:t>
      </w:r>
    </w:p>
    <w:p w:rsidR="00000000" w:rsidDel="00000000" w:rsidP="00000000" w:rsidRDefault="00000000" w:rsidRPr="00000000" w14:paraId="0000001C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I used to think acne was just ‘normal’… but I wasn’t using the right products.</w:t>
      </w:r>
    </w:p>
    <w:p w:rsidR="00000000" w:rsidDel="00000000" w:rsidP="00000000" w:rsidRDefault="00000000" w:rsidRPr="00000000" w14:paraId="0000001D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Then I switched to this acne facewash — and everything changed.</w:t>
      </w:r>
    </w:p>
    <w:p w:rsidR="00000000" w:rsidDel="00000000" w:rsidP="00000000" w:rsidRDefault="00000000" w:rsidRPr="00000000" w14:paraId="0000001E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No complicated routine. No 10-step skincare. Just consistency.</w:t>
      </w:r>
    </w:p>
    <w:p w:rsidR="00000000" w:rsidDel="00000000" w:rsidP="00000000" w:rsidRDefault="00000000" w:rsidRPr="00000000" w14:paraId="0000001F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My skin started clearing up… smoother, brighter… and honestly?</w:t>
      </w:r>
    </w:p>
    <w:p w:rsidR="00000000" w:rsidDel="00000000" w:rsidP="00000000" w:rsidRDefault="00000000" w:rsidRPr="00000000" w14:paraId="00000020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I feel way more confident on and off camera.</w:t>
      </w:r>
    </w:p>
    <w:p w:rsidR="00000000" w:rsidDel="00000000" w:rsidP="00000000" w:rsidRDefault="00000000" w:rsidRPr="00000000" w14:paraId="00000021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Because when your skin looks good… you feel unstoppable.”</w:t>
      </w:r>
    </w:p>
    <w:p w:rsidR="00000000" w:rsidDel="00000000" w:rsidP="00000000" w:rsidRDefault="00000000" w:rsidRPr="00000000" w14:paraId="00000022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(Close-up: glowing skin shots, confident smile)</w:t>
      </w:r>
    </w:p>
    <w:p w:rsidR="00000000" w:rsidDel="00000000" w:rsidP="00000000" w:rsidRDefault="00000000" w:rsidRPr="00000000" w14:paraId="00000023">
      <w:pPr>
        <w:pStyle w:val="Heading3"/>
        <w:rPr>
          <w:rFonts w:ascii="Impact" w:cs="Impact" w:eastAsia="Impact" w:hAnsi="Impact"/>
        </w:rPr>
      </w:pPr>
      <w:bookmarkStart w:colFirst="0" w:colLast="0" w:name="_krex37og9w51" w:id="9"/>
      <w:bookmarkEnd w:id="9"/>
      <w:r w:rsidDel="00000000" w:rsidR="00000000" w:rsidRPr="00000000">
        <w:rPr>
          <w:rFonts w:ascii="Impact" w:cs="Impact" w:eastAsia="Impact" w:hAnsi="Impact"/>
          <w:rtl w:val="0"/>
        </w:rPr>
        <w:t xml:space="preserve">👉 CTA</w:t>
      </w:r>
    </w:p>
    <w:p w:rsidR="00000000" w:rsidDel="00000000" w:rsidP="00000000" w:rsidRDefault="00000000" w:rsidRPr="00000000" w14:paraId="00000024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“Upgrade your skincare… your future self will thank you.”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Oswald" w:cs="Oswald" w:eastAsia="Oswald" w:hAnsi="Oswald"/>
        </w:rPr>
      </w:pPr>
      <w:bookmarkStart w:colFirst="0" w:colLast="0" w:name="_qflg09i3wod" w:id="10"/>
      <w:bookmarkEnd w:id="10"/>
      <w:r w:rsidDel="00000000" w:rsidR="00000000" w:rsidRPr="00000000">
        <w:rPr>
          <w:rFonts w:ascii="Impact" w:cs="Impact" w:eastAsia="Impact" w:hAnsi="Impact"/>
          <w:rtl w:val="0"/>
        </w:rPr>
        <w:t xml:space="preserve">🔹 Persona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Busy Student</w:t>
      </w:r>
    </w:p>
    <w:p w:rsidR="00000000" w:rsidDel="00000000" w:rsidP="00000000" w:rsidRDefault="00000000" w:rsidRPr="00000000" w14:paraId="00000027">
      <w:pPr>
        <w:pStyle w:val="Heading3"/>
        <w:rPr>
          <w:rFonts w:ascii="Impact" w:cs="Impact" w:eastAsia="Impact" w:hAnsi="Impact"/>
        </w:rPr>
      </w:pPr>
      <w:bookmarkStart w:colFirst="0" w:colLast="0" w:name="_brybiul11uhl" w:id="11"/>
      <w:bookmarkEnd w:id="11"/>
      <w:r w:rsidDel="00000000" w:rsidR="00000000" w:rsidRPr="00000000">
        <w:rPr>
          <w:rFonts w:ascii="Impact" w:cs="Impact" w:eastAsia="Impact" w:hAnsi="Impact"/>
          <w:rtl w:val="0"/>
        </w:rPr>
        <w:t xml:space="preserve">🔥 Hooks</w:t>
      </w:r>
    </w:p>
    <w:p w:rsidR="00000000" w:rsidDel="00000000" w:rsidP="00000000" w:rsidRDefault="00000000" w:rsidRPr="00000000" w14:paraId="00000028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“No time for skincare? Same… but this saved my skin.”</w:t>
      </w:r>
    </w:p>
    <w:p w:rsidR="00000000" w:rsidDel="00000000" w:rsidP="00000000" w:rsidRDefault="00000000" w:rsidRPr="00000000" w14:paraId="00000029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“Between exams and assignments… this is all I use.”</w:t>
      </w:r>
    </w:p>
    <w:p w:rsidR="00000000" w:rsidDel="00000000" w:rsidP="00000000" w:rsidRDefault="00000000" w:rsidRPr="00000000" w14:paraId="0000002A">
      <w:pPr>
        <w:pStyle w:val="Heading3"/>
        <w:rPr>
          <w:rFonts w:ascii="Impact" w:cs="Impact" w:eastAsia="Impact" w:hAnsi="Impact"/>
        </w:rPr>
      </w:pPr>
      <w:bookmarkStart w:colFirst="0" w:colLast="0" w:name="_h0112laiqcj4" w:id="12"/>
      <w:bookmarkEnd w:id="12"/>
      <w:r w:rsidDel="00000000" w:rsidR="00000000" w:rsidRPr="00000000">
        <w:rPr>
          <w:rFonts w:ascii="Impact" w:cs="Impact" w:eastAsia="Impact" w:hAnsi="Impact"/>
          <w:rtl w:val="0"/>
        </w:rPr>
        <w:t xml:space="preserve">🎬 UGC Script</w:t>
      </w:r>
    </w:p>
    <w:p w:rsidR="00000000" w:rsidDel="00000000" w:rsidP="00000000" w:rsidRDefault="00000000" w:rsidRPr="00000000" w14:paraId="0000002B">
      <w:pPr>
        <w:rPr>
          <w:rFonts w:ascii="Oswald" w:cs="Oswald" w:eastAsia="Oswald" w:hAnsi="Oswald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(Camera casual, study table setup, tired vibe → relief)</w:t>
      </w:r>
    </w:p>
    <w:p w:rsidR="00000000" w:rsidDel="00000000" w:rsidP="00000000" w:rsidRDefault="00000000" w:rsidRPr="00000000" w14:paraId="0000002C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“I barely have time to sleep… forget skincare routines.</w:t>
      </w:r>
    </w:p>
    <w:p w:rsidR="00000000" w:rsidDel="00000000" w:rsidP="00000000" w:rsidRDefault="00000000" w:rsidRPr="00000000" w14:paraId="0000002D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Assignments, exams, stress — and my acne just kept getting worse.</w:t>
      </w:r>
    </w:p>
    <w:p w:rsidR="00000000" w:rsidDel="00000000" w:rsidP="00000000" w:rsidRDefault="00000000" w:rsidRPr="00000000" w14:paraId="0000002E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I didn’t want anything complicated… just something that works.</w:t>
      </w:r>
    </w:p>
    <w:p w:rsidR="00000000" w:rsidDel="00000000" w:rsidP="00000000" w:rsidRDefault="00000000" w:rsidRPr="00000000" w14:paraId="0000002F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So I started using this acne facewash — literally takes 30 seconds.</w:t>
      </w:r>
    </w:p>
    <w:p w:rsidR="00000000" w:rsidDel="00000000" w:rsidP="00000000" w:rsidRDefault="00000000" w:rsidRPr="00000000" w14:paraId="00000030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No effort… but slowly, my skin started improving.</w:t>
      </w:r>
    </w:p>
    <w:p w:rsidR="00000000" w:rsidDel="00000000" w:rsidP="00000000" w:rsidRDefault="00000000" w:rsidRPr="00000000" w14:paraId="00000031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Less breakouts… less stress about my face.</w:t>
      </w:r>
    </w:p>
    <w:p w:rsidR="00000000" w:rsidDel="00000000" w:rsidP="00000000" w:rsidRDefault="00000000" w:rsidRPr="00000000" w14:paraId="00000032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Now at least ONE thing in my life is under control 😅”</w:t>
      </w:r>
    </w:p>
    <w:p w:rsidR="00000000" w:rsidDel="00000000" w:rsidP="00000000" w:rsidRDefault="00000000" w:rsidRPr="00000000" w14:paraId="00000033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(Close-up: quick wash, fresh face, small smile)</w:t>
      </w:r>
    </w:p>
    <w:p w:rsidR="00000000" w:rsidDel="00000000" w:rsidP="00000000" w:rsidRDefault="00000000" w:rsidRPr="00000000" w14:paraId="00000034">
      <w:pPr>
        <w:pStyle w:val="Heading3"/>
        <w:rPr>
          <w:rFonts w:ascii="Impact" w:cs="Impact" w:eastAsia="Impact" w:hAnsi="Impact"/>
        </w:rPr>
      </w:pPr>
      <w:bookmarkStart w:colFirst="0" w:colLast="0" w:name="_crvu5d303yv6" w:id="13"/>
      <w:bookmarkEnd w:id="13"/>
      <w:r w:rsidDel="00000000" w:rsidR="00000000" w:rsidRPr="00000000">
        <w:rPr>
          <w:rFonts w:ascii="Impact" w:cs="Impact" w:eastAsia="Impact" w:hAnsi="Impact"/>
          <w:rtl w:val="0"/>
        </w:rPr>
        <w:t xml:space="preserve">👉 CTA</w:t>
      </w:r>
    </w:p>
    <w:p w:rsidR="00000000" w:rsidDel="00000000" w:rsidP="00000000" w:rsidRDefault="00000000" w:rsidRPr="00000000" w14:paraId="00000035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“Simple, fast, effective — try it and thank me later.”</w:t>
      </w:r>
    </w:p>
    <w:p w:rsidR="00000000" w:rsidDel="00000000" w:rsidP="00000000" w:rsidRDefault="00000000" w:rsidRPr="00000000" w14:paraId="00000036">
      <w:pPr>
        <w:pStyle w:val="Heading1"/>
        <w:rPr>
          <w:rFonts w:ascii="Impact" w:cs="Impact" w:eastAsia="Impact" w:hAnsi="Impact"/>
        </w:rPr>
      </w:pPr>
      <w:bookmarkStart w:colFirst="0" w:colLast="0" w:name="_lbuekqdl6261" w:id="14"/>
      <w:bookmarkEnd w:id="14"/>
      <w:r w:rsidDel="00000000" w:rsidR="00000000" w:rsidRPr="00000000">
        <w:rPr>
          <w:rFonts w:ascii="Impact" w:cs="Impact" w:eastAsia="Impact" w:hAnsi="Impact"/>
          <w:rtl w:val="0"/>
        </w:rPr>
        <w:t xml:space="preserve">WHY THIS APPROACH IS UNIQUE ?</w:t>
      </w:r>
    </w:p>
    <w:p w:rsidR="00000000" w:rsidDel="00000000" w:rsidP="00000000" w:rsidRDefault="00000000" w:rsidRPr="00000000" w14:paraId="00000037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This approach is different from generic ad generation because it uses persona-based segmentation. Each ad is tailored to a specific user type, making the content more relatable, engaging, and effective in real-world marketing.</w:t>
      </w:r>
    </w:p>
    <w:p w:rsidR="00000000" w:rsidDel="00000000" w:rsidP="00000000" w:rsidRDefault="00000000" w:rsidRPr="00000000" w14:paraId="00000038">
      <w:pPr>
        <w:pStyle w:val="Heading1"/>
        <w:rPr>
          <w:rFonts w:ascii="Oswald" w:cs="Oswald" w:eastAsia="Oswald" w:hAnsi="Oswald"/>
        </w:rPr>
      </w:pPr>
      <w:bookmarkStart w:colFirst="0" w:colLast="0" w:name="_uyjxpy2j1gk3" w:id="15"/>
      <w:bookmarkEnd w:id="15"/>
      <w:r w:rsidDel="00000000" w:rsidR="00000000" w:rsidRPr="00000000">
        <w:rPr>
          <w:rFonts w:ascii="Impact" w:cs="Impact" w:eastAsia="Impact" w:hAnsi="Impact"/>
          <w:rtl w:val="0"/>
        </w:rPr>
        <w:t xml:space="preserve">Prompt Engineering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- Used role-based prompting (UGC ad strategist)</w:t>
      </w:r>
    </w:p>
    <w:p w:rsidR="00000000" w:rsidDel="00000000" w:rsidP="00000000" w:rsidRDefault="00000000" w:rsidRPr="00000000" w14:paraId="0000003A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- Applied persona segmentation (3 user types)</w:t>
      </w:r>
    </w:p>
    <w:p w:rsidR="00000000" w:rsidDel="00000000" w:rsidP="00000000" w:rsidRDefault="00000000" w:rsidRPr="00000000" w14:paraId="0000003B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- Focused on emotional triggers (confidence, time, appearance)</w:t>
      </w:r>
    </w:p>
    <w:p w:rsidR="00000000" w:rsidDel="00000000" w:rsidP="00000000" w:rsidRDefault="00000000" w:rsidRPr="00000000" w14:paraId="0000003C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- Adapted tone for each persona</w:t>
      </w:r>
    </w:p>
    <w:p w:rsidR="00000000" w:rsidDel="00000000" w:rsidP="00000000" w:rsidRDefault="00000000" w:rsidRPr="00000000" w14:paraId="0000003D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- Structured output for marketing use (hooks, scripts, CTA)</w:t>
      </w:r>
    </w:p>
    <w:p w:rsidR="00000000" w:rsidDel="00000000" w:rsidP="00000000" w:rsidRDefault="00000000" w:rsidRPr="00000000" w14:paraId="0000003E">
      <w:pPr>
        <w:pStyle w:val="Heading1"/>
        <w:rPr>
          <w:rFonts w:ascii="Impact" w:cs="Impact" w:eastAsia="Impact" w:hAnsi="Impact"/>
        </w:rPr>
      </w:pPr>
      <w:bookmarkStart w:colFirst="0" w:colLast="0" w:name="_eytho5o2mwju" w:id="16"/>
      <w:bookmarkEnd w:id="16"/>
      <w:r w:rsidDel="00000000" w:rsidR="00000000" w:rsidRPr="00000000">
        <w:rPr>
          <w:rFonts w:ascii="Impact" w:cs="Impact" w:eastAsia="Impact" w:hAnsi="Impact"/>
          <w:rtl w:val="0"/>
        </w:rPr>
        <w:t xml:space="preserve">CONCLUSION</w:t>
      </w:r>
    </w:p>
    <w:p w:rsidR="00000000" w:rsidDel="00000000" w:rsidP="00000000" w:rsidRDefault="00000000" w:rsidRPr="00000000" w14:paraId="0000003F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This project demonstrates how prompt engineering can be used to create high-converting, real-world marketing content. By targeting different user personas, the generated ads become more effective, relatable, and practical for real-world use.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Oswald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