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5E835" w14:textId="77777777" w:rsidR="006C6CF5" w:rsidRPr="006C6CF5" w:rsidRDefault="006C6CF5" w:rsidP="006C6CF5">
      <w:pPr>
        <w:jc w:val="center"/>
      </w:pPr>
      <w:r w:rsidRPr="006C6CF5">
        <w:rPr>
          <w:b/>
          <w:bCs/>
        </w:rPr>
        <w:t>Project Design Phase-II</w:t>
      </w:r>
    </w:p>
    <w:p w14:paraId="08E9EB29" w14:textId="77777777" w:rsidR="006C6CF5" w:rsidRPr="006C6CF5" w:rsidRDefault="006C6CF5" w:rsidP="006C6CF5">
      <w:pPr>
        <w:jc w:val="center"/>
      </w:pPr>
      <w:r w:rsidRPr="006C6CF5">
        <w:rPr>
          <w:b/>
          <w:bCs/>
        </w:rPr>
        <w:t>Technology Stack (Architecture &amp; Stack)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553D90" w14:paraId="6F16FA32" w14:textId="77777777" w:rsidTr="00811DBF">
        <w:trPr>
          <w:trHeight w:val="280"/>
        </w:trPr>
        <w:tc>
          <w:tcPr>
            <w:tcW w:w="4500" w:type="dxa"/>
          </w:tcPr>
          <w:p w14:paraId="647FED98" w14:textId="77777777" w:rsidR="00553D90" w:rsidRDefault="00553D90" w:rsidP="00811DBF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1ACABF3B" w14:textId="77777777" w:rsidR="00553D90" w:rsidRDefault="00553D90" w:rsidP="00811DBF">
            <w:pPr>
              <w:pStyle w:val="TableParagraph"/>
              <w:spacing w:before="16" w:line="243" w:lineRule="exact"/>
              <w:ind w:left="109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553D90" w14:paraId="0B720A26" w14:textId="77777777" w:rsidTr="00811DBF">
        <w:trPr>
          <w:trHeight w:val="259"/>
        </w:trPr>
        <w:tc>
          <w:tcPr>
            <w:tcW w:w="4500" w:type="dxa"/>
          </w:tcPr>
          <w:p w14:paraId="5F89401B" w14:textId="77777777" w:rsidR="00553D90" w:rsidRDefault="00553D90" w:rsidP="00811DBF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2F6D3409" w14:textId="77777777" w:rsidR="00553D90" w:rsidRDefault="00553D90" w:rsidP="00811DBF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0F250A">
              <w:rPr>
                <w:rFonts w:ascii="Times New Roman"/>
                <w:sz w:val="18"/>
              </w:rPr>
              <w:t> </w:t>
            </w:r>
            <w:r w:rsidRPr="000F250A">
              <w:rPr>
                <w:rFonts w:ascii="Times New Roman"/>
                <w:sz w:val="18"/>
              </w:rPr>
              <w:t>LTVIP2025TMID36223</w:t>
            </w:r>
          </w:p>
        </w:tc>
      </w:tr>
      <w:tr w:rsidR="00553D90" w14:paraId="52F75C11" w14:textId="77777777" w:rsidTr="00811DBF">
        <w:trPr>
          <w:trHeight w:val="260"/>
        </w:trPr>
        <w:tc>
          <w:tcPr>
            <w:tcW w:w="4500" w:type="dxa"/>
          </w:tcPr>
          <w:p w14:paraId="30FC1538" w14:textId="77777777" w:rsidR="00553D90" w:rsidRDefault="00553D90" w:rsidP="00811DBF">
            <w:pPr>
              <w:pStyle w:val="TableParagraph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51C6CEC6" w14:textId="77777777" w:rsidR="00553D90" w:rsidRDefault="00553D90" w:rsidP="00811DBF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GRAINPALETTE</w:t>
            </w:r>
          </w:p>
        </w:tc>
      </w:tr>
      <w:tr w:rsidR="00553D90" w14:paraId="21442F56" w14:textId="77777777" w:rsidTr="00811DBF">
        <w:trPr>
          <w:trHeight w:val="259"/>
        </w:trPr>
        <w:tc>
          <w:tcPr>
            <w:tcW w:w="4500" w:type="dxa"/>
          </w:tcPr>
          <w:p w14:paraId="7693E5B8" w14:textId="77777777" w:rsidR="00553D90" w:rsidRDefault="00553D90" w:rsidP="00811DBF">
            <w:pPr>
              <w:pStyle w:val="TableParagraph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22E0B31D" w14:textId="77777777" w:rsidR="00553D90" w:rsidRDefault="00553D90" w:rsidP="00811DBF">
            <w:pPr>
              <w:pStyle w:val="TableParagraph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917C1A6" w14:textId="77777777" w:rsidR="00D7265B" w:rsidRDefault="00D7265B" w:rsidP="00553D90"/>
    <w:p w14:paraId="22662940" w14:textId="77777777" w:rsidR="00553D90" w:rsidRPr="00553D90" w:rsidRDefault="00553D90" w:rsidP="00553D90">
      <w:r w:rsidRPr="00553D90">
        <w:rPr>
          <w:b/>
          <w:bCs/>
        </w:rPr>
        <w:t>Technical Architecture:</w:t>
      </w:r>
    </w:p>
    <w:p w14:paraId="44494DC6" w14:textId="77777777" w:rsidR="00553D90" w:rsidRPr="00553D90" w:rsidRDefault="00553D90" w:rsidP="00553D90">
      <w:r w:rsidRPr="00553D90">
        <w:t>The Deliverable shall include the architectural diagram as below and the information as per the table1 &amp; table 2</w:t>
      </w:r>
    </w:p>
    <w:p w14:paraId="6249C031" w14:textId="77777777" w:rsidR="001C3AEC" w:rsidRDefault="00553D90" w:rsidP="00553D90">
      <w:pPr>
        <w:rPr>
          <w:b/>
          <w:bCs/>
        </w:rPr>
      </w:pPr>
      <w:proofErr w:type="spellStart"/>
      <w:r w:rsidRPr="00553D90">
        <w:rPr>
          <w:b/>
          <w:bCs/>
        </w:rPr>
        <w:t>GrainPalette</w:t>
      </w:r>
      <w:proofErr w:type="spellEnd"/>
      <w:r>
        <w:rPr>
          <w:b/>
          <w:bCs/>
        </w:rPr>
        <w:br/>
      </w:r>
      <w:r w:rsidR="00ED47FC" w:rsidRPr="00ED47FC">
        <w:rPr>
          <w:b/>
          <w:bCs/>
        </w:rPr>
        <w:t>Table-1: Application Components</w:t>
      </w:r>
      <w:r w:rsidR="001C3AEC">
        <w:rPr>
          <w:b/>
          <w:bCs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852"/>
        <w:gridCol w:w="4090"/>
        <w:gridCol w:w="2544"/>
      </w:tblGrid>
      <w:tr w:rsidR="001C3AEC" w:rsidRPr="001C3AEC" w14:paraId="259F89A1" w14:textId="77777777" w:rsidTr="001C3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F1172" w14:textId="77777777" w:rsidR="001C3AEC" w:rsidRPr="001C3AEC" w:rsidRDefault="001C3AEC" w:rsidP="001C3AEC">
            <w:pPr>
              <w:rPr>
                <w:b/>
                <w:bCs/>
              </w:rPr>
            </w:pPr>
            <w:proofErr w:type="spellStart"/>
            <w:proofErr w:type="gramStart"/>
            <w:r w:rsidRPr="001C3AEC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42D2B50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3E3814A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E3DCEF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Technology</w:t>
            </w:r>
          </w:p>
        </w:tc>
      </w:tr>
      <w:tr w:rsidR="001C3AEC" w:rsidRPr="001C3AEC" w14:paraId="2F13186E" w14:textId="77777777" w:rsidTr="001C3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9FEE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57615F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283F79B7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Web UI to upload rice image and display prediction result</w:t>
            </w:r>
          </w:p>
        </w:tc>
        <w:tc>
          <w:tcPr>
            <w:tcW w:w="0" w:type="auto"/>
            <w:vAlign w:val="center"/>
            <w:hideMark/>
          </w:tcPr>
          <w:p w14:paraId="262D333B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HTML, CSS, JavaScript</w:t>
            </w:r>
          </w:p>
        </w:tc>
      </w:tr>
      <w:tr w:rsidR="001C3AEC" w:rsidRPr="001C3AEC" w14:paraId="634962B8" w14:textId="77777777" w:rsidTr="001C3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CFE12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CB9E4E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7584DECA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Core backend logic including file handling and prediction routing</w:t>
            </w:r>
          </w:p>
        </w:tc>
        <w:tc>
          <w:tcPr>
            <w:tcW w:w="0" w:type="auto"/>
            <w:vAlign w:val="center"/>
            <w:hideMark/>
          </w:tcPr>
          <w:p w14:paraId="0563DE07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Python, Flask</w:t>
            </w:r>
          </w:p>
        </w:tc>
      </w:tr>
      <w:tr w:rsidR="001C3AEC" w:rsidRPr="001C3AEC" w14:paraId="5A0D93C0" w14:textId="77777777" w:rsidTr="001C3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D252F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68249C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5F5158C6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Image preprocessing and integration with trained ML model</w:t>
            </w:r>
          </w:p>
        </w:tc>
        <w:tc>
          <w:tcPr>
            <w:tcW w:w="0" w:type="auto"/>
            <w:vAlign w:val="center"/>
            <w:hideMark/>
          </w:tcPr>
          <w:p w14:paraId="4EC7978B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OpenCV, NumPy, TensorFlow</w:t>
            </w:r>
          </w:p>
        </w:tc>
      </w:tr>
      <w:tr w:rsidR="001C3AEC" w:rsidRPr="001C3AEC" w14:paraId="2AB9959E" w14:textId="77777777" w:rsidTr="001C3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07F0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3F5E34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300DA677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Model architecture using pre-trained MobileNetV2 for feature extraction</w:t>
            </w:r>
          </w:p>
        </w:tc>
        <w:tc>
          <w:tcPr>
            <w:tcW w:w="0" w:type="auto"/>
            <w:vAlign w:val="center"/>
            <w:hideMark/>
          </w:tcPr>
          <w:p w14:paraId="16B7F834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 xml:space="preserve">TensorFlow </w:t>
            </w:r>
            <w:proofErr w:type="spellStart"/>
            <w:r w:rsidRPr="001C3AEC">
              <w:rPr>
                <w:b/>
                <w:bCs/>
              </w:rPr>
              <w:t>Keras</w:t>
            </w:r>
            <w:proofErr w:type="spellEnd"/>
          </w:p>
        </w:tc>
      </w:tr>
      <w:tr w:rsidR="001C3AEC" w:rsidRPr="001C3AEC" w14:paraId="737E94F6" w14:textId="77777777" w:rsidTr="001C3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A71D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F0DFC6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FC57968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Not required for this version (can be added for user tracking/history)</w:t>
            </w:r>
          </w:p>
        </w:tc>
        <w:tc>
          <w:tcPr>
            <w:tcW w:w="0" w:type="auto"/>
            <w:vAlign w:val="center"/>
            <w:hideMark/>
          </w:tcPr>
          <w:p w14:paraId="35CF79C0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—</w:t>
            </w:r>
          </w:p>
        </w:tc>
      </w:tr>
      <w:tr w:rsidR="001C3AEC" w:rsidRPr="001C3AEC" w14:paraId="019DC747" w14:textId="77777777" w:rsidTr="001C3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95E1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F3C3F5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18B18B70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Not used currently (could use Firebase/</w:t>
            </w:r>
            <w:proofErr w:type="spellStart"/>
            <w:r w:rsidRPr="001C3AEC">
              <w:rPr>
                <w:b/>
                <w:bCs/>
              </w:rPr>
              <w:t>Cloudant</w:t>
            </w:r>
            <w:proofErr w:type="spellEnd"/>
            <w:r w:rsidRPr="001C3AEC">
              <w:rPr>
                <w:b/>
                <w:bCs/>
              </w:rPr>
              <w:t xml:space="preserve"> in future for user logs)</w:t>
            </w:r>
          </w:p>
        </w:tc>
        <w:tc>
          <w:tcPr>
            <w:tcW w:w="0" w:type="auto"/>
            <w:vAlign w:val="center"/>
            <w:hideMark/>
          </w:tcPr>
          <w:p w14:paraId="6E3EFDDC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—</w:t>
            </w:r>
          </w:p>
        </w:tc>
      </w:tr>
      <w:tr w:rsidR="001C3AEC" w:rsidRPr="001C3AEC" w14:paraId="0C42E1DE" w14:textId="77777777" w:rsidTr="001C3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2A711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3FFFA77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2E386A8E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Stores uploaded rice images temporarily</w:t>
            </w:r>
          </w:p>
        </w:tc>
        <w:tc>
          <w:tcPr>
            <w:tcW w:w="0" w:type="auto"/>
            <w:vAlign w:val="center"/>
            <w:hideMark/>
          </w:tcPr>
          <w:p w14:paraId="455C9813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Local File System</w:t>
            </w:r>
          </w:p>
        </w:tc>
      </w:tr>
      <w:tr w:rsidR="001C3AEC" w:rsidRPr="001C3AEC" w14:paraId="1517AC11" w14:textId="77777777" w:rsidTr="001C3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FAC0E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BD88DF2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2DCA564E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Not used in current version</w:t>
            </w:r>
          </w:p>
        </w:tc>
        <w:tc>
          <w:tcPr>
            <w:tcW w:w="0" w:type="auto"/>
            <w:vAlign w:val="center"/>
            <w:hideMark/>
          </w:tcPr>
          <w:p w14:paraId="465DBC90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—</w:t>
            </w:r>
          </w:p>
        </w:tc>
      </w:tr>
      <w:tr w:rsidR="001C3AEC" w:rsidRPr="001C3AEC" w14:paraId="1370CCB4" w14:textId="77777777" w:rsidTr="001C3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0D427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447BD0E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1F2C703E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Not used in current version</w:t>
            </w:r>
          </w:p>
        </w:tc>
        <w:tc>
          <w:tcPr>
            <w:tcW w:w="0" w:type="auto"/>
            <w:vAlign w:val="center"/>
            <w:hideMark/>
          </w:tcPr>
          <w:p w14:paraId="06DAD02C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—</w:t>
            </w:r>
          </w:p>
        </w:tc>
      </w:tr>
      <w:tr w:rsidR="001C3AEC" w:rsidRPr="001C3AEC" w14:paraId="27844CAE" w14:textId="77777777" w:rsidTr="001C3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9C904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1A517E10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435DFCF6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Deep learning model classifies rice type using image input</w:t>
            </w:r>
          </w:p>
        </w:tc>
        <w:tc>
          <w:tcPr>
            <w:tcW w:w="0" w:type="auto"/>
            <w:vAlign w:val="center"/>
            <w:hideMark/>
          </w:tcPr>
          <w:p w14:paraId="07BE3858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MobileNetV2, TensorFlow</w:t>
            </w:r>
          </w:p>
        </w:tc>
      </w:tr>
      <w:tr w:rsidR="001C3AEC" w:rsidRPr="001C3AEC" w14:paraId="73CAD206" w14:textId="77777777" w:rsidTr="001C3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E7858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3DB863C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37B98377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Runs locally during development; can be deployed to cloud like AWS/Render</w:t>
            </w:r>
          </w:p>
        </w:tc>
        <w:tc>
          <w:tcPr>
            <w:tcW w:w="0" w:type="auto"/>
            <w:vAlign w:val="center"/>
            <w:hideMark/>
          </w:tcPr>
          <w:p w14:paraId="62F533A3" w14:textId="77777777" w:rsidR="001C3AEC" w:rsidRPr="001C3AEC" w:rsidRDefault="001C3AEC" w:rsidP="001C3AEC">
            <w:pPr>
              <w:rPr>
                <w:b/>
                <w:bCs/>
              </w:rPr>
            </w:pPr>
            <w:r w:rsidRPr="001C3AEC">
              <w:rPr>
                <w:b/>
                <w:bCs/>
              </w:rPr>
              <w:t>Localhost (Flask), Cloud-ready deployment</w:t>
            </w:r>
          </w:p>
        </w:tc>
      </w:tr>
    </w:tbl>
    <w:p w14:paraId="2E5D4F9B" w14:textId="77777777" w:rsidR="004B56EB" w:rsidRPr="00553D90" w:rsidRDefault="00553D90" w:rsidP="00553D90">
      <w:pPr>
        <w:rPr>
          <w:b/>
          <w:bCs/>
        </w:rPr>
      </w:pPr>
      <w:r>
        <w:rPr>
          <w:b/>
          <w:bCs/>
        </w:rPr>
        <w:br/>
      </w:r>
      <w:r w:rsidR="004B56EB" w:rsidRPr="004B56EB">
        <w:rPr>
          <w:b/>
          <w:bCs/>
        </w:rPr>
        <w:t>Table-2: Application Characteristics</w:t>
      </w:r>
      <w:r w:rsidR="004B56EB">
        <w:rPr>
          <w:b/>
          <w:bCs/>
        </w:rPr>
        <w:br/>
      </w:r>
      <w:r w:rsidR="004B56EB">
        <w:rPr>
          <w:b/>
          <w:bCs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036"/>
        <w:gridCol w:w="3924"/>
        <w:gridCol w:w="2526"/>
      </w:tblGrid>
      <w:tr w:rsidR="004B56EB" w:rsidRPr="004B56EB" w14:paraId="79613D71" w14:textId="77777777" w:rsidTr="004B56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3A9DA" w14:textId="77777777" w:rsidR="004B56EB" w:rsidRPr="004B56EB" w:rsidRDefault="004B56EB" w:rsidP="004B56EB">
            <w:pPr>
              <w:rPr>
                <w:b/>
                <w:bCs/>
              </w:rPr>
            </w:pPr>
            <w:proofErr w:type="spellStart"/>
            <w:proofErr w:type="gramStart"/>
            <w:r w:rsidRPr="004B56EB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957E10C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0B613C77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C595010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Technology Used</w:t>
            </w:r>
          </w:p>
        </w:tc>
      </w:tr>
      <w:tr w:rsidR="004B56EB" w:rsidRPr="004B56EB" w14:paraId="07B3E44B" w14:textId="77777777" w:rsidTr="004B5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F0AC5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CCDEA3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14860077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Web &amp; ML Frameworks</w:t>
            </w:r>
          </w:p>
        </w:tc>
        <w:tc>
          <w:tcPr>
            <w:tcW w:w="0" w:type="auto"/>
            <w:vAlign w:val="center"/>
            <w:hideMark/>
          </w:tcPr>
          <w:p w14:paraId="73CC8269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 xml:space="preserve">Flask, TensorFlow, </w:t>
            </w:r>
            <w:proofErr w:type="spellStart"/>
            <w:r w:rsidRPr="004B56EB">
              <w:rPr>
                <w:b/>
                <w:bCs/>
              </w:rPr>
              <w:t>Keras</w:t>
            </w:r>
            <w:proofErr w:type="spellEnd"/>
            <w:r w:rsidRPr="004B56EB">
              <w:rPr>
                <w:b/>
                <w:bCs/>
              </w:rPr>
              <w:t>, OpenCV</w:t>
            </w:r>
          </w:p>
        </w:tc>
      </w:tr>
      <w:tr w:rsidR="004B56EB" w:rsidRPr="004B56EB" w14:paraId="165DF38F" w14:textId="77777777" w:rsidTr="004B5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9C553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23BDD7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0E36E642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Basic input validations for file upload; no auth used in current version</w:t>
            </w:r>
          </w:p>
        </w:tc>
        <w:tc>
          <w:tcPr>
            <w:tcW w:w="0" w:type="auto"/>
            <w:vAlign w:val="center"/>
            <w:hideMark/>
          </w:tcPr>
          <w:p w14:paraId="6B2C1CE8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Flask File Security, MIME filtering</w:t>
            </w:r>
          </w:p>
        </w:tc>
      </w:tr>
      <w:tr w:rsidR="004B56EB" w:rsidRPr="004B56EB" w14:paraId="17975EF8" w14:textId="77777777" w:rsidTr="004B5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5716B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ECDFC0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3750A656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Can be adapted to microservices (UI, model, logic separated); ML model can be containerized</w:t>
            </w:r>
          </w:p>
        </w:tc>
        <w:tc>
          <w:tcPr>
            <w:tcW w:w="0" w:type="auto"/>
            <w:vAlign w:val="center"/>
            <w:hideMark/>
          </w:tcPr>
          <w:p w14:paraId="2C0A0610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Flask microservice, Docker</w:t>
            </w:r>
          </w:p>
        </w:tc>
      </w:tr>
      <w:tr w:rsidR="004B56EB" w:rsidRPr="004B56EB" w14:paraId="6949E2F2" w14:textId="77777777" w:rsidTr="004B5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30AB1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5DDD6D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804701F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Can be deployed with load balancer support and failover services</w:t>
            </w:r>
          </w:p>
        </w:tc>
        <w:tc>
          <w:tcPr>
            <w:tcW w:w="0" w:type="auto"/>
            <w:vAlign w:val="center"/>
            <w:hideMark/>
          </w:tcPr>
          <w:p w14:paraId="6D4E20B6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Render, AWS EC2, Azure App Service</w:t>
            </w:r>
          </w:p>
        </w:tc>
      </w:tr>
      <w:tr w:rsidR="004B56EB" w:rsidRPr="004B56EB" w14:paraId="4CEE52DE" w14:textId="77777777" w:rsidTr="004B5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4F6E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B80FEC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64785DD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 xml:space="preserve">Image </w:t>
            </w:r>
            <w:proofErr w:type="spellStart"/>
            <w:r w:rsidRPr="004B56EB">
              <w:rPr>
                <w:b/>
                <w:bCs/>
              </w:rPr>
              <w:t>preprocessed</w:t>
            </w:r>
            <w:proofErr w:type="spellEnd"/>
            <w:r w:rsidRPr="004B56EB">
              <w:rPr>
                <w:b/>
                <w:bCs/>
              </w:rPr>
              <w:t xml:space="preserve"> before prediction; uses pre-trained MobileNetV2 for fast inference</w:t>
            </w:r>
          </w:p>
        </w:tc>
        <w:tc>
          <w:tcPr>
            <w:tcW w:w="0" w:type="auto"/>
            <w:vAlign w:val="center"/>
            <w:hideMark/>
          </w:tcPr>
          <w:p w14:paraId="50E71A71" w14:textId="77777777" w:rsidR="004B56EB" w:rsidRPr="004B56EB" w:rsidRDefault="004B56EB" w:rsidP="004B56EB">
            <w:pPr>
              <w:rPr>
                <w:b/>
                <w:bCs/>
              </w:rPr>
            </w:pPr>
            <w:r w:rsidRPr="004B56EB">
              <w:rPr>
                <w:b/>
                <w:bCs/>
              </w:rPr>
              <w:t>TensorFlow Lite (future), OpenCV, CDN (optional)</w:t>
            </w:r>
          </w:p>
        </w:tc>
      </w:tr>
    </w:tbl>
    <w:p w14:paraId="48860BE6" w14:textId="3EAA8280" w:rsidR="00553D90" w:rsidRPr="00553D90" w:rsidRDefault="00553D90" w:rsidP="00553D90">
      <w:pPr>
        <w:rPr>
          <w:b/>
          <w:bCs/>
        </w:rPr>
      </w:pPr>
    </w:p>
    <w:sectPr w:rsidR="00553D90" w:rsidRPr="0055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5B"/>
    <w:rsid w:val="001C3AEC"/>
    <w:rsid w:val="004B56EB"/>
    <w:rsid w:val="00553D90"/>
    <w:rsid w:val="006C6CF5"/>
    <w:rsid w:val="00D7265B"/>
    <w:rsid w:val="00ED47FC"/>
    <w:rsid w:val="00F9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1B64"/>
  <w15:chartTrackingRefBased/>
  <w15:docId w15:val="{EB6BC78E-DE5A-4A91-AE90-E351E9BD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65B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53D90"/>
    <w:pPr>
      <w:widowControl w:val="0"/>
      <w:autoSpaceDE w:val="0"/>
      <w:autoSpaceDN w:val="0"/>
      <w:spacing w:after="0" w:line="240" w:lineRule="auto"/>
      <w:ind w:left="94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Sree Manam</dc:creator>
  <cp:keywords/>
  <dc:description/>
  <cp:lastModifiedBy>Bhavya Sree Manam</cp:lastModifiedBy>
  <cp:revision>6</cp:revision>
  <dcterms:created xsi:type="dcterms:W3CDTF">2025-06-28T09:52:00Z</dcterms:created>
  <dcterms:modified xsi:type="dcterms:W3CDTF">2025-06-28T09:56:00Z</dcterms:modified>
</cp:coreProperties>
</file>