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MARITIME ERP SYSTEM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Technical Requirements Document (TRD)</w:t>
      </w:r>
    </w:p>
    <w:p>
      <w:pPr>
        <w:pBdr>
          <w:bottom w:val="single" w:color="2E75B6" w:sz="12" w:space="4"/>
        </w:pBdr>
        <w:spacing w:after="240" w:before="80"/>
        <w:jc w:val="center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 — Personal Task Feature Added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Node.js + PostgreSQL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Hosting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/ Render / Railway (Cloud)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RBAC (Role-Based Access Control)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Technical 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specifies the full technical architecture, data models, API design, and module-level implementation plan for the Maritime ERP System v1.1. It covers all four core modules plus the newly added personal task feature. It is intended for the development team.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Technology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React.js + Tailwind CSS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 component-based UI. Great mobile responsiveness.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Zustand or Redux Toolkit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Lightweight global state for auth, notifications, task updates.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 REST API development. Easy deployment on EC2.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Relational DB — ideal for structured ERP data. ACID-compliant.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Prisma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Type-safe DB queries. Auto-migrations.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S3 or Cloudinary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 certificate PDFs, voucher receipt photos.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(JSON Web Tokens)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Stateless auth, easy role-based middleware.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/ Notifications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NodeMailer + SendGrid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expiry alerts and voucher notifications.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Maps (Fleet Tracker)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Leaflet.js + OpenStreetMap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open-source map library.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EC2 or Railway.app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EC2 for full control. Railway for managed hosting.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Auto-deploy on push to main.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Scheduler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node-cron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certification expiry checks and alert dispatch.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System Architecture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6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React.js SPA served via CDN. Communicates with backend via REST API over HTTPS.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Layer</w:t>
            </w:r>
          </w:p>
        </w:tc>
        <w:tc>
          <w:tcPr>
            <w:tcW w:type="dxa" w:w="6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Node.js/Express REST API. Handles business logic, auth middleware, file uploads, email, scheduled jobs.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database. Prisma migrations. File blobs in S3 (URLs stored in DB).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Database Schema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Auto-generated unique ID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VARCHAR(150) UNIQUE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Login email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bcrypt hashed password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OWNER | MANAGER | FLEET_MANAGER | STAFF | ACCOUNTS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Accounts, Customs, Banking, etc.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Soft delete / disable account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Auto-set on creation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Tasks — Updated for v1.1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tasks table now includes a task_type field to distinguish assigned tasks (accountability chain) from personal tasks (self-managed).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 ID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task_type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ASSIGNED | PERSONAL — NEW in v1.1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Short task name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details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(FK -&gt; users)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Who created the task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assigned_to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(FK -&gt; users) NULLABLE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Current responsible user. NULL for personal tasks.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due_date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Deadline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| MEDIUM | LOW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PENDING | IN_PROGRESS | DELEGATED | COMPLETED | OVERDUE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Auto-set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Auto-updated on change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Rules enforced at the application layer: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If task_type = PERSONAL: assigned_to must be NULL. The task belongs to the creator only. No delegation allowed.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If task_type = ASSIGNED: assigned_to must not be NULL. Delegation is allowed and tracked in task_delegation_log.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Owner can read ALL tasks regardless of type. Other users can only read tasks they created or are assigned to.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Task Delegation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 entry ID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task_id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(FK -&gt; tasks)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Which task was delegated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from_user_id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(FK -&gt; users)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Who delegated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to_user_id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(FK -&gt; users)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Who received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delegated_at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When delegation happened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note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 reason for delegation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Vessels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Vessel ID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Vessel name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registration_no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VARCHAR(100) UNIQUE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Official registration number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BARGE | TUG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current_location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Current port/location text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latitude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DECIMAL(9,6)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 GPS coordinates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longitude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DECIMAL(9,6)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 GPS coordinates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ACTIVE | IN_PORT | MAINTENANCE | NON_COMPLIANT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updated_by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(FK -&gt; users)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Last user to update location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When location was last updated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Vessel Location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 ID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vessel_id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(FK -&gt; vessels)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Which vessel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Location name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latitude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DECIMAL(9,6)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Coordinates at time of update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longitude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DECIMAL(9,6)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Coordinates at time of update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updated_by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(FK -&gt; users)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Who made the change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Exact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Cert record ID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vessel_id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(FK -&gt; vessels) NULLABLE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 for non-vessel certs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asset_type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Barge / Tug / Car / Land / Hotel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cert_type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Survey / GMB Reg / MMD Reg / Insurance / Condition Valuation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cert_number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Official certificate number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issuing_authority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GMB / MMD / Insurance Co. etc.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issue_date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 of issue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 of expiry — drives alerts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document_url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 link to uploaded certificate PDF/image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 | EXPIRING_SOON | EXPIRED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When record was created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 Expense Vouchers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Voucher ID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submitted_by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(FK -&gt; users)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Employee who submitted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expense_type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Fuel / Maintenance / Travel / Port Charges / etc.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Expense amount in INR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expense_date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 of expense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vendor_name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Vendor/party name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Details of expense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receipt_urls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Array of S3 URLs for uploaded receipt photos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PENDING | APPROVED | REJECTED | INFO_REQUESTED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(FK -&gt; users) NULLABLE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Who approved/rejected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approver_note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Rejection reason or approval note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submitted_at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Submission time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actioned_at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 NULLABLE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When approved/rejected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API Endpoint Design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Login with email + password. Returns JWT.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Invalidate session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/api/auth/me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current user profile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Task Management — Updated for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/api/tasks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tasks visible to current user (role-filtered)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/api/tasks?type=assigned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only assigned tasks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/api/tasks?type=personal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only personal tasks (own only, or all if OWNER)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/api/tasks/all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OWNER only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Owner sees ALL tasks — assigned + all personal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/api/tasks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task. Body includes task_type: ASSIGNED or PERSONAL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task detail + delegation chain (if assigned)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/api/tasks/:id/status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 task status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/api/tasks/:id/delegate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Assigned tasks only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Delegate task to another user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/api/tasks/:id/comment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comment to task thread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/api/tasks/:id/chain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full delegation chain history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Creator only (personal tasks)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Delete a personal task. Assigned tasks cannot be deleted.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Fleet / Vessels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/api/vessels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all vessels with current status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/api/vessels/:id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vessel detail + cert status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/api/vessels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Register new vessel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/api/vessels/:id/location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FLEET_MANAGER | OWNER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 vessel location (RBAC enforced)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/api/vessels/:id/history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location history log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/api/certs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all certifications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/api/certs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OWNER | MANAGER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new certification record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/api/certs/:id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OWNER | MANAGER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 cert (renewal date, new document)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/api/certs/expiring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all certs expiring within 90 days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/api/certs/:id/upload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OWNER | MANAGER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certificate document to S3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Expense Vouchers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/api/vouchers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OWNER | MANAGER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all vouchers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/api/vouchers/my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current user's submitted vouchers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/api/vouchers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Submit new expense voucher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/api/vouchers/:id/receipts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receipt photos to S3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/api/vouchers/:id/approve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OWNER | MANAGER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Approve voucher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/api/vouchers/:id/reject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OWNER | MANAGER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Reject with reason</w:t>
            </w:r>
          </w:p>
        </w:tc>
      </w:tr>
      <w:tr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6E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/api/vouchers/export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OWNER | MANAGER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Export approved vouchers as CSV/Excel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Business Logic — Key Rules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Personal vs Assigned Task Rules (v1.1)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POST /api/tasks with task_type=PERSONAL: server sets assigned_to=NULL, sets created_by=req.user.id. Delegation endpoint returns 403 if called on a PERSONAL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POST /api/tasks with task_type=ASSIGNED: assigned_to is required. If missing, returns 400.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GET /api/tasks returns: OWNER sees all tasks. MANAGER sees own + dept assigned. STAFF sees own created + assigned to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GET /api/tasks/all is OWNER-only. Returns paginated list of all tasks both types, sortable by user/dept/status/date.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Personal tasks CAN be deleted by their creator. Assigned tasks cannot be deleted by anyone — only marked Completed.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Overdue cron runs nightly. Sets OVERDUE on both task types if due_date &lt; today and status != COMPLETED.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Task Delegation Chain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When User A creates assigned task → User B: task.assigned_to=B. Delegation log: from=A, to=B.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When B delegates to C: task.assigned_to=C. New log entry: from=B, to=C.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GET /api/tasks/:id/chain returns full ordered log: A → B → C with timestamps.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Owner dashboard shows: 'Currently with: C | Chain: You → B → C'.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Location Update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PATCH /api/vessels/:id/location: middleware checks role === FLEET_MANAGER || OWNER. Other roles get HTTP 403.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update writes to vessel_location_history with updated_by and updated_at.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Certification Expiry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node-cron runs daily at 8:00 AM IST. Queries certs expiring within 90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Sends email at exactly 90, 30, and 7 days remaining. Tracked in cert_alerts log to prevent duplicate sends.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cert.status recalculated: VALID (&gt;30d), EXPIRING_SOON (1-30d), EXPIRED (past expiry).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 Voucher Workflow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 submission: status=PENDING. Owner receives in-app + email notification.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 approval: status=APPROVED, approved_by=owner ID, actioned_at=NOW(). Employee notified.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 rejection: status=REJECTED, approver_note=rejection reason. Employee notified with reason.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Security Architecture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access token (8h) + refresh token (30d). Stored in httpOnly cookie — not localStorage.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RBAC middleware on every protected route. Role checked server-side only.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bcrypt with salt rounds = 12.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6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traffic HTTPS/TLS. HTTP redirects to HTTPS.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MIME type validated before S3 upload. Max 10MB per file. Signed S3 URLs.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queries via Prisma ORM — parameterized by default.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express-rate-limit on auth endpoints: 10 requests/15 min per IP.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Immutable logs for location changes, task delegation, voucher approvals. Soft-deletes only.</w:t>
            </w:r>
          </w:p>
        </w:tc>
      </w:tr>
      <w:tr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Zod schemas on all API inputs. Malformed requests rejected with 400.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8. Frontend Module Structure</w:t>
      </w:r>
    </w:p>
    <w:p>
      <w:pPr>
        <w:spacing w:after="80" w:before="80"/>
      </w:pPr>
      <w:r>
        <w:t xml:space="preserve"/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src/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pages/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Dashboard.jsx          -- Owner overview: tasks, vessels, pending vouchers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tasks/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  TaskList.jsx         -- All tasks with type filter (Assigned / Personal / All)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  TaskDetail.jsx       -- Single task + delegation chain + comments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  CreateTask.jsx       -- Form with task_type selector (Assigned or Personal)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  PersonalTasks.jsx    -- My personal to-do list view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fleet/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  FleetMap.jsx         -- Leaflet map with vessel pins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  FleetList.jsx        -- Table view of all vessels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  VesselDetail.jsx     -- Vessel info + cert status + location history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compliance/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  CertDashboard.jsx    -- Color-coded cert status overview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  CertDetail.jsx       -- Individual cert with document viewer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vouchers/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  VoucherSubmit.jsx    -- Employee submission form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  VoucherQueue.jsx     -- Owner approval queue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  VoucherHistory.jsx   -- All vouchers with export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admin/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  UserManagement.jsx   -- Add/edit users and roles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components/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Navbar.jsx, Sidebar.jsx, NotificationBell.jsx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VesselCard.jsx, CertBadge.jsx, TaskRow.jsx, TaskTypeTag.jsx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hooks/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  useAuth.js, useTasks.js, useVessels.js, useVouchers.js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store/                   -- Zustand global state</w:t>
      </w:r>
    </w:p>
    <w:p>
      <w:pPr>
        <w:spacing w:after="20" w:before="20"/>
      </w:pPr>
      <w:r>
        <w:rPr>
          <w:rFonts w:ascii="Consolas" w:cs="Consolas" w:eastAsia="Consolas" w:hAnsi="Consolas"/>
          <w:color w:val="1A1A6E"/>
          <w:sz w:val="18"/>
          <w:szCs w:val="18"/>
        </w:rPr>
        <w:t xml:space="preserve">  api/                     -- Axios instance + endpoint wrappers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9. Infrastructure &amp; Deployment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Hosting Setup (AWS EC2)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EC2 Instance: t3.medium (2 vCPU, 4GB RAM) — sufficient for 50 concurrent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OS: Ubuntu 22.04 LTS. Web server: Nginx reverse proxy + Node.js via PM2.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Database: PostgreSQL 15. SSL: Let's Encrypt via Certbot.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Domain: A record on GoDaddy to EC2 Elastic IP.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10. Development Effort Estimate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(days)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(days)</w:t>
            </w:r>
          </w:p>
        </w:tc>
        <w:tc>
          <w:tcPr>
            <w:tcW w:type="dxa" w:w="2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+ RBAC + User Management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Management (assigned + personal + chain)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days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Fleet Location Tracker + Map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days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Certification Compliance Tracker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Digital Voucher + Approval Workflow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days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 System (in-app + email)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Upload (S3 integration)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Testing, Bug Fixes &amp; Deployment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 days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 days</w:t>
            </w:r>
          </w:p>
        </w:tc>
        <w:tc>
          <w:tcPr>
            <w:tcW w:type="dxa" w:w="2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~54 dev-days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 a 2-developer team, Phase 1 + Phase 2 can be delivered in approximately 10–12 weeks. With AI-assisted coding tools, this may reduce to 7–8 weeks.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End of TRD — v1.1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Maritime ERP  |  Technical Requirements Document (TRD)  |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MARITIME ERP SYSTEM  |  Technical Requirements Document (TRD)  |  v1.1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3C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2026-06-10T12:00:15.420Z</dcterms:created>
  <dcterms:modified xsi:type="dcterms:W3CDTF">2026-06-10T12:00:15.420Z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