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1084"/>
        <w:gridCol w:w="181"/>
        <w:gridCol w:w="479"/>
        <w:gridCol w:w="1949"/>
        <w:gridCol w:w="29"/>
        <w:gridCol w:w="272"/>
        <w:gridCol w:w="1753"/>
        <w:gridCol w:w="836"/>
        <w:gridCol w:w="2981"/>
      </w:tblGrid>
      <w:tr>
        <w:trPr>
          <w:trHeight w:hRule="exact" w:val="854"/>
        </w:trPr>
        <w:tc>
          <w:tcPr>
            <w:tcW w:w="108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10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75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15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BHAVYA.S</w:t>
            </w:r>
          </w:p>
        </w:tc>
      </w:tr>
      <w:tr>
        <w:trPr>
          <w:trHeight w:hRule="exact" w:val="854"/>
        </w:trPr>
        <w:tc>
          <w:tcPr>
            <w:tcW w:w="108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10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‘A’ Section</w:t>
            </w:r>
          </w:p>
        </w:tc>
        <w:tc>
          <w:tcPr>
            <w:tcW w:w="175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15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4AL18CS014</w:t>
            </w:r>
          </w:p>
        </w:tc>
      </w:tr>
      <w:tr>
        <w:trPr>
          <w:trHeight w:hRule="exact" w:val="854"/>
        </w:trPr>
        <w:tc>
          <w:tcPr>
            <w:tcW w:w="9564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854"/>
        </w:trPr>
        <w:tc>
          <w:tcPr>
            <w:tcW w:w="1265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98" w:type="dxa"/>
            <w:gridSpan w:val="7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Statistical Methods(18MAT41)</w:t>
            </w:r>
          </w:p>
        </w:tc>
      </w:tr>
      <w:tr>
        <w:trPr>
          <w:trHeight w:hRule="exact" w:val="854"/>
        </w:trPr>
        <w:tc>
          <w:tcPr>
            <w:tcW w:w="1265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28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5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15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>
        <w:trPr>
          <w:trHeight w:hRule="exact" w:val="854"/>
        </w:trPr>
        <w:tc>
          <w:tcPr>
            <w:tcW w:w="9564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854"/>
        </w:trPr>
        <w:tc>
          <w:tcPr>
            <w:tcW w:w="108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80" w:type="dxa"/>
            <w:gridSpan w:val="8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rPr>
          <w:trHeight w:hRule="exact" w:val="854"/>
        </w:trPr>
        <w:tc>
          <w:tcPr>
            <w:tcW w:w="174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7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861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80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>
        <w:trPr>
          <w:trHeight w:hRule="exact" w:val="854"/>
        </w:trPr>
        <w:tc>
          <w:tcPr>
            <w:tcW w:w="9564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854"/>
        </w:trPr>
        <w:tc>
          <w:tcPr>
            <w:tcW w:w="9564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methods charAt() &amp; length() of String class, write a program to print the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 of each character in a string.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“Hello friend”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should be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-: 1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d: 1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e: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f: 1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(continued for all character in the string)</w:t>
            </w:r>
          </w:p>
        </w:tc>
      </w:tr>
      <w:tr>
        <w:trPr>
          <w:trHeight w:hRule="exact" w:val="854"/>
        </w:trPr>
        <w:tc>
          <w:tcPr>
            <w:tcW w:w="9564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>
        <w:trPr>
          <w:trHeight w:hRule="exact" w:val="854"/>
        </w:trPr>
        <w:tc>
          <w:tcPr>
            <w:tcW w:w="3722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84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hRule="exact" w:val="854"/>
        </w:trPr>
        <w:tc>
          <w:tcPr>
            <w:tcW w:w="3722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4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854"/>
        </w:trPr>
        <w:tc>
          <w:tcPr>
            <w:tcW w:w="3722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4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Title"/>
        <w:rPr>
          <w:noProof/>
          <w:sz w:val="40"/>
          <w:szCs w:val="40"/>
        </w:rPr>
      </w:pPr>
    </w:p>
    <w:p>
      <w:pPr>
        <w:pStyle w:val="Title"/>
        <w:rPr>
          <w:sz w:val="48"/>
          <w:szCs w:val="48"/>
        </w:rPr>
      </w:pPr>
    </w:p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CERTIFICATION COURSE DETAILS:</w:t>
      </w:r>
    </w:p>
    <w:p>
      <w:pPr>
        <w:rPr>
          <w:sz w:val="28"/>
          <w:szCs w:val="28"/>
        </w:rPr>
      </w:pPr>
      <w:r>
        <w:rPr>
          <w:sz w:val="36"/>
          <w:szCs w:val="36"/>
        </w:rPr>
        <w:t>Python for Machine Learning:</w:t>
      </w:r>
      <w:r>
        <w:rPr>
          <w:sz w:val="28"/>
          <w:szCs w:val="28"/>
        </w:rPr>
        <w:t xml:space="preserve"> The topics covered under Python for Machine Learning are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1.Why Python,Python VS R,Python- IDEs-2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2.Anaconda installation,Introduction to Jupyter Notebook-2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3.Jupyter Notebook Shortcuts-2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4.Data Structure hands-on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5.Conditional Statement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6.Loops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7.Other Functions</w:t>
      </w:r>
    </w:p>
    <w:p>
      <w:pPr>
        <w:ind w:firstLine="720"/>
        <w:rPr>
          <w:rFonts w:eastAsiaTheme="majorEastAsia"/>
          <w:sz w:val="28"/>
          <w:szCs w:val="28"/>
        </w:rPr>
      </w:pPr>
    </w:p>
    <w:p>
      <w:pPr>
        <w:pStyle w:val="Title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18-WA00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lastRenderedPageBreak/>
        <w:t>CODING CHALLENGES DETAILS:</w:t>
      </w:r>
    </w:p>
    <w:p>
      <w:pPr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t>Problem statement 1:</w:t>
      </w:r>
      <w:r>
        <w:rPr>
          <w:rFonts w:eastAsiaTheme="majorEastAsia"/>
          <w:sz w:val="36"/>
          <w:szCs w:val="36"/>
        </w:rPr>
        <w:tab/>
      </w:r>
    </w:p>
    <w:p>
      <w:pPr>
        <w:rPr>
          <w:rFonts w:eastAsiaTheme="majorEastAsia"/>
          <w:sz w:val="36"/>
          <w:szCs w:val="36"/>
        </w:rPr>
      </w:pPr>
      <w:r>
        <w:rPr>
          <w:rFonts w:eastAsiaTheme="majorEastAsia"/>
          <w:sz w:val="36"/>
          <w:szCs w:val="36"/>
        </w:rPr>
        <w:t xml:space="preserve"> </w:t>
      </w:r>
      <w:r>
        <w:rPr>
          <w:rFonts w:eastAsiaTheme="majorEastAsia"/>
          <w:sz w:val="24"/>
          <w:szCs w:val="24"/>
        </w:rPr>
        <w:t>Using methods charAt() &amp; length() of String class, write a program to print the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frequency of each character in a string.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“Hello friend”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Output should be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-: 1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d: 1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e: 2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f: 1</w:t>
      </w:r>
    </w:p>
    <w:p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proofErr w:type="gramStart"/>
      <w:r>
        <w:rPr>
          <w:rFonts w:eastAsiaTheme="majorEastAsia"/>
          <w:sz w:val="24"/>
          <w:szCs w:val="24"/>
        </w:rPr>
        <w:t>continued</w:t>
      </w:r>
      <w:proofErr w:type="gramEnd"/>
      <w:r>
        <w:rPr>
          <w:rFonts w:eastAsiaTheme="majorEastAsia"/>
          <w:sz w:val="24"/>
          <w:szCs w:val="24"/>
        </w:rPr>
        <w:t xml:space="preserve"> for all character in the string)</w:t>
      </w:r>
      <w:r>
        <w:rPr>
          <w:rFonts w:eastAsiaTheme="majorEastAsia"/>
          <w:sz w:val="24"/>
          <w:szCs w:val="24"/>
        </w:rPr>
        <w:br w:type="page"/>
      </w:r>
      <w:bookmarkStart w:id="0" w:name="_GoBack"/>
      <w:r>
        <w:rPr>
          <w:rFonts w:eastAsiaTheme="majorEastAsia"/>
          <w:noProof/>
          <w:sz w:val="24"/>
          <w:szCs w:val="24"/>
        </w:rPr>
        <w:lastRenderedPageBreak/>
        <w:drawing>
          <wp:inline distT="0" distB="0" distL="0" distR="0">
            <wp:extent cx="5943600" cy="320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eastAsiaTheme="major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Bhavyamahadev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user</cp:lastModifiedBy>
  <cp:revision>7</cp:revision>
  <dcterms:created xsi:type="dcterms:W3CDTF">2020-05-20T15:20:00Z</dcterms:created>
  <dcterms:modified xsi:type="dcterms:W3CDTF">2020-05-21T12:42:00Z</dcterms:modified>
</cp:coreProperties>
</file>