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E5CF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63E49">
        <w:rPr>
          <w:rFonts w:ascii="Helvetica" w:eastAsia="Times New Roman" w:hAnsi="Helvetica" w:cs="Helvetica"/>
          <w:color w:val="610B38"/>
          <w:sz w:val="38"/>
          <w:szCs w:val="38"/>
        </w:rPr>
        <w:t>What is Spring Boot</w:t>
      </w:r>
    </w:p>
    <w:p w14:paraId="363D0746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Spring Boot is a project that is built on the top of the Spring Framework. It provides an easier and faster way to set up, configure, and run both simple and web-based applications.</w:t>
      </w:r>
    </w:p>
    <w:p w14:paraId="5E4CD06F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is a Spring module that provides the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RAD (</w:t>
      </w:r>
      <w:r w:rsidRPr="00163E4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Rapid Application Development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feature to the Spring Framework. It is used to create a stand-alone Spring-based application that you can just run because it needs minimal Spring configuration.</w:t>
      </w:r>
    </w:p>
    <w:p w14:paraId="43E52185" w14:textId="492223D2" w:rsidR="00163E49" w:rsidRPr="00163E49" w:rsidRDefault="00163E49" w:rsidP="00163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E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D04E0" wp14:editId="4B564F04">
            <wp:extent cx="5943600" cy="1506855"/>
            <wp:effectExtent l="0" t="0" r="0" b="0"/>
            <wp:docPr id="1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B412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In short, Spring Boot is the combination of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Framework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Embedded Servers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685FFEB0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In Spring Boot, there is no requirement for XML configuration (deployment descriptor). It uses convention over configuration software design paradigm that means it decreases the effort of the developer.</w:t>
      </w:r>
    </w:p>
    <w:p w14:paraId="45BA9235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We can use Spring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STS IDE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or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Initializr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to develop Spring Boot Java applications.</w:t>
      </w:r>
    </w:p>
    <w:p w14:paraId="2187E727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Why should we use Spring Boot Framework?</w:t>
      </w:r>
    </w:p>
    <w:p w14:paraId="75BB8C38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We should use Spring Boot Framework because:</w:t>
      </w:r>
    </w:p>
    <w:p w14:paraId="36FF445E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The dependency injection approach is used in Spring Boot.</w:t>
      </w:r>
    </w:p>
    <w:p w14:paraId="79EEA615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contains powerful database transaction management capabilities.</w:t>
      </w:r>
    </w:p>
    <w:p w14:paraId="53666EF6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simplifies integration with other Java frameworks like JPA/Hibernate ORM, Struts, etc.</w:t>
      </w:r>
    </w:p>
    <w:p w14:paraId="1BBBAC9C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reduces the cost and development time of the application.</w:t>
      </w:r>
    </w:p>
    <w:p w14:paraId="151D6E5C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Along with the Spring Boot Framework, many other Spring sister projects help to build applications addressing modern business needs. There are the following Spring sister projects are as follows:</w:t>
      </w:r>
    </w:p>
    <w:p w14:paraId="251F8EA0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Data: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simplifies data access from the relational and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NoSQL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databases.</w:t>
      </w:r>
    </w:p>
    <w:p w14:paraId="46AF4360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Batch: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provides powerful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batch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processing.</w:t>
      </w:r>
    </w:p>
    <w:p w14:paraId="4CB89D01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Security: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is a security framework that provides robust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security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to applications.</w:t>
      </w:r>
    </w:p>
    <w:p w14:paraId="616C151D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Spring Social: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supports integration with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social networking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like LinkedIn.</w:t>
      </w:r>
    </w:p>
    <w:p w14:paraId="0A72ED01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Integration: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is an implementation of Enterprise Integration Patterns. It facilitates integration with other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enterprise applications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using lightweight messaging and declarative adapters.</w:t>
      </w:r>
    </w:p>
    <w:p w14:paraId="58333C4B" w14:textId="1F5C952B" w:rsidR="00135B9B" w:rsidRDefault="00D832EA">
      <w:r>
        <w:rPr>
          <w:noProof/>
        </w:rPr>
        <w:drawing>
          <wp:inline distT="0" distB="0" distL="0" distR="0" wp14:anchorId="09D03B47" wp14:editId="11253548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006" w14:textId="7A4CCC1D" w:rsidR="00470183" w:rsidRDefault="00470183">
      <w:r>
        <w:rPr>
          <w:noProof/>
        </w:rPr>
        <w:drawing>
          <wp:inline distT="0" distB="0" distL="0" distR="0" wp14:anchorId="75957E2D" wp14:editId="3ABF4308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F26" w14:textId="71FDD681" w:rsidR="00C36261" w:rsidRDefault="00C36261"/>
    <w:p w14:paraId="425F14EC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is a module of the Spring Framework. It is used to create stand-alone, production-grade Spring Based Applications with minimum efforts. It is developed on top of the core Spring Framework.</w:t>
      </w:r>
    </w:p>
    <w:p w14:paraId="54B28C5B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follows a layered architecture in which each layer communicates with the layer directly below or above (hierarchical structure) it.</w:t>
      </w:r>
    </w:p>
    <w:p w14:paraId="60BF6B1B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Before understanding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Boot Architecture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, we must know the different layers and classes present in it. There are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four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layers in Spring Boot are as follows:</w:t>
      </w:r>
    </w:p>
    <w:p w14:paraId="758E22A7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Presentation Layer</w:t>
      </w:r>
    </w:p>
    <w:p w14:paraId="68D44BD0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Layer</w:t>
      </w:r>
    </w:p>
    <w:p w14:paraId="336D612D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Persistence Layer</w:t>
      </w:r>
    </w:p>
    <w:p w14:paraId="0635C36F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Database Layer</w:t>
      </w:r>
    </w:p>
    <w:p w14:paraId="1E211AFD" w14:textId="77777777" w:rsidR="00C36261" w:rsidRPr="00C36261" w:rsidRDefault="00C36261" w:rsidP="00C3626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36261">
        <w:rPr>
          <w:noProof/>
        </w:rPr>
        <w:drawing>
          <wp:inline distT="0" distB="0" distL="0" distR="0" wp14:anchorId="30CE4DDF" wp14:editId="20311739">
            <wp:extent cx="4764405" cy="3812540"/>
            <wp:effectExtent l="0" t="0" r="0" b="0"/>
            <wp:docPr id="4" name="Picture 4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261">
        <w:rPr>
          <w:rFonts w:ascii="Verdana" w:hAnsi="Verdana"/>
          <w:b/>
          <w:bCs/>
          <w:color w:val="000000"/>
          <w:sz w:val="20"/>
          <w:szCs w:val="20"/>
        </w:rPr>
        <w:t>Presentation Layer:</w:t>
      </w:r>
      <w:r w:rsidRPr="00C36261">
        <w:rPr>
          <w:rFonts w:ascii="Verdana" w:hAnsi="Verdana"/>
          <w:color w:val="000000"/>
          <w:sz w:val="20"/>
          <w:szCs w:val="20"/>
        </w:rPr>
        <w:t> The presentation layer handles the HTTP requests, translates the JSON parameter to object, and authenticates the request and transfer it to the business layer. In short, it consists of </w:t>
      </w:r>
      <w:r w:rsidRPr="00C36261">
        <w:rPr>
          <w:rFonts w:ascii="Verdana" w:hAnsi="Verdana"/>
          <w:b/>
          <w:bCs/>
          <w:color w:val="000000"/>
          <w:sz w:val="20"/>
          <w:szCs w:val="20"/>
        </w:rPr>
        <w:t>views</w:t>
      </w:r>
      <w:r w:rsidRPr="00C36261">
        <w:rPr>
          <w:rFonts w:ascii="Verdana" w:hAnsi="Verdana"/>
          <w:color w:val="000000"/>
          <w:sz w:val="20"/>
          <w:szCs w:val="20"/>
        </w:rPr>
        <w:t> i.e., frontend part.</w:t>
      </w:r>
    </w:p>
    <w:p w14:paraId="77151F31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The business layer handles all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logic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. It consists of service classes and uses services provided by data access layers. It also performs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authorization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validation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05A9F5A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Persistence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The persistence layer contains all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storage logic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 translates business objects from and to database rows.</w:t>
      </w:r>
    </w:p>
    <w:p w14:paraId="2F9FFF9C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Database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In the database layer,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CRUD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(create, retrieve, update, delete) operations are performed.</w:t>
      </w:r>
    </w:p>
    <w:p w14:paraId="321AFCE3" w14:textId="6646A225" w:rsidR="00C36261" w:rsidRDefault="00C36261" w:rsidP="00C36261">
      <w:r>
        <w:rPr>
          <w:noProof/>
        </w:rPr>
        <w:lastRenderedPageBreak/>
        <w:drawing>
          <wp:inline distT="0" distB="0" distL="0" distR="0" wp14:anchorId="0128B311" wp14:editId="7DE8C7D1">
            <wp:extent cx="5943600" cy="375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F5B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Now we have validator classes, view classes, and utility classes.</w:t>
      </w:r>
    </w:p>
    <w:p w14:paraId="0EF5D11A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uses all the modules of Spring-like Spring MVC, Spring Data, etc. The architecture of Spring Boot is the same as the architecture of Spring MVC, except one thing: there is no need for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DAO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DAOImpl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classes in Spring boot.</w:t>
      </w:r>
    </w:p>
    <w:p w14:paraId="07637A29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Creates a data access layer and performs CRUD operation.</w:t>
      </w:r>
    </w:p>
    <w:p w14:paraId="0E5234B7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The client makes the HTTP requests (PUT or GET).</w:t>
      </w:r>
    </w:p>
    <w:p w14:paraId="02BCFE57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The request goes to the controller, and the controller maps that request and handles it. After that, it calls the service logic if required.</w:t>
      </w:r>
    </w:p>
    <w:p w14:paraId="27760961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In the service layer, all the business logic performs. It performs the logic on the data that is mapped to JPA with model classes.</w:t>
      </w:r>
    </w:p>
    <w:p w14:paraId="76528370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A JSP page is returned to the user if no error occurred.</w:t>
      </w:r>
    </w:p>
    <w:p w14:paraId="3EC76425" w14:textId="3E9C8434" w:rsidR="00C36261" w:rsidRDefault="00C36261" w:rsidP="00C36261"/>
    <w:p w14:paraId="1588943D" w14:textId="33AB975E" w:rsidR="00487D3C" w:rsidRDefault="00487D3C" w:rsidP="00C36261"/>
    <w:p w14:paraId="58DAB542" w14:textId="53E4EA57" w:rsidR="00487D3C" w:rsidRDefault="00487D3C" w:rsidP="00487D3C">
      <w:pPr>
        <w:pStyle w:val="Heading1"/>
      </w:pPr>
      <w:r>
        <w:t>Spring boot Hibernate</w:t>
      </w:r>
    </w:p>
    <w:p w14:paraId="7C0F7ED0" w14:textId="77777777" w:rsidR="00487D3C" w:rsidRDefault="00487D3C" w:rsidP="00487D3C">
      <w:pPr>
        <w:pStyle w:val="Heading2"/>
        <w:shd w:val="clear" w:color="auto" w:fill="FFFFFF"/>
        <w:spacing w:before="240" w:beforeAutospacing="0" w:after="12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Repository class to Read Student information</w:t>
      </w:r>
    </w:p>
    <w:p w14:paraId="7980F296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lastRenderedPageBreak/>
        <w:t>/src/main/java/com/in28minutes/springboot/jpa/hibernate/h2/example/student/StudentRepository.java</w:t>
      </w:r>
    </w:p>
    <w:p w14:paraId="62E75C9A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We create a simple interface StudentRepository extending JpaRepository.</w:t>
      </w:r>
    </w:p>
    <w:p w14:paraId="60D86060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n"/>
          <w:rFonts w:ascii="Consolas" w:hAnsi="Consolas"/>
          <w:color w:val="00369F"/>
        </w:rPr>
        <w:t>package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n"/>
          <w:rFonts w:ascii="Consolas" w:hAnsi="Consolas"/>
          <w:color w:val="333333"/>
        </w:rPr>
        <w:t>com.in28minutes.springboot.jpa.hibernate.h2.example.student</w:t>
      </w:r>
      <w:r>
        <w:rPr>
          <w:rStyle w:val="o"/>
          <w:rFonts w:ascii="Consolas" w:hAnsi="Consolas"/>
          <w:color w:val="00369F"/>
        </w:rPr>
        <w:t>;</w:t>
      </w:r>
    </w:p>
    <w:p w14:paraId="67F63A4F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</w:p>
    <w:p w14:paraId="6C27D711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n"/>
          <w:rFonts w:ascii="Consolas" w:hAnsi="Consolas"/>
          <w:color w:val="00369F"/>
        </w:rPr>
        <w:t>import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n"/>
          <w:rFonts w:ascii="Consolas" w:hAnsi="Consolas"/>
          <w:color w:val="333333"/>
        </w:rPr>
        <w:t>org.springframework.data.jpa.repository.JpaRepository</w:t>
      </w:r>
      <w:r>
        <w:rPr>
          <w:rStyle w:val="o"/>
          <w:rFonts w:ascii="Consolas" w:hAnsi="Consolas"/>
          <w:color w:val="00369F"/>
        </w:rPr>
        <w:t>;</w:t>
      </w:r>
    </w:p>
    <w:p w14:paraId="4F72965E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n"/>
          <w:rFonts w:ascii="Consolas" w:hAnsi="Consolas"/>
          <w:color w:val="00369F"/>
        </w:rPr>
        <w:t>import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n"/>
          <w:rFonts w:ascii="Consolas" w:hAnsi="Consolas"/>
          <w:color w:val="333333"/>
        </w:rPr>
        <w:t>org.springframework.stereotype.Repository</w:t>
      </w:r>
      <w:r>
        <w:rPr>
          <w:rStyle w:val="o"/>
          <w:rFonts w:ascii="Consolas" w:hAnsi="Consolas"/>
          <w:color w:val="00369F"/>
        </w:rPr>
        <w:t>;</w:t>
      </w:r>
    </w:p>
    <w:p w14:paraId="79FF8344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</w:p>
    <w:p w14:paraId="5A5BAFDA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nd"/>
          <w:rFonts w:ascii="Consolas" w:hAnsi="Consolas"/>
          <w:color w:val="333333"/>
        </w:rPr>
        <w:t>@Repository</w:t>
      </w:r>
    </w:p>
    <w:p w14:paraId="0A762A9F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d"/>
          <w:rFonts w:ascii="Consolas" w:hAnsi="Consolas"/>
          <w:color w:val="00369F"/>
        </w:rPr>
        <w:t>public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interface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StudentRepository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extends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JpaRepository</w:t>
      </w:r>
      <w:r>
        <w:rPr>
          <w:rStyle w:val="o"/>
          <w:rFonts w:ascii="Consolas" w:hAnsi="Consolas"/>
          <w:color w:val="00369F"/>
        </w:rPr>
        <w:t>&lt;</w:t>
      </w:r>
      <w:r>
        <w:rPr>
          <w:rStyle w:val="nc"/>
          <w:rFonts w:ascii="Consolas" w:hAnsi="Consolas"/>
          <w:color w:val="00369F"/>
        </w:rPr>
        <w:t>Student</w:t>
      </w:r>
      <w:r>
        <w:rPr>
          <w:rStyle w:val="o"/>
          <w:rFonts w:ascii="Consolas" w:hAnsi="Consolas"/>
          <w:color w:val="00369F"/>
        </w:rPr>
        <w:t>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Long</w:t>
      </w:r>
      <w:r>
        <w:rPr>
          <w:rStyle w:val="o"/>
          <w:rFonts w:ascii="Consolas" w:hAnsi="Consolas"/>
          <w:color w:val="00369F"/>
        </w:rPr>
        <w:t>&gt;{</w:t>
      </w:r>
    </w:p>
    <w:p w14:paraId="724DC2DE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</w:p>
    <w:p w14:paraId="2C39A5D4" w14:textId="77777777" w:rsidR="00487D3C" w:rsidRDefault="00487D3C" w:rsidP="00487D3C">
      <w:pPr>
        <w:pStyle w:val="HTMLPreformatted"/>
        <w:shd w:val="clear" w:color="auto" w:fill="FAFAFA"/>
        <w:spacing w:after="211"/>
        <w:rPr>
          <w:rFonts w:ascii="Consolas" w:hAnsi="Consolas"/>
          <w:color w:val="333333"/>
        </w:rPr>
      </w:pPr>
      <w:r>
        <w:rPr>
          <w:rStyle w:val="o"/>
          <w:rFonts w:ascii="Consolas" w:hAnsi="Consolas"/>
          <w:color w:val="00369F"/>
        </w:rPr>
        <w:t>}</w:t>
      </w:r>
    </w:p>
    <w:p w14:paraId="0FFEE48C" w14:textId="0F1F2E69" w:rsidR="00487D3C" w:rsidRDefault="00487D3C" w:rsidP="00487D3C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7A7A7A"/>
          <w:sz w:val="30"/>
          <w:szCs w:val="30"/>
          <w:shd w:val="clear" w:color="auto" w:fill="EEEEEE"/>
        </w:rPr>
        <w:t>public interface StudentRepository extends JpaRepository&lt;Student, Long&gt;</w:t>
      </w:r>
      <w:r>
        <w:rPr>
          <w:rFonts w:ascii="Georgia" w:hAnsi="Georgia"/>
          <w:color w:val="333333"/>
          <w:sz w:val="30"/>
          <w:szCs w:val="30"/>
          <w:shd w:val="clear" w:color="auto" w:fill="FFFFFF"/>
        </w:rPr>
        <w:t> - We are extending JpaRepository using two generics - Student &amp; Long. Student is the entity that is being managed and the primary key of Student is Long.</w:t>
      </w:r>
    </w:p>
    <w:p w14:paraId="13D9B8C6" w14:textId="77777777" w:rsidR="00487D3C" w:rsidRDefault="00487D3C" w:rsidP="00487D3C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JpaRepository</w:t>
      </w:r>
    </w:p>
    <w:p w14:paraId="22924951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JpaRepository (Defined in Spring Data JPA) is the JPA specific Repository interface.</w:t>
      </w:r>
    </w:p>
    <w:p w14:paraId="6113638B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kd"/>
          <w:rFonts w:ascii="Consolas" w:hAnsi="Consolas"/>
          <w:color w:val="00369F"/>
        </w:rPr>
        <w:t>public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interface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JpaRepository</w:t>
      </w:r>
      <w:r>
        <w:rPr>
          <w:rStyle w:val="o"/>
          <w:rFonts w:ascii="Consolas" w:hAnsi="Consolas"/>
          <w:color w:val="00369F"/>
        </w:rPr>
        <w:t>&lt;</w:t>
      </w:r>
      <w:r>
        <w:rPr>
          <w:rStyle w:val="no"/>
          <w:rFonts w:ascii="Consolas" w:hAnsi="Consolas"/>
          <w:color w:val="00369F"/>
        </w:rPr>
        <w:t>T</w:t>
      </w:r>
      <w:r>
        <w:rPr>
          <w:rStyle w:val="o"/>
          <w:rFonts w:ascii="Consolas" w:hAnsi="Consolas"/>
          <w:color w:val="00369F"/>
        </w:rPr>
        <w:t>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o"/>
          <w:rFonts w:ascii="Consolas" w:hAnsi="Consolas"/>
          <w:color w:val="00369F"/>
        </w:rPr>
        <w:t>ID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kd"/>
          <w:rFonts w:ascii="Consolas" w:hAnsi="Consolas"/>
          <w:color w:val="00369F"/>
        </w:rPr>
        <w:t>extends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Serializable</w:t>
      </w:r>
      <w:r>
        <w:rPr>
          <w:rStyle w:val="o"/>
          <w:rFonts w:ascii="Consolas" w:hAnsi="Consolas"/>
          <w:color w:val="00369F"/>
        </w:rPr>
        <w:t>&gt;</w:t>
      </w:r>
    </w:p>
    <w:p w14:paraId="3FDEB166" w14:textId="77777777" w:rsidR="00487D3C" w:rsidRDefault="00487D3C" w:rsidP="00487D3C">
      <w:pPr>
        <w:pStyle w:val="HTMLPreformatted"/>
        <w:shd w:val="clear" w:color="auto" w:fill="FAFAFA"/>
        <w:spacing w:after="211"/>
        <w:rPr>
          <w:rStyle w:val="HTMLCode"/>
          <w:rFonts w:ascii="Consolas" w:eastAsiaTheme="majorEastAsia" w:hAnsi="Consolas"/>
          <w:color w:val="7A7A7A"/>
        </w:rPr>
      </w:pPr>
      <w:r>
        <w:rPr>
          <w:rStyle w:val="HTMLCode"/>
          <w:rFonts w:ascii="Consolas" w:eastAsiaTheme="majorEastAsia" w:hAnsi="Consolas"/>
          <w:color w:val="7A7A7A"/>
        </w:rPr>
        <w:tab/>
      </w:r>
      <w:r>
        <w:rPr>
          <w:rStyle w:val="HTMLCode"/>
          <w:rFonts w:ascii="Consolas" w:eastAsiaTheme="majorEastAsia" w:hAnsi="Consolas"/>
          <w:color w:val="7A7A7A"/>
        </w:rPr>
        <w:tab/>
      </w:r>
      <w:r>
        <w:rPr>
          <w:rStyle w:val="kd"/>
          <w:rFonts w:ascii="Consolas" w:hAnsi="Consolas"/>
          <w:color w:val="00369F"/>
        </w:rPr>
        <w:t>extends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PagingAndSortingRepository</w:t>
      </w:r>
      <w:r>
        <w:rPr>
          <w:rStyle w:val="o"/>
          <w:rFonts w:ascii="Consolas" w:hAnsi="Consolas"/>
          <w:color w:val="00369F"/>
        </w:rPr>
        <w:t>&lt;</w:t>
      </w:r>
      <w:r>
        <w:rPr>
          <w:rStyle w:val="no"/>
          <w:rFonts w:ascii="Consolas" w:hAnsi="Consolas"/>
          <w:color w:val="00369F"/>
        </w:rPr>
        <w:t>T</w:t>
      </w:r>
      <w:r>
        <w:rPr>
          <w:rStyle w:val="o"/>
          <w:rFonts w:ascii="Consolas" w:hAnsi="Consolas"/>
          <w:color w:val="00369F"/>
        </w:rPr>
        <w:t>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o"/>
          <w:rFonts w:ascii="Consolas" w:hAnsi="Consolas"/>
          <w:color w:val="00369F"/>
        </w:rPr>
        <w:t>ID</w:t>
      </w:r>
      <w:r>
        <w:rPr>
          <w:rStyle w:val="o"/>
          <w:rFonts w:ascii="Consolas" w:hAnsi="Consolas"/>
          <w:color w:val="00369F"/>
        </w:rPr>
        <w:t>&gt;,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nc"/>
          <w:rFonts w:ascii="Consolas" w:hAnsi="Consolas"/>
          <w:color w:val="00369F"/>
        </w:rPr>
        <w:t>QueryByExampleExecutor</w:t>
      </w:r>
      <w:r>
        <w:rPr>
          <w:rStyle w:val="o"/>
          <w:rFonts w:ascii="Consolas" w:hAnsi="Consolas"/>
          <w:color w:val="00369F"/>
        </w:rPr>
        <w:t>&lt;</w:t>
      </w:r>
      <w:r>
        <w:rPr>
          <w:rStyle w:val="no"/>
          <w:rFonts w:ascii="Consolas" w:hAnsi="Consolas"/>
          <w:color w:val="00369F"/>
        </w:rPr>
        <w:t>T</w:t>
      </w:r>
      <w:r>
        <w:rPr>
          <w:rStyle w:val="o"/>
          <w:rFonts w:ascii="Consolas" w:hAnsi="Consolas"/>
          <w:color w:val="00369F"/>
        </w:rPr>
        <w:t>&gt;</w:t>
      </w:r>
      <w:r>
        <w:rPr>
          <w:rStyle w:val="HTMLCode"/>
          <w:rFonts w:ascii="Consolas" w:eastAsiaTheme="majorEastAsia" w:hAnsi="Consolas"/>
          <w:color w:val="7A7A7A"/>
        </w:rPr>
        <w:t xml:space="preserve"> </w:t>
      </w:r>
      <w:r>
        <w:rPr>
          <w:rStyle w:val="o"/>
          <w:rFonts w:ascii="Consolas" w:hAnsi="Consolas"/>
          <w:color w:val="00369F"/>
        </w:rPr>
        <w:t>{</w:t>
      </w:r>
    </w:p>
    <w:p w14:paraId="5D487117" w14:textId="77777777" w:rsidR="00487D3C" w:rsidRDefault="00487D3C" w:rsidP="00487D3C">
      <w:pPr>
        <w:pStyle w:val="NormalWeb"/>
        <w:shd w:val="clear" w:color="auto" w:fill="FFFFFF"/>
        <w:spacing w:before="0" w:beforeAutospacing="0"/>
        <w:rPr>
          <w:rFonts w:ascii="Georgia" w:hAnsi="Georgia"/>
          <w:i/>
          <w:iCs/>
          <w:color w:val="333333"/>
        </w:rPr>
      </w:pPr>
      <w:r>
        <w:rPr>
          <w:rFonts w:ascii="Georgia" w:hAnsi="Georgia"/>
          <w:i/>
          <w:iCs/>
          <w:color w:val="333333"/>
        </w:rPr>
        <w:t>JpaRepository extends PagingAndSortingRepository which in turn extends CrudRepository interface. So, JpaRepository inherits all the methods from the two interfaces shown below.</w:t>
      </w:r>
    </w:p>
    <w:p w14:paraId="1E7CB6E7" w14:textId="77777777" w:rsidR="00487D3C" w:rsidRPr="00487D3C" w:rsidRDefault="00487D3C" w:rsidP="00487D3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487D3C">
        <w:rPr>
          <w:rFonts w:ascii="Georgia" w:eastAsia="Times New Roman" w:hAnsi="Georgia" w:cs="Times New Roman"/>
          <w:color w:val="333333"/>
          <w:sz w:val="30"/>
          <w:szCs w:val="30"/>
        </w:rPr>
        <w:t>PagingAndSortingRepository</w:t>
      </w:r>
    </w:p>
    <w:p w14:paraId="318181F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abstract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interface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PagingAndSortingRepository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CrudRepository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{</w:t>
      </w:r>
    </w:p>
    <w:p w14:paraId="5064274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</w:p>
    <w:p w14:paraId="2D44290F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lastRenderedPageBreak/>
        <w:t xml:space="preserve">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abstract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Iterable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findAll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(Sort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arg0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</w:p>
    <w:p w14:paraId="2AE802DC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</w:p>
    <w:p w14:paraId="21C286AB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abstract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Page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findAll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(Pageable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arg0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</w:p>
    <w:p w14:paraId="3EB5124E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438C1F6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}</w:t>
      </w:r>
    </w:p>
    <w:p w14:paraId="719E009E" w14:textId="77777777" w:rsidR="00487D3C" w:rsidRPr="00487D3C" w:rsidRDefault="00487D3C" w:rsidP="00487D3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3333"/>
          <w:sz w:val="30"/>
          <w:szCs w:val="30"/>
        </w:rPr>
      </w:pPr>
      <w:r w:rsidRPr="00487D3C">
        <w:rPr>
          <w:rFonts w:ascii="Georgia" w:eastAsia="Times New Roman" w:hAnsi="Georgia" w:cs="Times New Roman"/>
          <w:color w:val="333333"/>
          <w:sz w:val="30"/>
          <w:szCs w:val="30"/>
        </w:rPr>
        <w:t>CrudRepository</w:t>
      </w:r>
    </w:p>
    <w:p w14:paraId="558AA8CE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public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interface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CrudRepository&lt;T,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Serializable&gt;</w:t>
      </w:r>
    </w:p>
    <w:p w14:paraId="437AC6F8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Repository&lt;T,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ID&gt;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{</w:t>
      </w:r>
    </w:p>
    <w:p w14:paraId="582FF3A8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42A34C8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&lt;S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extends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T&gt;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save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(S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entity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</w:p>
    <w:p w14:paraId="0DBB7804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6BF7E1EE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findOne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primaryKey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</w:t>
      </w:r>
    </w:p>
    <w:p w14:paraId="1FA3554F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580C7643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Iterable&lt;T&gt;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findAll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   </w:t>
      </w:r>
    </w:p>
    <w:p w14:paraId="7121DBE0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3AFD240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Long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count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            </w:t>
      </w:r>
    </w:p>
    <w:p w14:paraId="1C5BD991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0AB64BEC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void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delete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(T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entity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      </w:t>
      </w:r>
    </w:p>
    <w:p w14:paraId="0E8B51B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11CA76B5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boolean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</w:t>
      </w:r>
      <w:r w:rsidRPr="00487D3C">
        <w:rPr>
          <w:rFonts w:ascii="Consolas" w:eastAsia="Times New Roman" w:hAnsi="Consolas" w:cs="Courier New"/>
          <w:color w:val="333333"/>
          <w:sz w:val="20"/>
          <w:szCs w:val="20"/>
        </w:rPr>
        <w:t>exists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(ID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primaryKey</w:t>
      </w: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);</w:t>
      </w: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</w:t>
      </w:r>
    </w:p>
    <w:p w14:paraId="1F38AB16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</w:p>
    <w:p w14:paraId="5C0840B5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7A7A7A"/>
          <w:sz w:val="20"/>
          <w:szCs w:val="20"/>
        </w:rPr>
      </w:pPr>
      <w:r w:rsidRPr="00487D3C">
        <w:rPr>
          <w:rFonts w:ascii="Consolas" w:eastAsia="Times New Roman" w:hAnsi="Consolas" w:cs="Courier New"/>
          <w:color w:val="7A7A7A"/>
          <w:sz w:val="20"/>
          <w:szCs w:val="20"/>
        </w:rPr>
        <w:t xml:space="preserve">    </w:t>
      </w:r>
      <w:r w:rsidRPr="00487D3C">
        <w:rPr>
          <w:rFonts w:ascii="Consolas" w:eastAsia="Times New Roman" w:hAnsi="Consolas" w:cs="Courier New"/>
          <w:i/>
          <w:iCs/>
          <w:color w:val="777777"/>
          <w:sz w:val="20"/>
          <w:szCs w:val="20"/>
        </w:rPr>
        <w:t>// … more functionality omitted.</w:t>
      </w:r>
    </w:p>
    <w:p w14:paraId="43A7582A" w14:textId="77777777" w:rsidR="00487D3C" w:rsidRPr="00487D3C" w:rsidRDefault="00487D3C" w:rsidP="00487D3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87D3C">
        <w:rPr>
          <w:rFonts w:ascii="Consolas" w:eastAsia="Times New Roman" w:hAnsi="Consolas" w:cs="Courier New"/>
          <w:color w:val="00369F"/>
          <w:sz w:val="20"/>
          <w:szCs w:val="20"/>
        </w:rPr>
        <w:t>}</w:t>
      </w:r>
    </w:p>
    <w:p w14:paraId="3A442FBC" w14:textId="77777777" w:rsidR="00487D3C" w:rsidRPr="00487D3C" w:rsidRDefault="00487D3C" w:rsidP="00487D3C">
      <w:bookmarkStart w:id="0" w:name="_GoBack"/>
      <w:bookmarkEnd w:id="0"/>
    </w:p>
    <w:sectPr w:rsidR="00487D3C" w:rsidRPr="0048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E4F2" w14:textId="77777777" w:rsidR="00C15AFC" w:rsidRDefault="00C15AFC" w:rsidP="00163E49">
      <w:pPr>
        <w:spacing w:after="0" w:line="240" w:lineRule="auto"/>
      </w:pPr>
      <w:r>
        <w:separator/>
      </w:r>
    </w:p>
  </w:endnote>
  <w:endnote w:type="continuationSeparator" w:id="0">
    <w:p w14:paraId="00CDD1B8" w14:textId="77777777" w:rsidR="00C15AFC" w:rsidRDefault="00C15AFC" w:rsidP="0016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2751" w14:textId="77777777" w:rsidR="00C15AFC" w:rsidRDefault="00C15AFC" w:rsidP="00163E49">
      <w:pPr>
        <w:spacing w:after="0" w:line="240" w:lineRule="auto"/>
      </w:pPr>
      <w:r>
        <w:separator/>
      </w:r>
    </w:p>
  </w:footnote>
  <w:footnote w:type="continuationSeparator" w:id="0">
    <w:p w14:paraId="1FACA029" w14:textId="77777777" w:rsidR="00C15AFC" w:rsidRDefault="00C15AFC" w:rsidP="0016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4C2"/>
    <w:multiLevelType w:val="multilevel"/>
    <w:tmpl w:val="BA282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B6C5F73"/>
    <w:multiLevelType w:val="multilevel"/>
    <w:tmpl w:val="08642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A8F5F08"/>
    <w:multiLevelType w:val="multilevel"/>
    <w:tmpl w:val="FBD83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F2E62ED"/>
    <w:multiLevelType w:val="multilevel"/>
    <w:tmpl w:val="BDE23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A"/>
    <w:rsid w:val="00135B9B"/>
    <w:rsid w:val="00163E49"/>
    <w:rsid w:val="003B0234"/>
    <w:rsid w:val="00470183"/>
    <w:rsid w:val="00487D3C"/>
    <w:rsid w:val="00684F1A"/>
    <w:rsid w:val="009C60EA"/>
    <w:rsid w:val="00C15AFC"/>
    <w:rsid w:val="00C36261"/>
    <w:rsid w:val="00D8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0130"/>
  <w15:chartTrackingRefBased/>
  <w15:docId w15:val="{335F9690-AAC7-47AB-B257-17CA90E4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3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E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E49"/>
    <w:rPr>
      <w:b/>
      <w:bCs/>
    </w:rPr>
  </w:style>
  <w:style w:type="character" w:styleId="Emphasis">
    <w:name w:val="Emphasis"/>
    <w:basedOn w:val="DefaultParagraphFont"/>
    <w:uiPriority w:val="20"/>
    <w:qFormat/>
    <w:rsid w:val="00163E49"/>
    <w:rPr>
      <w:i/>
      <w:iCs/>
    </w:rPr>
  </w:style>
  <w:style w:type="paragraph" w:customStyle="1" w:styleId="pq">
    <w:name w:val="pq"/>
    <w:basedOn w:val="Normal"/>
    <w:rsid w:val="0016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7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7D3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87D3C"/>
  </w:style>
  <w:style w:type="character" w:customStyle="1" w:styleId="nn">
    <w:name w:val="nn"/>
    <w:basedOn w:val="DefaultParagraphFont"/>
    <w:rsid w:val="00487D3C"/>
  </w:style>
  <w:style w:type="character" w:customStyle="1" w:styleId="o">
    <w:name w:val="o"/>
    <w:basedOn w:val="DefaultParagraphFont"/>
    <w:rsid w:val="00487D3C"/>
  </w:style>
  <w:style w:type="character" w:customStyle="1" w:styleId="nd">
    <w:name w:val="nd"/>
    <w:basedOn w:val="DefaultParagraphFont"/>
    <w:rsid w:val="00487D3C"/>
  </w:style>
  <w:style w:type="character" w:customStyle="1" w:styleId="kd">
    <w:name w:val="kd"/>
    <w:basedOn w:val="DefaultParagraphFont"/>
    <w:rsid w:val="00487D3C"/>
  </w:style>
  <w:style w:type="character" w:customStyle="1" w:styleId="nc">
    <w:name w:val="nc"/>
    <w:basedOn w:val="DefaultParagraphFont"/>
    <w:rsid w:val="00487D3C"/>
  </w:style>
  <w:style w:type="character" w:customStyle="1" w:styleId="Heading3Char">
    <w:name w:val="Heading 3 Char"/>
    <w:basedOn w:val="DefaultParagraphFont"/>
    <w:link w:val="Heading3"/>
    <w:uiPriority w:val="9"/>
    <w:semiHidden/>
    <w:rsid w:val="00487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">
    <w:name w:val="no"/>
    <w:basedOn w:val="DefaultParagraphFont"/>
    <w:rsid w:val="00487D3C"/>
  </w:style>
  <w:style w:type="character" w:customStyle="1" w:styleId="nf">
    <w:name w:val="nf"/>
    <w:basedOn w:val="DefaultParagraphFont"/>
    <w:rsid w:val="00487D3C"/>
  </w:style>
  <w:style w:type="character" w:customStyle="1" w:styleId="n">
    <w:name w:val="n"/>
    <w:basedOn w:val="DefaultParagraphFont"/>
    <w:rsid w:val="00487D3C"/>
  </w:style>
  <w:style w:type="character" w:customStyle="1" w:styleId="kt">
    <w:name w:val="kt"/>
    <w:basedOn w:val="DefaultParagraphFont"/>
    <w:rsid w:val="00487D3C"/>
  </w:style>
  <w:style w:type="character" w:customStyle="1" w:styleId="c1">
    <w:name w:val="c1"/>
    <w:basedOn w:val="DefaultParagraphFont"/>
    <w:rsid w:val="00487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4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18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6</cp:revision>
  <dcterms:created xsi:type="dcterms:W3CDTF">2020-08-08T04:47:00Z</dcterms:created>
  <dcterms:modified xsi:type="dcterms:W3CDTF">2020-08-08T17:44:00Z</dcterms:modified>
</cp:coreProperties>
</file>