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77" w14:textId="77777777" w:rsidR="00900A5E" w:rsidRPr="00900A5E" w:rsidRDefault="00900A5E" w:rsidP="00E64550">
      <w:pPr>
        <w:pStyle w:val="Heading1"/>
        <w:rPr>
          <w:rFonts w:eastAsia="Times New Roman"/>
        </w:rPr>
      </w:pPr>
      <w:r w:rsidRPr="00900A5E">
        <w:rPr>
          <w:rFonts w:eastAsia="Times New Roman"/>
        </w:rPr>
        <w:t>1. Execution of a Java Program</w:t>
      </w:r>
    </w:p>
    <w:p w14:paraId="1FF9A2B2" w14:textId="77777777" w:rsidR="00900A5E" w:rsidRDefault="00900A5E"/>
    <w:p w14:paraId="1950C530" w14:textId="77777777" w:rsidR="00900A5E" w:rsidRDefault="00900A5E"/>
    <w:p w14:paraId="2F1B6C90" w14:textId="46E34EBF" w:rsidR="00900A5E" w:rsidRDefault="00900A5E">
      <w:r>
        <w:rPr>
          <w:noProof/>
        </w:rPr>
        <w:drawing>
          <wp:inline distT="0" distB="0" distL="0" distR="0" wp14:anchorId="354C247C" wp14:editId="2E553D79">
            <wp:extent cx="5943600" cy="2226310"/>
            <wp:effectExtent l="0" t="0" r="0" b="2540"/>
            <wp:docPr id="2" name="Picture 2"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xecu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61159862" w14:textId="77777777" w:rsidR="00900A5E" w:rsidRDefault="00900A5E"/>
    <w:p w14:paraId="235AD0CC" w14:textId="77777777" w:rsidR="00900A5E" w:rsidRDefault="00900A5E" w:rsidP="00E64550">
      <w:pPr>
        <w:pStyle w:val="Heading1"/>
      </w:pPr>
      <w:r>
        <w:t>2. What is JVM?</w:t>
      </w:r>
    </w:p>
    <w:p w14:paraId="22998B2C" w14:textId="76CD53EF" w:rsidR="00900A5E" w:rsidRDefault="00900A5E">
      <w:pPr>
        <w:rPr>
          <w:rFonts w:cstheme="minorHAnsi"/>
          <w:color w:val="212121"/>
          <w:shd w:val="clear" w:color="auto" w:fill="FFFFFF"/>
        </w:rPr>
      </w:pPr>
      <w:r w:rsidRPr="0016238B">
        <w:rPr>
          <w:rFonts w:cstheme="minorHAnsi"/>
          <w:b/>
          <w:bCs/>
        </w:rPr>
        <w:t>Java Virtual machine</w:t>
      </w:r>
      <w:r w:rsidRPr="0016238B">
        <w:rPr>
          <w:rFonts w:cstheme="minorHAnsi"/>
          <w:color w:val="212121"/>
          <w:shd w:val="clear" w:color="auto" w:fill="FFFFFF"/>
        </w:rPr>
        <w:t> (JVM) is the virtual machine that runs the Java bytecodes. You get this bytecode by compiling the </w:t>
      </w:r>
      <w:r w:rsidRPr="0016238B">
        <w:rPr>
          <w:rFonts w:cstheme="minorHAnsi"/>
          <w:shd w:val="clear" w:color="auto" w:fill="FFFFFF"/>
        </w:rPr>
        <w:t>.java</w:t>
      </w:r>
      <w:r w:rsidRPr="0016238B">
        <w:rPr>
          <w:rFonts w:cstheme="minorHAnsi"/>
          <w:color w:val="212121"/>
          <w:shd w:val="clear" w:color="auto" w:fill="FFFFFF"/>
        </w:rPr>
        <w:t> files into </w:t>
      </w:r>
      <w:r w:rsidRPr="0016238B">
        <w:rPr>
          <w:rFonts w:cstheme="minorHAnsi"/>
          <w:shd w:val="clear" w:color="auto" w:fill="FFFFFF"/>
        </w:rPr>
        <w:t>.class</w:t>
      </w:r>
      <w:r w:rsidRPr="0016238B">
        <w:rPr>
          <w:rFonts w:cstheme="minorHAnsi"/>
          <w:color w:val="212121"/>
          <w:shd w:val="clear" w:color="auto" w:fill="FFFFFF"/>
        </w:rPr>
        <w:t> files. </w:t>
      </w:r>
      <w:r w:rsidRPr="0016238B">
        <w:rPr>
          <w:rFonts w:cstheme="minorHAnsi"/>
          <w:shd w:val="clear" w:color="auto" w:fill="FFFFFF"/>
        </w:rPr>
        <w:t>.class</w:t>
      </w:r>
      <w:r w:rsidRPr="0016238B">
        <w:rPr>
          <w:rFonts w:cstheme="minorHAnsi"/>
          <w:color w:val="212121"/>
          <w:shd w:val="clear" w:color="auto" w:fill="FFFFFF"/>
        </w:rPr>
        <w:t> files contain the bytecodes understood by the JVM.</w:t>
      </w:r>
    </w:p>
    <w:p w14:paraId="3E19FE2C" w14:textId="3F855BDC" w:rsidR="008F19D1" w:rsidRPr="0016238B" w:rsidRDefault="008F19D1">
      <w:pPr>
        <w:rPr>
          <w:rFonts w:cstheme="minorHAnsi"/>
          <w:color w:val="212121"/>
          <w:shd w:val="clear" w:color="auto" w:fill="FFFFFF"/>
        </w:rPr>
      </w:pPr>
      <w:r>
        <w:rPr>
          <w:rFonts w:cstheme="minorHAnsi"/>
          <w:color w:val="212121"/>
          <w:shd w:val="clear" w:color="auto" w:fill="FFFFFF"/>
        </w:rPr>
        <w:t>Byte code is platform independent. JVM platform dependent.</w:t>
      </w:r>
    </w:p>
    <w:p w14:paraId="3F720D1D" w14:textId="77777777" w:rsidR="0069138D" w:rsidRPr="0016238B" w:rsidRDefault="0069138D" w:rsidP="0069138D">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16238B">
        <w:rPr>
          <w:rFonts w:asciiTheme="minorHAnsi" w:eastAsiaTheme="minorHAnsi" w:hAnsiTheme="minorHAnsi" w:cstheme="minorHAnsi"/>
          <w:i w:val="0"/>
          <w:iCs w:val="0"/>
          <w:color w:val="212121"/>
          <w:shd w:val="clear" w:color="auto" w:fill="FFFFFF"/>
        </w:rPr>
        <w:lastRenderedPageBreak/>
        <w:t>2.1. JVM Architecture</w:t>
      </w:r>
    </w:p>
    <w:p w14:paraId="7842D73A" w14:textId="4B41145C" w:rsidR="00900A5E" w:rsidRPr="0016238B" w:rsidRDefault="0069138D">
      <w:pPr>
        <w:rPr>
          <w:rFonts w:cstheme="minorHAnsi"/>
          <w:color w:val="212121"/>
          <w:shd w:val="clear" w:color="auto" w:fill="FFFFFF"/>
        </w:rPr>
      </w:pPr>
      <w:r w:rsidRPr="0016238B">
        <w:rPr>
          <w:rFonts w:cstheme="minorHAnsi"/>
          <w:noProof/>
          <w:color w:val="212121"/>
          <w:shd w:val="clear" w:color="auto" w:fill="FFFFFF"/>
        </w:rPr>
        <w:drawing>
          <wp:inline distT="0" distB="0" distL="0" distR="0" wp14:anchorId="167FA184" wp14:editId="1ECD7653">
            <wp:extent cx="5943600" cy="3879215"/>
            <wp:effectExtent l="0" t="0" r="0" b="6985"/>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9215"/>
                    </a:xfrm>
                    <a:prstGeom prst="rect">
                      <a:avLst/>
                    </a:prstGeom>
                    <a:noFill/>
                    <a:ln>
                      <a:noFill/>
                    </a:ln>
                  </pic:spPr>
                </pic:pic>
              </a:graphicData>
            </a:graphic>
          </wp:inline>
        </w:drawing>
      </w:r>
    </w:p>
    <w:p w14:paraId="1AB6EED5" w14:textId="76F519F2" w:rsidR="0069138D" w:rsidRPr="0016238B" w:rsidRDefault="0069138D">
      <w:pPr>
        <w:rPr>
          <w:rFonts w:cstheme="minorHAnsi"/>
          <w:color w:val="212121"/>
          <w:shd w:val="clear" w:color="auto" w:fill="FFFFFF"/>
        </w:rPr>
      </w:pPr>
    </w:p>
    <w:p w14:paraId="6A0BA913" w14:textId="77777777" w:rsidR="0069138D" w:rsidRPr="0016238B" w:rsidRDefault="0069138D" w:rsidP="0069138D">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2.1.1. Class Loader</w:t>
      </w:r>
    </w:p>
    <w:p w14:paraId="5C623B55" w14:textId="77777777" w:rsidR="0069138D" w:rsidRPr="0016238B" w:rsidRDefault="0069138D" w:rsidP="0069138D">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class loader is a subsystem used for loading class files. It performs three major functions i.e. class loading, linking, and initialization.</w:t>
      </w:r>
    </w:p>
    <w:p w14:paraId="3F8B0844" w14:textId="77777777" w:rsidR="0069138D" w:rsidRPr="0016238B" w:rsidRDefault="0069138D" w:rsidP="0069138D">
      <w:pPr>
        <w:pStyle w:val="Heading5"/>
        <w:keepNext w:val="0"/>
        <w:keepLines w:val="0"/>
        <w:numPr>
          <w:ilvl w:val="0"/>
          <w:numId w:val="1"/>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Loading</w:t>
      </w:r>
    </w:p>
    <w:p w14:paraId="53C8F11E"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To load classes, JVM has 3 kind of class loaders. </w:t>
      </w:r>
      <w:r w:rsidRPr="0016238B">
        <w:rPr>
          <w:rFonts w:cstheme="minorHAnsi"/>
          <w:b/>
          <w:bCs/>
          <w:shd w:val="clear" w:color="auto" w:fill="FFFFFF"/>
        </w:rPr>
        <w:t>Bootstrap</w:t>
      </w:r>
      <w:r w:rsidRPr="0016238B">
        <w:rPr>
          <w:rFonts w:cstheme="minorHAnsi"/>
          <w:color w:val="212121"/>
          <w:shd w:val="clear" w:color="auto" w:fill="FFFFFF"/>
        </w:rPr>
        <w:t>, </w:t>
      </w:r>
      <w:r w:rsidRPr="0016238B">
        <w:rPr>
          <w:rFonts w:cstheme="minorHAnsi"/>
          <w:b/>
          <w:bCs/>
          <w:shd w:val="clear" w:color="auto" w:fill="FFFFFF"/>
        </w:rPr>
        <w:t>extension</w:t>
      </w:r>
      <w:r w:rsidRPr="0016238B">
        <w:rPr>
          <w:rFonts w:cstheme="minorHAnsi"/>
          <w:color w:val="212121"/>
          <w:shd w:val="clear" w:color="auto" w:fill="FFFFFF"/>
        </w:rPr>
        <w:t> and </w:t>
      </w:r>
      <w:r w:rsidRPr="0016238B">
        <w:rPr>
          <w:rFonts w:cstheme="minorHAnsi"/>
          <w:b/>
          <w:bCs/>
          <w:shd w:val="clear" w:color="auto" w:fill="FFFFFF"/>
        </w:rPr>
        <w:t>application</w:t>
      </w:r>
      <w:r w:rsidRPr="0016238B">
        <w:rPr>
          <w:rFonts w:cstheme="minorHAnsi"/>
          <w:color w:val="212121"/>
          <w:shd w:val="clear" w:color="auto" w:fill="FFFFFF"/>
        </w:rPr>
        <w:t> class loader.</w:t>
      </w:r>
    </w:p>
    <w:p w14:paraId="5ED6F2A0"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When loading a class file, JVM finds out a dependency for some arbitrary class XYZ.class.</w:t>
      </w:r>
    </w:p>
    <w:p w14:paraId="7726BF1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First bootstrap class loader tries to find the class. It scans the </w:t>
      </w:r>
      <w:r w:rsidRPr="0016238B">
        <w:rPr>
          <w:rFonts w:cstheme="minorHAnsi"/>
          <w:shd w:val="clear" w:color="auto" w:fill="FFFFFF"/>
        </w:rPr>
        <w:t>rt.jar</w:t>
      </w:r>
      <w:r w:rsidRPr="0016238B">
        <w:rPr>
          <w:rFonts w:cstheme="minorHAnsi"/>
          <w:color w:val="212121"/>
          <w:shd w:val="clear" w:color="auto" w:fill="FFFFFF"/>
        </w:rPr>
        <w:t> file in JRE </w:t>
      </w:r>
      <w:r w:rsidRPr="0016238B">
        <w:rPr>
          <w:rFonts w:cstheme="minorHAnsi"/>
          <w:shd w:val="clear" w:color="auto" w:fill="FFFFFF"/>
        </w:rPr>
        <w:t>lib</w:t>
      </w:r>
      <w:r w:rsidRPr="0016238B">
        <w:rPr>
          <w:rFonts w:cstheme="minorHAnsi"/>
          <w:color w:val="212121"/>
          <w:shd w:val="clear" w:color="auto" w:fill="FFFFFF"/>
        </w:rPr>
        <w:t> folder.</w:t>
      </w:r>
    </w:p>
    <w:p w14:paraId="247D9C77" w14:textId="77777777" w:rsidR="0069138D" w:rsidRPr="0016238B" w:rsidRDefault="0069138D" w:rsidP="0069138D">
      <w:pPr>
        <w:numPr>
          <w:ilvl w:val="1"/>
          <w:numId w:val="2"/>
        </w:numPr>
        <w:shd w:val="clear" w:color="auto" w:fill="FFFFFF"/>
        <w:spacing w:before="120" w:after="100" w:afterAutospacing="1" w:line="240" w:lineRule="auto"/>
        <w:ind w:left="1200"/>
        <w:rPr>
          <w:rFonts w:cstheme="minorHAnsi"/>
          <w:color w:val="212121"/>
          <w:shd w:val="clear" w:color="auto" w:fill="FFFFFF"/>
        </w:rPr>
      </w:pPr>
      <w:r w:rsidRPr="0016238B">
        <w:rPr>
          <w:rFonts w:cstheme="minorHAnsi"/>
          <w:color w:val="212121"/>
          <w:shd w:val="clear" w:color="auto" w:fill="FFFFFF"/>
        </w:rPr>
        <w:t>If class is not found then extension class loader searches the class file in inside </w:t>
      </w:r>
      <w:r w:rsidRPr="0016238B">
        <w:rPr>
          <w:rFonts w:cstheme="minorHAnsi"/>
          <w:b/>
          <w:bCs/>
          <w:shd w:val="clear" w:color="auto" w:fill="FFFFFF"/>
        </w:rPr>
        <w:t>jre\lib\ext</w:t>
      </w:r>
      <w:r w:rsidRPr="0016238B">
        <w:rPr>
          <w:rFonts w:cstheme="minorHAnsi"/>
          <w:color w:val="212121"/>
          <w:shd w:val="clear" w:color="auto" w:fill="FFFFFF"/>
        </w:rPr>
        <w:t> folder.</w:t>
      </w:r>
    </w:p>
    <w:p w14:paraId="01E8433F"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Again if class is not found then application classloader searches all the Jar files and classes in </w:t>
      </w:r>
      <w:r w:rsidRPr="0016238B">
        <w:rPr>
          <w:rFonts w:cstheme="minorHAnsi"/>
          <w:shd w:val="clear" w:color="auto" w:fill="FFFFFF"/>
        </w:rPr>
        <w:t>CLASSPATH</w:t>
      </w:r>
      <w:r w:rsidRPr="0016238B">
        <w:rPr>
          <w:rFonts w:cstheme="minorHAnsi"/>
          <w:color w:val="212121"/>
          <w:shd w:val="clear" w:color="auto" w:fill="FFFFFF"/>
        </w:rPr>
        <w:t> environment variable of system.</w:t>
      </w:r>
    </w:p>
    <w:p w14:paraId="46687C56" w14:textId="77777777" w:rsidR="0069138D" w:rsidRPr="0016238B" w:rsidRDefault="0069138D" w:rsidP="0069138D">
      <w:pPr>
        <w:numPr>
          <w:ilvl w:val="1"/>
          <w:numId w:val="2"/>
        </w:numPr>
        <w:shd w:val="clear" w:color="auto" w:fill="FFFFFF"/>
        <w:spacing w:after="0" w:afterAutospacing="1" w:line="240" w:lineRule="auto"/>
        <w:ind w:left="1200"/>
        <w:rPr>
          <w:rFonts w:cstheme="minorHAnsi"/>
          <w:color w:val="212121"/>
          <w:shd w:val="clear" w:color="auto" w:fill="FFFFFF"/>
        </w:rPr>
      </w:pPr>
      <w:r w:rsidRPr="0016238B">
        <w:rPr>
          <w:rFonts w:cstheme="minorHAnsi"/>
          <w:color w:val="212121"/>
          <w:shd w:val="clear" w:color="auto" w:fill="FFFFFF"/>
        </w:rPr>
        <w:t>If class is found by any loader then class is loaded by class loader; else </w:t>
      </w:r>
      <w:r w:rsidRPr="0016238B">
        <w:rPr>
          <w:rFonts w:cstheme="minorHAnsi"/>
          <w:shd w:val="clear" w:color="auto" w:fill="FFFFFF"/>
        </w:rPr>
        <w:t>ClassNotFoundException</w:t>
      </w:r>
      <w:r w:rsidRPr="0016238B">
        <w:rPr>
          <w:rFonts w:cstheme="minorHAnsi"/>
          <w:color w:val="212121"/>
          <w:shd w:val="clear" w:color="auto" w:fill="FFFFFF"/>
        </w:rPr>
        <w:t> is thrown.</w:t>
      </w:r>
    </w:p>
    <w:p w14:paraId="3176CEC8"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lastRenderedPageBreak/>
        <w:t>Linking</w:t>
      </w:r>
    </w:p>
    <w:p w14:paraId="35E7897A"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After class is loaded by the classloader, linking is performed. A </w:t>
      </w:r>
      <w:r w:rsidRPr="0016238B">
        <w:rPr>
          <w:rFonts w:asciiTheme="minorHAnsi" w:eastAsiaTheme="minorHAnsi" w:hAnsiTheme="minorHAnsi" w:cstheme="minorHAnsi"/>
          <w:b/>
          <w:bCs/>
          <w:sz w:val="22"/>
          <w:szCs w:val="22"/>
          <w:shd w:val="clear" w:color="auto" w:fill="FFFFFF"/>
        </w:rPr>
        <w:t>bytecode verifier</w:t>
      </w:r>
      <w:r w:rsidRPr="0016238B">
        <w:rPr>
          <w:rFonts w:asciiTheme="minorHAnsi" w:eastAsiaTheme="minorHAnsi" w:hAnsiTheme="minorHAnsi" w:cstheme="minorHAnsi"/>
          <w:color w:val="212121"/>
          <w:sz w:val="22"/>
          <w:szCs w:val="22"/>
          <w:shd w:val="clear" w:color="auto" w:fill="FFFFFF"/>
        </w:rPr>
        <w:t> will verify whether the generated bytecode is proper or not if verification fails we will get a verification error. It also performs the memory allocation to static variables and methods found in the class.</w:t>
      </w:r>
    </w:p>
    <w:p w14:paraId="0E91D75A" w14:textId="77777777" w:rsidR="0069138D" w:rsidRPr="0016238B" w:rsidRDefault="0069138D" w:rsidP="0069138D">
      <w:pPr>
        <w:pStyle w:val="Heading5"/>
        <w:keepNext w:val="0"/>
        <w:keepLines w:val="0"/>
        <w:numPr>
          <w:ilvl w:val="0"/>
          <w:numId w:val="2"/>
        </w:numPr>
        <w:shd w:val="clear" w:color="auto" w:fill="FFFFFF"/>
        <w:spacing w:before="360" w:after="240" w:line="240" w:lineRule="auto"/>
        <w:ind w:left="60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Initialization</w:t>
      </w:r>
    </w:p>
    <w:p w14:paraId="0BFF5CDC" w14:textId="77777777" w:rsidR="0069138D" w:rsidRPr="0016238B" w:rsidRDefault="0069138D" w:rsidP="0069138D">
      <w:pPr>
        <w:pStyle w:val="NormalWeb"/>
        <w:shd w:val="clear" w:color="auto" w:fill="FFFFFF"/>
        <w:spacing w:before="150" w:beforeAutospacing="0" w:after="240" w:afterAutospacing="0"/>
        <w:ind w:left="60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This is the final phase of class loading, here all static variable will be assigned with the original values and the static blocks will be executed.</w:t>
      </w:r>
    </w:p>
    <w:p w14:paraId="33F15E70" w14:textId="77777777" w:rsidR="0069138D" w:rsidRPr="0016238B" w:rsidRDefault="0069138D">
      <w:pPr>
        <w:rPr>
          <w:rFonts w:cstheme="minorHAnsi"/>
          <w:color w:val="212121"/>
          <w:shd w:val="clear" w:color="auto" w:fill="FFFFFF"/>
        </w:rPr>
      </w:pPr>
    </w:p>
    <w:p w14:paraId="36943DAC" w14:textId="77777777" w:rsidR="0016238B" w:rsidRPr="0016238B" w:rsidRDefault="0016238B" w:rsidP="0016238B">
      <w:pPr>
        <w:pStyle w:val="Heading5"/>
        <w:shd w:val="clear" w:color="auto" w:fill="FFFFFF"/>
        <w:spacing w:before="360" w:after="240"/>
        <w:rPr>
          <w:rFonts w:asciiTheme="minorHAnsi" w:eastAsiaTheme="minorHAnsi" w:hAnsiTheme="minorHAnsi" w:cstheme="minorHAnsi"/>
          <w:color w:val="212121"/>
          <w:shd w:val="clear" w:color="auto" w:fill="FFFFFF"/>
        </w:rPr>
      </w:pPr>
      <w:r w:rsidRPr="0016238B">
        <w:rPr>
          <w:rFonts w:asciiTheme="minorHAnsi" w:eastAsiaTheme="minorHAnsi" w:hAnsiTheme="minorHAnsi" w:cstheme="minorHAnsi"/>
          <w:color w:val="212121"/>
          <w:shd w:val="clear" w:color="auto" w:fill="FFFFFF"/>
        </w:rPr>
        <w:t>2.1.2. JVM Memory Areas</w:t>
      </w:r>
    </w:p>
    <w:p w14:paraId="700ECABF" w14:textId="77777777" w:rsidR="0016238B" w:rsidRPr="0016238B"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16238B">
        <w:rPr>
          <w:rFonts w:asciiTheme="minorHAnsi" w:eastAsiaTheme="minorHAnsi" w:hAnsiTheme="minorHAnsi" w:cstheme="minorHAnsi"/>
          <w:color w:val="212121"/>
          <w:sz w:val="22"/>
          <w:szCs w:val="22"/>
          <w:shd w:val="clear" w:color="auto" w:fill="FFFFFF"/>
        </w:rPr>
        <w:t>The memory area inside JVM is divided into multiple parts to store specific parts of application data.</w:t>
      </w:r>
    </w:p>
    <w:p w14:paraId="0284E45F"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Method Are</w:t>
      </w:r>
      <w:r w:rsidRPr="0016238B">
        <w:rPr>
          <w:rFonts w:cstheme="minorHAnsi"/>
          <w:color w:val="212121"/>
          <w:shd w:val="clear" w:color="auto" w:fill="FFFFFF"/>
        </w:rPr>
        <w:t>a stores class structures like metadata, the constant runtime pool, and the code for methods.</w:t>
      </w:r>
    </w:p>
    <w:p w14:paraId="3F39C20A"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Heap</w:t>
      </w:r>
      <w:r w:rsidRPr="0016238B">
        <w:rPr>
          <w:rFonts w:cstheme="minorHAnsi"/>
          <w:color w:val="212121"/>
          <w:shd w:val="clear" w:color="auto" w:fill="FFFFFF"/>
        </w:rPr>
        <w:t> stores all objects that are created during application execution.</w:t>
      </w:r>
    </w:p>
    <w:p w14:paraId="25D5D5F3"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Stacks</w:t>
      </w:r>
      <w:r w:rsidRPr="0016238B">
        <w:rPr>
          <w:rFonts w:cstheme="minorHAnsi"/>
          <w:color w:val="212121"/>
          <w:shd w:val="clear" w:color="auto" w:fill="FFFFFF"/>
        </w:rPr>
        <w:t> store local variables, and intermediate results. All such variables are local to the thread by which they are created. Each thread has its own JVM stack, created simultaneously as the thread is created. So all such local variable are called </w:t>
      </w:r>
      <w:r w:rsidRPr="0016238B">
        <w:rPr>
          <w:rFonts w:cstheme="minorHAnsi"/>
          <w:b/>
          <w:bCs/>
          <w:shd w:val="clear" w:color="auto" w:fill="FFFFFF"/>
        </w:rPr>
        <w:t>thread-local variables</w:t>
      </w:r>
      <w:r w:rsidRPr="0016238B">
        <w:rPr>
          <w:rFonts w:cstheme="minorHAnsi"/>
          <w:color w:val="212121"/>
          <w:shd w:val="clear" w:color="auto" w:fill="FFFFFF"/>
        </w:rPr>
        <w:t>.</w:t>
      </w:r>
    </w:p>
    <w:p w14:paraId="177D8D5E"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b/>
          <w:bCs/>
          <w:shd w:val="clear" w:color="auto" w:fill="FFFFFF"/>
        </w:rPr>
        <w:t>PC register</w:t>
      </w:r>
      <w:r w:rsidRPr="0016238B">
        <w:rPr>
          <w:rFonts w:cstheme="minorHAnsi"/>
          <w:color w:val="212121"/>
          <w:shd w:val="clear" w:color="auto" w:fill="FFFFFF"/>
        </w:rPr>
        <w:t> store the physical memory address of the statements which is currently executing. In Java, each thread has its separate PC register.</w:t>
      </w:r>
    </w:p>
    <w:p w14:paraId="46A50A91" w14:textId="77777777" w:rsidR="0016238B" w:rsidRPr="0016238B" w:rsidRDefault="0016238B" w:rsidP="0016238B">
      <w:pPr>
        <w:numPr>
          <w:ilvl w:val="0"/>
          <w:numId w:val="3"/>
        </w:numPr>
        <w:shd w:val="clear" w:color="auto" w:fill="FFFFFF"/>
        <w:spacing w:before="120" w:after="100" w:afterAutospacing="1" w:line="240" w:lineRule="auto"/>
        <w:ind w:left="600"/>
        <w:rPr>
          <w:rFonts w:cstheme="minorHAnsi"/>
          <w:color w:val="212121"/>
          <w:shd w:val="clear" w:color="auto" w:fill="FFFFFF"/>
        </w:rPr>
      </w:pPr>
      <w:r w:rsidRPr="0016238B">
        <w:rPr>
          <w:rFonts w:cstheme="minorHAnsi"/>
          <w:color w:val="212121"/>
          <w:shd w:val="clear" w:color="auto" w:fill="FFFFFF"/>
        </w:rPr>
        <w:t>Java supports and uses </w:t>
      </w:r>
      <w:r w:rsidRPr="0016238B">
        <w:rPr>
          <w:rFonts w:cstheme="minorHAnsi"/>
          <w:b/>
          <w:bCs/>
          <w:shd w:val="clear" w:color="auto" w:fill="FFFFFF"/>
        </w:rPr>
        <w:t>native code</w:t>
      </w:r>
      <w:r w:rsidRPr="0016238B">
        <w:rPr>
          <w:rFonts w:cstheme="minorHAnsi"/>
          <w:color w:val="212121"/>
          <w:shd w:val="clear" w:color="auto" w:fill="FFFFFF"/>
        </w:rPr>
        <w:t> as well. Many low level code is written in languages like C and C++. Native method stacks hold the instruction of native code.</w:t>
      </w:r>
    </w:p>
    <w:p w14:paraId="0DAE71A8" w14:textId="2DBBA9B7" w:rsidR="00900A5E" w:rsidRDefault="00435F05">
      <w:pPr>
        <w:rPr>
          <w:rFonts w:cstheme="minorHAnsi"/>
          <w:color w:val="212121"/>
          <w:shd w:val="clear" w:color="auto" w:fill="FFFFFF"/>
        </w:rPr>
      </w:pPr>
      <w:r>
        <w:rPr>
          <w:rFonts w:cstheme="minorHAnsi"/>
          <w:color w:val="212121"/>
          <w:shd w:val="clear" w:color="auto" w:fill="FFFFFF"/>
        </w:rPr>
        <w:t>Static variables:</w:t>
      </w:r>
    </w:p>
    <w:p w14:paraId="136A94C5" w14:textId="5352BEB2" w:rsidR="00435F05" w:rsidRDefault="00435F05">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First, static member variables are stored in the Permanent Generation area of heap.</w:t>
      </w:r>
    </w:p>
    <w:p w14:paraId="3C5F2BF1" w14:textId="32583BC2" w:rsidR="00446B12" w:rsidRPr="00DB5AD8" w:rsidRDefault="00446B12" w:rsidP="00DB5AD8">
      <w:pPr>
        <w:rPr>
          <w:shd w:val="clear" w:color="auto" w:fill="FFFFFF"/>
        </w:rPr>
      </w:pPr>
      <w:r w:rsidRPr="00DB5AD8">
        <w:rPr>
          <w:shd w:val="clear" w:color="auto" w:fill="FFFFFF"/>
        </w:rPr>
        <w:t>When we create a static variable or method it is stored in the special area on heap: </w:t>
      </w:r>
      <w:r w:rsidRPr="00DB5AD8">
        <w:rPr>
          <w:b/>
          <w:bCs/>
        </w:rPr>
        <w:t>PermGen(Permanent Generation)</w:t>
      </w:r>
      <w:r w:rsidRPr="00DB5AD8">
        <w:rPr>
          <w:shd w:val="clear" w:color="auto" w:fill="FFFFFF"/>
        </w:rPr>
        <w:t>, where it lays down with all the data applying to classes(non-instance data). Starting from Java 8 the PermGen became</w:t>
      </w:r>
      <w:r w:rsidRPr="00DB5AD8">
        <w:rPr>
          <w:b/>
          <w:bCs/>
        </w:rPr>
        <w:t> - Metaspace</w:t>
      </w:r>
      <w:r w:rsidRPr="00DB5AD8">
        <w:rPr>
          <w:shd w:val="clear" w:color="auto" w:fill="FFFFFF"/>
        </w:rPr>
        <w:t xml:space="preserve">. The difference is that Metaspace is auto-growing space, while PermGen has a fixed Max size, and this space is shared among all of the instances. Plus the Metaspace is a part of a Native Memory and not JVM Memory. </w:t>
      </w:r>
    </w:p>
    <w:p w14:paraId="7DF941B0" w14:textId="5C38E798" w:rsidR="004D7AE0" w:rsidRPr="004D7AE0" w:rsidRDefault="004D7AE0" w:rsidP="004D7AE0">
      <w:r>
        <w:t xml:space="preserve">Java Memory </w:t>
      </w:r>
      <w:r w:rsidR="00CD50ED">
        <w:t xml:space="preserve"> </w:t>
      </w:r>
      <w:r>
        <w:t xml:space="preserve">: </w:t>
      </w:r>
      <w:hyperlink r:id="rId10" w:history="1">
        <w:r w:rsidR="00DB5AD8" w:rsidRPr="00144ED3">
          <w:rPr>
            <w:rStyle w:val="Hyperlink"/>
          </w:rPr>
          <w:t>https://www.baeldung.com/java-stack-heap</w:t>
        </w:r>
      </w:hyperlink>
    </w:p>
    <w:p w14:paraId="31F8A041" w14:textId="31A90630" w:rsidR="0016238B" w:rsidRPr="003E55F7" w:rsidRDefault="0016238B" w:rsidP="0016238B">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 JVM Execution Engine</w:t>
      </w:r>
    </w:p>
    <w:p w14:paraId="2A28AEC3" w14:textId="77777777" w:rsidR="0016238B" w:rsidRPr="003E55F7" w:rsidRDefault="0016238B" w:rsidP="0016238B">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All code assigned to JVM is executed by an </w:t>
      </w:r>
      <w:r w:rsidRPr="003E55F7">
        <w:rPr>
          <w:rFonts w:asciiTheme="minorHAnsi" w:eastAsiaTheme="minorHAnsi" w:hAnsiTheme="minorHAnsi" w:cstheme="minorHAnsi"/>
          <w:b/>
          <w:bCs/>
          <w:sz w:val="22"/>
          <w:szCs w:val="22"/>
          <w:shd w:val="clear" w:color="auto" w:fill="FFFFFF"/>
        </w:rPr>
        <w:t>execution engine</w:t>
      </w:r>
      <w:r w:rsidRPr="003E55F7">
        <w:rPr>
          <w:rFonts w:asciiTheme="minorHAnsi" w:eastAsiaTheme="minorHAnsi" w:hAnsiTheme="minorHAnsi" w:cstheme="minorHAnsi"/>
          <w:color w:val="212121"/>
          <w:sz w:val="22"/>
          <w:szCs w:val="22"/>
          <w:shd w:val="clear" w:color="auto" w:fill="FFFFFF"/>
        </w:rPr>
        <w:t>. The execution engine reads the byte code and executes one by one. It uses two inbuilt </w:t>
      </w:r>
      <w:r w:rsidRPr="003E55F7">
        <w:rPr>
          <w:rFonts w:asciiTheme="minorHAnsi" w:eastAsiaTheme="minorHAnsi" w:hAnsiTheme="minorHAnsi" w:cstheme="minorHAnsi"/>
          <w:i/>
          <w:iCs/>
          <w:sz w:val="22"/>
          <w:szCs w:val="22"/>
          <w:shd w:val="clear" w:color="auto" w:fill="FFFFFF"/>
        </w:rPr>
        <w:t>interpreter</w:t>
      </w:r>
      <w:r w:rsidRPr="003E55F7">
        <w:rPr>
          <w:rFonts w:asciiTheme="minorHAnsi" w:eastAsiaTheme="minorHAnsi" w:hAnsiTheme="minorHAnsi" w:cstheme="minorHAnsi"/>
          <w:color w:val="212121"/>
          <w:sz w:val="22"/>
          <w:szCs w:val="22"/>
          <w:shd w:val="clear" w:color="auto" w:fill="FFFFFF"/>
        </w:rPr>
        <w:t> and </w:t>
      </w:r>
      <w:r w:rsidRPr="003E55F7">
        <w:rPr>
          <w:rFonts w:asciiTheme="minorHAnsi" w:eastAsiaTheme="minorHAnsi" w:hAnsiTheme="minorHAnsi" w:cstheme="minorHAnsi"/>
          <w:i/>
          <w:iCs/>
          <w:sz w:val="22"/>
          <w:szCs w:val="22"/>
          <w:shd w:val="clear" w:color="auto" w:fill="FFFFFF"/>
        </w:rPr>
        <w:t>JIT compiler</w:t>
      </w:r>
      <w:r w:rsidRPr="003E55F7">
        <w:rPr>
          <w:rFonts w:asciiTheme="minorHAnsi" w:eastAsiaTheme="minorHAnsi" w:hAnsiTheme="minorHAnsi" w:cstheme="minorHAnsi"/>
          <w:color w:val="212121"/>
          <w:sz w:val="22"/>
          <w:szCs w:val="22"/>
          <w:shd w:val="clear" w:color="auto" w:fill="FFFFFF"/>
        </w:rPr>
        <w:t> </w:t>
      </w:r>
      <w:r w:rsidRPr="003E55F7">
        <w:rPr>
          <w:rFonts w:asciiTheme="minorHAnsi" w:eastAsiaTheme="minorHAnsi" w:hAnsiTheme="minorHAnsi" w:cstheme="minorHAnsi"/>
          <w:b/>
          <w:bCs/>
          <w:sz w:val="22"/>
          <w:szCs w:val="22"/>
          <w:shd w:val="clear" w:color="auto" w:fill="FFFFFF"/>
        </w:rPr>
        <w:t>to convert the bytecode to machine code and execute it</w:t>
      </w:r>
      <w:r w:rsidRPr="003E55F7">
        <w:rPr>
          <w:rFonts w:asciiTheme="minorHAnsi" w:eastAsiaTheme="minorHAnsi" w:hAnsiTheme="minorHAnsi" w:cstheme="minorHAnsi"/>
          <w:color w:val="212121"/>
          <w:sz w:val="22"/>
          <w:szCs w:val="22"/>
          <w:shd w:val="clear" w:color="auto" w:fill="FFFFFF"/>
        </w:rPr>
        <w:t>.</w:t>
      </w:r>
    </w:p>
    <w:p w14:paraId="21E3FD91"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lastRenderedPageBreak/>
        <w:t>2.2.1. Interpreter</w:t>
      </w:r>
    </w:p>
    <w:p w14:paraId="4283726D"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A JVM interpreter pretty much converts each byte-code instruction to corresponding native instruction by looking up a predefined JVM-instruction to machine instruction mapping. It </w:t>
      </w:r>
      <w:r w:rsidRPr="003E55F7">
        <w:rPr>
          <w:rFonts w:asciiTheme="minorHAnsi" w:eastAsiaTheme="minorHAnsi" w:hAnsiTheme="minorHAnsi" w:cstheme="minorHAnsi"/>
          <w:b/>
          <w:bCs/>
          <w:sz w:val="22"/>
          <w:szCs w:val="22"/>
          <w:shd w:val="clear" w:color="auto" w:fill="FFFFFF"/>
        </w:rPr>
        <w:t>directly</w:t>
      </w:r>
      <w:r w:rsidRPr="003E55F7">
        <w:rPr>
          <w:rFonts w:asciiTheme="minorHAnsi" w:eastAsiaTheme="minorHAnsi" w:hAnsiTheme="minorHAnsi" w:cstheme="minorHAnsi"/>
          <w:color w:val="212121"/>
          <w:sz w:val="22"/>
          <w:szCs w:val="22"/>
          <w:shd w:val="clear" w:color="auto" w:fill="FFFFFF"/>
        </w:rPr>
        <w:t> executes the bytecode and does not perform any optimization.</w:t>
      </w:r>
    </w:p>
    <w:p w14:paraId="47C995C4" w14:textId="77777777" w:rsidR="003E55F7" w:rsidRPr="003E55F7" w:rsidRDefault="003E55F7" w:rsidP="003E55F7">
      <w:pPr>
        <w:pStyle w:val="Heading4"/>
        <w:shd w:val="clear" w:color="auto" w:fill="FFFFFF"/>
        <w:spacing w:before="450" w:after="270"/>
        <w:rPr>
          <w:rFonts w:asciiTheme="minorHAnsi" w:eastAsiaTheme="minorHAnsi" w:hAnsiTheme="minorHAnsi" w:cstheme="minorHAnsi"/>
          <w:i w:val="0"/>
          <w:iCs w:val="0"/>
          <w:color w:val="212121"/>
          <w:shd w:val="clear" w:color="auto" w:fill="FFFFFF"/>
        </w:rPr>
      </w:pPr>
      <w:r w:rsidRPr="003E55F7">
        <w:rPr>
          <w:rFonts w:asciiTheme="minorHAnsi" w:eastAsiaTheme="minorHAnsi" w:hAnsiTheme="minorHAnsi" w:cstheme="minorHAnsi"/>
          <w:i w:val="0"/>
          <w:iCs w:val="0"/>
          <w:color w:val="212121"/>
          <w:shd w:val="clear" w:color="auto" w:fill="FFFFFF"/>
        </w:rPr>
        <w:t>2.2.2. JIT Compiler</w:t>
      </w:r>
    </w:p>
    <w:p w14:paraId="1B8355B3"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b/>
          <w:bCs/>
          <w:sz w:val="22"/>
          <w:szCs w:val="22"/>
          <w:shd w:val="clear" w:color="auto" w:fill="FFFFFF"/>
        </w:rPr>
        <w:t>To improve performance</w:t>
      </w:r>
      <w:r w:rsidRPr="003E55F7">
        <w:rPr>
          <w:rFonts w:asciiTheme="minorHAnsi" w:eastAsiaTheme="minorHAnsi" w:hAnsiTheme="minorHAnsi" w:cstheme="minorHAnsi"/>
          <w:color w:val="212121"/>
          <w:sz w:val="22"/>
          <w:szCs w:val="22"/>
          <w:shd w:val="clear" w:color="auto" w:fill="FFFFFF"/>
        </w:rPr>
        <w:t>, JIT compilers interact with the JVM at runtime and compile appropriate bytecode sequences into native machine code. Typically, the JIT compiler takes a block of code (not one statement at a time as interpreter), optimize the code and then translates it to an optimized machine code.</w:t>
      </w:r>
    </w:p>
    <w:p w14:paraId="187B712C" w14:textId="3DD61A3B" w:rsid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3E55F7">
        <w:rPr>
          <w:rFonts w:asciiTheme="minorHAnsi" w:eastAsiaTheme="minorHAnsi" w:hAnsiTheme="minorHAnsi" w:cstheme="minorHAnsi"/>
          <w:color w:val="212121"/>
          <w:sz w:val="22"/>
          <w:szCs w:val="22"/>
          <w:shd w:val="clear" w:color="auto" w:fill="FFFFFF"/>
        </w:rPr>
        <w:t>The </w:t>
      </w:r>
      <w:r w:rsidRPr="003E55F7">
        <w:rPr>
          <w:rFonts w:asciiTheme="minorHAnsi" w:eastAsiaTheme="minorHAnsi" w:hAnsiTheme="minorHAnsi" w:cstheme="minorHAnsi"/>
          <w:b/>
          <w:bCs/>
          <w:sz w:val="22"/>
          <w:szCs w:val="22"/>
          <w:shd w:val="clear" w:color="auto" w:fill="FFFFFF"/>
        </w:rPr>
        <w:t>JIT compiler is enabled by default</w:t>
      </w:r>
      <w:r w:rsidRPr="003E55F7">
        <w:rPr>
          <w:rFonts w:asciiTheme="minorHAnsi" w:eastAsiaTheme="minorHAnsi" w:hAnsiTheme="minorHAnsi" w:cstheme="minorHAnsi"/>
          <w:color w:val="212121"/>
          <w:sz w:val="22"/>
          <w:szCs w:val="22"/>
          <w:shd w:val="clear" w:color="auto" w:fill="FFFFFF"/>
        </w:rPr>
        <w:t>. You can disable the JIT compiler, in which case the entire Java program will be interpreted. Disabling the JIT compiler is not recommended except to diagnose or workaround JIT compilation problems.</w:t>
      </w:r>
    </w:p>
    <w:p w14:paraId="2FE6197B" w14:textId="77777777" w:rsidR="003E55F7" w:rsidRPr="003E55F7" w:rsidRDefault="003E55F7" w:rsidP="00E64550">
      <w:pPr>
        <w:pStyle w:val="Heading1"/>
        <w:rPr>
          <w:rFonts w:eastAsiaTheme="minorHAnsi"/>
          <w:shd w:val="clear" w:color="auto" w:fill="FFFFFF"/>
        </w:rPr>
      </w:pPr>
      <w:r w:rsidRPr="003E55F7">
        <w:rPr>
          <w:rFonts w:eastAsiaTheme="minorHAnsi"/>
          <w:shd w:val="clear" w:color="auto" w:fill="FFFFFF"/>
        </w:rPr>
        <w:t>3. What is JRE?</w:t>
      </w:r>
    </w:p>
    <w:p w14:paraId="296C5488"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The Java Runtime Environment (JRE) is a software package which bundles the libraries (jars) and the Java Virtual Machine, and other components to run applications written in the Java. JVM is just a part of JRE distributions.</w:t>
      </w:r>
    </w:p>
    <w:p w14:paraId="3BF3BEDF"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To execute any Java application, you need JRE installed in the machine. It’s minimum requirement to execute Java applications on any machine.</w:t>
      </w:r>
    </w:p>
    <w:p w14:paraId="10EE4635" w14:textId="77777777" w:rsidR="003E55F7" w:rsidRPr="003E55F7" w:rsidRDefault="003E55F7" w:rsidP="003E55F7">
      <w:pPr>
        <w:shd w:val="clear" w:color="auto" w:fill="FFFFFF"/>
        <w:spacing w:before="150" w:after="240" w:line="240" w:lineRule="auto"/>
        <w:rPr>
          <w:rFonts w:cstheme="minorHAnsi"/>
          <w:color w:val="212121"/>
          <w:shd w:val="clear" w:color="auto" w:fill="FFFFFF"/>
        </w:rPr>
      </w:pPr>
      <w:r w:rsidRPr="003E55F7">
        <w:rPr>
          <w:rFonts w:cstheme="minorHAnsi"/>
          <w:color w:val="212121"/>
          <w:shd w:val="clear" w:color="auto" w:fill="FFFFFF"/>
        </w:rPr>
        <w:t>JRE bundles the following components –</w:t>
      </w:r>
    </w:p>
    <w:p w14:paraId="200826E3"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DLL files used by the Java HotSpot Client Virtual Machine.</w:t>
      </w:r>
    </w:p>
    <w:p w14:paraId="73C89ED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DLL files used by the Java HotSpot Server Virtual Machine.</w:t>
      </w:r>
    </w:p>
    <w:p w14:paraId="7281954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Code libraries, property settings, and resource files used by the Java runtime environment. e.g. rt.jar and charsets.jar.</w:t>
      </w:r>
    </w:p>
    <w:p w14:paraId="7048F7F2"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Java extension files such as localedata.jar.</w:t>
      </w:r>
    </w:p>
    <w:p w14:paraId="3A5CE471"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files used for security management. These include the security policy (java.policy) and security properties (java.security) files.</w:t>
      </w:r>
    </w:p>
    <w:p w14:paraId="18B4A1B0"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Jar files containing support classes for applets.</w:t>
      </w:r>
    </w:p>
    <w:p w14:paraId="64ABA039" w14:textId="77777777" w:rsidR="003E55F7" w:rsidRPr="003E55F7" w:rsidRDefault="003E55F7" w:rsidP="003E55F7">
      <w:pPr>
        <w:numPr>
          <w:ilvl w:val="0"/>
          <w:numId w:val="4"/>
        </w:numPr>
        <w:shd w:val="clear" w:color="auto" w:fill="FFFFFF"/>
        <w:spacing w:before="120" w:after="100" w:afterAutospacing="1" w:line="240" w:lineRule="auto"/>
        <w:ind w:left="600"/>
        <w:rPr>
          <w:rFonts w:cstheme="minorHAnsi"/>
          <w:color w:val="212121"/>
          <w:shd w:val="clear" w:color="auto" w:fill="FFFFFF"/>
        </w:rPr>
      </w:pPr>
      <w:r w:rsidRPr="003E55F7">
        <w:rPr>
          <w:rFonts w:cstheme="minorHAnsi"/>
          <w:color w:val="212121"/>
          <w:shd w:val="clear" w:color="auto" w:fill="FFFFFF"/>
        </w:rPr>
        <w:t>Contains TrueType font files for use by the platform.</w:t>
      </w:r>
    </w:p>
    <w:p w14:paraId="33CA1A71" w14:textId="77777777" w:rsidR="00E64550" w:rsidRPr="00E64550" w:rsidRDefault="00E64550" w:rsidP="00E64550">
      <w:pPr>
        <w:pStyle w:val="Heading1"/>
        <w:rPr>
          <w:rFonts w:eastAsiaTheme="minorHAnsi"/>
          <w:shd w:val="clear" w:color="auto" w:fill="FFFFFF"/>
        </w:rPr>
      </w:pPr>
      <w:r w:rsidRPr="00E64550">
        <w:rPr>
          <w:rFonts w:eastAsiaTheme="minorHAnsi"/>
          <w:shd w:val="clear" w:color="auto" w:fill="FFFFFF"/>
        </w:rPr>
        <w:t>4. What is JDK?</w:t>
      </w:r>
    </w:p>
    <w:p w14:paraId="6B6531E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JDK is a superset of JRE. JDK contains everything that JRE has along with development tools for developing, debugging, and monitoring Java applications. You need JDK when you need to develop Java applications.</w:t>
      </w:r>
    </w:p>
    <w:p w14:paraId="24381E05"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Few important components shipped with JDKs are as follows:</w:t>
      </w:r>
    </w:p>
    <w:p w14:paraId="17E47B2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lastRenderedPageBreak/>
        <w:t>appletviewer – this tool can be used to run and debug Java applets without a web browser</w:t>
      </w:r>
    </w:p>
    <w:p w14:paraId="3355A97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apt – the annotation-processing tool</w:t>
      </w:r>
    </w:p>
    <w:p w14:paraId="7852FE5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extcheck – a utility that detects JAR file conflicts</w:t>
      </w:r>
    </w:p>
    <w:p w14:paraId="22F42D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javadoc – the documentation generator, which automatically generates documentation from source code comments</w:t>
      </w:r>
    </w:p>
    <w:p w14:paraId="0C8AA4B8"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jar – the archiver, which packages related class libraries into a single JAR file. This tool also helps manage JAR files</w:t>
      </w:r>
    </w:p>
    <w:p w14:paraId="3DDDD526"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jarsigner – the jar signing and verification tool</w:t>
      </w:r>
    </w:p>
    <w:p w14:paraId="0246F663"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javap – the class file disassembler</w:t>
      </w:r>
    </w:p>
    <w:p w14:paraId="7766F6C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javaws – the Java Web Start launcher for JNLP applications</w:t>
      </w:r>
    </w:p>
    <w:p w14:paraId="4416F13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JConsole – Java Monitoring and Management Console</w:t>
      </w:r>
    </w:p>
    <w:p w14:paraId="3F309430"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jhat – Java Heap Analysis Tool</w:t>
      </w:r>
    </w:p>
    <w:p w14:paraId="45B1BAAC"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jrunscript – Java command-line script shell</w:t>
      </w:r>
    </w:p>
    <w:p w14:paraId="4E532C07"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jstack – utility that prints Java stack traces of Java threads</w:t>
      </w:r>
    </w:p>
    <w:p w14:paraId="67CCF6AF"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keytool – tool for manipulating the keystore</w:t>
      </w:r>
    </w:p>
    <w:p w14:paraId="3D20983A"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policytool – the policy creation and management tool</w:t>
      </w:r>
    </w:p>
    <w:p w14:paraId="267CBE31" w14:textId="77777777" w:rsidR="00E64550" w:rsidRPr="00E64550" w:rsidRDefault="00E64550" w:rsidP="00E64550">
      <w:pPr>
        <w:numPr>
          <w:ilvl w:val="0"/>
          <w:numId w:val="5"/>
        </w:numPr>
        <w:shd w:val="clear" w:color="auto" w:fill="FFFFFF"/>
        <w:spacing w:before="120" w:after="100" w:afterAutospacing="1" w:line="240" w:lineRule="auto"/>
        <w:ind w:left="600"/>
        <w:rPr>
          <w:rFonts w:cstheme="minorHAnsi"/>
          <w:color w:val="212121"/>
          <w:shd w:val="clear" w:color="auto" w:fill="FFFFFF"/>
        </w:rPr>
      </w:pPr>
      <w:r w:rsidRPr="00E64550">
        <w:rPr>
          <w:rFonts w:cstheme="minorHAnsi"/>
          <w:color w:val="212121"/>
          <w:shd w:val="clear" w:color="auto" w:fill="FFFFFF"/>
        </w:rPr>
        <w:t>xjc – Part of the Java API for XML Binding (JAXB) API. It accepts an XML schema and generates Java classes</w:t>
      </w:r>
    </w:p>
    <w:p w14:paraId="1A991E77" w14:textId="77777777" w:rsidR="00E64550" w:rsidRPr="00E64550" w:rsidRDefault="00E64550" w:rsidP="00E64550">
      <w:pPr>
        <w:shd w:val="clear" w:color="auto" w:fill="FFFFFF"/>
        <w:spacing w:before="150" w:after="240" w:line="240" w:lineRule="auto"/>
        <w:rPr>
          <w:rFonts w:cstheme="minorHAnsi"/>
          <w:color w:val="212121"/>
          <w:shd w:val="clear" w:color="auto" w:fill="FFFFFF"/>
        </w:rPr>
      </w:pPr>
      <w:r w:rsidRPr="00E64550">
        <w:rPr>
          <w:rFonts w:cstheme="minorHAnsi"/>
          <w:color w:val="212121"/>
          <w:shd w:val="clear" w:color="auto" w:fill="FFFFFF"/>
        </w:rPr>
        <w:t>Same as JREs, JDKs are also platform dependent. So take care when you download the JDK package for your machine.</w:t>
      </w:r>
    </w:p>
    <w:p w14:paraId="1B3E3F3F" w14:textId="77777777" w:rsidR="006D2DB0" w:rsidRPr="006D2DB0" w:rsidRDefault="006D2DB0" w:rsidP="006D2DB0">
      <w:pPr>
        <w:pStyle w:val="Heading1"/>
        <w:rPr>
          <w:rFonts w:eastAsiaTheme="minorHAnsi"/>
          <w:shd w:val="clear" w:color="auto" w:fill="FFFFFF"/>
        </w:rPr>
      </w:pPr>
      <w:r w:rsidRPr="006D2DB0">
        <w:rPr>
          <w:rFonts w:eastAsiaTheme="minorHAnsi"/>
          <w:shd w:val="clear" w:color="auto" w:fill="FFFFFF"/>
        </w:rPr>
        <w:t>5. Difference between JDK, JRE and JVM</w:t>
      </w:r>
    </w:p>
    <w:p w14:paraId="3E0D1B4B" w14:textId="77777777" w:rsidR="006D2DB0" w:rsidRPr="006D2DB0" w:rsidRDefault="006D2DB0" w:rsidP="006D2DB0">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Based on the above discussions, we can draw a relationship between these three as below –</w:t>
      </w:r>
    </w:p>
    <w:p w14:paraId="03E87144"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JRE = JVM + libraries to run Java application</w:t>
      </w:r>
      <w:r>
        <w:rPr>
          <w:rFonts w:asciiTheme="minorHAnsi" w:eastAsiaTheme="minorHAnsi" w:hAnsiTheme="minorHAnsi" w:cstheme="minorHAnsi"/>
          <w:color w:val="212121"/>
          <w:sz w:val="22"/>
          <w:szCs w:val="22"/>
          <w:shd w:val="clear" w:color="auto" w:fill="FFFFFF"/>
        </w:rPr>
        <w:t xml:space="preserve"> </w:t>
      </w:r>
    </w:p>
    <w:p w14:paraId="75B6C3AC" w14:textId="77777777"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JDK = JRE + tools to develop Java Application</w:t>
      </w:r>
    </w:p>
    <w:p w14:paraId="0F3CF01A" w14:textId="27B0A943" w:rsid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Pr>
          <w:noProof/>
        </w:rPr>
        <w:lastRenderedPageBreak/>
        <w:drawing>
          <wp:inline distT="0" distB="0" distL="0" distR="0" wp14:anchorId="3F5A4309" wp14:editId="570B7869">
            <wp:extent cx="5941695" cy="2759725"/>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132" cy="2763179"/>
                    </a:xfrm>
                    <a:prstGeom prst="rect">
                      <a:avLst/>
                    </a:prstGeom>
                  </pic:spPr>
                </pic:pic>
              </a:graphicData>
            </a:graphic>
          </wp:inline>
        </w:drawing>
      </w:r>
    </w:p>
    <w:p w14:paraId="3C2D84C7" w14:textId="7F7D9152" w:rsidR="006D2DB0" w:rsidRPr="006D2DB0" w:rsidRDefault="006D2DB0" w:rsidP="006D2DB0">
      <w:pPr>
        <w:pStyle w:val="NormalWeb"/>
        <w:shd w:val="clear" w:color="auto" w:fill="E6E6FC"/>
        <w:spacing w:before="150" w:beforeAutospacing="0" w:after="240" w:afterAutospacing="0"/>
        <w:rPr>
          <w:rFonts w:asciiTheme="minorHAnsi" w:eastAsiaTheme="minorHAnsi" w:hAnsiTheme="minorHAnsi" w:cstheme="minorHAnsi"/>
          <w:color w:val="212121"/>
          <w:sz w:val="22"/>
          <w:szCs w:val="22"/>
          <w:shd w:val="clear" w:color="auto" w:fill="FFFFFF"/>
        </w:rPr>
      </w:pPr>
      <w:r w:rsidRPr="006D2DB0">
        <w:rPr>
          <w:rFonts w:asciiTheme="minorHAnsi" w:eastAsiaTheme="minorHAnsi" w:hAnsiTheme="minorHAnsi" w:cstheme="minorHAnsi"/>
          <w:color w:val="212121"/>
          <w:sz w:val="22"/>
          <w:szCs w:val="22"/>
          <w:shd w:val="clear" w:color="auto" w:fill="FFFFFF"/>
        </w:rPr>
        <w:t>In short, if you are a Java application developer who writes code, you will need JDK installed in your machine. But, if you only want to run applications built in Java, you only need JRE installed into your machine.</w:t>
      </w:r>
    </w:p>
    <w:p w14:paraId="59B931A8" w14:textId="77777777" w:rsidR="003E55F7" w:rsidRPr="003E55F7" w:rsidRDefault="003E55F7" w:rsidP="003E55F7">
      <w:pPr>
        <w:pStyle w:val="NormalWeb"/>
        <w:shd w:val="clear" w:color="auto" w:fill="FFFFFF"/>
        <w:spacing w:before="150" w:beforeAutospacing="0" w:after="240" w:afterAutospacing="0"/>
        <w:rPr>
          <w:rFonts w:asciiTheme="minorHAnsi" w:eastAsiaTheme="minorHAnsi" w:hAnsiTheme="minorHAnsi" w:cstheme="minorHAnsi"/>
          <w:color w:val="212121"/>
          <w:sz w:val="22"/>
          <w:szCs w:val="22"/>
          <w:shd w:val="clear" w:color="auto" w:fill="FFFFFF"/>
        </w:rPr>
      </w:pPr>
    </w:p>
    <w:p w14:paraId="6FB9CC8C" w14:textId="77777777" w:rsidR="00900A5E" w:rsidRPr="0016238B" w:rsidRDefault="00900A5E">
      <w:pPr>
        <w:rPr>
          <w:rFonts w:cstheme="minorHAnsi"/>
          <w:color w:val="212121"/>
          <w:shd w:val="clear" w:color="auto" w:fill="FFFFFF"/>
        </w:rPr>
      </w:pPr>
    </w:p>
    <w:p w14:paraId="07FC0DBC" w14:textId="6A21D5CF" w:rsidR="00452FA9" w:rsidRDefault="00900A5E">
      <w:pPr>
        <w:rPr>
          <w:rFonts w:cstheme="minorHAnsi"/>
          <w:color w:val="212121"/>
          <w:shd w:val="clear" w:color="auto" w:fill="FFFFFF"/>
        </w:rPr>
      </w:pPr>
      <w:r w:rsidRPr="0016238B">
        <w:rPr>
          <w:rFonts w:cstheme="minorHAnsi"/>
          <w:noProof/>
          <w:color w:val="212121"/>
          <w:shd w:val="clear" w:color="auto" w:fill="FFFFFF"/>
        </w:rPr>
        <w:lastRenderedPageBreak/>
        <w:drawing>
          <wp:inline distT="0" distB="0" distL="0" distR="0" wp14:anchorId="0B17D6A2" wp14:editId="42FBB4B6">
            <wp:extent cx="1619250" cy="4076065"/>
            <wp:effectExtent l="0" t="0" r="0" b="635"/>
            <wp:docPr id="1" name="Picture 1"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ntime Proces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4076065"/>
                    </a:xfrm>
                    <a:prstGeom prst="rect">
                      <a:avLst/>
                    </a:prstGeom>
                    <a:noFill/>
                    <a:ln>
                      <a:noFill/>
                    </a:ln>
                  </pic:spPr>
                </pic:pic>
              </a:graphicData>
            </a:graphic>
          </wp:inline>
        </w:drawing>
      </w:r>
    </w:p>
    <w:p w14:paraId="2F144A88" w14:textId="387BFF33" w:rsidR="008F4D7E" w:rsidRDefault="008F4D7E">
      <w:pPr>
        <w:rPr>
          <w:rFonts w:cstheme="minorHAnsi"/>
          <w:color w:val="212121"/>
          <w:shd w:val="clear" w:color="auto" w:fill="FFFFFF"/>
        </w:rPr>
      </w:pPr>
    </w:p>
    <w:p w14:paraId="07FA1F6C" w14:textId="2194282F" w:rsidR="008F4D7E" w:rsidRDefault="008F4D7E">
      <w:pPr>
        <w:rPr>
          <w:rFonts w:cstheme="minorHAnsi"/>
          <w:color w:val="212121"/>
          <w:shd w:val="clear" w:color="auto" w:fill="FFFFFF"/>
        </w:rPr>
      </w:pPr>
    </w:p>
    <w:p w14:paraId="38526F78" w14:textId="77777777" w:rsidR="008F4D7E" w:rsidRPr="00336921" w:rsidRDefault="008F4D7E" w:rsidP="00336921">
      <w:pPr>
        <w:pStyle w:val="Heading1"/>
        <w:rPr>
          <w:rFonts w:eastAsiaTheme="minorHAnsi"/>
          <w:shd w:val="clear" w:color="auto" w:fill="FFFFFF"/>
        </w:rPr>
      </w:pPr>
      <w:r w:rsidRPr="00336921">
        <w:rPr>
          <w:rFonts w:eastAsiaTheme="minorHAnsi"/>
          <w:shd w:val="clear" w:color="auto" w:fill="FFFFFF"/>
        </w:rPr>
        <w:t>Following are the notable features of Java:</w:t>
      </w:r>
    </w:p>
    <w:p w14:paraId="4D8B2D61"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Object Oriented</w:t>
      </w:r>
    </w:p>
    <w:p w14:paraId="6F58B37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In Java, everything is an Object. Java can be easily extended since it is based on the Object model.</w:t>
      </w:r>
    </w:p>
    <w:p w14:paraId="38E98BD0" w14:textId="77777777" w:rsidR="008F4D7E" w:rsidRPr="00336921" w:rsidRDefault="008F4D7E" w:rsidP="008F4D7E">
      <w:pPr>
        <w:pStyle w:val="Heading4"/>
        <w:spacing w:before="0"/>
        <w:rPr>
          <w:rFonts w:asciiTheme="minorHAnsi" w:eastAsiaTheme="minorHAnsi" w:hAnsiTheme="minorHAnsi" w:cstheme="minorHAnsi"/>
          <w:i w:val="0"/>
          <w:iCs w:val="0"/>
          <w:color w:val="212121"/>
          <w:shd w:val="clear" w:color="auto" w:fill="FFFFFF"/>
        </w:rPr>
      </w:pPr>
      <w:r w:rsidRPr="00336921">
        <w:rPr>
          <w:rFonts w:asciiTheme="minorHAnsi" w:eastAsiaTheme="minorHAnsi" w:hAnsiTheme="minorHAnsi" w:cstheme="minorHAnsi"/>
          <w:i w:val="0"/>
          <w:iCs w:val="0"/>
          <w:color w:val="212121"/>
          <w:shd w:val="clear" w:color="auto" w:fill="FFFFFF"/>
        </w:rPr>
        <w:t>Platform Independent</w:t>
      </w:r>
    </w:p>
    <w:p w14:paraId="72A56B3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4F0F608B"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Simple</w:t>
      </w:r>
    </w:p>
    <w:p w14:paraId="1BF791A2"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to be easy to learn. If you understand the basic concept of OOP Java, it would be easy to master.</w:t>
      </w:r>
    </w:p>
    <w:p w14:paraId="039AC53A" w14:textId="77777777" w:rsidR="008F4D7E" w:rsidRPr="00336921" w:rsidRDefault="008F4D7E" w:rsidP="00336921">
      <w:pPr>
        <w:pStyle w:val="Heading4"/>
      </w:pPr>
      <w:r w:rsidRPr="00336921">
        <w:rPr>
          <w:rFonts w:eastAsiaTheme="minorHAnsi"/>
          <w:shd w:val="clear" w:color="auto" w:fill="FFFFFF"/>
        </w:rPr>
        <w:t>Secure</w:t>
      </w:r>
    </w:p>
    <w:p w14:paraId="638CFF96"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secure feature it enables to develop virus-free, tamper-free systems. Authentication techniques are based on public-key encryption.</w:t>
      </w:r>
    </w:p>
    <w:p w14:paraId="3335FC34"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lastRenderedPageBreak/>
        <w:t>Architecture-neutral</w:t>
      </w:r>
    </w:p>
    <w:p w14:paraId="39192125"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compiler generates an architecture-neutral object file format, which makes the compiled code executable on many processors, with the presence of Java runtime system.</w:t>
      </w:r>
    </w:p>
    <w:p w14:paraId="14196282"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Portable</w:t>
      </w:r>
    </w:p>
    <w:p w14:paraId="2CE4D571"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Being architecture-neutral and having no implementation dependent aspects of the specification makes Java portable. The compiler in Java is written in ANSI C with a clean portability boundary, which is a POSIX subset.</w:t>
      </w:r>
    </w:p>
    <w:p w14:paraId="61DD1D1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Robust</w:t>
      </w:r>
    </w:p>
    <w:p w14:paraId="7AB1579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makes an effort to eliminate error-prone situations by emphasizing mainly on compile time error checking and runtime checking.</w:t>
      </w:r>
    </w:p>
    <w:p w14:paraId="007B099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Multithreaded</w:t>
      </w:r>
    </w:p>
    <w:p w14:paraId="0B2B9A89"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Java's multithreaded feature it is possible to write programs that can perform many tasks simultaneously. This design feature allows the developers to construct interactive applications that can run smoothly.</w:t>
      </w:r>
    </w:p>
    <w:p w14:paraId="22D4217C"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Interpreted</w:t>
      </w:r>
    </w:p>
    <w:p w14:paraId="3F155B5D"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byte code is translated on the fly to native machine instructions and is not stored anywhere. The development process is more rapid and analytical since the linking is an incremental and light-weight process.</w:t>
      </w:r>
    </w:p>
    <w:p w14:paraId="315EE1A7"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High Performance</w:t>
      </w:r>
    </w:p>
    <w:p w14:paraId="2003A42E"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With the use of Just-In-Time compilers, Java enables high performance.</w:t>
      </w:r>
    </w:p>
    <w:p w14:paraId="46BE2A63"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Distributed</w:t>
      </w:r>
    </w:p>
    <w:p w14:paraId="086D0238" w14:textId="77777777" w:rsidR="008F4D7E" w:rsidRPr="00336921"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designed for the distributed environment of the internet.</w:t>
      </w:r>
    </w:p>
    <w:p w14:paraId="58FAC12F" w14:textId="77777777" w:rsidR="008F4D7E" w:rsidRPr="00336921" w:rsidRDefault="008F4D7E" w:rsidP="00336921">
      <w:pPr>
        <w:pStyle w:val="Heading3"/>
        <w:rPr>
          <w:rFonts w:eastAsiaTheme="minorHAnsi"/>
          <w:shd w:val="clear" w:color="auto" w:fill="FFFFFF"/>
        </w:rPr>
      </w:pPr>
      <w:r w:rsidRPr="00336921">
        <w:rPr>
          <w:rFonts w:eastAsiaTheme="minorHAnsi"/>
          <w:shd w:val="clear" w:color="auto" w:fill="FFFFFF"/>
        </w:rPr>
        <w:t>Dynamic</w:t>
      </w:r>
    </w:p>
    <w:p w14:paraId="26D213AC" w14:textId="3C9F78AF" w:rsidR="008F4D7E" w:rsidRDefault="008F4D7E"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36921">
        <w:rPr>
          <w:rFonts w:asciiTheme="minorHAnsi" w:eastAsiaTheme="minorHAnsi" w:hAnsiTheme="minorHAnsi" w:cstheme="minorHAnsi"/>
          <w:color w:val="212121"/>
          <w:sz w:val="22"/>
          <w:szCs w:val="22"/>
          <w:shd w:val="clear" w:color="auto" w:fill="FFFFFF"/>
        </w:rPr>
        <w:t>Java is considered to be more dynamic than C or C++ since it is designed to adapt to an evolving environment. Java programs can carry an extensive amount of run-time information that can be used to verify and resolve accesses to objects at run-time.</w:t>
      </w:r>
    </w:p>
    <w:p w14:paraId="4CE59B28" w14:textId="1F7E2640" w:rsidR="00350298"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66FD92B2" w14:textId="77777777"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b/>
          <w:bCs/>
          <w:color w:val="212121"/>
          <w:sz w:val="22"/>
          <w:szCs w:val="22"/>
          <w:shd w:val="clear" w:color="auto" w:fill="FFFFFF"/>
        </w:rPr>
      </w:pPr>
      <w:r w:rsidRPr="00350298">
        <w:rPr>
          <w:rFonts w:asciiTheme="minorHAnsi" w:eastAsiaTheme="minorHAnsi" w:hAnsiTheme="minorHAnsi" w:cstheme="minorHAnsi"/>
          <w:b/>
          <w:bCs/>
          <w:color w:val="212121"/>
          <w:sz w:val="22"/>
          <w:szCs w:val="22"/>
          <w:shd w:val="clear" w:color="auto" w:fill="FFFFFF"/>
        </w:rPr>
        <w:t xml:space="preserve">Compiling and running a java program is very easy after JDK installation. </w:t>
      </w:r>
    </w:p>
    <w:p w14:paraId="6481D485" w14:textId="638B02F6" w:rsidR="00350298" w:rsidRPr="00350298" w:rsidRDefault="00350298" w:rsidP="00350298">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Following are the steps −</w:t>
      </w:r>
    </w:p>
    <w:p w14:paraId="63C2EF38"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Open a command prompt window and go to the directory where you saved the java program (MyFirstJavaProgram.java). Assume it's C:\.</w:t>
      </w:r>
    </w:p>
    <w:p w14:paraId="48602FAE"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Type 'javac MyFirstJavaProgram.java' and press enter to compile your code. If there are no errors in your code, the command prompt will take you to the next line (Assumption: The path variable is set).</w:t>
      </w:r>
    </w:p>
    <w:p w14:paraId="2D11F51D"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t>Now, type ' java MyFirstJavaProgram ' to run your program.</w:t>
      </w:r>
    </w:p>
    <w:p w14:paraId="24F51747" w14:textId="77777777" w:rsidR="00350298" w:rsidRPr="00350298" w:rsidRDefault="00350298" w:rsidP="00350298">
      <w:pPr>
        <w:pStyle w:val="NormalWeb"/>
        <w:numPr>
          <w:ilvl w:val="0"/>
          <w:numId w:val="6"/>
        </w:numPr>
        <w:spacing w:before="120" w:beforeAutospacing="0" w:after="168" w:afterAutospacing="0"/>
        <w:jc w:val="both"/>
        <w:rPr>
          <w:rFonts w:asciiTheme="minorHAnsi" w:eastAsiaTheme="minorHAnsi" w:hAnsiTheme="minorHAnsi" w:cstheme="minorHAnsi"/>
          <w:color w:val="212121"/>
          <w:sz w:val="22"/>
          <w:szCs w:val="22"/>
          <w:shd w:val="clear" w:color="auto" w:fill="FFFFFF"/>
        </w:rPr>
      </w:pPr>
      <w:r w:rsidRPr="00350298">
        <w:rPr>
          <w:rFonts w:asciiTheme="minorHAnsi" w:eastAsiaTheme="minorHAnsi" w:hAnsiTheme="minorHAnsi" w:cstheme="minorHAnsi"/>
          <w:color w:val="212121"/>
          <w:sz w:val="22"/>
          <w:szCs w:val="22"/>
          <w:shd w:val="clear" w:color="auto" w:fill="FFFFFF"/>
        </w:rPr>
        <w:lastRenderedPageBreak/>
        <w:t>You will be able to see the result printed on the window.</w:t>
      </w:r>
    </w:p>
    <w:p w14:paraId="458E1B20" w14:textId="77777777" w:rsidR="00350298" w:rsidRPr="00336921" w:rsidRDefault="00350298" w:rsidP="008F4D7E">
      <w:pPr>
        <w:pStyle w:val="NormalWeb"/>
        <w:spacing w:before="120" w:beforeAutospacing="0" w:after="168" w:afterAutospacing="0"/>
        <w:jc w:val="both"/>
        <w:rPr>
          <w:rFonts w:asciiTheme="minorHAnsi" w:eastAsiaTheme="minorHAnsi" w:hAnsiTheme="minorHAnsi" w:cstheme="minorHAnsi"/>
          <w:color w:val="212121"/>
          <w:sz w:val="22"/>
          <w:szCs w:val="22"/>
          <w:shd w:val="clear" w:color="auto" w:fill="FFFFFF"/>
        </w:rPr>
      </w:pPr>
    </w:p>
    <w:p w14:paraId="4BD66485" w14:textId="4ABA833D" w:rsidR="008F4D7E" w:rsidRDefault="00501203" w:rsidP="00501203">
      <w:pPr>
        <w:pStyle w:val="Heading1"/>
        <w:rPr>
          <w:shd w:val="clear" w:color="auto" w:fill="FFFFFF"/>
        </w:rPr>
      </w:pPr>
      <w:r>
        <w:rPr>
          <w:shd w:val="clear" w:color="auto" w:fill="FFFFFF"/>
        </w:rPr>
        <w:t>Java Memory management</w:t>
      </w:r>
    </w:p>
    <w:p w14:paraId="70499D9D" w14:textId="533083CC" w:rsidR="003F45C8" w:rsidRDefault="003F45C8" w:rsidP="003F45C8"/>
    <w:p w14:paraId="073D1B61" w14:textId="1D953502" w:rsidR="003F45C8" w:rsidRDefault="003F45C8" w:rsidP="003F45C8">
      <w:pPr>
        <w:rPr>
          <w:rFonts w:ascii="Arial" w:hAnsi="Arial" w:cs="Arial"/>
          <w:shd w:val="clear" w:color="auto" w:fill="FFFFFF"/>
        </w:rPr>
      </w:pPr>
      <w:r>
        <w:rPr>
          <w:rFonts w:ascii="Arial" w:hAnsi="Arial" w:cs="Arial"/>
          <w:shd w:val="clear" w:color="auto" w:fill="FFFFFF"/>
        </w:rPr>
        <w:t>In every programming language, the memory is a vital resource and is also scarce in nature. Hence it’s essential that the memory is managed thoroughly without any leaks. Allocation and deallocation of memory is a critical task and requires a lot of care and consideration. However in Java, unlike other programming language, the JVM and to be specific Garbage Collector has the role of managing memory allocation so that the programmer needs not to. Whereas in other programming languages such as C the programmer has direct access to the memory who allocates memory in his code, thereby creating a lot of scope for leaks.</w:t>
      </w:r>
    </w:p>
    <w:p w14:paraId="001F4388" w14:textId="4A6E558E" w:rsidR="00BB1C0C" w:rsidRDefault="00BB1C0C" w:rsidP="003F45C8">
      <w:pPr>
        <w:rPr>
          <w:rFonts w:ascii="Arial" w:hAnsi="Arial" w:cs="Arial"/>
          <w:shd w:val="clear" w:color="auto" w:fill="FFFFFF"/>
        </w:rPr>
      </w:pPr>
    </w:p>
    <w:p w14:paraId="45AAB7EA" w14:textId="77777777" w:rsidR="00BB1C0C" w:rsidRDefault="00BB1C0C" w:rsidP="00BB1C0C">
      <w:pPr>
        <w:pStyle w:val="Heading2"/>
        <w:shd w:val="clear" w:color="auto" w:fill="FFFFFF"/>
        <w:spacing w:before="360" w:beforeAutospacing="0" w:after="360" w:afterAutospacing="0"/>
        <w:jc w:val="both"/>
        <w:textAlignment w:val="baseline"/>
        <w:rPr>
          <w:rFonts w:ascii="Arial" w:hAnsi="Arial" w:cs="Arial"/>
          <w:sz w:val="27"/>
          <w:szCs w:val="27"/>
        </w:rPr>
      </w:pPr>
      <w:r>
        <w:rPr>
          <w:rFonts w:ascii="Arial" w:hAnsi="Arial" w:cs="Arial"/>
          <w:sz w:val="27"/>
          <w:szCs w:val="27"/>
        </w:rPr>
        <w:t>Java Memory Structure:</w:t>
      </w:r>
    </w:p>
    <w:p w14:paraId="415E57C3" w14:textId="77777777" w:rsidR="00BB1C0C" w:rsidRDefault="00BB1C0C" w:rsidP="00BB1C0C">
      <w:pPr>
        <w:pStyle w:val="NormalWeb"/>
        <w:shd w:val="clear" w:color="auto" w:fill="FFFFFF"/>
        <w:spacing w:before="0" w:beforeAutospacing="0" w:after="150" w:afterAutospacing="0"/>
        <w:textAlignment w:val="baseline"/>
        <w:rPr>
          <w:rFonts w:ascii="Arial" w:hAnsi="Arial" w:cs="Arial"/>
        </w:rPr>
      </w:pPr>
      <w:r>
        <w:rPr>
          <w:rFonts w:ascii="Arial" w:hAnsi="Arial" w:cs="Arial"/>
        </w:rPr>
        <w:t>JVM defines various run time data area which are used during execution of a program. Some of the areas are created by the JVM whereas some are created by the threads that are used in a program. However, the memory area created by JVM is destroyed only when the JVM exits. The data areas of thread are created during instantiation and destroyed when the thread exits.</w:t>
      </w:r>
    </w:p>
    <w:p w14:paraId="1854F5D0" w14:textId="57F9D2F7" w:rsidR="00BB1C0C" w:rsidRDefault="00BB1C0C" w:rsidP="00500CBA">
      <w:pPr>
        <w:shd w:val="clear" w:color="auto" w:fill="FFFFFF"/>
        <w:jc w:val="both"/>
        <w:textAlignment w:val="baseline"/>
        <w:rPr>
          <w:rFonts w:ascii="Arial" w:hAnsi="Arial" w:cs="Arial"/>
        </w:rPr>
      </w:pPr>
      <w:r>
        <w:rPr>
          <w:rFonts w:ascii="Arial" w:hAnsi="Arial" w:cs="Arial"/>
          <w:noProof/>
        </w:rPr>
        <w:drawing>
          <wp:inline distT="0" distB="0" distL="0" distR="0" wp14:anchorId="6C63A480" wp14:editId="334B2D66">
            <wp:extent cx="5943600" cy="3081655"/>
            <wp:effectExtent l="0" t="0" r="0" b="4445"/>
            <wp:docPr id="4" name="Picture 4" descr="JVM Memory area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a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261F2553" w14:textId="13E7A198" w:rsidR="00C96DC1" w:rsidRDefault="00C96DC1" w:rsidP="00500CBA">
      <w:pPr>
        <w:shd w:val="clear" w:color="auto" w:fill="FFFFFF"/>
        <w:jc w:val="both"/>
        <w:textAlignment w:val="baseline"/>
        <w:rPr>
          <w:rFonts w:ascii="Arial" w:hAnsi="Arial" w:cs="Arial"/>
        </w:rPr>
      </w:pPr>
    </w:p>
    <w:p w14:paraId="6DF18CC2" w14:textId="77777777" w:rsidR="00C96DC1" w:rsidRDefault="00C96DC1" w:rsidP="00C96DC1">
      <w:pPr>
        <w:pStyle w:val="Heading3"/>
        <w:shd w:val="clear" w:color="auto" w:fill="FFFFFF"/>
        <w:spacing w:before="360" w:after="360"/>
        <w:jc w:val="both"/>
        <w:textAlignment w:val="baseline"/>
        <w:rPr>
          <w:rFonts w:ascii="Arial" w:hAnsi="Arial" w:cs="Arial"/>
        </w:rPr>
      </w:pPr>
      <w:r>
        <w:rPr>
          <w:rFonts w:ascii="Arial" w:hAnsi="Arial" w:cs="Arial"/>
        </w:rPr>
        <w:lastRenderedPageBreak/>
        <w:t>Heap :</w:t>
      </w:r>
    </w:p>
    <w:p w14:paraId="66B1E34A" w14:textId="77777777" w:rsidR="00C96DC1" w:rsidRDefault="00C96DC1" w:rsidP="00C96DC1">
      <w:pPr>
        <w:numPr>
          <w:ilvl w:val="0"/>
          <w:numId w:val="7"/>
        </w:numPr>
        <w:shd w:val="clear" w:color="auto" w:fill="FFFFFF"/>
        <w:spacing w:after="0" w:line="240" w:lineRule="auto"/>
        <w:ind w:left="540"/>
        <w:textAlignment w:val="baseline"/>
        <w:rPr>
          <w:rFonts w:ascii="Arial" w:hAnsi="Arial" w:cs="Arial"/>
          <w:sz w:val="24"/>
          <w:szCs w:val="24"/>
        </w:rPr>
      </w:pPr>
      <w:r>
        <w:rPr>
          <w:rFonts w:ascii="Arial" w:hAnsi="Arial" w:cs="Arial"/>
        </w:rPr>
        <w:t>It is a shared runtime data area and stores the actual object in a memory. It is instantiated during the virtual machine startup.</w:t>
      </w:r>
    </w:p>
    <w:p w14:paraId="51696E9D" w14:textId="77777777" w:rsidR="00C96DC1" w:rsidRDefault="00C96DC1" w:rsidP="00C96DC1">
      <w:pPr>
        <w:numPr>
          <w:ilvl w:val="0"/>
          <w:numId w:val="7"/>
        </w:numPr>
        <w:shd w:val="clear" w:color="auto" w:fill="FFFFFF"/>
        <w:spacing w:after="0" w:line="240" w:lineRule="auto"/>
        <w:ind w:left="540"/>
        <w:textAlignment w:val="baseline"/>
        <w:rPr>
          <w:rFonts w:ascii="Arial" w:hAnsi="Arial" w:cs="Arial"/>
        </w:rPr>
      </w:pPr>
      <w:r>
        <w:rPr>
          <w:rFonts w:ascii="Arial" w:hAnsi="Arial" w:cs="Arial"/>
        </w:rPr>
        <w:t>This memory is allocated for all class instances and array. Heap can be of fixed or dynamic size depending upon the system’s configuration.</w:t>
      </w:r>
    </w:p>
    <w:p w14:paraId="54C569FB" w14:textId="77777777" w:rsidR="00C96DC1" w:rsidRDefault="00C96DC1" w:rsidP="00C96DC1">
      <w:pPr>
        <w:numPr>
          <w:ilvl w:val="0"/>
          <w:numId w:val="7"/>
        </w:numPr>
        <w:shd w:val="clear" w:color="auto" w:fill="FFFFFF"/>
        <w:spacing w:after="0" w:line="240" w:lineRule="auto"/>
        <w:ind w:left="540"/>
        <w:textAlignment w:val="baseline"/>
        <w:rPr>
          <w:rFonts w:ascii="Arial" w:hAnsi="Arial" w:cs="Arial"/>
        </w:rPr>
      </w:pPr>
      <w:r>
        <w:rPr>
          <w:rFonts w:ascii="Arial" w:hAnsi="Arial" w:cs="Arial"/>
        </w:rPr>
        <w:t>JVM provides the user control to initialize or vary the size of heap as per the requirement. When a new keyword is used, object is assigned a space in heap, but the reference of the same exists onto the stack.</w:t>
      </w:r>
    </w:p>
    <w:p w14:paraId="347FA012" w14:textId="77777777" w:rsidR="00C96DC1" w:rsidRDefault="00C96DC1" w:rsidP="00C96DC1">
      <w:pPr>
        <w:numPr>
          <w:ilvl w:val="0"/>
          <w:numId w:val="7"/>
        </w:numPr>
        <w:shd w:val="clear" w:color="auto" w:fill="FFFFFF"/>
        <w:spacing w:after="0" w:line="240" w:lineRule="auto"/>
        <w:ind w:left="540"/>
        <w:textAlignment w:val="baseline"/>
        <w:rPr>
          <w:rFonts w:ascii="Arial" w:hAnsi="Arial" w:cs="Arial"/>
        </w:rPr>
      </w:pPr>
      <w:r>
        <w:rPr>
          <w:rFonts w:ascii="Arial" w:hAnsi="Arial" w:cs="Arial"/>
        </w:rPr>
        <w:t>There exists one and only one heap for a running JVM process.</w:t>
      </w:r>
    </w:p>
    <w:p w14:paraId="1F2C9CDF" w14:textId="77777777" w:rsidR="00C96DC1" w:rsidRDefault="00C96DC1" w:rsidP="00C96DC1">
      <w:pPr>
        <w:pStyle w:val="NormalWeb"/>
        <w:shd w:val="clear" w:color="auto" w:fill="FAFAFA"/>
        <w:spacing w:before="0" w:beforeAutospacing="0" w:after="0" w:afterAutospacing="0"/>
        <w:textAlignment w:val="baseline"/>
        <w:rPr>
          <w:rFonts w:ascii="Arial" w:hAnsi="Arial" w:cs="Arial"/>
          <w:i/>
          <w:iCs/>
        </w:rPr>
      </w:pPr>
      <w:r>
        <w:rPr>
          <w:rFonts w:ascii="Arial" w:hAnsi="Arial" w:cs="Arial"/>
          <w:i/>
          <w:iCs/>
        </w:rPr>
        <w:t>Scanner sc = new Scanner(System.in);</w:t>
      </w:r>
    </w:p>
    <w:p w14:paraId="0D8AD1AF" w14:textId="77777777" w:rsidR="00C96DC1" w:rsidRDefault="00C96DC1" w:rsidP="00C96DC1">
      <w:pPr>
        <w:pStyle w:val="NormalWeb"/>
        <w:shd w:val="clear" w:color="auto" w:fill="FFFFFF"/>
        <w:spacing w:before="0" w:beforeAutospacing="0" w:after="150" w:afterAutospacing="0"/>
        <w:textAlignment w:val="baseline"/>
        <w:rPr>
          <w:rFonts w:ascii="Arial" w:hAnsi="Arial" w:cs="Arial"/>
        </w:rPr>
      </w:pPr>
      <w:r>
        <w:rPr>
          <w:rFonts w:ascii="Arial" w:hAnsi="Arial" w:cs="Arial"/>
        </w:rPr>
        <w:t>The above statement creates the object of Scanner class which gets allocated to heap whereas the reference ‘sc’ gets pushed to the stack.</w:t>
      </w:r>
    </w:p>
    <w:p w14:paraId="382EFFCA" w14:textId="7C6A74C4" w:rsidR="00C96DC1" w:rsidRDefault="00C96DC1" w:rsidP="00500CBA">
      <w:pPr>
        <w:shd w:val="clear" w:color="auto" w:fill="FFFFFF"/>
        <w:jc w:val="both"/>
        <w:textAlignment w:val="baseline"/>
        <w:rPr>
          <w:rFonts w:ascii="Arial" w:hAnsi="Arial" w:cs="Arial"/>
        </w:rPr>
      </w:pPr>
    </w:p>
    <w:p w14:paraId="4400E444" w14:textId="77777777" w:rsidR="00E23A76" w:rsidRDefault="00E23A76" w:rsidP="00E23A76">
      <w:pPr>
        <w:pStyle w:val="Heading3"/>
        <w:shd w:val="clear" w:color="auto" w:fill="FFFFFF"/>
        <w:spacing w:before="360" w:after="360"/>
        <w:jc w:val="both"/>
        <w:textAlignment w:val="baseline"/>
        <w:rPr>
          <w:rFonts w:ascii="Arial" w:hAnsi="Arial" w:cs="Arial"/>
        </w:rPr>
      </w:pPr>
      <w:r>
        <w:rPr>
          <w:rFonts w:ascii="Arial" w:hAnsi="Arial" w:cs="Arial"/>
        </w:rPr>
        <w:t>Method Area:</w:t>
      </w:r>
    </w:p>
    <w:p w14:paraId="7141E0B6" w14:textId="77777777" w:rsidR="00E23A76" w:rsidRDefault="00E23A76" w:rsidP="00E23A76">
      <w:pPr>
        <w:numPr>
          <w:ilvl w:val="0"/>
          <w:numId w:val="8"/>
        </w:numPr>
        <w:shd w:val="clear" w:color="auto" w:fill="FFFFFF"/>
        <w:spacing w:after="0" w:line="240" w:lineRule="auto"/>
        <w:ind w:left="540"/>
        <w:textAlignment w:val="baseline"/>
        <w:rPr>
          <w:rFonts w:ascii="Arial" w:hAnsi="Arial" w:cs="Arial"/>
          <w:sz w:val="24"/>
          <w:szCs w:val="24"/>
        </w:rPr>
      </w:pPr>
      <w:r>
        <w:rPr>
          <w:rFonts w:ascii="Arial" w:hAnsi="Arial" w:cs="Arial"/>
        </w:rPr>
        <w:t>It is a logical part of the heap area and is created on virtual machine startup.</w:t>
      </w:r>
    </w:p>
    <w:p w14:paraId="0756A86C" w14:textId="77777777" w:rsidR="00E23A76" w:rsidRDefault="00E23A76" w:rsidP="00E23A76">
      <w:pPr>
        <w:numPr>
          <w:ilvl w:val="0"/>
          <w:numId w:val="8"/>
        </w:numPr>
        <w:shd w:val="clear" w:color="auto" w:fill="FFFFFF"/>
        <w:spacing w:after="0" w:line="240" w:lineRule="auto"/>
        <w:ind w:left="540"/>
        <w:textAlignment w:val="baseline"/>
        <w:rPr>
          <w:rFonts w:ascii="Arial" w:hAnsi="Arial" w:cs="Arial"/>
        </w:rPr>
      </w:pPr>
      <w:r>
        <w:rPr>
          <w:rFonts w:ascii="Arial" w:hAnsi="Arial" w:cs="Arial"/>
        </w:rPr>
        <w:t>This memory is allocated for class structures, method data and constructor field data, and also for interfaces or special method used in class. Heap can be of fixed or dynamic size depending upon the system’s configuration.</w:t>
      </w:r>
    </w:p>
    <w:p w14:paraId="2287E5EB" w14:textId="77777777" w:rsidR="00E23A76" w:rsidRDefault="00E23A76" w:rsidP="00E23A76">
      <w:pPr>
        <w:numPr>
          <w:ilvl w:val="0"/>
          <w:numId w:val="8"/>
        </w:numPr>
        <w:shd w:val="clear" w:color="auto" w:fill="FFFFFF"/>
        <w:spacing w:after="0" w:line="240" w:lineRule="auto"/>
        <w:ind w:left="540"/>
        <w:textAlignment w:val="baseline"/>
        <w:rPr>
          <w:rFonts w:ascii="Arial" w:hAnsi="Arial" w:cs="Arial"/>
        </w:rPr>
      </w:pPr>
      <w:r>
        <w:rPr>
          <w:rFonts w:ascii="Arial" w:hAnsi="Arial" w:cs="Arial"/>
        </w:rPr>
        <w:t>Can be of a fixed size or expanded as required by the computation. Needs not to be contiguous.</w:t>
      </w:r>
    </w:p>
    <w:p w14:paraId="1B0E8548" w14:textId="0B17DCC6" w:rsidR="00E23A76" w:rsidRDefault="00E23A76" w:rsidP="00500CBA">
      <w:pPr>
        <w:shd w:val="clear" w:color="auto" w:fill="FFFFFF"/>
        <w:jc w:val="both"/>
        <w:textAlignment w:val="baseline"/>
        <w:rPr>
          <w:rFonts w:ascii="Arial" w:hAnsi="Arial" w:cs="Arial"/>
        </w:rPr>
      </w:pPr>
    </w:p>
    <w:p w14:paraId="772A274F" w14:textId="77777777" w:rsidR="00D539F7" w:rsidRDefault="00D539F7" w:rsidP="00D539F7">
      <w:pPr>
        <w:pStyle w:val="Heading3"/>
        <w:shd w:val="clear" w:color="auto" w:fill="FFFFFF"/>
        <w:spacing w:before="360" w:after="360"/>
        <w:jc w:val="both"/>
        <w:textAlignment w:val="baseline"/>
        <w:rPr>
          <w:rFonts w:ascii="Arial" w:hAnsi="Arial" w:cs="Arial"/>
        </w:rPr>
      </w:pPr>
      <w:r>
        <w:rPr>
          <w:rFonts w:ascii="Arial" w:hAnsi="Arial" w:cs="Arial"/>
        </w:rPr>
        <w:t>JVM Stacks:</w:t>
      </w:r>
    </w:p>
    <w:p w14:paraId="2732FD1C" w14:textId="77777777" w:rsidR="00D539F7" w:rsidRDefault="00D539F7" w:rsidP="00D539F7">
      <w:pPr>
        <w:numPr>
          <w:ilvl w:val="0"/>
          <w:numId w:val="9"/>
        </w:numPr>
        <w:shd w:val="clear" w:color="auto" w:fill="FFFFFF"/>
        <w:spacing w:after="0" w:line="240" w:lineRule="auto"/>
        <w:ind w:left="540"/>
        <w:textAlignment w:val="baseline"/>
        <w:rPr>
          <w:rFonts w:ascii="Arial" w:hAnsi="Arial" w:cs="Arial"/>
          <w:sz w:val="24"/>
          <w:szCs w:val="24"/>
        </w:rPr>
      </w:pPr>
      <w:r>
        <w:rPr>
          <w:rFonts w:ascii="Arial" w:hAnsi="Arial" w:cs="Arial"/>
        </w:rPr>
        <w:t>A stack is created at the same time when a thread is created and is used to store data and partial results which will be needed while returning value for method and performing dynamic linking.</w:t>
      </w:r>
    </w:p>
    <w:p w14:paraId="6A24D4F0" w14:textId="77777777" w:rsidR="00D539F7" w:rsidRDefault="00D539F7" w:rsidP="00D539F7">
      <w:pPr>
        <w:numPr>
          <w:ilvl w:val="0"/>
          <w:numId w:val="9"/>
        </w:numPr>
        <w:shd w:val="clear" w:color="auto" w:fill="FFFFFF"/>
        <w:spacing w:after="0" w:line="240" w:lineRule="auto"/>
        <w:ind w:left="540"/>
        <w:textAlignment w:val="baseline"/>
        <w:rPr>
          <w:rFonts w:ascii="Arial" w:hAnsi="Arial" w:cs="Arial"/>
        </w:rPr>
      </w:pPr>
      <w:r>
        <w:rPr>
          <w:rFonts w:ascii="Arial" w:hAnsi="Arial" w:cs="Arial"/>
        </w:rPr>
        <w:t>Stacks can either be of fixed or dynamic size. The size of a stack can be chosen independently when it is created.</w:t>
      </w:r>
    </w:p>
    <w:p w14:paraId="2209FD1E" w14:textId="77777777" w:rsidR="00D539F7" w:rsidRDefault="00D539F7" w:rsidP="00D539F7">
      <w:pPr>
        <w:numPr>
          <w:ilvl w:val="0"/>
          <w:numId w:val="9"/>
        </w:numPr>
        <w:shd w:val="clear" w:color="auto" w:fill="FFFFFF"/>
        <w:spacing w:after="0" w:line="240" w:lineRule="auto"/>
        <w:ind w:left="540"/>
        <w:textAlignment w:val="baseline"/>
        <w:rPr>
          <w:rFonts w:ascii="Arial" w:hAnsi="Arial" w:cs="Arial"/>
        </w:rPr>
      </w:pPr>
      <w:r>
        <w:rPr>
          <w:rFonts w:ascii="Arial" w:hAnsi="Arial" w:cs="Arial"/>
        </w:rPr>
        <w:t>The memory for stack needs not to be contiguous.</w:t>
      </w:r>
    </w:p>
    <w:p w14:paraId="2D7D41BE" w14:textId="5B2ABB9B" w:rsidR="00D539F7" w:rsidRDefault="00D539F7" w:rsidP="00500CBA">
      <w:pPr>
        <w:shd w:val="clear" w:color="auto" w:fill="FFFFFF"/>
        <w:jc w:val="both"/>
        <w:textAlignment w:val="baseline"/>
        <w:rPr>
          <w:rFonts w:ascii="Arial" w:hAnsi="Arial" w:cs="Arial"/>
        </w:rPr>
      </w:pPr>
    </w:p>
    <w:p w14:paraId="37AAAFAC" w14:textId="77777777" w:rsidR="00DB4CDF" w:rsidRDefault="00DB4CDF" w:rsidP="00DB4CDF">
      <w:pPr>
        <w:pStyle w:val="Heading3"/>
        <w:shd w:val="clear" w:color="auto" w:fill="FFFFFF"/>
        <w:spacing w:before="360" w:after="360"/>
        <w:jc w:val="both"/>
        <w:textAlignment w:val="baseline"/>
        <w:rPr>
          <w:rFonts w:ascii="Arial" w:hAnsi="Arial" w:cs="Arial"/>
        </w:rPr>
      </w:pPr>
      <w:r>
        <w:rPr>
          <w:rFonts w:ascii="Arial" w:hAnsi="Arial" w:cs="Arial"/>
        </w:rPr>
        <w:t>Native method Stacks:</w:t>
      </w:r>
    </w:p>
    <w:p w14:paraId="2A2238DF" w14:textId="77777777" w:rsidR="00DB4CDF" w:rsidRDefault="00DB4CDF" w:rsidP="00DB4CDF">
      <w:pPr>
        <w:pStyle w:val="NormalWeb"/>
        <w:shd w:val="clear" w:color="auto" w:fill="FFFFFF"/>
        <w:spacing w:before="0" w:beforeAutospacing="0" w:after="150" w:afterAutospacing="0"/>
        <w:textAlignment w:val="baseline"/>
        <w:rPr>
          <w:rFonts w:ascii="Arial" w:hAnsi="Arial" w:cs="Arial"/>
        </w:rPr>
      </w:pPr>
      <w:r>
        <w:rPr>
          <w:rFonts w:ascii="Arial" w:hAnsi="Arial" w:cs="Arial"/>
        </w:rPr>
        <w:t>Also called as C stacks, native method stacks are not written in Java language. This memory is allocated for each thread when its created. And it can be of fixed or dynamic nature.</w:t>
      </w:r>
    </w:p>
    <w:p w14:paraId="116C1FA0" w14:textId="5B600D11" w:rsidR="00DB4CDF" w:rsidRDefault="00DB4CDF" w:rsidP="00500CBA">
      <w:pPr>
        <w:shd w:val="clear" w:color="auto" w:fill="FFFFFF"/>
        <w:jc w:val="both"/>
        <w:textAlignment w:val="baseline"/>
        <w:rPr>
          <w:rFonts w:ascii="Arial" w:hAnsi="Arial" w:cs="Arial"/>
        </w:rPr>
      </w:pPr>
    </w:p>
    <w:p w14:paraId="4D86F86C" w14:textId="77777777" w:rsidR="0096058E" w:rsidRDefault="0096058E" w:rsidP="0096058E">
      <w:pPr>
        <w:pStyle w:val="Heading3"/>
        <w:shd w:val="clear" w:color="auto" w:fill="FFFFFF"/>
        <w:spacing w:before="360" w:after="360"/>
        <w:jc w:val="both"/>
        <w:textAlignment w:val="baseline"/>
        <w:rPr>
          <w:rFonts w:ascii="Arial" w:hAnsi="Arial" w:cs="Arial"/>
        </w:rPr>
      </w:pPr>
      <w:r>
        <w:rPr>
          <w:rFonts w:ascii="Arial" w:hAnsi="Arial" w:cs="Arial"/>
        </w:rPr>
        <w:lastRenderedPageBreak/>
        <w:t>Program counter (PC) registers:</w:t>
      </w:r>
    </w:p>
    <w:p w14:paraId="4DF538E6" w14:textId="77777777" w:rsidR="0096058E" w:rsidRDefault="0096058E" w:rsidP="0096058E">
      <w:pPr>
        <w:pStyle w:val="NormalWeb"/>
        <w:shd w:val="clear" w:color="auto" w:fill="FFFFFF"/>
        <w:spacing w:before="0" w:beforeAutospacing="0" w:after="150" w:afterAutospacing="0"/>
        <w:textAlignment w:val="baseline"/>
        <w:rPr>
          <w:rFonts w:ascii="Arial" w:hAnsi="Arial" w:cs="Arial"/>
        </w:rPr>
      </w:pPr>
      <w:r>
        <w:rPr>
          <w:rFonts w:ascii="Arial" w:hAnsi="Arial" w:cs="Arial"/>
        </w:rPr>
        <w:t>Each JVM thread which carries out the task of a specific method has a program counter register associated with it. The non native method has a PC which stores the address of the available JVM instruction whereas in a native method, the value of program counter is undefined. PC register is capable of storing the return address or a native pointer on some specific platform.</w:t>
      </w:r>
    </w:p>
    <w:p w14:paraId="0EE21979" w14:textId="10F510C8" w:rsidR="0096058E" w:rsidRDefault="0096058E" w:rsidP="00500CBA">
      <w:pPr>
        <w:shd w:val="clear" w:color="auto" w:fill="FFFFFF"/>
        <w:jc w:val="both"/>
        <w:textAlignment w:val="baseline"/>
        <w:rPr>
          <w:rFonts w:ascii="Arial" w:hAnsi="Arial" w:cs="Arial"/>
        </w:rPr>
      </w:pPr>
    </w:p>
    <w:p w14:paraId="24917996" w14:textId="399B0369" w:rsidR="007A34E2" w:rsidRDefault="007A34E2" w:rsidP="007A34E2">
      <w:pPr>
        <w:pStyle w:val="Heading1"/>
      </w:pPr>
      <w:r>
        <w:t>Garbage collector</w:t>
      </w:r>
    </w:p>
    <w:p w14:paraId="0ADE9E60" w14:textId="196E8A71" w:rsidR="006F072B" w:rsidRDefault="006F072B" w:rsidP="006F072B"/>
    <w:p w14:paraId="1E4B143C" w14:textId="77777777" w:rsidR="006F072B" w:rsidRDefault="006F072B" w:rsidP="006F072B">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Introduction</w:t>
      </w:r>
    </w:p>
    <w:p w14:paraId="41540947" w14:textId="77777777" w:rsidR="006F072B" w:rsidRDefault="006F072B" w:rsidP="006F072B">
      <w:pPr>
        <w:numPr>
          <w:ilvl w:val="0"/>
          <w:numId w:val="10"/>
        </w:numPr>
        <w:shd w:val="clear" w:color="auto" w:fill="FFFFFF"/>
        <w:spacing w:after="0" w:line="240" w:lineRule="auto"/>
        <w:ind w:left="540"/>
        <w:textAlignment w:val="baseline"/>
        <w:rPr>
          <w:rFonts w:ascii="Arial" w:hAnsi="Arial" w:cs="Arial"/>
        </w:rPr>
      </w:pPr>
      <w:r>
        <w:rPr>
          <w:rFonts w:ascii="Arial" w:hAnsi="Arial" w:cs="Arial"/>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r>
        <w:rPr>
          <w:rStyle w:val="Strong"/>
          <w:rFonts w:ascii="Arial" w:hAnsi="Arial" w:cs="Arial"/>
          <w:bdr w:val="none" w:sz="0" w:space="0" w:color="auto" w:frame="1"/>
        </w:rPr>
        <w:t>OutOfMemoryErrors</w:t>
      </w:r>
      <w:r>
        <w:rPr>
          <w:rFonts w:ascii="Arial" w:hAnsi="Arial" w:cs="Arial"/>
        </w:rPr>
        <w:t>.</w:t>
      </w:r>
    </w:p>
    <w:p w14:paraId="4FF4CD92" w14:textId="77777777" w:rsidR="006F072B" w:rsidRDefault="006F072B" w:rsidP="006F072B">
      <w:pPr>
        <w:numPr>
          <w:ilvl w:val="0"/>
          <w:numId w:val="10"/>
        </w:numPr>
        <w:shd w:val="clear" w:color="auto" w:fill="FFFFFF"/>
        <w:spacing w:after="0" w:line="240" w:lineRule="auto"/>
        <w:ind w:left="540"/>
        <w:textAlignment w:val="baseline"/>
        <w:rPr>
          <w:rFonts w:ascii="Arial" w:hAnsi="Arial" w:cs="Arial"/>
        </w:rPr>
      </w:pPr>
      <w:r>
        <w:rPr>
          <w:rFonts w:ascii="Arial" w:hAnsi="Arial" w:cs="Arial"/>
        </w:rPr>
        <w:t>But in Java, the programmer need not to care for all those objects which are no longer in use. Garbage collector destroys these objects.</w:t>
      </w:r>
    </w:p>
    <w:p w14:paraId="7D7F3FA3" w14:textId="77777777" w:rsidR="006F072B" w:rsidRDefault="006F072B" w:rsidP="006F072B">
      <w:pPr>
        <w:numPr>
          <w:ilvl w:val="0"/>
          <w:numId w:val="10"/>
        </w:numPr>
        <w:shd w:val="clear" w:color="auto" w:fill="FFFFFF"/>
        <w:spacing w:after="0" w:line="240" w:lineRule="auto"/>
        <w:ind w:left="540"/>
        <w:textAlignment w:val="baseline"/>
        <w:rPr>
          <w:rFonts w:ascii="Arial" w:hAnsi="Arial" w:cs="Arial"/>
        </w:rPr>
      </w:pPr>
      <w:r>
        <w:rPr>
          <w:rFonts w:ascii="Arial" w:hAnsi="Arial" w:cs="Arial"/>
        </w:rPr>
        <w:t>Garbage collector is best example of </w:t>
      </w:r>
      <w:hyperlink r:id="rId14" w:tgtFrame="_blank" w:history="1">
        <w:r>
          <w:rPr>
            <w:rStyle w:val="Hyperlink"/>
            <w:rFonts w:ascii="Arial" w:hAnsi="Arial" w:cs="Arial"/>
            <w:color w:val="EC4E20"/>
            <w:bdr w:val="none" w:sz="0" w:space="0" w:color="auto" w:frame="1"/>
          </w:rPr>
          <w:t>Daemon thread</w:t>
        </w:r>
      </w:hyperlink>
      <w:r>
        <w:rPr>
          <w:rFonts w:ascii="Arial" w:hAnsi="Arial" w:cs="Arial"/>
        </w:rPr>
        <w:t> as it is always running in background.</w:t>
      </w:r>
    </w:p>
    <w:p w14:paraId="15B95C1C" w14:textId="77777777" w:rsidR="006F072B" w:rsidRDefault="006F072B" w:rsidP="006F072B">
      <w:pPr>
        <w:numPr>
          <w:ilvl w:val="0"/>
          <w:numId w:val="10"/>
        </w:numPr>
        <w:shd w:val="clear" w:color="auto" w:fill="FFFFFF"/>
        <w:spacing w:after="0" w:line="240" w:lineRule="auto"/>
        <w:ind w:left="540"/>
        <w:textAlignment w:val="baseline"/>
        <w:rPr>
          <w:rFonts w:ascii="Arial" w:hAnsi="Arial" w:cs="Arial"/>
        </w:rPr>
      </w:pPr>
      <w:r>
        <w:rPr>
          <w:rFonts w:ascii="Arial" w:hAnsi="Arial" w:cs="Arial"/>
        </w:rPr>
        <w:t>Main objective of Garbage Collector is to free heap memory by destroying </w:t>
      </w:r>
      <w:r>
        <w:rPr>
          <w:rStyle w:val="Strong"/>
          <w:rFonts w:ascii="Arial" w:hAnsi="Arial" w:cs="Arial"/>
          <w:bdr w:val="none" w:sz="0" w:space="0" w:color="auto" w:frame="1"/>
        </w:rPr>
        <w:t>unreachable objects</w:t>
      </w:r>
      <w:r>
        <w:rPr>
          <w:rFonts w:ascii="Arial" w:hAnsi="Arial" w:cs="Arial"/>
        </w:rPr>
        <w:t>.</w:t>
      </w:r>
    </w:p>
    <w:p w14:paraId="40C1C20E" w14:textId="34113966" w:rsidR="006F072B" w:rsidRDefault="006F072B" w:rsidP="006F072B"/>
    <w:p w14:paraId="3298AF77" w14:textId="77777777" w:rsidR="001B5BD8" w:rsidRDefault="001B5BD8" w:rsidP="001B5BD8">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Important terms :</w:t>
      </w:r>
    </w:p>
    <w:p w14:paraId="26903376" w14:textId="77777777" w:rsidR="001B5BD8" w:rsidRDefault="001B5BD8" w:rsidP="001B5BD8">
      <w:pPr>
        <w:numPr>
          <w:ilvl w:val="0"/>
          <w:numId w:val="11"/>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Unreachable objects : </w:t>
      </w:r>
      <w:r>
        <w:rPr>
          <w:rFonts w:ascii="Arial" w:hAnsi="Arial" w:cs="Arial"/>
        </w:rPr>
        <w:t>An object is said to be unreachable iff it doesn’t contain any reference to it. Also note that objects which are part of </w:t>
      </w:r>
      <w:hyperlink r:id="rId15" w:tgtFrame="_blank" w:history="1">
        <w:r>
          <w:rPr>
            <w:rStyle w:val="Hyperlink"/>
            <w:rFonts w:ascii="Arial" w:hAnsi="Arial" w:cs="Arial"/>
            <w:color w:val="EC4E20"/>
            <w:bdr w:val="none" w:sz="0" w:space="0" w:color="auto" w:frame="1"/>
          </w:rPr>
          <w:t>island of isolation</w:t>
        </w:r>
      </w:hyperlink>
      <w:r>
        <w:rPr>
          <w:rFonts w:ascii="Arial" w:hAnsi="Arial" w:cs="Arial"/>
        </w:rPr>
        <w:t> are also unreachable.</w:t>
      </w:r>
    </w:p>
    <w:p w14:paraId="096DDCCE" w14:textId="77777777" w:rsidR="00174A3D" w:rsidRPr="00174A3D" w:rsidRDefault="00174A3D" w:rsidP="00174A3D">
      <w:pPr>
        <w:numPr>
          <w:ilvl w:val="0"/>
          <w:numId w:val="1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4A3D">
        <w:rPr>
          <w:rFonts w:ascii="Consolas" w:eastAsia="Times New Roman" w:hAnsi="Consolas" w:cs="Courier New"/>
          <w:sz w:val="23"/>
          <w:szCs w:val="23"/>
        </w:rPr>
        <w:br/>
        <w:t>Integer i = new Integer(4);</w:t>
      </w:r>
    </w:p>
    <w:p w14:paraId="56BC8AE6" w14:textId="77777777" w:rsidR="00174A3D" w:rsidRPr="00174A3D" w:rsidRDefault="00174A3D" w:rsidP="00174A3D">
      <w:pPr>
        <w:numPr>
          <w:ilvl w:val="0"/>
          <w:numId w:val="1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4A3D">
        <w:rPr>
          <w:rFonts w:ascii="Consolas" w:eastAsia="Times New Roman" w:hAnsi="Consolas" w:cs="Courier New"/>
          <w:sz w:val="23"/>
          <w:szCs w:val="23"/>
        </w:rPr>
        <w:t xml:space="preserve">// the new Integer object is reachable  via the reference in 'i' </w:t>
      </w:r>
    </w:p>
    <w:p w14:paraId="1A297F03" w14:textId="77777777" w:rsidR="00174A3D" w:rsidRPr="00174A3D" w:rsidRDefault="00174A3D" w:rsidP="00174A3D">
      <w:pPr>
        <w:numPr>
          <w:ilvl w:val="0"/>
          <w:numId w:val="1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4A3D">
        <w:rPr>
          <w:rFonts w:ascii="Consolas" w:eastAsia="Times New Roman" w:hAnsi="Consolas" w:cs="Courier New"/>
          <w:sz w:val="23"/>
          <w:szCs w:val="23"/>
        </w:rPr>
        <w:t>i = null;</w:t>
      </w:r>
    </w:p>
    <w:p w14:paraId="44FA4751" w14:textId="77777777" w:rsidR="00174A3D" w:rsidRPr="00174A3D" w:rsidRDefault="00174A3D" w:rsidP="00174A3D">
      <w:pPr>
        <w:numPr>
          <w:ilvl w:val="0"/>
          <w:numId w:val="1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74A3D">
        <w:rPr>
          <w:rFonts w:ascii="Consolas" w:eastAsia="Times New Roman" w:hAnsi="Consolas" w:cs="Courier New"/>
          <w:sz w:val="23"/>
          <w:szCs w:val="23"/>
        </w:rPr>
        <w:t xml:space="preserve">// the Integer object is no longer reachable. </w:t>
      </w:r>
    </w:p>
    <w:p w14:paraId="508ED53A" w14:textId="74D5B19B" w:rsidR="00174A3D" w:rsidRPr="00174A3D" w:rsidRDefault="00174A3D" w:rsidP="00174A3D">
      <w:pPr>
        <w:numPr>
          <w:ilvl w:val="0"/>
          <w:numId w:val="11"/>
        </w:numPr>
        <w:shd w:val="clear" w:color="auto" w:fill="FFFFFF"/>
        <w:spacing w:after="150" w:line="240" w:lineRule="auto"/>
        <w:textAlignment w:val="baseline"/>
        <w:rPr>
          <w:rFonts w:ascii="Arial" w:eastAsia="Times New Roman" w:hAnsi="Arial" w:cs="Arial"/>
          <w:sz w:val="24"/>
          <w:szCs w:val="24"/>
        </w:rPr>
      </w:pPr>
      <w:r w:rsidRPr="00174A3D">
        <w:rPr>
          <w:rFonts w:ascii="Arial" w:eastAsia="Times New Roman" w:hAnsi="Arial" w:cs="Arial"/>
          <w:noProof/>
          <w:sz w:val="24"/>
          <w:szCs w:val="24"/>
        </w:rPr>
        <w:lastRenderedPageBreak/>
        <w:drawing>
          <wp:inline distT="0" distB="0" distL="0" distR="0" wp14:anchorId="4AFDE603" wp14:editId="1BF082C6">
            <wp:extent cx="4003675" cy="4572000"/>
            <wp:effectExtent l="0" t="0" r="0" b="0"/>
            <wp:docPr id="6" name="Picture 6"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bage col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3675" cy="4572000"/>
                    </a:xfrm>
                    <a:prstGeom prst="rect">
                      <a:avLst/>
                    </a:prstGeom>
                    <a:noFill/>
                    <a:ln>
                      <a:noFill/>
                    </a:ln>
                  </pic:spPr>
                </pic:pic>
              </a:graphicData>
            </a:graphic>
          </wp:inline>
        </w:drawing>
      </w:r>
    </w:p>
    <w:p w14:paraId="1296F401" w14:textId="77777777" w:rsidR="00174A3D" w:rsidRPr="00174A3D" w:rsidRDefault="00174A3D" w:rsidP="00174A3D">
      <w:pPr>
        <w:numPr>
          <w:ilvl w:val="0"/>
          <w:numId w:val="11"/>
        </w:numPr>
        <w:shd w:val="clear" w:color="auto" w:fill="FFFFFF"/>
        <w:spacing w:after="0" w:line="240" w:lineRule="auto"/>
        <w:textAlignment w:val="baseline"/>
        <w:rPr>
          <w:rFonts w:ascii="Arial" w:eastAsia="Times New Roman" w:hAnsi="Arial" w:cs="Arial"/>
          <w:sz w:val="24"/>
          <w:szCs w:val="24"/>
        </w:rPr>
      </w:pPr>
      <w:r w:rsidRPr="00174A3D">
        <w:rPr>
          <w:rFonts w:ascii="Arial" w:eastAsia="Times New Roman" w:hAnsi="Arial" w:cs="Arial"/>
          <w:b/>
          <w:bCs/>
          <w:sz w:val="24"/>
          <w:szCs w:val="24"/>
          <w:bdr w:val="none" w:sz="0" w:space="0" w:color="auto" w:frame="1"/>
        </w:rPr>
        <w:t>Eligibility for garbage collection : </w:t>
      </w:r>
      <w:r w:rsidRPr="00174A3D">
        <w:rPr>
          <w:rFonts w:ascii="Arial" w:eastAsia="Times New Roman" w:hAnsi="Arial" w:cs="Arial"/>
          <w:sz w:val="24"/>
          <w:szCs w:val="24"/>
        </w:rPr>
        <w:t>An object is said to be eligible for GC(garbage collection) iff it is unreachable. In above image, after </w:t>
      </w:r>
      <w:r w:rsidRPr="00174A3D">
        <w:rPr>
          <w:rFonts w:ascii="Arial" w:eastAsia="Times New Roman" w:hAnsi="Arial" w:cs="Arial"/>
          <w:i/>
          <w:iCs/>
          <w:sz w:val="24"/>
          <w:szCs w:val="24"/>
          <w:bdr w:val="none" w:sz="0" w:space="0" w:color="auto" w:frame="1"/>
        </w:rPr>
        <w:t>i = null;</w:t>
      </w:r>
      <w:r w:rsidRPr="00174A3D">
        <w:rPr>
          <w:rFonts w:ascii="Arial" w:eastAsia="Times New Roman" w:hAnsi="Arial" w:cs="Arial"/>
          <w:sz w:val="24"/>
          <w:szCs w:val="24"/>
        </w:rPr>
        <w:t> integer object 4 in heap area is eligible for garbage collection.</w:t>
      </w:r>
    </w:p>
    <w:p w14:paraId="13D3D486" w14:textId="6FBD6ED4" w:rsidR="001B5BD8" w:rsidRDefault="001B5BD8" w:rsidP="006F072B"/>
    <w:p w14:paraId="5151B094" w14:textId="45EFF774" w:rsidR="00504273" w:rsidRDefault="00504273" w:rsidP="006F072B"/>
    <w:p w14:paraId="3B820CE9" w14:textId="77777777" w:rsidR="00504273" w:rsidRDefault="00504273" w:rsidP="00504273">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Ways to make an object eligible for GC</w:t>
      </w:r>
    </w:p>
    <w:p w14:paraId="073625CF" w14:textId="77777777" w:rsidR="00504273" w:rsidRDefault="00504273" w:rsidP="00504273">
      <w:pPr>
        <w:numPr>
          <w:ilvl w:val="0"/>
          <w:numId w:val="13"/>
        </w:numPr>
        <w:shd w:val="clear" w:color="auto" w:fill="FFFFFF"/>
        <w:spacing w:after="0" w:line="240" w:lineRule="auto"/>
        <w:ind w:left="540"/>
        <w:textAlignment w:val="baseline"/>
        <w:rPr>
          <w:rFonts w:ascii="Arial" w:hAnsi="Arial" w:cs="Arial"/>
        </w:rPr>
      </w:pPr>
      <w:r>
        <w:rPr>
          <w:rFonts w:ascii="Arial" w:hAnsi="Arial" w:cs="Arial"/>
        </w:rPr>
        <w:t>Even though the programmer is not responsible to destroy useless objects but it is highly recommended to make an object unreachable(thus eligible for GC) if it is no longer required.</w:t>
      </w:r>
    </w:p>
    <w:p w14:paraId="43551D89" w14:textId="77777777" w:rsidR="00504273" w:rsidRDefault="00504273" w:rsidP="00504273">
      <w:pPr>
        <w:numPr>
          <w:ilvl w:val="0"/>
          <w:numId w:val="13"/>
        </w:numPr>
        <w:shd w:val="clear" w:color="auto" w:fill="FFFFFF"/>
        <w:spacing w:after="0" w:line="240" w:lineRule="auto"/>
        <w:ind w:left="540"/>
        <w:textAlignment w:val="baseline"/>
        <w:rPr>
          <w:rFonts w:ascii="Arial" w:hAnsi="Arial" w:cs="Arial"/>
        </w:rPr>
      </w:pPr>
      <w:r>
        <w:rPr>
          <w:rFonts w:ascii="Arial" w:hAnsi="Arial" w:cs="Arial"/>
        </w:rPr>
        <w:t>There are generally four different ways to make an object eligible for garbage collection.</w:t>
      </w:r>
    </w:p>
    <w:p w14:paraId="335AF879" w14:textId="77777777" w:rsidR="00504273" w:rsidRDefault="00504273" w:rsidP="00504273">
      <w:pPr>
        <w:numPr>
          <w:ilvl w:val="2"/>
          <w:numId w:val="13"/>
        </w:numPr>
        <w:shd w:val="clear" w:color="auto" w:fill="FFFFFF"/>
        <w:spacing w:after="0" w:line="240" w:lineRule="auto"/>
        <w:ind w:left="1080"/>
        <w:textAlignment w:val="baseline"/>
        <w:rPr>
          <w:rFonts w:ascii="Arial" w:hAnsi="Arial" w:cs="Arial"/>
        </w:rPr>
      </w:pPr>
      <w:r>
        <w:rPr>
          <w:rFonts w:ascii="Arial" w:hAnsi="Arial" w:cs="Arial"/>
        </w:rPr>
        <w:t>Nullifying the reference variable</w:t>
      </w:r>
    </w:p>
    <w:p w14:paraId="43FAFC6B" w14:textId="77777777" w:rsidR="00504273" w:rsidRDefault="00504273" w:rsidP="00504273">
      <w:pPr>
        <w:numPr>
          <w:ilvl w:val="2"/>
          <w:numId w:val="13"/>
        </w:numPr>
        <w:shd w:val="clear" w:color="auto" w:fill="FFFFFF"/>
        <w:spacing w:after="0" w:line="240" w:lineRule="auto"/>
        <w:ind w:left="1080"/>
        <w:textAlignment w:val="baseline"/>
        <w:rPr>
          <w:rFonts w:ascii="Arial" w:hAnsi="Arial" w:cs="Arial"/>
        </w:rPr>
      </w:pPr>
      <w:r>
        <w:rPr>
          <w:rFonts w:ascii="Arial" w:hAnsi="Arial" w:cs="Arial"/>
        </w:rPr>
        <w:t>Re-assigning the reference variable</w:t>
      </w:r>
    </w:p>
    <w:p w14:paraId="0EB27322" w14:textId="77777777" w:rsidR="00504273" w:rsidRDefault="00504273" w:rsidP="00504273">
      <w:pPr>
        <w:numPr>
          <w:ilvl w:val="2"/>
          <w:numId w:val="13"/>
        </w:numPr>
        <w:shd w:val="clear" w:color="auto" w:fill="FFFFFF"/>
        <w:spacing w:after="0" w:line="240" w:lineRule="auto"/>
        <w:ind w:left="1080"/>
        <w:textAlignment w:val="baseline"/>
        <w:rPr>
          <w:rFonts w:ascii="Arial" w:hAnsi="Arial" w:cs="Arial"/>
        </w:rPr>
      </w:pPr>
      <w:r>
        <w:rPr>
          <w:rFonts w:ascii="Arial" w:hAnsi="Arial" w:cs="Arial"/>
        </w:rPr>
        <w:t>Object created inside method</w:t>
      </w:r>
    </w:p>
    <w:p w14:paraId="6EF7A628" w14:textId="77777777" w:rsidR="00504273" w:rsidRDefault="00504273" w:rsidP="00504273">
      <w:pPr>
        <w:numPr>
          <w:ilvl w:val="2"/>
          <w:numId w:val="13"/>
        </w:numPr>
        <w:shd w:val="clear" w:color="auto" w:fill="FFFFFF"/>
        <w:spacing w:after="0" w:line="240" w:lineRule="auto"/>
        <w:ind w:left="1080"/>
        <w:textAlignment w:val="baseline"/>
        <w:rPr>
          <w:rFonts w:ascii="Arial" w:hAnsi="Arial" w:cs="Arial"/>
        </w:rPr>
      </w:pPr>
      <w:hyperlink r:id="rId17" w:tgtFrame="_blank" w:history="1">
        <w:r>
          <w:rPr>
            <w:rStyle w:val="Hyperlink"/>
            <w:rFonts w:ascii="Arial" w:hAnsi="Arial" w:cs="Arial"/>
            <w:color w:val="EC4E20"/>
            <w:bdr w:val="none" w:sz="0" w:space="0" w:color="auto" w:frame="1"/>
          </w:rPr>
          <w:t>Island of Isolation</w:t>
        </w:r>
      </w:hyperlink>
    </w:p>
    <w:p w14:paraId="0C2A7FB1" w14:textId="77777777" w:rsidR="00B565ED" w:rsidRDefault="00B565ED" w:rsidP="00B565ED">
      <w:pPr>
        <w:numPr>
          <w:ilvl w:val="0"/>
          <w:numId w:val="13"/>
        </w:numPr>
        <w:shd w:val="clear" w:color="auto" w:fill="FFFFFF"/>
        <w:spacing w:after="0" w:line="240" w:lineRule="auto"/>
        <w:textAlignment w:val="baseline"/>
        <w:rPr>
          <w:rFonts w:ascii="Arial" w:hAnsi="Arial" w:cs="Arial"/>
        </w:rPr>
      </w:pPr>
      <w:r>
        <w:rPr>
          <w:rFonts w:ascii="Arial" w:hAnsi="Arial" w:cs="Arial"/>
        </w:rPr>
        <w:t>Once we made object eligible for garbage collection, it may not destroy immediately by the garbage collector. Whenever JVM runs the Garbage Collector program, then only the object will be destroyed. But when JVM runs Garbage Collector, we can not expect.</w:t>
      </w:r>
    </w:p>
    <w:p w14:paraId="55716ADD" w14:textId="77777777" w:rsidR="00B565ED" w:rsidRDefault="00B565ED" w:rsidP="00B565ED">
      <w:pPr>
        <w:numPr>
          <w:ilvl w:val="0"/>
          <w:numId w:val="13"/>
        </w:numPr>
        <w:shd w:val="clear" w:color="auto" w:fill="FFFFFF"/>
        <w:spacing w:after="0" w:line="240" w:lineRule="auto"/>
        <w:textAlignment w:val="baseline"/>
        <w:rPr>
          <w:rFonts w:ascii="Arial" w:hAnsi="Arial" w:cs="Arial"/>
        </w:rPr>
      </w:pPr>
      <w:r>
        <w:rPr>
          <w:rFonts w:ascii="Arial" w:hAnsi="Arial" w:cs="Arial"/>
        </w:rPr>
        <w:t>We can also request JVM to run Garbage Collector. There are two ways to do it :</w:t>
      </w:r>
    </w:p>
    <w:p w14:paraId="7B1D77A6" w14:textId="77777777" w:rsidR="00B565ED" w:rsidRDefault="00B565ED" w:rsidP="00B565ED">
      <w:pPr>
        <w:numPr>
          <w:ilvl w:val="2"/>
          <w:numId w:val="13"/>
        </w:num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t>Using </w:t>
      </w:r>
      <w:r>
        <w:rPr>
          <w:rStyle w:val="Emphasis"/>
          <w:rFonts w:ascii="Arial" w:hAnsi="Arial" w:cs="Arial"/>
          <w:b/>
          <w:bCs/>
          <w:bdr w:val="none" w:sz="0" w:space="0" w:color="auto" w:frame="1"/>
        </w:rPr>
        <w:t>System.gc()</w:t>
      </w:r>
      <w:r>
        <w:rPr>
          <w:rStyle w:val="Strong"/>
          <w:rFonts w:ascii="Arial" w:hAnsi="Arial" w:cs="Arial"/>
          <w:bdr w:val="none" w:sz="0" w:space="0" w:color="auto" w:frame="1"/>
        </w:rPr>
        <w:t> method</w:t>
      </w:r>
      <w:r>
        <w:rPr>
          <w:rFonts w:ascii="Arial" w:hAnsi="Arial" w:cs="Arial"/>
        </w:rPr>
        <w:t> : System class contain static method </w:t>
      </w:r>
      <w:r>
        <w:rPr>
          <w:rStyle w:val="Emphasis"/>
          <w:rFonts w:ascii="Arial" w:hAnsi="Arial" w:cs="Arial"/>
          <w:bdr w:val="none" w:sz="0" w:space="0" w:color="auto" w:frame="1"/>
        </w:rPr>
        <w:t>gc()</w:t>
      </w:r>
      <w:r>
        <w:rPr>
          <w:rFonts w:ascii="Arial" w:hAnsi="Arial" w:cs="Arial"/>
        </w:rPr>
        <w:t> for requesting JVM to run Garbage Collector.</w:t>
      </w:r>
    </w:p>
    <w:p w14:paraId="34841391" w14:textId="77777777" w:rsidR="00B565ED" w:rsidRDefault="00B565ED" w:rsidP="00B565ED">
      <w:pPr>
        <w:numPr>
          <w:ilvl w:val="2"/>
          <w:numId w:val="13"/>
        </w:numPr>
        <w:shd w:val="clear" w:color="auto" w:fill="FFFFFF"/>
        <w:spacing w:after="0" w:line="240" w:lineRule="auto"/>
        <w:textAlignment w:val="baseline"/>
        <w:rPr>
          <w:rFonts w:ascii="Arial" w:hAnsi="Arial" w:cs="Arial"/>
        </w:rPr>
      </w:pPr>
      <w:r>
        <w:rPr>
          <w:rStyle w:val="Strong"/>
          <w:rFonts w:ascii="Arial" w:hAnsi="Arial" w:cs="Arial"/>
          <w:bdr w:val="none" w:sz="0" w:space="0" w:color="auto" w:frame="1"/>
        </w:rPr>
        <w:lastRenderedPageBreak/>
        <w:t>Using </w:t>
      </w:r>
      <w:r>
        <w:rPr>
          <w:rStyle w:val="Emphasis"/>
          <w:rFonts w:ascii="Arial" w:hAnsi="Arial" w:cs="Arial"/>
          <w:b/>
          <w:bCs/>
          <w:bdr w:val="none" w:sz="0" w:space="0" w:color="auto" w:frame="1"/>
        </w:rPr>
        <w:t>Runtime.getRuntime().gc()</w:t>
      </w:r>
      <w:r>
        <w:rPr>
          <w:rStyle w:val="Strong"/>
          <w:rFonts w:ascii="Arial" w:hAnsi="Arial" w:cs="Arial"/>
          <w:bdr w:val="none" w:sz="0" w:space="0" w:color="auto" w:frame="1"/>
        </w:rPr>
        <w:t> method</w:t>
      </w:r>
      <w:r>
        <w:rPr>
          <w:rFonts w:ascii="Arial" w:hAnsi="Arial" w:cs="Arial"/>
        </w:rPr>
        <w:t> : </w:t>
      </w:r>
      <w:hyperlink r:id="rId18" w:tgtFrame="_blank" w:history="1">
        <w:r>
          <w:rPr>
            <w:rStyle w:val="Hyperlink"/>
            <w:rFonts w:ascii="Arial" w:hAnsi="Arial" w:cs="Arial"/>
            <w:color w:val="EC4E20"/>
            <w:bdr w:val="none" w:sz="0" w:space="0" w:color="auto" w:frame="1"/>
          </w:rPr>
          <w:t>Runtime class</w:t>
        </w:r>
      </w:hyperlink>
      <w:r>
        <w:rPr>
          <w:rFonts w:ascii="Arial" w:hAnsi="Arial" w:cs="Arial"/>
        </w:rPr>
        <w:t> allows the application to interface with the JVM in which the application is running. Hence by using its gc() method, we can request JVM to run Garbage Collector.</w:t>
      </w:r>
    </w:p>
    <w:p w14:paraId="06B7DADD" w14:textId="77777777" w:rsidR="00905F0B" w:rsidRPr="00905F0B" w:rsidRDefault="00905F0B" w:rsidP="00905F0B">
      <w:pPr>
        <w:shd w:val="clear" w:color="auto" w:fill="FFFFFF"/>
        <w:spacing w:after="0" w:line="240" w:lineRule="auto"/>
        <w:textAlignment w:val="baseline"/>
        <w:rPr>
          <w:rFonts w:ascii="Arial" w:eastAsia="Times New Roman" w:hAnsi="Arial" w:cs="Arial"/>
          <w:sz w:val="24"/>
          <w:szCs w:val="24"/>
        </w:rPr>
      </w:pPr>
      <w:r w:rsidRPr="00905F0B">
        <w:rPr>
          <w:rFonts w:ascii="Arial" w:eastAsia="Times New Roman" w:hAnsi="Arial" w:cs="Arial"/>
          <w:b/>
          <w:bCs/>
          <w:sz w:val="24"/>
          <w:szCs w:val="24"/>
          <w:bdr w:val="none" w:sz="0" w:space="0" w:color="auto" w:frame="1"/>
        </w:rPr>
        <w:t>Note :</w:t>
      </w:r>
    </w:p>
    <w:p w14:paraId="56540602" w14:textId="77777777" w:rsidR="00905F0B" w:rsidRPr="00905F0B" w:rsidRDefault="00905F0B" w:rsidP="00905F0B">
      <w:pPr>
        <w:numPr>
          <w:ilvl w:val="1"/>
          <w:numId w:val="15"/>
        </w:numPr>
        <w:shd w:val="clear" w:color="auto" w:fill="FFFFFF"/>
        <w:spacing w:after="0" w:line="240" w:lineRule="auto"/>
        <w:ind w:left="540"/>
        <w:textAlignment w:val="baseline"/>
        <w:rPr>
          <w:rFonts w:ascii="Arial" w:eastAsia="Times New Roman" w:hAnsi="Arial" w:cs="Arial"/>
          <w:sz w:val="24"/>
          <w:szCs w:val="24"/>
        </w:rPr>
      </w:pPr>
      <w:r w:rsidRPr="00905F0B">
        <w:rPr>
          <w:rFonts w:ascii="Arial" w:eastAsia="Times New Roman" w:hAnsi="Arial" w:cs="Arial"/>
          <w:sz w:val="24"/>
          <w:szCs w:val="24"/>
        </w:rPr>
        <w:t>There is no guarantee that any one of above two methods will definitely run Garbage Collector.</w:t>
      </w:r>
    </w:p>
    <w:p w14:paraId="70775DA1" w14:textId="77777777" w:rsidR="00905F0B" w:rsidRPr="00905F0B" w:rsidRDefault="00905F0B" w:rsidP="00905F0B">
      <w:pPr>
        <w:numPr>
          <w:ilvl w:val="1"/>
          <w:numId w:val="15"/>
        </w:numPr>
        <w:shd w:val="clear" w:color="auto" w:fill="FFFFFF"/>
        <w:spacing w:after="0" w:line="240" w:lineRule="auto"/>
        <w:ind w:left="540"/>
        <w:textAlignment w:val="baseline"/>
        <w:rPr>
          <w:rFonts w:ascii="Arial" w:eastAsia="Times New Roman" w:hAnsi="Arial" w:cs="Arial"/>
          <w:sz w:val="24"/>
          <w:szCs w:val="24"/>
        </w:rPr>
      </w:pPr>
      <w:r w:rsidRPr="00905F0B">
        <w:rPr>
          <w:rFonts w:ascii="Arial" w:eastAsia="Times New Roman" w:hAnsi="Arial" w:cs="Arial"/>
          <w:sz w:val="24"/>
          <w:szCs w:val="24"/>
        </w:rPr>
        <w:t>The call </w:t>
      </w:r>
      <w:r w:rsidRPr="00905F0B">
        <w:rPr>
          <w:rFonts w:ascii="Arial" w:eastAsia="Times New Roman" w:hAnsi="Arial" w:cs="Arial"/>
          <w:i/>
          <w:iCs/>
          <w:sz w:val="24"/>
          <w:szCs w:val="24"/>
          <w:bdr w:val="none" w:sz="0" w:space="0" w:color="auto" w:frame="1"/>
        </w:rPr>
        <w:t>System.gc()</w:t>
      </w:r>
      <w:r w:rsidRPr="00905F0B">
        <w:rPr>
          <w:rFonts w:ascii="Arial" w:eastAsia="Times New Roman" w:hAnsi="Arial" w:cs="Arial"/>
          <w:sz w:val="24"/>
          <w:szCs w:val="24"/>
        </w:rPr>
        <w:t> is effectively equivalent to the call : </w:t>
      </w:r>
      <w:r w:rsidRPr="00905F0B">
        <w:rPr>
          <w:rFonts w:ascii="Arial" w:eastAsia="Times New Roman" w:hAnsi="Arial" w:cs="Arial"/>
          <w:i/>
          <w:iCs/>
          <w:sz w:val="24"/>
          <w:szCs w:val="24"/>
          <w:bdr w:val="none" w:sz="0" w:space="0" w:color="auto" w:frame="1"/>
        </w:rPr>
        <w:t>Runtime.getRuntime().gc()</w:t>
      </w:r>
    </w:p>
    <w:p w14:paraId="21F5073E" w14:textId="2536FB5F" w:rsidR="00504273" w:rsidRDefault="00504273" w:rsidP="006F072B"/>
    <w:p w14:paraId="1A990EB0" w14:textId="77777777" w:rsidR="002C37E6" w:rsidRDefault="002C37E6" w:rsidP="002C37E6">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Finalization</w:t>
      </w:r>
    </w:p>
    <w:p w14:paraId="7CD53087" w14:textId="77777777" w:rsidR="002C37E6" w:rsidRDefault="002C37E6" w:rsidP="002C37E6">
      <w:pPr>
        <w:numPr>
          <w:ilvl w:val="0"/>
          <w:numId w:val="16"/>
        </w:numPr>
        <w:shd w:val="clear" w:color="auto" w:fill="FFFFFF"/>
        <w:spacing w:after="0" w:line="240" w:lineRule="auto"/>
        <w:ind w:left="540"/>
        <w:textAlignment w:val="baseline"/>
        <w:rPr>
          <w:rFonts w:ascii="Arial" w:hAnsi="Arial" w:cs="Arial"/>
        </w:rPr>
      </w:pPr>
      <w:r>
        <w:rPr>
          <w:rFonts w:ascii="Arial" w:hAnsi="Arial" w:cs="Arial"/>
        </w:rPr>
        <w:t>Just before destroying an object, Garbage Collector calls </w:t>
      </w:r>
      <w:r>
        <w:rPr>
          <w:rStyle w:val="Emphasis"/>
          <w:rFonts w:ascii="Arial" w:hAnsi="Arial" w:cs="Arial"/>
          <w:bdr w:val="none" w:sz="0" w:space="0" w:color="auto" w:frame="1"/>
        </w:rPr>
        <w:t>finalize()</w:t>
      </w:r>
      <w:r>
        <w:rPr>
          <w:rFonts w:ascii="Arial" w:hAnsi="Arial" w:cs="Arial"/>
        </w:rPr>
        <w:t> method on the object to perform cleanup activities. Once </w:t>
      </w:r>
      <w:r>
        <w:rPr>
          <w:rStyle w:val="Emphasis"/>
          <w:rFonts w:ascii="Arial" w:hAnsi="Arial" w:cs="Arial"/>
          <w:bdr w:val="none" w:sz="0" w:space="0" w:color="auto" w:frame="1"/>
        </w:rPr>
        <w:t>finalize()</w:t>
      </w:r>
      <w:r>
        <w:rPr>
          <w:rFonts w:ascii="Arial" w:hAnsi="Arial" w:cs="Arial"/>
        </w:rPr>
        <w:t> method completes, Garbage Collector destroys that object.</w:t>
      </w:r>
    </w:p>
    <w:p w14:paraId="19B3ACE5" w14:textId="77777777" w:rsidR="002C37E6" w:rsidRDefault="002C37E6" w:rsidP="002C37E6">
      <w:pPr>
        <w:numPr>
          <w:ilvl w:val="0"/>
          <w:numId w:val="16"/>
        </w:numPr>
        <w:shd w:val="clear" w:color="auto" w:fill="FFFFFF"/>
        <w:spacing w:after="0" w:line="240" w:lineRule="auto"/>
        <w:ind w:left="540"/>
        <w:textAlignment w:val="baseline"/>
        <w:rPr>
          <w:rFonts w:ascii="Arial" w:hAnsi="Arial" w:cs="Arial"/>
        </w:rPr>
      </w:pPr>
      <w:r>
        <w:rPr>
          <w:rStyle w:val="Emphasis"/>
          <w:rFonts w:ascii="Arial" w:hAnsi="Arial" w:cs="Arial"/>
          <w:bdr w:val="none" w:sz="0" w:space="0" w:color="auto" w:frame="1"/>
        </w:rPr>
        <w:t>finalize()</w:t>
      </w:r>
      <w:r>
        <w:rPr>
          <w:rFonts w:ascii="Arial" w:hAnsi="Arial" w:cs="Arial"/>
        </w:rPr>
        <w:t> method is present in </w:t>
      </w:r>
      <w:hyperlink r:id="rId19" w:tgtFrame="_blank" w:history="1">
        <w:r>
          <w:rPr>
            <w:rStyle w:val="Hyperlink"/>
            <w:rFonts w:ascii="Arial" w:hAnsi="Arial" w:cs="Arial"/>
            <w:color w:val="EC4E20"/>
            <w:bdr w:val="none" w:sz="0" w:space="0" w:color="auto" w:frame="1"/>
          </w:rPr>
          <w:t>Object class</w:t>
        </w:r>
      </w:hyperlink>
      <w:r>
        <w:rPr>
          <w:rFonts w:ascii="Arial" w:hAnsi="Arial" w:cs="Arial"/>
        </w:rPr>
        <w:t> with following prototype.</w:t>
      </w:r>
    </w:p>
    <w:p w14:paraId="1CFC9ECA" w14:textId="77777777" w:rsidR="002C37E6" w:rsidRDefault="002C37E6" w:rsidP="002C37E6">
      <w:pPr>
        <w:pStyle w:val="HTMLPreformatted"/>
        <w:numPr>
          <w:ilvl w:val="0"/>
          <w:numId w:val="16"/>
        </w:numPr>
        <w:shd w:val="clear" w:color="auto" w:fill="E0E0E0"/>
        <w:tabs>
          <w:tab w:val="clear" w:pos="720"/>
        </w:tabs>
        <w:spacing w:after="150"/>
        <w:ind w:left="540"/>
        <w:textAlignment w:val="baseline"/>
        <w:rPr>
          <w:rFonts w:ascii="Consolas" w:hAnsi="Consolas"/>
          <w:sz w:val="23"/>
          <w:szCs w:val="23"/>
        </w:rPr>
      </w:pPr>
      <w:r>
        <w:rPr>
          <w:rFonts w:ascii="Consolas" w:hAnsi="Consolas"/>
          <w:sz w:val="23"/>
          <w:szCs w:val="23"/>
        </w:rPr>
        <w:t>protected void finalize() throws Throwable</w:t>
      </w:r>
    </w:p>
    <w:p w14:paraId="22647DCE" w14:textId="77777777" w:rsidR="002C37E6" w:rsidRDefault="002C37E6" w:rsidP="002C37E6">
      <w:pPr>
        <w:pStyle w:val="NormalWeb"/>
        <w:shd w:val="clear" w:color="auto" w:fill="FFFFFF"/>
        <w:spacing w:before="0" w:beforeAutospacing="0" w:after="0" w:afterAutospacing="0"/>
        <w:ind w:left="540"/>
        <w:textAlignment w:val="baseline"/>
        <w:rPr>
          <w:rFonts w:ascii="Arial" w:hAnsi="Arial" w:cs="Arial"/>
        </w:rPr>
      </w:pPr>
      <w:r>
        <w:rPr>
          <w:rFonts w:ascii="Arial" w:hAnsi="Arial" w:cs="Arial"/>
        </w:rPr>
        <w:t>Based on our requirement, we can override </w:t>
      </w:r>
      <w:r>
        <w:rPr>
          <w:rStyle w:val="Emphasis"/>
          <w:rFonts w:ascii="Arial" w:eastAsiaTheme="majorEastAsia" w:hAnsi="Arial" w:cs="Arial"/>
          <w:bdr w:val="none" w:sz="0" w:space="0" w:color="auto" w:frame="1"/>
        </w:rPr>
        <w:t>finalize()</w:t>
      </w:r>
      <w:r>
        <w:rPr>
          <w:rFonts w:ascii="Arial" w:hAnsi="Arial" w:cs="Arial"/>
        </w:rPr>
        <w:t> method for perform our cleanup activities like closing connection from database.</w:t>
      </w:r>
    </w:p>
    <w:p w14:paraId="49563A7C" w14:textId="6653E8E1" w:rsidR="002C37E6" w:rsidRDefault="002C37E6" w:rsidP="006F072B"/>
    <w:p w14:paraId="2452AFD4" w14:textId="77777777" w:rsidR="00FE1359" w:rsidRDefault="00FE1359" w:rsidP="00FE1359">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Note :</w:t>
      </w:r>
    </w:p>
    <w:p w14:paraId="13302FAF" w14:textId="77777777" w:rsidR="00FE1359" w:rsidRDefault="00FE1359" w:rsidP="00FE1359">
      <w:pPr>
        <w:numPr>
          <w:ilvl w:val="1"/>
          <w:numId w:val="17"/>
        </w:numPr>
        <w:shd w:val="clear" w:color="auto" w:fill="FFFFFF"/>
        <w:spacing w:after="0" w:line="240" w:lineRule="auto"/>
        <w:ind w:left="540"/>
        <w:textAlignment w:val="baseline"/>
        <w:rPr>
          <w:rFonts w:ascii="Arial" w:hAnsi="Arial" w:cs="Arial"/>
        </w:rPr>
      </w:pPr>
      <w:r>
        <w:rPr>
          <w:rFonts w:ascii="Arial" w:hAnsi="Arial" w:cs="Arial"/>
        </w:rPr>
        <w:t>The </w:t>
      </w:r>
      <w:r>
        <w:rPr>
          <w:rStyle w:val="Emphasis"/>
          <w:rFonts w:ascii="Arial" w:hAnsi="Arial" w:cs="Arial"/>
          <w:bdr w:val="none" w:sz="0" w:space="0" w:color="auto" w:frame="1"/>
        </w:rPr>
        <w:t>finalize() </w:t>
      </w:r>
      <w:r>
        <w:rPr>
          <w:rFonts w:ascii="Arial" w:hAnsi="Arial" w:cs="Arial"/>
        </w:rPr>
        <w:t>method called by Garbage Collector not </w:t>
      </w:r>
      <w:hyperlink r:id="rId20" w:tgtFrame="_blank" w:history="1">
        <w:r>
          <w:rPr>
            <w:rStyle w:val="Hyperlink"/>
            <w:rFonts w:ascii="Arial" w:hAnsi="Arial" w:cs="Arial"/>
            <w:color w:val="EC4E20"/>
            <w:bdr w:val="none" w:sz="0" w:space="0" w:color="auto" w:frame="1"/>
          </w:rPr>
          <w:t>JVM</w:t>
        </w:r>
      </w:hyperlink>
      <w:r>
        <w:rPr>
          <w:rFonts w:ascii="Arial" w:hAnsi="Arial" w:cs="Arial"/>
        </w:rPr>
        <w:t>. Although Garbage Collector is one of the module of JVM.</w:t>
      </w:r>
    </w:p>
    <w:p w14:paraId="3AA213FB" w14:textId="77777777" w:rsidR="00FE1359" w:rsidRDefault="00FE1359" w:rsidP="00FE1359">
      <w:pPr>
        <w:numPr>
          <w:ilvl w:val="1"/>
          <w:numId w:val="17"/>
        </w:numPr>
        <w:shd w:val="clear" w:color="auto" w:fill="FFFFFF"/>
        <w:spacing w:after="0" w:line="240" w:lineRule="auto"/>
        <w:ind w:left="540"/>
        <w:textAlignment w:val="baseline"/>
        <w:rPr>
          <w:rFonts w:ascii="Arial" w:hAnsi="Arial" w:cs="Arial"/>
        </w:rPr>
      </w:pPr>
      <w:hyperlink r:id="rId21" w:tgtFrame="_blank" w:history="1">
        <w:r>
          <w:rPr>
            <w:rStyle w:val="Hyperlink"/>
            <w:rFonts w:ascii="Arial" w:hAnsi="Arial" w:cs="Arial"/>
            <w:color w:val="EC4E20"/>
            <w:bdr w:val="none" w:sz="0" w:space="0" w:color="auto" w:frame="1"/>
          </w:rPr>
          <w:t>Object class</w:t>
        </w:r>
      </w:hyperlink>
      <w:r>
        <w:rPr>
          <w:rFonts w:ascii="Arial" w:hAnsi="Arial" w:cs="Arial"/>
        </w:rPr>
        <w:t> </w:t>
      </w:r>
      <w:r>
        <w:rPr>
          <w:rStyle w:val="Emphasis"/>
          <w:rFonts w:ascii="Arial" w:hAnsi="Arial" w:cs="Arial"/>
          <w:bdr w:val="none" w:sz="0" w:space="0" w:color="auto" w:frame="1"/>
        </w:rPr>
        <w:t>finalize()</w:t>
      </w:r>
      <w:r>
        <w:rPr>
          <w:rFonts w:ascii="Arial" w:hAnsi="Arial" w:cs="Arial"/>
        </w:rPr>
        <w:t> method has empty implementation, thus it is recommended to override </w:t>
      </w:r>
      <w:r>
        <w:rPr>
          <w:rStyle w:val="Emphasis"/>
          <w:rFonts w:ascii="Arial" w:hAnsi="Arial" w:cs="Arial"/>
          <w:bdr w:val="none" w:sz="0" w:space="0" w:color="auto" w:frame="1"/>
        </w:rPr>
        <w:t>finalize()</w:t>
      </w:r>
      <w:r>
        <w:rPr>
          <w:rFonts w:ascii="Arial" w:hAnsi="Arial" w:cs="Arial"/>
        </w:rPr>
        <w:t> method to dispose of system resources or to perform other cleanup.</w:t>
      </w:r>
    </w:p>
    <w:p w14:paraId="76E561FE" w14:textId="77777777" w:rsidR="00FE1359" w:rsidRDefault="00FE1359" w:rsidP="00FE1359">
      <w:pPr>
        <w:numPr>
          <w:ilvl w:val="1"/>
          <w:numId w:val="17"/>
        </w:numPr>
        <w:shd w:val="clear" w:color="auto" w:fill="FFFFFF"/>
        <w:spacing w:after="0" w:line="240" w:lineRule="auto"/>
        <w:ind w:left="540"/>
        <w:textAlignment w:val="baseline"/>
        <w:rPr>
          <w:rFonts w:ascii="Arial" w:hAnsi="Arial" w:cs="Arial"/>
        </w:rPr>
      </w:pPr>
      <w:r>
        <w:rPr>
          <w:rFonts w:ascii="Arial" w:hAnsi="Arial" w:cs="Arial"/>
        </w:rPr>
        <w:t>The </w:t>
      </w:r>
      <w:r>
        <w:rPr>
          <w:rStyle w:val="Emphasis"/>
          <w:rFonts w:ascii="Arial" w:hAnsi="Arial" w:cs="Arial"/>
          <w:bdr w:val="none" w:sz="0" w:space="0" w:color="auto" w:frame="1"/>
        </w:rPr>
        <w:t>finalize() </w:t>
      </w:r>
      <w:r>
        <w:rPr>
          <w:rFonts w:ascii="Arial" w:hAnsi="Arial" w:cs="Arial"/>
        </w:rPr>
        <w:t>method is never invoked more than once for any given object.</w:t>
      </w:r>
    </w:p>
    <w:p w14:paraId="58ED36FF" w14:textId="77777777" w:rsidR="00FE1359" w:rsidRDefault="00FE1359" w:rsidP="00FE1359">
      <w:pPr>
        <w:numPr>
          <w:ilvl w:val="1"/>
          <w:numId w:val="17"/>
        </w:numPr>
        <w:shd w:val="clear" w:color="auto" w:fill="FFFFFF"/>
        <w:spacing w:after="0" w:line="240" w:lineRule="auto"/>
        <w:ind w:left="540"/>
        <w:textAlignment w:val="baseline"/>
        <w:rPr>
          <w:rFonts w:ascii="Arial" w:hAnsi="Arial" w:cs="Arial"/>
        </w:rPr>
      </w:pPr>
      <w:r>
        <w:rPr>
          <w:rFonts w:ascii="Arial" w:hAnsi="Arial" w:cs="Arial"/>
        </w:rPr>
        <w:t>If an uncaught exception is thrown by the </w:t>
      </w:r>
      <w:r>
        <w:rPr>
          <w:rStyle w:val="Emphasis"/>
          <w:rFonts w:ascii="Arial" w:hAnsi="Arial" w:cs="Arial"/>
          <w:bdr w:val="none" w:sz="0" w:space="0" w:color="auto" w:frame="1"/>
        </w:rPr>
        <w:t>finalize()</w:t>
      </w:r>
      <w:r>
        <w:rPr>
          <w:rFonts w:ascii="Arial" w:hAnsi="Arial" w:cs="Arial"/>
        </w:rPr>
        <w:t> method, the exception is ignored and finalization of that object terminates.</w:t>
      </w:r>
    </w:p>
    <w:p w14:paraId="3C19F72D" w14:textId="77777777" w:rsidR="00FE1359" w:rsidRPr="006F072B" w:rsidRDefault="00FE1359" w:rsidP="006F072B">
      <w:bookmarkStart w:id="0" w:name="_GoBack"/>
      <w:bookmarkEnd w:id="0"/>
    </w:p>
    <w:p w14:paraId="05D4F551" w14:textId="77777777" w:rsidR="00BB1C0C" w:rsidRPr="003F45C8" w:rsidRDefault="00BB1C0C" w:rsidP="003F45C8"/>
    <w:sectPr w:rsidR="00BB1C0C" w:rsidRPr="003F4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0FFEB" w14:textId="77777777" w:rsidR="00050843" w:rsidRDefault="00050843" w:rsidP="00900A5E">
      <w:pPr>
        <w:spacing w:after="0" w:line="240" w:lineRule="auto"/>
      </w:pPr>
      <w:r>
        <w:separator/>
      </w:r>
    </w:p>
  </w:endnote>
  <w:endnote w:type="continuationSeparator" w:id="0">
    <w:p w14:paraId="6CD408F2" w14:textId="77777777" w:rsidR="00050843" w:rsidRDefault="00050843" w:rsidP="0090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4E06C" w14:textId="77777777" w:rsidR="00050843" w:rsidRDefault="00050843" w:rsidP="00900A5E">
      <w:pPr>
        <w:spacing w:after="0" w:line="240" w:lineRule="auto"/>
      </w:pPr>
      <w:r>
        <w:separator/>
      </w:r>
    </w:p>
  </w:footnote>
  <w:footnote w:type="continuationSeparator" w:id="0">
    <w:p w14:paraId="701081CE" w14:textId="77777777" w:rsidR="00050843" w:rsidRDefault="00050843" w:rsidP="00900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BE6"/>
    <w:multiLevelType w:val="multilevel"/>
    <w:tmpl w:val="55A03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2F72"/>
    <w:multiLevelType w:val="multilevel"/>
    <w:tmpl w:val="CA4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4032D"/>
    <w:multiLevelType w:val="multilevel"/>
    <w:tmpl w:val="0684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F057B"/>
    <w:multiLevelType w:val="multilevel"/>
    <w:tmpl w:val="DE4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20B"/>
    <w:multiLevelType w:val="multilevel"/>
    <w:tmpl w:val="DFDC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52EA5"/>
    <w:multiLevelType w:val="multilevel"/>
    <w:tmpl w:val="52ECB8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53B1"/>
    <w:multiLevelType w:val="multilevel"/>
    <w:tmpl w:val="EE0CE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F3CCF"/>
    <w:multiLevelType w:val="multilevel"/>
    <w:tmpl w:val="30D0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4A14C1"/>
    <w:multiLevelType w:val="multilevel"/>
    <w:tmpl w:val="B9EE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C4DA6"/>
    <w:multiLevelType w:val="multilevel"/>
    <w:tmpl w:val="3F1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33F18"/>
    <w:multiLevelType w:val="multilevel"/>
    <w:tmpl w:val="7456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E499E"/>
    <w:multiLevelType w:val="multilevel"/>
    <w:tmpl w:val="FBBA9B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B5B43"/>
    <w:multiLevelType w:val="multilevel"/>
    <w:tmpl w:val="ABF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F48FE"/>
    <w:multiLevelType w:val="multilevel"/>
    <w:tmpl w:val="E76A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D163C"/>
    <w:multiLevelType w:val="multilevel"/>
    <w:tmpl w:val="454A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CB36E8"/>
    <w:multiLevelType w:val="multilevel"/>
    <w:tmpl w:val="55C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2"/>
  </w:num>
  <w:num w:numId="4">
    <w:abstractNumId w:val="4"/>
  </w:num>
  <w:num w:numId="5">
    <w:abstractNumId w:val="3"/>
  </w:num>
  <w:num w:numId="6">
    <w:abstractNumId w:val="9"/>
  </w:num>
  <w:num w:numId="7">
    <w:abstractNumId w:val="1"/>
  </w:num>
  <w:num w:numId="8">
    <w:abstractNumId w:val="8"/>
  </w:num>
  <w:num w:numId="9">
    <w:abstractNumId w:val="15"/>
  </w:num>
  <w:num w:numId="10">
    <w:abstractNumId w:val="14"/>
  </w:num>
  <w:num w:numId="11">
    <w:abstractNumId w:val="13"/>
  </w:num>
  <w:num w:numId="12">
    <w:abstractNumId w:val="10"/>
  </w:num>
  <w:num w:numId="13">
    <w:abstractNumId w:val="0"/>
  </w:num>
  <w:num w:numId="14">
    <w:abstractNumId w:val="6"/>
  </w:num>
  <w:num w:numId="15">
    <w:abstractNumId w:val="1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74"/>
    <w:rsid w:val="00050843"/>
    <w:rsid w:val="0016238B"/>
    <w:rsid w:val="00174A3D"/>
    <w:rsid w:val="001B5BD8"/>
    <w:rsid w:val="002C37E6"/>
    <w:rsid w:val="00336921"/>
    <w:rsid w:val="00350298"/>
    <w:rsid w:val="003E55F7"/>
    <w:rsid w:val="003F45C8"/>
    <w:rsid w:val="00435F05"/>
    <w:rsid w:val="00446B12"/>
    <w:rsid w:val="00452FA9"/>
    <w:rsid w:val="004D7AE0"/>
    <w:rsid w:val="00500CBA"/>
    <w:rsid w:val="00501203"/>
    <w:rsid w:val="00504273"/>
    <w:rsid w:val="0069138D"/>
    <w:rsid w:val="006D2DB0"/>
    <w:rsid w:val="006F072B"/>
    <w:rsid w:val="007A34E2"/>
    <w:rsid w:val="008F19D1"/>
    <w:rsid w:val="008F4D7E"/>
    <w:rsid w:val="00900A5E"/>
    <w:rsid w:val="00905F0B"/>
    <w:rsid w:val="0096058E"/>
    <w:rsid w:val="00A4474D"/>
    <w:rsid w:val="00A61874"/>
    <w:rsid w:val="00B51C52"/>
    <w:rsid w:val="00B565ED"/>
    <w:rsid w:val="00BB1C0C"/>
    <w:rsid w:val="00BB614D"/>
    <w:rsid w:val="00C96DC1"/>
    <w:rsid w:val="00CD50ED"/>
    <w:rsid w:val="00D539F7"/>
    <w:rsid w:val="00DB4CDF"/>
    <w:rsid w:val="00DB5AD8"/>
    <w:rsid w:val="00E23A76"/>
    <w:rsid w:val="00E64550"/>
    <w:rsid w:val="00EE6BED"/>
    <w:rsid w:val="00FE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B0C0"/>
  <w15:chartTrackingRefBased/>
  <w15:docId w15:val="{D6422880-AC77-46BC-BDE2-F837F23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0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13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13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A5E"/>
    <w:rPr>
      <w:rFonts w:ascii="Times New Roman" w:eastAsia="Times New Roman" w:hAnsi="Times New Roman" w:cs="Times New Roman"/>
      <w:b/>
      <w:bCs/>
      <w:sz w:val="36"/>
      <w:szCs w:val="36"/>
    </w:rPr>
  </w:style>
  <w:style w:type="character" w:styleId="Strong">
    <w:name w:val="Strong"/>
    <w:basedOn w:val="DefaultParagraphFont"/>
    <w:uiPriority w:val="22"/>
    <w:qFormat/>
    <w:rsid w:val="00900A5E"/>
    <w:rPr>
      <w:b/>
      <w:bCs/>
    </w:rPr>
  </w:style>
  <w:style w:type="character" w:styleId="HTMLCode">
    <w:name w:val="HTML Code"/>
    <w:basedOn w:val="DefaultParagraphFont"/>
    <w:uiPriority w:val="99"/>
    <w:semiHidden/>
    <w:unhideWhenUsed/>
    <w:rsid w:val="00900A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13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138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6913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38B"/>
    <w:rPr>
      <w:i/>
      <w:iCs/>
    </w:rPr>
  </w:style>
  <w:style w:type="character" w:customStyle="1" w:styleId="Heading1Char">
    <w:name w:val="Heading 1 Char"/>
    <w:basedOn w:val="DefaultParagraphFont"/>
    <w:link w:val="Heading1"/>
    <w:uiPriority w:val="9"/>
    <w:rsid w:val="00E6455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64550"/>
    <w:pPr>
      <w:spacing w:after="0" w:line="240" w:lineRule="auto"/>
    </w:pPr>
  </w:style>
  <w:style w:type="character" w:customStyle="1" w:styleId="Heading3Char">
    <w:name w:val="Heading 3 Char"/>
    <w:basedOn w:val="DefaultParagraphFont"/>
    <w:link w:val="Heading3"/>
    <w:uiPriority w:val="9"/>
    <w:rsid w:val="003369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7AE0"/>
    <w:rPr>
      <w:color w:val="0000FF"/>
      <w:u w:val="single"/>
    </w:rPr>
  </w:style>
  <w:style w:type="character" w:styleId="UnresolvedMention">
    <w:name w:val="Unresolved Mention"/>
    <w:basedOn w:val="DefaultParagraphFont"/>
    <w:uiPriority w:val="99"/>
    <w:semiHidden/>
    <w:unhideWhenUsed/>
    <w:rsid w:val="004D7AE0"/>
    <w:rPr>
      <w:color w:val="605E5C"/>
      <w:shd w:val="clear" w:color="auto" w:fill="E1DFDD"/>
    </w:rPr>
  </w:style>
  <w:style w:type="paragraph" w:customStyle="1" w:styleId="wp-caption-text">
    <w:name w:val="wp-caption-text"/>
    <w:basedOn w:val="Normal"/>
    <w:rsid w:val="00BB1C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A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7341">
      <w:bodyDiv w:val="1"/>
      <w:marLeft w:val="0"/>
      <w:marRight w:val="0"/>
      <w:marTop w:val="0"/>
      <w:marBottom w:val="0"/>
      <w:divBdr>
        <w:top w:val="none" w:sz="0" w:space="0" w:color="auto"/>
        <w:left w:val="none" w:sz="0" w:space="0" w:color="auto"/>
        <w:bottom w:val="none" w:sz="0" w:space="0" w:color="auto"/>
        <w:right w:val="none" w:sz="0" w:space="0" w:color="auto"/>
      </w:divBdr>
    </w:div>
    <w:div w:id="286277500">
      <w:bodyDiv w:val="1"/>
      <w:marLeft w:val="0"/>
      <w:marRight w:val="0"/>
      <w:marTop w:val="0"/>
      <w:marBottom w:val="0"/>
      <w:divBdr>
        <w:top w:val="none" w:sz="0" w:space="0" w:color="auto"/>
        <w:left w:val="none" w:sz="0" w:space="0" w:color="auto"/>
        <w:bottom w:val="none" w:sz="0" w:space="0" w:color="auto"/>
        <w:right w:val="none" w:sz="0" w:space="0" w:color="auto"/>
      </w:divBdr>
    </w:div>
    <w:div w:id="286350318">
      <w:bodyDiv w:val="1"/>
      <w:marLeft w:val="0"/>
      <w:marRight w:val="0"/>
      <w:marTop w:val="0"/>
      <w:marBottom w:val="0"/>
      <w:divBdr>
        <w:top w:val="none" w:sz="0" w:space="0" w:color="auto"/>
        <w:left w:val="none" w:sz="0" w:space="0" w:color="auto"/>
        <w:bottom w:val="none" w:sz="0" w:space="0" w:color="auto"/>
        <w:right w:val="none" w:sz="0" w:space="0" w:color="auto"/>
      </w:divBdr>
    </w:div>
    <w:div w:id="347027533">
      <w:bodyDiv w:val="1"/>
      <w:marLeft w:val="0"/>
      <w:marRight w:val="0"/>
      <w:marTop w:val="0"/>
      <w:marBottom w:val="0"/>
      <w:divBdr>
        <w:top w:val="none" w:sz="0" w:space="0" w:color="auto"/>
        <w:left w:val="none" w:sz="0" w:space="0" w:color="auto"/>
        <w:bottom w:val="none" w:sz="0" w:space="0" w:color="auto"/>
        <w:right w:val="none" w:sz="0" w:space="0" w:color="auto"/>
      </w:divBdr>
    </w:div>
    <w:div w:id="353311084">
      <w:bodyDiv w:val="1"/>
      <w:marLeft w:val="0"/>
      <w:marRight w:val="0"/>
      <w:marTop w:val="0"/>
      <w:marBottom w:val="0"/>
      <w:divBdr>
        <w:top w:val="none" w:sz="0" w:space="0" w:color="auto"/>
        <w:left w:val="none" w:sz="0" w:space="0" w:color="auto"/>
        <w:bottom w:val="none" w:sz="0" w:space="0" w:color="auto"/>
        <w:right w:val="none" w:sz="0" w:space="0" w:color="auto"/>
      </w:divBdr>
    </w:div>
    <w:div w:id="365327903">
      <w:bodyDiv w:val="1"/>
      <w:marLeft w:val="0"/>
      <w:marRight w:val="0"/>
      <w:marTop w:val="0"/>
      <w:marBottom w:val="0"/>
      <w:divBdr>
        <w:top w:val="none" w:sz="0" w:space="0" w:color="auto"/>
        <w:left w:val="none" w:sz="0" w:space="0" w:color="auto"/>
        <w:bottom w:val="none" w:sz="0" w:space="0" w:color="auto"/>
        <w:right w:val="none" w:sz="0" w:space="0" w:color="auto"/>
      </w:divBdr>
    </w:div>
    <w:div w:id="569273370">
      <w:bodyDiv w:val="1"/>
      <w:marLeft w:val="0"/>
      <w:marRight w:val="0"/>
      <w:marTop w:val="0"/>
      <w:marBottom w:val="0"/>
      <w:divBdr>
        <w:top w:val="none" w:sz="0" w:space="0" w:color="auto"/>
        <w:left w:val="none" w:sz="0" w:space="0" w:color="auto"/>
        <w:bottom w:val="none" w:sz="0" w:space="0" w:color="auto"/>
        <w:right w:val="none" w:sz="0" w:space="0" w:color="auto"/>
      </w:divBdr>
    </w:div>
    <w:div w:id="623005800">
      <w:bodyDiv w:val="1"/>
      <w:marLeft w:val="0"/>
      <w:marRight w:val="0"/>
      <w:marTop w:val="0"/>
      <w:marBottom w:val="0"/>
      <w:divBdr>
        <w:top w:val="none" w:sz="0" w:space="0" w:color="auto"/>
        <w:left w:val="none" w:sz="0" w:space="0" w:color="auto"/>
        <w:bottom w:val="none" w:sz="0" w:space="0" w:color="auto"/>
        <w:right w:val="none" w:sz="0" w:space="0" w:color="auto"/>
      </w:divBdr>
    </w:div>
    <w:div w:id="720711087">
      <w:bodyDiv w:val="1"/>
      <w:marLeft w:val="0"/>
      <w:marRight w:val="0"/>
      <w:marTop w:val="0"/>
      <w:marBottom w:val="0"/>
      <w:divBdr>
        <w:top w:val="none" w:sz="0" w:space="0" w:color="auto"/>
        <w:left w:val="none" w:sz="0" w:space="0" w:color="auto"/>
        <w:bottom w:val="none" w:sz="0" w:space="0" w:color="auto"/>
        <w:right w:val="none" w:sz="0" w:space="0" w:color="auto"/>
      </w:divBdr>
    </w:div>
    <w:div w:id="1026906437">
      <w:bodyDiv w:val="1"/>
      <w:marLeft w:val="0"/>
      <w:marRight w:val="0"/>
      <w:marTop w:val="0"/>
      <w:marBottom w:val="0"/>
      <w:divBdr>
        <w:top w:val="none" w:sz="0" w:space="0" w:color="auto"/>
        <w:left w:val="none" w:sz="0" w:space="0" w:color="auto"/>
        <w:bottom w:val="none" w:sz="0" w:space="0" w:color="auto"/>
        <w:right w:val="none" w:sz="0" w:space="0" w:color="auto"/>
      </w:divBdr>
    </w:div>
    <w:div w:id="1057700713">
      <w:bodyDiv w:val="1"/>
      <w:marLeft w:val="0"/>
      <w:marRight w:val="0"/>
      <w:marTop w:val="0"/>
      <w:marBottom w:val="0"/>
      <w:divBdr>
        <w:top w:val="none" w:sz="0" w:space="0" w:color="auto"/>
        <w:left w:val="none" w:sz="0" w:space="0" w:color="auto"/>
        <w:bottom w:val="none" w:sz="0" w:space="0" w:color="auto"/>
        <w:right w:val="none" w:sz="0" w:space="0" w:color="auto"/>
      </w:divBdr>
    </w:div>
    <w:div w:id="1099057853">
      <w:bodyDiv w:val="1"/>
      <w:marLeft w:val="0"/>
      <w:marRight w:val="0"/>
      <w:marTop w:val="0"/>
      <w:marBottom w:val="0"/>
      <w:divBdr>
        <w:top w:val="none" w:sz="0" w:space="0" w:color="auto"/>
        <w:left w:val="none" w:sz="0" w:space="0" w:color="auto"/>
        <w:bottom w:val="none" w:sz="0" w:space="0" w:color="auto"/>
        <w:right w:val="none" w:sz="0" w:space="0" w:color="auto"/>
      </w:divBdr>
    </w:div>
    <w:div w:id="1152259094">
      <w:bodyDiv w:val="1"/>
      <w:marLeft w:val="0"/>
      <w:marRight w:val="0"/>
      <w:marTop w:val="0"/>
      <w:marBottom w:val="0"/>
      <w:divBdr>
        <w:top w:val="none" w:sz="0" w:space="0" w:color="auto"/>
        <w:left w:val="none" w:sz="0" w:space="0" w:color="auto"/>
        <w:bottom w:val="none" w:sz="0" w:space="0" w:color="auto"/>
        <w:right w:val="none" w:sz="0" w:space="0" w:color="auto"/>
      </w:divBdr>
    </w:div>
    <w:div w:id="1247806927">
      <w:bodyDiv w:val="1"/>
      <w:marLeft w:val="0"/>
      <w:marRight w:val="0"/>
      <w:marTop w:val="0"/>
      <w:marBottom w:val="0"/>
      <w:divBdr>
        <w:top w:val="none" w:sz="0" w:space="0" w:color="auto"/>
        <w:left w:val="none" w:sz="0" w:space="0" w:color="auto"/>
        <w:bottom w:val="none" w:sz="0" w:space="0" w:color="auto"/>
        <w:right w:val="none" w:sz="0" w:space="0" w:color="auto"/>
      </w:divBdr>
    </w:div>
    <w:div w:id="1257909339">
      <w:bodyDiv w:val="1"/>
      <w:marLeft w:val="0"/>
      <w:marRight w:val="0"/>
      <w:marTop w:val="0"/>
      <w:marBottom w:val="0"/>
      <w:divBdr>
        <w:top w:val="none" w:sz="0" w:space="0" w:color="auto"/>
        <w:left w:val="none" w:sz="0" w:space="0" w:color="auto"/>
        <w:bottom w:val="none" w:sz="0" w:space="0" w:color="auto"/>
        <w:right w:val="none" w:sz="0" w:space="0" w:color="auto"/>
      </w:divBdr>
    </w:div>
    <w:div w:id="1412503210">
      <w:bodyDiv w:val="1"/>
      <w:marLeft w:val="0"/>
      <w:marRight w:val="0"/>
      <w:marTop w:val="0"/>
      <w:marBottom w:val="0"/>
      <w:divBdr>
        <w:top w:val="none" w:sz="0" w:space="0" w:color="auto"/>
        <w:left w:val="none" w:sz="0" w:space="0" w:color="auto"/>
        <w:bottom w:val="none" w:sz="0" w:space="0" w:color="auto"/>
        <w:right w:val="none" w:sz="0" w:space="0" w:color="auto"/>
      </w:divBdr>
    </w:div>
    <w:div w:id="1415207345">
      <w:bodyDiv w:val="1"/>
      <w:marLeft w:val="0"/>
      <w:marRight w:val="0"/>
      <w:marTop w:val="0"/>
      <w:marBottom w:val="0"/>
      <w:divBdr>
        <w:top w:val="none" w:sz="0" w:space="0" w:color="auto"/>
        <w:left w:val="none" w:sz="0" w:space="0" w:color="auto"/>
        <w:bottom w:val="none" w:sz="0" w:space="0" w:color="auto"/>
        <w:right w:val="none" w:sz="0" w:space="0" w:color="auto"/>
      </w:divBdr>
    </w:div>
    <w:div w:id="1431776586">
      <w:bodyDiv w:val="1"/>
      <w:marLeft w:val="0"/>
      <w:marRight w:val="0"/>
      <w:marTop w:val="0"/>
      <w:marBottom w:val="0"/>
      <w:divBdr>
        <w:top w:val="none" w:sz="0" w:space="0" w:color="auto"/>
        <w:left w:val="none" w:sz="0" w:space="0" w:color="auto"/>
        <w:bottom w:val="none" w:sz="0" w:space="0" w:color="auto"/>
        <w:right w:val="none" w:sz="0" w:space="0" w:color="auto"/>
      </w:divBdr>
    </w:div>
    <w:div w:id="1447432183">
      <w:bodyDiv w:val="1"/>
      <w:marLeft w:val="0"/>
      <w:marRight w:val="0"/>
      <w:marTop w:val="0"/>
      <w:marBottom w:val="0"/>
      <w:divBdr>
        <w:top w:val="none" w:sz="0" w:space="0" w:color="auto"/>
        <w:left w:val="none" w:sz="0" w:space="0" w:color="auto"/>
        <w:bottom w:val="none" w:sz="0" w:space="0" w:color="auto"/>
        <w:right w:val="none" w:sz="0" w:space="0" w:color="auto"/>
      </w:divBdr>
      <w:divsChild>
        <w:div w:id="140741187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 w:id="1545169028">
      <w:bodyDiv w:val="1"/>
      <w:marLeft w:val="0"/>
      <w:marRight w:val="0"/>
      <w:marTop w:val="0"/>
      <w:marBottom w:val="0"/>
      <w:divBdr>
        <w:top w:val="none" w:sz="0" w:space="0" w:color="auto"/>
        <w:left w:val="none" w:sz="0" w:space="0" w:color="auto"/>
        <w:bottom w:val="none" w:sz="0" w:space="0" w:color="auto"/>
        <w:right w:val="none" w:sz="0" w:space="0" w:color="auto"/>
      </w:divBdr>
    </w:div>
    <w:div w:id="1714387171">
      <w:bodyDiv w:val="1"/>
      <w:marLeft w:val="0"/>
      <w:marRight w:val="0"/>
      <w:marTop w:val="0"/>
      <w:marBottom w:val="0"/>
      <w:divBdr>
        <w:top w:val="none" w:sz="0" w:space="0" w:color="auto"/>
        <w:left w:val="none" w:sz="0" w:space="0" w:color="auto"/>
        <w:bottom w:val="none" w:sz="0" w:space="0" w:color="auto"/>
        <w:right w:val="none" w:sz="0" w:space="0" w:color="auto"/>
      </w:divBdr>
    </w:div>
    <w:div w:id="1823884446">
      <w:bodyDiv w:val="1"/>
      <w:marLeft w:val="0"/>
      <w:marRight w:val="0"/>
      <w:marTop w:val="0"/>
      <w:marBottom w:val="0"/>
      <w:divBdr>
        <w:top w:val="none" w:sz="0" w:space="0" w:color="auto"/>
        <w:left w:val="none" w:sz="0" w:space="0" w:color="auto"/>
        <w:bottom w:val="none" w:sz="0" w:space="0" w:color="auto"/>
        <w:right w:val="none" w:sz="0" w:space="0" w:color="auto"/>
      </w:divBdr>
    </w:div>
    <w:div w:id="1863130935">
      <w:bodyDiv w:val="1"/>
      <w:marLeft w:val="0"/>
      <w:marRight w:val="0"/>
      <w:marTop w:val="0"/>
      <w:marBottom w:val="0"/>
      <w:divBdr>
        <w:top w:val="none" w:sz="0" w:space="0" w:color="auto"/>
        <w:left w:val="none" w:sz="0" w:space="0" w:color="auto"/>
        <w:bottom w:val="none" w:sz="0" w:space="0" w:color="auto"/>
        <w:right w:val="none" w:sz="0" w:space="0" w:color="auto"/>
      </w:divBdr>
    </w:div>
    <w:div w:id="1886985347">
      <w:bodyDiv w:val="1"/>
      <w:marLeft w:val="0"/>
      <w:marRight w:val="0"/>
      <w:marTop w:val="0"/>
      <w:marBottom w:val="0"/>
      <w:divBdr>
        <w:top w:val="none" w:sz="0" w:space="0" w:color="auto"/>
        <w:left w:val="none" w:sz="0" w:space="0" w:color="auto"/>
        <w:bottom w:val="none" w:sz="0" w:space="0" w:color="auto"/>
        <w:right w:val="none" w:sz="0" w:space="0" w:color="auto"/>
      </w:divBdr>
      <w:divsChild>
        <w:div w:id="6318634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0055667">
      <w:bodyDiv w:val="1"/>
      <w:marLeft w:val="0"/>
      <w:marRight w:val="0"/>
      <w:marTop w:val="0"/>
      <w:marBottom w:val="0"/>
      <w:divBdr>
        <w:top w:val="none" w:sz="0" w:space="0" w:color="auto"/>
        <w:left w:val="none" w:sz="0" w:space="0" w:color="auto"/>
        <w:bottom w:val="none" w:sz="0" w:space="0" w:color="auto"/>
        <w:right w:val="none" w:sz="0" w:space="0" w:color="auto"/>
      </w:divBdr>
    </w:div>
    <w:div w:id="209357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eeksforgeeks.org/java-lang-runtime-class-in-java/" TargetMode="External"/><Relationship Id="rId3" Type="http://schemas.openxmlformats.org/officeDocument/2006/relationships/styles" Target="styles.xml"/><Relationship Id="rId21" Type="http://schemas.openxmlformats.org/officeDocument/2006/relationships/hyperlink" Target="https://www.geeksforgeeks.org/object-class-in-jav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island-of-isolation-in-java/"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geeksforgeeks.org/jvm-works-jvm-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island-of-isolation-in-java/" TargetMode="External"/><Relationship Id="rId23" Type="http://schemas.openxmlformats.org/officeDocument/2006/relationships/theme" Target="theme/theme1.xml"/><Relationship Id="rId10" Type="http://schemas.openxmlformats.org/officeDocument/2006/relationships/hyperlink" Target="https://www.baeldung.com/java-stack-heap" TargetMode="External"/><Relationship Id="rId19" Type="http://schemas.openxmlformats.org/officeDocument/2006/relationships/hyperlink" Target="https://www.geeksforgeeks.org/object-class-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aemon-thread-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34DF-9136-435C-A4F2-9743B61B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13</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36</cp:revision>
  <dcterms:created xsi:type="dcterms:W3CDTF">2020-07-09T21:40:00Z</dcterms:created>
  <dcterms:modified xsi:type="dcterms:W3CDTF">2020-07-15T11:33:00Z</dcterms:modified>
</cp:coreProperties>
</file>