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F7E7B" w14:textId="24672CDB" w:rsidR="006225AC" w:rsidRDefault="006225AC" w:rsidP="006225AC">
      <w:pPr>
        <w:jc w:val="center"/>
        <w:rPr>
          <w:noProof/>
        </w:rPr>
      </w:pPr>
      <w:r>
        <w:rPr>
          <w:noProof/>
        </w:rPr>
        <w:t>EXPERIMENT-10</w:t>
      </w:r>
    </w:p>
    <w:p w14:paraId="5C13862E" w14:textId="51FD881A" w:rsidR="006225AC" w:rsidRDefault="006225AC" w:rsidP="00AF4A1F">
      <w:pPr>
        <w:rPr>
          <w:noProof/>
        </w:rPr>
      </w:pPr>
      <w:r>
        <w:rPr>
          <w:noProof/>
        </w:rPr>
        <w:t>PROCEDURE:</w:t>
      </w:r>
    </w:p>
    <w:p w14:paraId="7077FEC7" w14:textId="7C31164D" w:rsidR="006225AC" w:rsidRDefault="006225AC" w:rsidP="00AF4A1F">
      <w:pPr>
        <w:rPr>
          <w:noProof/>
        </w:rPr>
      </w:pPr>
      <w:r>
        <w:rPr>
          <w:noProof/>
        </w:rPr>
        <w:drawing>
          <wp:inline distT="0" distB="0" distL="0" distR="0" wp14:anchorId="4A5635C1" wp14:editId="78DA43A5">
            <wp:extent cx="5118735" cy="7048500"/>
            <wp:effectExtent l="0" t="0" r="5715" b="0"/>
            <wp:docPr id="2127054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2019" cy="7053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A464CF" w14:textId="77777777" w:rsidR="006225AC" w:rsidRDefault="006225AC" w:rsidP="00AF4A1F">
      <w:pPr>
        <w:rPr>
          <w:noProof/>
        </w:rPr>
      </w:pPr>
    </w:p>
    <w:p w14:paraId="3CBFF22C" w14:textId="77777777" w:rsidR="006225AC" w:rsidRDefault="006225AC" w:rsidP="00AF4A1F">
      <w:pPr>
        <w:rPr>
          <w:noProof/>
        </w:rPr>
      </w:pPr>
    </w:p>
    <w:p w14:paraId="67CCA895" w14:textId="77777777" w:rsidR="006225AC" w:rsidRDefault="006225AC" w:rsidP="00AF4A1F">
      <w:pPr>
        <w:rPr>
          <w:noProof/>
        </w:rPr>
      </w:pPr>
    </w:p>
    <w:p w14:paraId="1449F4DA" w14:textId="638E1AFE" w:rsidR="006225AC" w:rsidRDefault="006225AC" w:rsidP="00AF4A1F">
      <w:pPr>
        <w:rPr>
          <w:noProof/>
        </w:rPr>
      </w:pPr>
      <w:r>
        <w:rPr>
          <w:noProof/>
        </w:rPr>
        <w:lastRenderedPageBreak/>
        <w:t>OUTPUT:</w:t>
      </w:r>
    </w:p>
    <w:p w14:paraId="1EFACAD8" w14:textId="77777777" w:rsidR="006225AC" w:rsidRDefault="006225AC" w:rsidP="00AF4A1F">
      <w:pPr>
        <w:rPr>
          <w:noProof/>
        </w:rPr>
      </w:pPr>
    </w:p>
    <w:p w14:paraId="56B1AE55" w14:textId="6613C1B3" w:rsidR="00F35087" w:rsidRDefault="00AF4A1F" w:rsidP="00AF4A1F">
      <w:r w:rsidRPr="00AF4A1F">
        <w:rPr>
          <w:noProof/>
        </w:rPr>
        <w:drawing>
          <wp:inline distT="0" distB="0" distL="0" distR="0" wp14:anchorId="4DC6D870" wp14:editId="78C09BBB">
            <wp:extent cx="3223260" cy="4546043"/>
            <wp:effectExtent l="0" t="0" r="0" b="6985"/>
            <wp:docPr id="142636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365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3183" cy="457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C36F" w14:textId="4E17D4BC" w:rsidR="00AF4A1F" w:rsidRPr="00AF4A1F" w:rsidRDefault="00AF4A1F" w:rsidP="00AF4A1F"/>
    <w:sectPr w:rsidR="00AF4A1F" w:rsidRPr="00AF4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1F"/>
    <w:rsid w:val="00234608"/>
    <w:rsid w:val="003751C3"/>
    <w:rsid w:val="0053146A"/>
    <w:rsid w:val="006225AC"/>
    <w:rsid w:val="00A20BE7"/>
    <w:rsid w:val="00AF4A1F"/>
    <w:rsid w:val="00F35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6B69F"/>
  <w15:chartTrackingRefBased/>
  <w15:docId w15:val="{F534458D-224A-49C8-92E6-25F23F967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A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JANAGIRAMAN</dc:creator>
  <cp:keywords/>
  <dc:description/>
  <cp:lastModifiedBy>P BHAVYASREE REDDY</cp:lastModifiedBy>
  <cp:revision>2</cp:revision>
  <dcterms:created xsi:type="dcterms:W3CDTF">2026-06-11T07:47:00Z</dcterms:created>
  <dcterms:modified xsi:type="dcterms:W3CDTF">2026-06-11T07:47:00Z</dcterms:modified>
</cp:coreProperties>
</file>