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490A" w14:textId="2F4D9026" w:rsidR="006C757E" w:rsidRDefault="006C757E"/>
    <w:p w14:paraId="4EE3D614" w14:textId="2D13D3EE" w:rsidR="006C757E" w:rsidRPr="006C757E" w:rsidRDefault="006C757E" w:rsidP="006C757E">
      <w:pPr>
        <w:tabs>
          <w:tab w:val="left" w:pos="24480"/>
        </w:tabs>
        <w:jc w:val="center"/>
        <w:rPr>
          <w:i/>
          <w:color w:val="00B050"/>
          <w:sz w:val="144"/>
          <w:szCs w:val="144"/>
          <w:u w:val="single"/>
        </w:rPr>
      </w:pPr>
      <w:r w:rsidRPr="00BA725C">
        <w:rPr>
          <w:i/>
          <w:color w:val="00B050"/>
          <w:sz w:val="72"/>
          <w:szCs w:val="72"/>
          <w:u w:val="single"/>
        </w:rPr>
        <w:t>Abstract</w:t>
      </w:r>
      <w:r>
        <w:rPr>
          <w:i/>
          <w:color w:val="00B050"/>
          <w:sz w:val="144"/>
          <w:szCs w:val="144"/>
          <w:u w:val="single"/>
        </w:rPr>
        <w:t>:</w:t>
      </w:r>
    </w:p>
    <w:p w14:paraId="1598A81E" w14:textId="77777777" w:rsidR="001D4C29" w:rsidRPr="00BA725C" w:rsidRDefault="00A7668D" w:rsidP="006C757E">
      <w:pPr>
        <w:tabs>
          <w:tab w:val="left" w:pos="24480"/>
        </w:tabs>
        <w:jc w:val="center"/>
        <w:rPr>
          <w:i/>
          <w:color w:val="CC0099"/>
          <w:sz w:val="72"/>
          <w:szCs w:val="72"/>
        </w:rPr>
      </w:pPr>
      <w:r w:rsidRPr="00BA725C">
        <w:rPr>
          <w:i/>
          <w:color w:val="CC0099"/>
          <w:sz w:val="72"/>
          <w:szCs w:val="72"/>
        </w:rPr>
        <w:t>Online Bakery</w:t>
      </w:r>
      <w:r w:rsidR="006C757E" w:rsidRPr="00BA725C">
        <w:rPr>
          <w:i/>
          <w:color w:val="CC0099"/>
          <w:sz w:val="72"/>
          <w:szCs w:val="72"/>
        </w:rPr>
        <w:t xml:space="preserve"> Store</w:t>
      </w:r>
    </w:p>
    <w:p w14:paraId="1C763B20" w14:textId="77777777" w:rsidR="00322C82" w:rsidRPr="00BA725C" w:rsidRDefault="00A7668D" w:rsidP="00322C82">
      <w:pPr>
        <w:tabs>
          <w:tab w:val="left" w:pos="24480"/>
        </w:tabs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</w:pPr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>It is an online bakery</w:t>
      </w:r>
      <w:r w:rsidR="00322C82"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 shop that allows user</w:t>
      </w:r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>s to check for various Items</w:t>
      </w:r>
      <w:r w:rsidR="00322C82"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 available at the online store and purchase online. The project provides a of</w:t>
      </w:r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 list of Bakery Items</w:t>
      </w:r>
      <w:r w:rsidR="00322C82"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 displayed online in various models and designs. The user m</w:t>
      </w:r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>ay browse through these Items</w:t>
      </w:r>
      <w:r w:rsidR="00322C82"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 as per categor</w:t>
      </w:r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ies. If the user likes </w:t>
      </w:r>
      <w:proofErr w:type="spellStart"/>
      <w:proofErr w:type="gramStart"/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>a</w:t>
      </w:r>
      <w:proofErr w:type="spellEnd"/>
      <w:proofErr w:type="gramEnd"/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 Item, he may add it to his/her </w:t>
      </w:r>
      <w:r w:rsidR="00322C82"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cart. User needs to register on the site before checking out so that he can login using same id password next time. Thus, the online </w:t>
      </w:r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Bakery </w:t>
      </w:r>
      <w:r w:rsidR="00322C82"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>pro</w:t>
      </w:r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ject brings an entire Items </w:t>
      </w:r>
      <w:r w:rsidR="00322C82"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lastRenderedPageBreak/>
        <w:t xml:space="preserve">shop online and makes it easy for both buyer and </w:t>
      </w:r>
      <w:proofErr w:type="gramStart"/>
      <w:r w:rsidR="00322C82"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 xml:space="preserve">seller </w:t>
      </w:r>
      <w:r w:rsidRPr="00BA725C">
        <w:rPr>
          <w:rFonts w:ascii="Helvetica" w:hAnsi="Helvetica" w:cs="Helvetica"/>
          <w:color w:val="282828"/>
          <w:sz w:val="52"/>
          <w:szCs w:val="52"/>
          <w:shd w:val="clear" w:color="auto" w:fill="FFFFFF"/>
        </w:rPr>
        <w:t>.</w:t>
      </w:r>
      <w:proofErr w:type="gramEnd"/>
    </w:p>
    <w:p w14:paraId="7EC70540" w14:textId="77777777" w:rsidR="00322C82" w:rsidRPr="00322C82" w:rsidRDefault="00A7668D" w:rsidP="00322C82">
      <w:pPr>
        <w:tabs>
          <w:tab w:val="left" w:pos="24480"/>
        </w:tabs>
        <w:jc w:val="center"/>
        <w:rPr>
          <w:i/>
          <w:color w:val="CC0099"/>
          <w:sz w:val="72"/>
          <w:szCs w:val="72"/>
        </w:rPr>
      </w:pPr>
      <w:r>
        <w:rPr>
          <w:i/>
          <w:noProof/>
          <w:color w:val="CC0099"/>
          <w:sz w:val="72"/>
          <w:szCs w:val="72"/>
        </w:rPr>
        <w:drawing>
          <wp:inline distT="0" distB="0" distL="0" distR="0" wp14:anchorId="34216528" wp14:editId="00328195">
            <wp:extent cx="9546918" cy="4538488"/>
            <wp:effectExtent l="247650" t="228600" r="225732" b="204962"/>
            <wp:docPr id="3" name="Picture 2" descr="bak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er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4768" cy="458975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22C82" w:rsidRPr="00322C82" w:rsidSect="001D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BD84" w14:textId="77777777" w:rsidR="00BB1D0E" w:rsidRDefault="00BB1D0E" w:rsidP="00BA725C">
      <w:pPr>
        <w:spacing w:after="0" w:line="240" w:lineRule="auto"/>
      </w:pPr>
      <w:r>
        <w:separator/>
      </w:r>
    </w:p>
  </w:endnote>
  <w:endnote w:type="continuationSeparator" w:id="0">
    <w:p w14:paraId="5DAE14F5" w14:textId="77777777" w:rsidR="00BB1D0E" w:rsidRDefault="00BB1D0E" w:rsidP="00BA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D987" w14:textId="77777777" w:rsidR="00BB1D0E" w:rsidRDefault="00BB1D0E" w:rsidP="00BA725C">
      <w:pPr>
        <w:spacing w:after="0" w:line="240" w:lineRule="auto"/>
      </w:pPr>
      <w:r>
        <w:separator/>
      </w:r>
    </w:p>
  </w:footnote>
  <w:footnote w:type="continuationSeparator" w:id="0">
    <w:p w14:paraId="11A1816F" w14:textId="77777777" w:rsidR="00BB1D0E" w:rsidRDefault="00BB1D0E" w:rsidP="00BA7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E"/>
    <w:rsid w:val="00184C14"/>
    <w:rsid w:val="001D4C29"/>
    <w:rsid w:val="00322C82"/>
    <w:rsid w:val="00483C3E"/>
    <w:rsid w:val="006C757E"/>
    <w:rsid w:val="00A7668D"/>
    <w:rsid w:val="00BA725C"/>
    <w:rsid w:val="00BB1D0E"/>
    <w:rsid w:val="00BC0A3B"/>
    <w:rsid w:val="00D8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86D6"/>
  <w15:docId w15:val="{5BD0E3CD-7916-0E44-B3C0-95897AF8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5C"/>
  </w:style>
  <w:style w:type="paragraph" w:styleId="Footer">
    <w:name w:val="footer"/>
    <w:basedOn w:val="Normal"/>
    <w:link w:val="FooterChar"/>
    <w:uiPriority w:val="99"/>
    <w:unhideWhenUsed/>
    <w:rsid w:val="00B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Poojitha Nalluri</cp:lastModifiedBy>
  <cp:revision>2</cp:revision>
  <dcterms:created xsi:type="dcterms:W3CDTF">2021-08-05T13:28:00Z</dcterms:created>
  <dcterms:modified xsi:type="dcterms:W3CDTF">2021-08-05T13:28:00Z</dcterms:modified>
</cp:coreProperties>
</file>