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EA75" w14:textId="5916E130" w:rsidR="00D825F3" w:rsidRDefault="00D825F3" w:rsidP="00D825F3">
      <w:pPr>
        <w:jc w:val="center"/>
        <w:rPr>
          <w:b/>
          <w:sz w:val="32"/>
        </w:rPr>
      </w:pPr>
      <w:r w:rsidRPr="00EB2F73">
        <w:rPr>
          <w:b/>
          <w:sz w:val="32"/>
        </w:rPr>
        <w:t xml:space="preserve">List of </w:t>
      </w:r>
      <w:r w:rsidR="00067D37">
        <w:rPr>
          <w:b/>
          <w:sz w:val="32"/>
        </w:rPr>
        <w:t>Practicals</w:t>
      </w:r>
      <w:r w:rsidRPr="00EB2F73">
        <w:rPr>
          <w:b/>
          <w:sz w:val="32"/>
        </w:rPr>
        <w:t xml:space="preserve"> </w:t>
      </w:r>
      <w:r w:rsidR="00F070BF">
        <w:rPr>
          <w:b/>
          <w:sz w:val="32"/>
        </w:rPr>
        <w:t>(</w:t>
      </w:r>
      <w:r w:rsidR="0042014B" w:rsidRPr="00EB2F73">
        <w:rPr>
          <w:b/>
          <w:sz w:val="32"/>
        </w:rPr>
        <w:t>Object-Oriented</w:t>
      </w:r>
      <w:r w:rsidRPr="00EB2F73">
        <w:rPr>
          <w:b/>
          <w:sz w:val="32"/>
        </w:rPr>
        <w:t xml:space="preserve"> Programming using C++</w:t>
      </w:r>
      <w:r w:rsidR="00F070BF">
        <w:rPr>
          <w:b/>
          <w:sz w:val="32"/>
        </w:rPr>
        <w:t>)</w:t>
      </w:r>
    </w:p>
    <w:p w14:paraId="4F9CFC30" w14:textId="3E83143F" w:rsidR="0042014B" w:rsidRPr="00EB2F73" w:rsidRDefault="0042014B" w:rsidP="00D825F3">
      <w:pPr>
        <w:jc w:val="center"/>
        <w:rPr>
          <w:b/>
          <w:sz w:val="32"/>
        </w:rPr>
      </w:pPr>
      <w:r>
        <w:rPr>
          <w:b/>
          <w:sz w:val="32"/>
        </w:rPr>
        <w:t>Practical – VI C++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825"/>
        <w:gridCol w:w="715"/>
        <w:gridCol w:w="1185"/>
      </w:tblGrid>
      <w:tr w:rsidR="00C231B4" w:rsidRPr="00EB2F73" w14:paraId="0774DC26" w14:textId="77777777" w:rsidTr="00F614F9">
        <w:tc>
          <w:tcPr>
            <w:tcW w:w="625" w:type="dxa"/>
          </w:tcPr>
          <w:p w14:paraId="34246ACA" w14:textId="77777777" w:rsidR="00C231B4" w:rsidRPr="00425214" w:rsidRDefault="00C231B4" w:rsidP="00425214">
            <w:pPr>
              <w:jc w:val="center"/>
              <w:rPr>
                <w:b/>
              </w:rPr>
            </w:pPr>
            <w:r w:rsidRPr="00425214">
              <w:rPr>
                <w:b/>
              </w:rPr>
              <w:t>S No.</w:t>
            </w:r>
          </w:p>
        </w:tc>
        <w:tc>
          <w:tcPr>
            <w:tcW w:w="6825" w:type="dxa"/>
          </w:tcPr>
          <w:p w14:paraId="74218A84" w14:textId="77777777" w:rsidR="00C231B4" w:rsidRPr="00425214" w:rsidRDefault="00C231B4" w:rsidP="00425214">
            <w:pPr>
              <w:jc w:val="center"/>
              <w:rPr>
                <w:b/>
              </w:rPr>
            </w:pPr>
            <w:r w:rsidRPr="00425214">
              <w:rPr>
                <w:b/>
              </w:rPr>
              <w:t>Title</w:t>
            </w:r>
          </w:p>
        </w:tc>
        <w:tc>
          <w:tcPr>
            <w:tcW w:w="715" w:type="dxa"/>
          </w:tcPr>
          <w:p w14:paraId="45CBE091" w14:textId="77777777" w:rsidR="00C231B4" w:rsidRPr="00425214" w:rsidRDefault="00C231B4" w:rsidP="00425214">
            <w:pPr>
              <w:jc w:val="center"/>
              <w:rPr>
                <w:b/>
              </w:rPr>
            </w:pPr>
            <w:r w:rsidRPr="00425214">
              <w:rPr>
                <w:b/>
              </w:rPr>
              <w:t>Page No.</w:t>
            </w:r>
          </w:p>
        </w:tc>
        <w:tc>
          <w:tcPr>
            <w:tcW w:w="1185" w:type="dxa"/>
          </w:tcPr>
          <w:p w14:paraId="3972E2D5" w14:textId="77777777" w:rsidR="00C231B4" w:rsidRPr="00425214" w:rsidRDefault="00C231B4" w:rsidP="00425214">
            <w:pPr>
              <w:jc w:val="center"/>
              <w:rPr>
                <w:b/>
              </w:rPr>
            </w:pPr>
            <w:r w:rsidRPr="00425214">
              <w:rPr>
                <w:b/>
              </w:rPr>
              <w:t>Signature</w:t>
            </w:r>
          </w:p>
        </w:tc>
      </w:tr>
      <w:tr w:rsidR="00F614F9" w:rsidRPr="00F070BF" w14:paraId="4EF91E20" w14:textId="77777777" w:rsidTr="00F614F9">
        <w:tc>
          <w:tcPr>
            <w:tcW w:w="625" w:type="dxa"/>
          </w:tcPr>
          <w:p w14:paraId="5B765B1E" w14:textId="3F81C7A3" w:rsidR="00F614F9" w:rsidRPr="0091789B" w:rsidRDefault="0034768F" w:rsidP="00F614F9">
            <w:pPr>
              <w:jc w:val="center"/>
              <w:rPr>
                <w:bCs/>
                <w:sz w:val="24"/>
                <w:szCs w:val="24"/>
              </w:rPr>
            </w:pPr>
            <w:r w:rsidRPr="0091789B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6825" w:type="dxa"/>
          </w:tcPr>
          <w:p w14:paraId="73176916" w14:textId="5C703373" w:rsidR="000A7D68" w:rsidRPr="0091789B" w:rsidRDefault="000A7D68" w:rsidP="00EE2D12">
            <w:pPr>
              <w:tabs>
                <w:tab w:val="left" w:pos="90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91789B">
              <w:rPr>
                <w:sz w:val="24"/>
                <w:szCs w:val="24"/>
              </w:rPr>
              <w:t xml:space="preserve">WAP using the </w:t>
            </w:r>
            <w:r w:rsidRPr="0091789B">
              <w:rPr>
                <w:b/>
                <w:bCs/>
                <w:sz w:val="24"/>
                <w:szCs w:val="24"/>
              </w:rPr>
              <w:t>concept of class and object.</w:t>
            </w:r>
          </w:p>
          <w:p w14:paraId="23CB8E40" w14:textId="5772B890" w:rsidR="00617BE6" w:rsidRPr="00790CB7" w:rsidRDefault="00617BE6" w:rsidP="00EE2D12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91789B">
              <w:rPr>
                <w:sz w:val="24"/>
                <w:szCs w:val="24"/>
              </w:rPr>
              <w:t xml:space="preserve">Define </w:t>
            </w:r>
            <w:r w:rsidRPr="00790CB7">
              <w:rPr>
                <w:sz w:val="24"/>
                <w:szCs w:val="24"/>
              </w:rPr>
              <w:t xml:space="preserve">Student </w:t>
            </w:r>
            <w:r w:rsidR="00B35913" w:rsidRPr="00790CB7">
              <w:rPr>
                <w:sz w:val="24"/>
                <w:szCs w:val="24"/>
              </w:rPr>
              <w:t>C</w:t>
            </w:r>
            <w:r w:rsidRPr="00790CB7">
              <w:rPr>
                <w:sz w:val="24"/>
                <w:szCs w:val="24"/>
              </w:rPr>
              <w:t>lass</w:t>
            </w:r>
          </w:p>
          <w:p w14:paraId="495456A9" w14:textId="1F6C80E6" w:rsidR="00617BE6" w:rsidRPr="00790CB7" w:rsidRDefault="00617BE6" w:rsidP="00EE2D12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790CB7">
              <w:rPr>
                <w:sz w:val="24"/>
                <w:szCs w:val="24"/>
              </w:rPr>
              <w:t xml:space="preserve">Data Members – </w:t>
            </w:r>
            <w:r w:rsidR="001A73E4" w:rsidRPr="00790CB7">
              <w:rPr>
                <w:sz w:val="24"/>
                <w:szCs w:val="24"/>
              </w:rPr>
              <w:t>E</w:t>
            </w:r>
            <w:r w:rsidRPr="00790CB7">
              <w:rPr>
                <w:sz w:val="24"/>
                <w:szCs w:val="24"/>
              </w:rPr>
              <w:t xml:space="preserve">nrollno, Name, float marks [5], float perc </w:t>
            </w:r>
          </w:p>
          <w:p w14:paraId="7E3AD259" w14:textId="77777777" w:rsidR="00617BE6" w:rsidRPr="0091789B" w:rsidRDefault="00617BE6" w:rsidP="00EE2D12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790CB7">
              <w:rPr>
                <w:sz w:val="24"/>
                <w:szCs w:val="24"/>
              </w:rPr>
              <w:t>Member Function</w:t>
            </w:r>
            <w:r w:rsidRPr="0091789B">
              <w:rPr>
                <w:sz w:val="24"/>
                <w:szCs w:val="24"/>
              </w:rPr>
              <w:t xml:space="preserve"> – input (), calculatePerc(), output </w:t>
            </w:r>
          </w:p>
          <w:p w14:paraId="6692633D" w14:textId="5F5D7261" w:rsidR="00F614F9" w:rsidRPr="0091789B" w:rsidRDefault="00DE66A2" w:rsidP="00EE2D12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91789B">
              <w:rPr>
                <w:b/>
                <w:bCs/>
                <w:sz w:val="24"/>
                <w:szCs w:val="24"/>
              </w:rPr>
              <w:t>Ques.</w:t>
            </w:r>
            <w:r w:rsidRPr="0091789B">
              <w:rPr>
                <w:sz w:val="24"/>
                <w:szCs w:val="24"/>
              </w:rPr>
              <w:t xml:space="preserve"> </w:t>
            </w:r>
            <w:r w:rsidR="00617BE6" w:rsidRPr="0091789B">
              <w:rPr>
                <w:sz w:val="24"/>
                <w:szCs w:val="24"/>
              </w:rPr>
              <w:t>[Calculate percentage of two students]</w:t>
            </w:r>
            <w:r w:rsidR="00873CE0" w:rsidRPr="0091789B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5" w:type="dxa"/>
          </w:tcPr>
          <w:p w14:paraId="18F61718" w14:textId="77777777" w:rsidR="00F614F9" w:rsidRPr="00554DF8" w:rsidRDefault="00F614F9" w:rsidP="00F614F9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3E0B7D4" w14:textId="77777777" w:rsidR="00F614F9" w:rsidRPr="00554DF8" w:rsidRDefault="00F614F9" w:rsidP="00F614F9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F614F9" w:rsidRPr="00F070BF" w14:paraId="35949E6B" w14:textId="77777777" w:rsidTr="00F614F9">
        <w:tc>
          <w:tcPr>
            <w:tcW w:w="625" w:type="dxa"/>
          </w:tcPr>
          <w:p w14:paraId="460590DC" w14:textId="70D49D97" w:rsidR="00F614F9" w:rsidRPr="0091789B" w:rsidRDefault="0034768F" w:rsidP="00F614F9">
            <w:pPr>
              <w:jc w:val="center"/>
              <w:rPr>
                <w:bCs/>
                <w:sz w:val="24"/>
                <w:szCs w:val="24"/>
              </w:rPr>
            </w:pPr>
            <w:r w:rsidRPr="0091789B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6825" w:type="dxa"/>
          </w:tcPr>
          <w:p w14:paraId="5E931C97" w14:textId="64CBDAF7" w:rsidR="00F614F9" w:rsidRPr="0091789B" w:rsidRDefault="000A7D68" w:rsidP="00F614F9">
            <w:pPr>
              <w:rPr>
                <w:bCs/>
                <w:color w:val="000000" w:themeColor="text1"/>
                <w:sz w:val="24"/>
                <w:szCs w:val="24"/>
              </w:rPr>
            </w:pPr>
            <w:r w:rsidRPr="0091789B">
              <w:rPr>
                <w:bCs/>
                <w:color w:val="000000" w:themeColor="text1"/>
                <w:sz w:val="24"/>
                <w:szCs w:val="24"/>
              </w:rPr>
              <w:t xml:space="preserve">WAP to calculate area of a circle by defining member function outside the class. </w:t>
            </w:r>
            <w:r w:rsidRPr="00AA6CC9">
              <w:rPr>
                <w:b/>
                <w:color w:val="000000" w:themeColor="text1"/>
                <w:sz w:val="24"/>
                <w:szCs w:val="24"/>
              </w:rPr>
              <w:t>(</w:t>
            </w:r>
            <w:r w:rsidR="00BD748A" w:rsidRPr="00AA6CC9">
              <w:rPr>
                <w:b/>
                <w:color w:val="000000" w:themeColor="text1"/>
                <w:sz w:val="24"/>
                <w:szCs w:val="24"/>
              </w:rPr>
              <w:t>Using</w:t>
            </w:r>
            <w:r w:rsidRPr="00AA6CC9">
              <w:rPr>
                <w:b/>
                <w:color w:val="000000" w:themeColor="text1"/>
                <w:sz w:val="24"/>
                <w:szCs w:val="24"/>
              </w:rPr>
              <w:t xml:space="preserve"> scope resolution operator)</w:t>
            </w:r>
          </w:p>
        </w:tc>
        <w:tc>
          <w:tcPr>
            <w:tcW w:w="715" w:type="dxa"/>
          </w:tcPr>
          <w:p w14:paraId="4CBCB06F" w14:textId="77777777" w:rsidR="00F614F9" w:rsidRPr="00554DF8" w:rsidRDefault="00F614F9" w:rsidP="00F614F9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DC97B85" w14:textId="77777777" w:rsidR="00F614F9" w:rsidRPr="00554DF8" w:rsidRDefault="00F614F9" w:rsidP="00F614F9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0A7D68" w:rsidRPr="00F070BF" w14:paraId="62FBF183" w14:textId="77777777" w:rsidTr="00F614F9">
        <w:tc>
          <w:tcPr>
            <w:tcW w:w="625" w:type="dxa"/>
          </w:tcPr>
          <w:p w14:paraId="01DE4F64" w14:textId="072E5C6A" w:rsidR="000A7D68" w:rsidRPr="0091789B" w:rsidRDefault="000A7D68" w:rsidP="000A7D68">
            <w:pPr>
              <w:jc w:val="center"/>
              <w:rPr>
                <w:bCs/>
                <w:sz w:val="24"/>
                <w:szCs w:val="24"/>
              </w:rPr>
            </w:pPr>
            <w:r w:rsidRPr="0091789B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6825" w:type="dxa"/>
          </w:tcPr>
          <w:p w14:paraId="489862A7" w14:textId="1EBA520B" w:rsidR="000A7D68" w:rsidRPr="0091789B" w:rsidRDefault="00E86C77" w:rsidP="000A7D68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WAP </w:t>
            </w:r>
            <w:r w:rsidR="00281277">
              <w:rPr>
                <w:bCs/>
                <w:color w:val="000000" w:themeColor="text1"/>
                <w:sz w:val="24"/>
                <w:szCs w:val="24"/>
              </w:rPr>
              <w:t>to demonstrate</w:t>
            </w:r>
            <w:r w:rsidR="003D44C0">
              <w:rPr>
                <w:bCs/>
                <w:color w:val="000000" w:themeColor="text1"/>
                <w:sz w:val="24"/>
                <w:szCs w:val="24"/>
              </w:rPr>
              <w:t xml:space="preserve"> the concept of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E86C77">
              <w:rPr>
                <w:b/>
                <w:color w:val="000000" w:themeColor="text1"/>
                <w:sz w:val="24"/>
                <w:szCs w:val="24"/>
              </w:rPr>
              <w:t>Inline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member function outside the class. </w:t>
            </w:r>
          </w:p>
        </w:tc>
        <w:tc>
          <w:tcPr>
            <w:tcW w:w="715" w:type="dxa"/>
          </w:tcPr>
          <w:p w14:paraId="190D8AC5" w14:textId="77777777" w:rsidR="000A7D68" w:rsidRPr="00BC65A4" w:rsidRDefault="000A7D68" w:rsidP="000A7D68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79179D7" w14:textId="77777777" w:rsidR="000A7D68" w:rsidRPr="00554DF8" w:rsidRDefault="000A7D68" w:rsidP="000A7D68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E86C77" w:rsidRPr="00F070BF" w14:paraId="4C4BC5B1" w14:textId="77777777" w:rsidTr="00F614F9">
        <w:tc>
          <w:tcPr>
            <w:tcW w:w="625" w:type="dxa"/>
          </w:tcPr>
          <w:p w14:paraId="766D2892" w14:textId="189C0535" w:rsidR="00E86C77" w:rsidRPr="0091789B" w:rsidRDefault="00E86C77" w:rsidP="00E86C77">
            <w:pPr>
              <w:jc w:val="center"/>
              <w:rPr>
                <w:bCs/>
                <w:sz w:val="24"/>
                <w:szCs w:val="24"/>
              </w:rPr>
            </w:pPr>
            <w:r w:rsidRPr="0091789B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6825" w:type="dxa"/>
          </w:tcPr>
          <w:p w14:paraId="54BA5E27" w14:textId="7F912E83" w:rsidR="00E86C77" w:rsidRPr="0091789B" w:rsidRDefault="00E86C77" w:rsidP="00E86C77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91789B">
              <w:rPr>
                <w:sz w:val="24"/>
                <w:szCs w:val="24"/>
              </w:rPr>
              <w:t xml:space="preserve">WAP to demonstrate the concept of </w:t>
            </w:r>
            <w:r w:rsidRPr="0091789B">
              <w:rPr>
                <w:b/>
                <w:bCs/>
                <w:sz w:val="24"/>
                <w:szCs w:val="24"/>
              </w:rPr>
              <w:t>function overloading</w:t>
            </w:r>
            <w:r w:rsidRPr="0091789B">
              <w:rPr>
                <w:sz w:val="24"/>
                <w:szCs w:val="24"/>
              </w:rPr>
              <w:t xml:space="preserve">. Make a </w:t>
            </w:r>
            <w:r w:rsidRPr="0091789B">
              <w:rPr>
                <w:b/>
                <w:bCs/>
                <w:sz w:val="24"/>
                <w:szCs w:val="24"/>
              </w:rPr>
              <w:t>menu driven programme</w:t>
            </w:r>
            <w:r w:rsidRPr="0091789B">
              <w:rPr>
                <w:sz w:val="24"/>
                <w:szCs w:val="24"/>
              </w:rPr>
              <w:t>, using while loop and within that switch-case.</w:t>
            </w:r>
          </w:p>
        </w:tc>
        <w:tc>
          <w:tcPr>
            <w:tcW w:w="715" w:type="dxa"/>
          </w:tcPr>
          <w:p w14:paraId="0CBAD46A" w14:textId="77777777" w:rsidR="00E86C77" w:rsidRPr="00554DF8" w:rsidRDefault="00E86C77" w:rsidP="00E86C77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6739C9A" w14:textId="77777777" w:rsidR="00E86C77" w:rsidRPr="00554DF8" w:rsidRDefault="00E86C77" w:rsidP="00E86C77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E86C77" w:rsidRPr="00F070BF" w14:paraId="549CEEA1" w14:textId="77777777" w:rsidTr="00F614F9">
        <w:tc>
          <w:tcPr>
            <w:tcW w:w="625" w:type="dxa"/>
          </w:tcPr>
          <w:p w14:paraId="11EBF9FC" w14:textId="2285D857" w:rsidR="00E86C77" w:rsidRPr="0091789B" w:rsidRDefault="00E86C77" w:rsidP="00E86C77">
            <w:pPr>
              <w:jc w:val="center"/>
              <w:rPr>
                <w:bCs/>
                <w:sz w:val="24"/>
                <w:szCs w:val="24"/>
              </w:rPr>
            </w:pPr>
            <w:r w:rsidRPr="0091789B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6825" w:type="dxa"/>
          </w:tcPr>
          <w:p w14:paraId="24E1F47E" w14:textId="4961877E" w:rsidR="00E86C77" w:rsidRPr="0091789B" w:rsidRDefault="005026B1" w:rsidP="00E86C77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WAP to calculate gross salary of an employee by demonstrating the concept of </w:t>
            </w:r>
            <w:r w:rsidRPr="00D82E9A">
              <w:rPr>
                <w:rFonts w:eastAsia="Times New Roman" w:cstheme="minorHAnsi"/>
                <w:b/>
                <w:iCs/>
                <w:color w:val="000000" w:themeColor="text1"/>
                <w:sz w:val="24"/>
                <w:szCs w:val="24"/>
                <w:lang w:val="en-GB"/>
              </w:rPr>
              <w:t xml:space="preserve">nesting </w:t>
            </w:r>
            <w:r w:rsidR="00D82E9A" w:rsidRPr="00D82E9A">
              <w:rPr>
                <w:rFonts w:eastAsia="Times New Roman" w:cstheme="minorHAnsi"/>
                <w:b/>
                <w:iCs/>
                <w:color w:val="000000" w:themeColor="text1"/>
                <w:sz w:val="24"/>
                <w:szCs w:val="24"/>
                <w:lang w:val="en-GB"/>
              </w:rPr>
              <w:t xml:space="preserve">of member </w:t>
            </w:r>
            <w:r w:rsidRPr="00D82E9A">
              <w:rPr>
                <w:rFonts w:eastAsia="Times New Roman" w:cstheme="minorHAnsi"/>
                <w:b/>
                <w:iCs/>
                <w:color w:val="000000" w:themeColor="text1"/>
                <w:sz w:val="24"/>
                <w:szCs w:val="24"/>
                <w:lang w:val="en-GB"/>
              </w:rPr>
              <w:t>function</w:t>
            </w: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715" w:type="dxa"/>
          </w:tcPr>
          <w:p w14:paraId="0B6D453E" w14:textId="77777777" w:rsidR="00E86C77" w:rsidRPr="00554DF8" w:rsidRDefault="00E86C77" w:rsidP="00E86C77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A06093A" w14:textId="77777777" w:rsidR="00E86C77" w:rsidRPr="00554DF8" w:rsidRDefault="00E86C77" w:rsidP="00E86C77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E86C77" w:rsidRPr="00F070BF" w14:paraId="4EFD8ADF" w14:textId="77777777" w:rsidTr="00F614F9">
        <w:tc>
          <w:tcPr>
            <w:tcW w:w="625" w:type="dxa"/>
          </w:tcPr>
          <w:p w14:paraId="237B7A5F" w14:textId="59F36E22" w:rsidR="00E86C77" w:rsidRPr="0091789B" w:rsidRDefault="00E86C77" w:rsidP="00E86C77">
            <w:pPr>
              <w:jc w:val="center"/>
              <w:rPr>
                <w:bCs/>
                <w:sz w:val="24"/>
                <w:szCs w:val="24"/>
              </w:rPr>
            </w:pPr>
            <w:r w:rsidRPr="0091789B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6825" w:type="dxa"/>
          </w:tcPr>
          <w:p w14:paraId="531246DB" w14:textId="1C4A7E46" w:rsidR="00E86C77" w:rsidRPr="0091789B" w:rsidRDefault="00020D11" w:rsidP="00E86C77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WAP to calculate the roots of the quadratic equation by demonstrating the concept of </w:t>
            </w:r>
            <w:r w:rsidRPr="00020D11">
              <w:rPr>
                <w:rFonts w:eastAsia="Times New Roman" w:cstheme="minorHAnsi"/>
                <w:b/>
                <w:iCs/>
                <w:color w:val="000000" w:themeColor="text1"/>
                <w:sz w:val="24"/>
                <w:szCs w:val="24"/>
                <w:lang w:val="en-GB"/>
              </w:rPr>
              <w:t>data hiding, encapsulation and abstraction.</w:t>
            </w:r>
          </w:p>
        </w:tc>
        <w:tc>
          <w:tcPr>
            <w:tcW w:w="715" w:type="dxa"/>
          </w:tcPr>
          <w:p w14:paraId="7F35302C" w14:textId="77777777" w:rsidR="00E86C77" w:rsidRPr="00554DF8" w:rsidRDefault="00E86C77" w:rsidP="00E86C77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686086A" w14:textId="77777777" w:rsidR="00E86C77" w:rsidRPr="00554DF8" w:rsidRDefault="00E86C77" w:rsidP="00E86C77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020D11" w:rsidRPr="00F070BF" w14:paraId="56D21C1A" w14:textId="77777777" w:rsidTr="00F614F9">
        <w:tc>
          <w:tcPr>
            <w:tcW w:w="625" w:type="dxa"/>
          </w:tcPr>
          <w:p w14:paraId="6FC567F9" w14:textId="69407B70" w:rsidR="00020D11" w:rsidRPr="00B63F1B" w:rsidRDefault="00020D11" w:rsidP="00020D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6825" w:type="dxa"/>
          </w:tcPr>
          <w:p w14:paraId="0332A8EE" w14:textId="31649DE8" w:rsidR="00020D11" w:rsidRPr="00554DF8" w:rsidRDefault="00020D11" w:rsidP="00020D11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91789B">
              <w:rPr>
                <w:bCs/>
                <w:sz w:val="24"/>
                <w:szCs w:val="24"/>
              </w:rPr>
              <w:t xml:space="preserve">WAP </w:t>
            </w:r>
            <w:r w:rsidR="00034E1D">
              <w:rPr>
                <w:bCs/>
                <w:sz w:val="24"/>
                <w:szCs w:val="24"/>
              </w:rPr>
              <w:t xml:space="preserve">to create an array of 5 employees. Input employee id, name, total salary for 5 employees. Display the details of employee with minimum salary and maximum salary </w:t>
            </w:r>
            <w:r w:rsidR="00034E1D" w:rsidRPr="00AA6CC9">
              <w:rPr>
                <w:b/>
                <w:sz w:val="24"/>
                <w:szCs w:val="24"/>
              </w:rPr>
              <w:t>(</w:t>
            </w:r>
            <w:r w:rsidR="00AA6CC9" w:rsidRPr="00AA6CC9">
              <w:rPr>
                <w:b/>
                <w:sz w:val="24"/>
                <w:szCs w:val="24"/>
              </w:rPr>
              <w:t>Using</w:t>
            </w:r>
            <w:r w:rsidR="00034E1D" w:rsidRPr="00AA6CC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034E1D" w:rsidRPr="00034E1D">
              <w:rPr>
                <w:b/>
                <w:color w:val="000000" w:themeColor="text1"/>
                <w:sz w:val="24"/>
                <w:szCs w:val="24"/>
              </w:rPr>
              <w:t>array</w:t>
            </w:r>
            <w:r w:rsidRPr="00034E1D">
              <w:rPr>
                <w:b/>
                <w:color w:val="000000" w:themeColor="text1"/>
                <w:sz w:val="24"/>
                <w:szCs w:val="24"/>
              </w:rPr>
              <w:t xml:space="preserve"> of objects</w:t>
            </w:r>
            <w:r w:rsidR="00034E1D" w:rsidRPr="00034E1D">
              <w:rPr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15" w:type="dxa"/>
          </w:tcPr>
          <w:p w14:paraId="49877479" w14:textId="77777777" w:rsidR="00020D11" w:rsidRPr="00554DF8" w:rsidRDefault="00020D11" w:rsidP="00020D11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C8C20C5" w14:textId="77777777" w:rsidR="00020D11" w:rsidRPr="00554DF8" w:rsidRDefault="00020D11" w:rsidP="00020D11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020D11" w:rsidRPr="00F070BF" w14:paraId="54459031" w14:textId="77777777" w:rsidTr="00F614F9">
        <w:tc>
          <w:tcPr>
            <w:tcW w:w="625" w:type="dxa"/>
          </w:tcPr>
          <w:p w14:paraId="558CF912" w14:textId="69CC5E7D" w:rsidR="00020D11" w:rsidRPr="00B63F1B" w:rsidRDefault="00020D11" w:rsidP="00020D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6825" w:type="dxa"/>
          </w:tcPr>
          <w:p w14:paraId="1C3C0966" w14:textId="0CEEA13B" w:rsidR="00020D11" w:rsidRPr="00554DF8" w:rsidRDefault="00020D11" w:rsidP="00020D11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91789B">
              <w:rPr>
                <w:bCs/>
                <w:sz w:val="24"/>
                <w:szCs w:val="24"/>
              </w:rPr>
              <w:t>WAP to add two-time objects where the data members are hours, minutes, seconds</w:t>
            </w:r>
            <w:r w:rsidR="000F746C">
              <w:rPr>
                <w:bCs/>
                <w:sz w:val="24"/>
                <w:szCs w:val="24"/>
              </w:rPr>
              <w:t>.</w:t>
            </w:r>
            <w:r w:rsidRPr="0091789B">
              <w:rPr>
                <w:bCs/>
                <w:sz w:val="24"/>
                <w:szCs w:val="24"/>
              </w:rPr>
              <w:t xml:space="preserve"> </w:t>
            </w:r>
            <w:r w:rsidR="000F746C">
              <w:rPr>
                <w:bCs/>
                <w:sz w:val="24"/>
                <w:szCs w:val="24"/>
              </w:rPr>
              <w:t>M</w:t>
            </w:r>
            <w:r w:rsidRPr="0091789B">
              <w:rPr>
                <w:bCs/>
                <w:sz w:val="24"/>
                <w:szCs w:val="24"/>
              </w:rPr>
              <w:t>ake use of validation check while entering the time.</w:t>
            </w:r>
            <w:r w:rsidR="006B6CB9">
              <w:rPr>
                <w:bCs/>
                <w:sz w:val="24"/>
                <w:szCs w:val="24"/>
              </w:rPr>
              <w:t xml:space="preserve"> </w:t>
            </w:r>
            <w:r w:rsidR="006B6CB9" w:rsidRPr="00AA6CC9">
              <w:rPr>
                <w:b/>
                <w:sz w:val="24"/>
                <w:szCs w:val="24"/>
              </w:rPr>
              <w:t>(Passing objects by value)</w:t>
            </w:r>
          </w:p>
        </w:tc>
        <w:tc>
          <w:tcPr>
            <w:tcW w:w="715" w:type="dxa"/>
          </w:tcPr>
          <w:p w14:paraId="46414A12" w14:textId="77777777" w:rsidR="00020D11" w:rsidRPr="00554DF8" w:rsidRDefault="00020D11" w:rsidP="00020D11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1C38156" w14:textId="77777777" w:rsidR="00020D11" w:rsidRPr="00554DF8" w:rsidRDefault="00020D11" w:rsidP="00020D11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020D11" w:rsidRPr="00F070BF" w14:paraId="494EC559" w14:textId="77777777" w:rsidTr="00F614F9">
        <w:tc>
          <w:tcPr>
            <w:tcW w:w="625" w:type="dxa"/>
          </w:tcPr>
          <w:p w14:paraId="4F17456F" w14:textId="6051C357" w:rsidR="00020D11" w:rsidRPr="00B63F1B" w:rsidRDefault="00020D11" w:rsidP="00020D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6825" w:type="dxa"/>
          </w:tcPr>
          <w:p w14:paraId="52DFF642" w14:textId="4E3BCC56" w:rsidR="00020D11" w:rsidRDefault="00713B18" w:rsidP="00020D11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>WAP to transfer money from one account (acct1) to another account</w:t>
            </w:r>
            <w:r w:rsidR="00456385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 (acct2)</w:t>
            </w: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353055CF" w14:textId="77777777" w:rsidR="00713B18" w:rsidRDefault="00713B18" w:rsidP="00020D11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>Class – acc_info and data members – acctno and balance</w:t>
            </w:r>
          </w:p>
          <w:p w14:paraId="4ACF9601" w14:textId="33CFB47A" w:rsidR="00713B18" w:rsidRPr="00554DF8" w:rsidRDefault="00713B18" w:rsidP="00020D11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Public member function – </w:t>
            </w:r>
            <w:r w:rsidR="002518F6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>read (</w:t>
            </w: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), </w:t>
            </w:r>
            <w:r w:rsidR="002518F6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>show (</w:t>
            </w: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), </w:t>
            </w:r>
            <w:r w:rsidR="002518F6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transfer money </w:t>
            </w: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>()</w:t>
            </w:r>
            <w:r w:rsidR="00456385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456385" w:rsidRPr="00AA6CC9">
              <w:rPr>
                <w:rFonts w:eastAsia="Times New Roman" w:cstheme="minorHAnsi"/>
                <w:b/>
                <w:iCs/>
                <w:color w:val="000000" w:themeColor="text1"/>
                <w:sz w:val="24"/>
                <w:szCs w:val="24"/>
                <w:lang w:val="en-GB"/>
              </w:rPr>
              <w:t xml:space="preserve">(Passing </w:t>
            </w:r>
            <w:r w:rsidR="00CE17D7" w:rsidRPr="00AA6CC9">
              <w:rPr>
                <w:rFonts w:eastAsia="Times New Roman" w:cstheme="minorHAnsi"/>
                <w:b/>
                <w:iCs/>
                <w:color w:val="000000" w:themeColor="text1"/>
                <w:sz w:val="24"/>
                <w:szCs w:val="24"/>
                <w:lang w:val="en-GB"/>
              </w:rPr>
              <w:t>objects by reference)</w:t>
            </w:r>
          </w:p>
        </w:tc>
        <w:tc>
          <w:tcPr>
            <w:tcW w:w="715" w:type="dxa"/>
          </w:tcPr>
          <w:p w14:paraId="18BA86AC" w14:textId="77777777" w:rsidR="00020D11" w:rsidRPr="00554DF8" w:rsidRDefault="00020D11" w:rsidP="00020D11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6CD33F3" w14:textId="77777777" w:rsidR="00020D11" w:rsidRPr="00554DF8" w:rsidRDefault="00020D11" w:rsidP="00020D11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E108CC" w:rsidRPr="00F070BF" w14:paraId="37B3B1D0" w14:textId="77777777" w:rsidTr="00F614F9">
        <w:tc>
          <w:tcPr>
            <w:tcW w:w="625" w:type="dxa"/>
          </w:tcPr>
          <w:p w14:paraId="14B2F158" w14:textId="7347CF9F" w:rsidR="00E108CC" w:rsidRDefault="00E108CC" w:rsidP="00020D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255223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6825" w:type="dxa"/>
          </w:tcPr>
          <w:p w14:paraId="2FE183A1" w14:textId="7D9FF742" w:rsidR="00E108CC" w:rsidRDefault="00E108CC" w:rsidP="00020D11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WAP </w:t>
            </w:r>
            <w:r w:rsidR="0025522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to multiply two matrices by </w:t>
            </w:r>
            <w:r w:rsidR="00255223" w:rsidRPr="00255223">
              <w:rPr>
                <w:rFonts w:eastAsia="Times New Roman" w:cstheme="minorHAnsi"/>
                <w:b/>
                <w:iCs/>
                <w:color w:val="000000" w:themeColor="text1"/>
                <w:sz w:val="24"/>
                <w:szCs w:val="24"/>
                <w:lang w:val="en-GB"/>
              </w:rPr>
              <w:t>returning an object from a function.</w:t>
            </w:r>
          </w:p>
        </w:tc>
        <w:tc>
          <w:tcPr>
            <w:tcW w:w="715" w:type="dxa"/>
          </w:tcPr>
          <w:p w14:paraId="798375FA" w14:textId="77777777" w:rsidR="00E108CC" w:rsidRPr="00554DF8" w:rsidRDefault="00E108CC" w:rsidP="00020D11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351E464" w14:textId="77777777" w:rsidR="00E108CC" w:rsidRPr="00554DF8" w:rsidRDefault="00E108CC" w:rsidP="00020D11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255223" w:rsidRPr="00F070BF" w14:paraId="6B5AF1F9" w14:textId="77777777" w:rsidTr="00F614F9">
        <w:tc>
          <w:tcPr>
            <w:tcW w:w="625" w:type="dxa"/>
          </w:tcPr>
          <w:p w14:paraId="4CA67B03" w14:textId="64BA7EB0" w:rsidR="00255223" w:rsidRDefault="00255223" w:rsidP="0025522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6825" w:type="dxa"/>
          </w:tcPr>
          <w:p w14:paraId="29C9F9FB" w14:textId="5AAB9C0F" w:rsidR="00255223" w:rsidRPr="00255223" w:rsidRDefault="00255223" w:rsidP="00255223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25522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WAP to add two-time objects represented in hours and minutes and return the resultant time object from the function. </w:t>
            </w:r>
          </w:p>
        </w:tc>
        <w:tc>
          <w:tcPr>
            <w:tcW w:w="715" w:type="dxa"/>
          </w:tcPr>
          <w:p w14:paraId="4487EE7F" w14:textId="77777777" w:rsidR="00255223" w:rsidRPr="00554DF8" w:rsidRDefault="00255223" w:rsidP="00255223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DD54F96" w14:textId="77777777" w:rsidR="00255223" w:rsidRPr="00554DF8" w:rsidRDefault="00255223" w:rsidP="00255223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E108CC" w:rsidRPr="00F070BF" w14:paraId="49480B04" w14:textId="77777777" w:rsidTr="00F614F9">
        <w:tc>
          <w:tcPr>
            <w:tcW w:w="625" w:type="dxa"/>
          </w:tcPr>
          <w:p w14:paraId="143DFE91" w14:textId="7A2455EE" w:rsidR="00E108CC" w:rsidRDefault="00255223" w:rsidP="00020D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982FE4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6825" w:type="dxa"/>
          </w:tcPr>
          <w:p w14:paraId="295BBB0C" w14:textId="11AB1CBF" w:rsidR="00E108CC" w:rsidRPr="00255223" w:rsidRDefault="00982FE4" w:rsidP="00020D11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WAP to calculate average percentage of marks in a particular subject by n students of a class using </w:t>
            </w:r>
            <w:r w:rsidRPr="00982FE4">
              <w:rPr>
                <w:rFonts w:eastAsia="Times New Roman" w:cstheme="minorHAnsi"/>
                <w:b/>
                <w:iCs/>
                <w:color w:val="000000" w:themeColor="text1"/>
                <w:sz w:val="24"/>
                <w:szCs w:val="24"/>
                <w:lang w:val="en-GB"/>
              </w:rPr>
              <w:t>static data members.</w:t>
            </w:r>
          </w:p>
        </w:tc>
        <w:tc>
          <w:tcPr>
            <w:tcW w:w="715" w:type="dxa"/>
          </w:tcPr>
          <w:p w14:paraId="3F2381F1" w14:textId="77777777" w:rsidR="00E108CC" w:rsidRPr="00554DF8" w:rsidRDefault="00E108CC" w:rsidP="00020D11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03CD86F" w14:textId="77777777" w:rsidR="00E108CC" w:rsidRPr="00554DF8" w:rsidRDefault="00E108CC" w:rsidP="00020D11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E108CC" w:rsidRPr="00F070BF" w14:paraId="558F9A7E" w14:textId="77777777" w:rsidTr="00F614F9">
        <w:tc>
          <w:tcPr>
            <w:tcW w:w="625" w:type="dxa"/>
          </w:tcPr>
          <w:p w14:paraId="49366222" w14:textId="68EA2FC1" w:rsidR="00E108CC" w:rsidRDefault="00735380" w:rsidP="00020D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6825" w:type="dxa"/>
          </w:tcPr>
          <w:p w14:paraId="465F8FDD" w14:textId="7D0335CF" w:rsidR="00E108CC" w:rsidRDefault="00735380" w:rsidP="00020D11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WAP to demonstrate functioning of </w:t>
            </w:r>
            <w:r w:rsidRPr="00735380">
              <w:rPr>
                <w:rFonts w:eastAsia="Times New Roman" w:cstheme="minorHAnsi"/>
                <w:b/>
                <w:iCs/>
                <w:color w:val="000000" w:themeColor="text1"/>
                <w:sz w:val="24"/>
                <w:szCs w:val="24"/>
                <w:lang w:val="en-GB"/>
              </w:rPr>
              <w:t>const member function and const object.</w:t>
            </w:r>
          </w:p>
        </w:tc>
        <w:tc>
          <w:tcPr>
            <w:tcW w:w="715" w:type="dxa"/>
          </w:tcPr>
          <w:p w14:paraId="5B1EDF22" w14:textId="77777777" w:rsidR="00E108CC" w:rsidRPr="00554DF8" w:rsidRDefault="00E108CC" w:rsidP="00020D11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A6310FD" w14:textId="77777777" w:rsidR="00E108CC" w:rsidRPr="00554DF8" w:rsidRDefault="00E108CC" w:rsidP="00020D11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22182CF" w14:textId="77777777" w:rsidR="00C71A3C" w:rsidRPr="00EB2F73" w:rsidRDefault="00C71A3C">
      <w:pPr>
        <w:rPr>
          <w:b/>
        </w:rPr>
      </w:pPr>
    </w:p>
    <w:sectPr w:rsidR="00C71A3C" w:rsidRPr="00EB2F73" w:rsidSect="008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94BBE"/>
    <w:multiLevelType w:val="hybridMultilevel"/>
    <w:tmpl w:val="3C42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28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D0"/>
    <w:rsid w:val="000067D3"/>
    <w:rsid w:val="00020D11"/>
    <w:rsid w:val="00034E1D"/>
    <w:rsid w:val="00067D37"/>
    <w:rsid w:val="00071ECF"/>
    <w:rsid w:val="00085492"/>
    <w:rsid w:val="000A7D68"/>
    <w:rsid w:val="000F746C"/>
    <w:rsid w:val="001237D5"/>
    <w:rsid w:val="00144863"/>
    <w:rsid w:val="00155B78"/>
    <w:rsid w:val="00173B63"/>
    <w:rsid w:val="001A73E4"/>
    <w:rsid w:val="001C1D83"/>
    <w:rsid w:val="00204A22"/>
    <w:rsid w:val="002518F6"/>
    <w:rsid w:val="00253D2F"/>
    <w:rsid w:val="00255223"/>
    <w:rsid w:val="00281277"/>
    <w:rsid w:val="002C1F77"/>
    <w:rsid w:val="002F730D"/>
    <w:rsid w:val="00316D8F"/>
    <w:rsid w:val="003469D0"/>
    <w:rsid w:val="0034768F"/>
    <w:rsid w:val="0039370F"/>
    <w:rsid w:val="003D44C0"/>
    <w:rsid w:val="004018A9"/>
    <w:rsid w:val="0042014B"/>
    <w:rsid w:val="00425214"/>
    <w:rsid w:val="00446C78"/>
    <w:rsid w:val="00456385"/>
    <w:rsid w:val="00476718"/>
    <w:rsid w:val="00501DE6"/>
    <w:rsid w:val="005026B1"/>
    <w:rsid w:val="00506C2F"/>
    <w:rsid w:val="0053031A"/>
    <w:rsid w:val="00532398"/>
    <w:rsid w:val="0053580C"/>
    <w:rsid w:val="00554DF8"/>
    <w:rsid w:val="00581A90"/>
    <w:rsid w:val="00617BE6"/>
    <w:rsid w:val="00676FC1"/>
    <w:rsid w:val="00691C47"/>
    <w:rsid w:val="006B6CB9"/>
    <w:rsid w:val="006F0108"/>
    <w:rsid w:val="00713B18"/>
    <w:rsid w:val="00715436"/>
    <w:rsid w:val="00735380"/>
    <w:rsid w:val="00765A1C"/>
    <w:rsid w:val="00790CB7"/>
    <w:rsid w:val="00846A3D"/>
    <w:rsid w:val="00864B2F"/>
    <w:rsid w:val="00873CE0"/>
    <w:rsid w:val="00875D0F"/>
    <w:rsid w:val="008845A8"/>
    <w:rsid w:val="008A0611"/>
    <w:rsid w:val="008B0C26"/>
    <w:rsid w:val="008B63D7"/>
    <w:rsid w:val="008C30CE"/>
    <w:rsid w:val="008D096D"/>
    <w:rsid w:val="008E419F"/>
    <w:rsid w:val="0091789B"/>
    <w:rsid w:val="00927DB9"/>
    <w:rsid w:val="0095108A"/>
    <w:rsid w:val="00960D51"/>
    <w:rsid w:val="00982FE4"/>
    <w:rsid w:val="009C051A"/>
    <w:rsid w:val="00A42FA1"/>
    <w:rsid w:val="00A86285"/>
    <w:rsid w:val="00AA6CC9"/>
    <w:rsid w:val="00AB0F58"/>
    <w:rsid w:val="00AD7A73"/>
    <w:rsid w:val="00B35913"/>
    <w:rsid w:val="00B63F1B"/>
    <w:rsid w:val="00B71863"/>
    <w:rsid w:val="00B80EEE"/>
    <w:rsid w:val="00B85FFD"/>
    <w:rsid w:val="00BC4A4C"/>
    <w:rsid w:val="00BC65A4"/>
    <w:rsid w:val="00BD748A"/>
    <w:rsid w:val="00C231B4"/>
    <w:rsid w:val="00C61860"/>
    <w:rsid w:val="00C71A3C"/>
    <w:rsid w:val="00C80C53"/>
    <w:rsid w:val="00C94CF8"/>
    <w:rsid w:val="00CD66A1"/>
    <w:rsid w:val="00CE17D7"/>
    <w:rsid w:val="00D03144"/>
    <w:rsid w:val="00D66C40"/>
    <w:rsid w:val="00D8129A"/>
    <w:rsid w:val="00D825F3"/>
    <w:rsid w:val="00D82E9A"/>
    <w:rsid w:val="00DE66A2"/>
    <w:rsid w:val="00E1033E"/>
    <w:rsid w:val="00E108CC"/>
    <w:rsid w:val="00E16783"/>
    <w:rsid w:val="00E47962"/>
    <w:rsid w:val="00E86C77"/>
    <w:rsid w:val="00E9023B"/>
    <w:rsid w:val="00EA49A7"/>
    <w:rsid w:val="00EB2F73"/>
    <w:rsid w:val="00EE2D12"/>
    <w:rsid w:val="00F022FF"/>
    <w:rsid w:val="00F070BF"/>
    <w:rsid w:val="00F124F3"/>
    <w:rsid w:val="00F54F2E"/>
    <w:rsid w:val="00F614F9"/>
    <w:rsid w:val="00FD2D55"/>
    <w:rsid w:val="00F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3EE0"/>
  <w15:docId w15:val="{8555DA0F-9BD2-4333-9FD5-69EC2EC6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9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1A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6C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Vinita Tomar</cp:lastModifiedBy>
  <cp:revision>2</cp:revision>
  <dcterms:created xsi:type="dcterms:W3CDTF">2022-10-03T17:52:00Z</dcterms:created>
  <dcterms:modified xsi:type="dcterms:W3CDTF">2022-10-03T17:52:00Z</dcterms:modified>
</cp:coreProperties>
</file>