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7841" w14:textId="581F4648" w:rsidR="00E02328" w:rsidRDefault="00E02328"/>
    <w:p w14:paraId="327B7DAE" w14:textId="469154C7" w:rsidR="00775500" w:rsidRDefault="00775500"/>
    <w:p w14:paraId="12E3BE69" w14:textId="3EC68C15" w:rsidR="00775500" w:rsidRPr="00BB3D7D" w:rsidRDefault="00BB3D7D" w:rsidP="00BB3D7D">
      <w:pPr>
        <w:jc w:val="center"/>
        <w:rPr>
          <w:b/>
          <w:bCs/>
          <w:color w:val="4F81BD" w:themeColor="accent1"/>
          <w:sz w:val="60"/>
          <w:szCs w:val="60"/>
        </w:rPr>
      </w:pPr>
      <w:r w:rsidRPr="00BB3D7D">
        <w:rPr>
          <w:b/>
          <w:bCs/>
          <w:color w:val="4F81BD" w:themeColor="accent1"/>
          <w:sz w:val="60"/>
          <w:szCs w:val="60"/>
        </w:rPr>
        <w:t>Team member</w:t>
      </w:r>
    </w:p>
    <w:p w14:paraId="6825B9A1" w14:textId="430FBBE8" w:rsidR="00775500" w:rsidRPr="00BB3D7D" w:rsidRDefault="00775500" w:rsidP="00BB3D7D">
      <w:pPr>
        <w:pStyle w:val="ListParagraph"/>
        <w:numPr>
          <w:ilvl w:val="0"/>
          <w:numId w:val="1"/>
        </w:numPr>
        <w:jc w:val="center"/>
        <w:rPr>
          <w:b/>
          <w:bCs/>
          <w:sz w:val="50"/>
          <w:szCs w:val="50"/>
        </w:rPr>
      </w:pPr>
      <w:r w:rsidRPr="00BB3D7D">
        <w:rPr>
          <w:b/>
          <w:bCs/>
          <w:sz w:val="50"/>
          <w:szCs w:val="50"/>
        </w:rPr>
        <w:t>Parmar Bhavy</w:t>
      </w:r>
    </w:p>
    <w:p w14:paraId="4DA898A9" w14:textId="485AADAA" w:rsidR="00775500" w:rsidRPr="00BB3D7D" w:rsidRDefault="00775500" w:rsidP="00BB3D7D">
      <w:pPr>
        <w:pStyle w:val="ListParagraph"/>
        <w:numPr>
          <w:ilvl w:val="0"/>
          <w:numId w:val="1"/>
        </w:numPr>
        <w:jc w:val="center"/>
        <w:rPr>
          <w:b/>
          <w:bCs/>
          <w:sz w:val="50"/>
          <w:szCs w:val="50"/>
        </w:rPr>
      </w:pPr>
      <w:r w:rsidRPr="00BB3D7D">
        <w:rPr>
          <w:b/>
          <w:bCs/>
          <w:sz w:val="50"/>
          <w:szCs w:val="50"/>
        </w:rPr>
        <w:t>Utediya Mehul</w:t>
      </w:r>
    </w:p>
    <w:p w14:paraId="395B4FC3" w14:textId="7D4F2BDB" w:rsidR="00775500" w:rsidRDefault="00775500" w:rsidP="00BB3D7D">
      <w:pPr>
        <w:pStyle w:val="ListParagraph"/>
        <w:numPr>
          <w:ilvl w:val="0"/>
          <w:numId w:val="1"/>
        </w:numPr>
        <w:jc w:val="center"/>
        <w:rPr>
          <w:b/>
          <w:bCs/>
          <w:sz w:val="50"/>
          <w:szCs w:val="50"/>
        </w:rPr>
      </w:pPr>
      <w:r w:rsidRPr="00BB3D7D">
        <w:rPr>
          <w:b/>
          <w:bCs/>
          <w:sz w:val="50"/>
          <w:szCs w:val="50"/>
        </w:rPr>
        <w:t>Shekhaliya Darshan</w:t>
      </w:r>
    </w:p>
    <w:p w14:paraId="61526C30" w14:textId="292352BC" w:rsidR="00BB3D7D" w:rsidRPr="00BB3D7D" w:rsidRDefault="00BB3D7D" w:rsidP="00BB3D7D">
      <w:pPr>
        <w:pStyle w:val="ListParagraph"/>
        <w:jc w:val="center"/>
        <w:rPr>
          <w:b/>
          <w:bCs/>
          <w:color w:val="4F81BD" w:themeColor="accent1"/>
          <w:sz w:val="60"/>
          <w:szCs w:val="60"/>
        </w:rPr>
      </w:pPr>
      <w:r>
        <w:rPr>
          <w:b/>
          <w:bCs/>
          <w:color w:val="4F81BD" w:themeColor="accent1"/>
          <w:sz w:val="60"/>
          <w:szCs w:val="60"/>
        </w:rPr>
        <w:t>Project Name</w:t>
      </w:r>
    </w:p>
    <w:p w14:paraId="323E4480" w14:textId="4BD90495" w:rsidR="00BB3D7D" w:rsidRDefault="00BB3D7D" w:rsidP="007755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Bread</w:t>
      </w:r>
    </w:p>
    <w:p w14:paraId="5F91A843" w14:textId="71F0EDE6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42E38F69" w14:textId="2F01768D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662DDD08" w14:textId="088565A2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0098B6A5" w14:textId="7DA393A8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07648B52" w14:textId="37418E66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6900AF13" w14:textId="5A496BCE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4DB999FF" w14:textId="6455B582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47212F51" w14:textId="5F211043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1279D261" w14:textId="66888643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1E93ACEE" w14:textId="225DF237" w:rsidR="00BB3D7D" w:rsidRDefault="00BB3D7D" w:rsidP="00775500">
      <w:pPr>
        <w:jc w:val="center"/>
        <w:rPr>
          <w:b/>
          <w:bCs/>
          <w:sz w:val="40"/>
          <w:szCs w:val="40"/>
        </w:rPr>
      </w:pPr>
    </w:p>
    <w:p w14:paraId="0921F3F6" w14:textId="1D4D078E" w:rsidR="00BB3D7D" w:rsidRDefault="00BB3D7D" w:rsidP="00BB3D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Definition-:</w:t>
      </w:r>
    </w:p>
    <w:p w14:paraId="05D84A5B" w14:textId="602E1EBB" w:rsidR="00775500" w:rsidRDefault="00BB3D7D" w:rsidP="007E2827">
      <w:pPr>
        <w:rPr>
          <w:sz w:val="30"/>
          <w:szCs w:val="30"/>
        </w:rPr>
      </w:pPr>
      <w:r>
        <w:rPr>
          <w:sz w:val="30"/>
          <w:szCs w:val="30"/>
        </w:rPr>
        <w:t xml:space="preserve">As </w:t>
      </w:r>
      <w:r w:rsidR="007E2827">
        <w:rPr>
          <w:sz w:val="30"/>
          <w:szCs w:val="30"/>
        </w:rPr>
        <w:t xml:space="preserve">name suggest student bread it means student </w:t>
      </w:r>
      <w:r w:rsidR="002E52E9">
        <w:rPr>
          <w:sz w:val="30"/>
          <w:szCs w:val="30"/>
        </w:rPr>
        <w:t>can earn bread from our website. Because our website gives the opportunity to student to select their colleges as well as earn their future bread.</w:t>
      </w:r>
    </w:p>
    <w:p w14:paraId="2882F01D" w14:textId="75491182" w:rsidR="002E52E9" w:rsidRDefault="00AF0050" w:rsidP="007E28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Functionality</w:t>
      </w:r>
      <w:r w:rsidR="00E02328" w:rsidRPr="00E02328">
        <w:rPr>
          <w:b/>
          <w:bCs/>
          <w:sz w:val="40"/>
          <w:szCs w:val="40"/>
        </w:rPr>
        <w:t>-:</w:t>
      </w:r>
    </w:p>
    <w:p w14:paraId="3345F2D8" w14:textId="64C735F4" w:rsidR="00E02328" w:rsidRDefault="00AF60A0" w:rsidP="007E2827">
      <w:pPr>
        <w:rPr>
          <w:sz w:val="30"/>
          <w:szCs w:val="30"/>
        </w:rPr>
      </w:pPr>
      <w:r>
        <w:rPr>
          <w:sz w:val="30"/>
          <w:szCs w:val="30"/>
        </w:rPr>
        <w:t xml:space="preserve">There are 2 panel in our website </w:t>
      </w:r>
    </w:p>
    <w:p w14:paraId="496DADBA" w14:textId="29607E84" w:rsidR="00AF60A0" w:rsidRDefault="00AF60A0" w:rsidP="00AF60A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</w:t>
      </w:r>
      <w:r w:rsidRPr="00AF60A0">
        <w:rPr>
          <w:sz w:val="30"/>
          <w:szCs w:val="30"/>
        </w:rPr>
        <w:t>ser</w:t>
      </w:r>
      <w:r>
        <w:rPr>
          <w:sz w:val="30"/>
          <w:szCs w:val="30"/>
        </w:rPr>
        <w:t xml:space="preserve"> panel</w:t>
      </w:r>
    </w:p>
    <w:p w14:paraId="1B0274E5" w14:textId="7954CC64" w:rsidR="004D484C" w:rsidRPr="004D484C" w:rsidRDefault="00AF60A0" w:rsidP="004D484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 panel</w:t>
      </w:r>
    </w:p>
    <w:sectPr w:rsidR="004D484C" w:rsidRPr="004D4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D9"/>
    <w:multiLevelType w:val="hybridMultilevel"/>
    <w:tmpl w:val="397A81BA"/>
    <w:lvl w:ilvl="0" w:tplc="AF6AF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3B5D"/>
    <w:multiLevelType w:val="hybridMultilevel"/>
    <w:tmpl w:val="B67A006A"/>
    <w:lvl w:ilvl="0" w:tplc="8312C22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792C7181"/>
    <w:multiLevelType w:val="hybridMultilevel"/>
    <w:tmpl w:val="476C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86121">
    <w:abstractNumId w:val="2"/>
  </w:num>
  <w:num w:numId="2" w16cid:durableId="1012024082">
    <w:abstractNumId w:val="0"/>
  </w:num>
  <w:num w:numId="3" w16cid:durableId="3227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0"/>
    <w:rsid w:val="002E52E9"/>
    <w:rsid w:val="004D484C"/>
    <w:rsid w:val="00775500"/>
    <w:rsid w:val="007E2827"/>
    <w:rsid w:val="00AF0050"/>
    <w:rsid w:val="00AF60A0"/>
    <w:rsid w:val="00BB3D7D"/>
    <w:rsid w:val="00CD1C49"/>
    <w:rsid w:val="00E02328"/>
    <w:rsid w:val="00F4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10C"/>
  <w15:chartTrackingRefBased/>
  <w15:docId w15:val="{FB067E20-B648-41A7-87A0-820189AE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E073-C109-420F-8DC1-6FE68BBE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Bhavy</dc:creator>
  <cp:keywords/>
  <dc:description/>
  <cp:lastModifiedBy>parmar Bhavy</cp:lastModifiedBy>
  <cp:revision>4</cp:revision>
  <dcterms:created xsi:type="dcterms:W3CDTF">2022-07-01T09:05:00Z</dcterms:created>
  <dcterms:modified xsi:type="dcterms:W3CDTF">2022-07-04T09:07:00Z</dcterms:modified>
</cp:coreProperties>
</file>