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en"/>
        </w:rPr>
      </w:pPr>
      <w:r>
        <w:rPr>
          <w:rFonts w:hint="default"/>
          <w:sz w:val="56"/>
          <w:szCs w:val="56"/>
          <w:lang w:val="en"/>
        </w:rPr>
        <w:t>Shoppy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Front end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Logo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trike/>
          <w:dstrike w:val="0"/>
          <w:lang w:val="en"/>
        </w:rPr>
      </w:pPr>
      <w:r>
        <w:rPr>
          <w:rFonts w:hint="default"/>
          <w:strike/>
          <w:dstrike w:val="0"/>
          <w:lang w:val="en"/>
        </w:rPr>
        <w:t>Landing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Slider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Cards - landing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About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Contact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Men fashion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Women fashion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Kids fashion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Admin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Sign up  Sign in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Cart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Product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Check out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Er Diagram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  <w:r>
        <w:rPr>
          <w:rFonts w:hint="default"/>
          <w:lang w:val="en"/>
        </w:rPr>
        <w:t>Tools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  <w:r>
        <w:rPr>
          <w:rFonts w:hint="default"/>
          <w:lang w:val="en"/>
        </w:rPr>
        <w:t>Fr</w:t>
      </w:r>
      <w:bookmarkStart w:id="0" w:name="_GoBack"/>
      <w:bookmarkEnd w:id="0"/>
      <w:r>
        <w:rPr>
          <w:rFonts w:hint="default"/>
          <w:lang w:val="en"/>
        </w:rPr>
        <w:t>eepik for images</w:t>
      </w:r>
    </w:p>
    <w:p>
      <w:pPr>
        <w:numPr>
          <w:numId w:val="0"/>
        </w:numPr>
        <w:tabs>
          <w:tab w:val="left" w:pos="425"/>
        </w:tabs>
        <w:rPr>
          <w:rFonts w:hint="default"/>
          <w:lang w:val="en"/>
        </w:rPr>
      </w:pPr>
      <w:r>
        <w:rPr>
          <w:rFonts w:hint="default"/>
          <w:lang w:val="en"/>
        </w:rPr>
        <w:t>Fococlipping background remover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8334"/>
    <w:multiLevelType w:val="singleLevel"/>
    <w:tmpl w:val="1E1E83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C91B"/>
    <w:rsid w:val="3C1FC7F3"/>
    <w:rsid w:val="FFFBC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2021-09-11T15:46:00Z</dcterms:created>
  <dc:creator>ayush</dc:creator>
  <cp:lastModifiedBy>ayush</cp:lastModifiedBy>
  <dcterms:modified xsi:type="dcterms:W3CDTF">2021-09-11T12:11:37Z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