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bookmarkStart w:colFirst="0" w:colLast="0" w:name="_heading=h.w9v21jyvxzid" w:id="0"/>
      <w:bookmarkEnd w:id="0"/>
      <w:r w:rsidDel="00000000" w:rsidR="00000000" w:rsidRPr="00000000">
        <w:rPr>
          <w:rFonts w:ascii="Calibri" w:cs="Calibri" w:eastAsia="Calibri" w:hAnsi="Calibri"/>
          <w:b w:val="1"/>
          <w:bCs w:val="1"/>
          <w:sz w:val="32"/>
          <w:szCs w:val="32"/>
          <w:rtl w:val="0"/>
        </w:rPr>
        <w:t xml:space="preserve">Dubai City Break 4 Nights / 5 Days</w:t>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the ultimate luxury and excitement of Dubai on our 4 Night 5 Days travel itinerary. Explore the city's iconic landmarks, immerse yourself in its vibrant culture, and indulge in its world-class amenities.</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majestic Burj Khalifa, the world's tallest building, and marvel at the stunning Dubai Fountain Show. Take a thrilling desert safari, visit the iconic Palm Jumeirah, and explore the traditional souks.</w:t>
      </w:r>
    </w:p>
    <w:p w:rsidR="00000000" w:rsidDel="00000000" w:rsidP="00000000" w:rsidRDefault="00000000" w:rsidRPr="00000000" w14:paraId="0000000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luxurious accommodations, savour delicious cuisine, and take advantage of our expert guides and hassle-free transfers. Whether you're looking for adventure, relaxation, or cultural immersion, our Dubai itinerary has something for everyone.</w:t>
      </w:r>
    </w:p>
    <w:p w:rsidR="00000000" w:rsidDel="00000000" w:rsidP="00000000" w:rsidRDefault="00000000" w:rsidRPr="00000000" w14:paraId="0000000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Join us on an unforgettable journey to Dubai and experience the ultimate in luxury and entertainment!</w:t>
      </w:r>
      <w:r w:rsidDel="00000000" w:rsidR="00000000" w:rsidRPr="00000000">
        <w:rPr>
          <w:rtl w:val="0"/>
        </w:rPr>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Dubai:</w:t>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Dubai is located on the southeastern coast of the Persian Gulf, in the United Arab Emirates. The city's terrain is flat and sandy, with some rocky areas. Dubai's climate is hot and humid, with very little rainfall. Summer temperatures often reach 45°C, while winters are mild, ranging from 15-25°C.</w:t>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Dubai &amp; Dhow Cruise</w:t>
      </w:r>
    </w:p>
    <w:p w:rsidR="00000000" w:rsidDel="00000000" w:rsidP="00000000" w:rsidRDefault="00000000" w:rsidRPr="00000000" w14:paraId="0000001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Arrive at Dubai International Airport, where our representative will greet and assist you with your transfer to the hotel. Check-in to your hotel and freshen up.</w:t>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In the evening, embark on a traditional Dhow Cruise along the Dubai Creek, while enjoying a delicious dinner and mesmerizing views of the city's skyline. Overnight stay at the hotel.</w:t>
      </w: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Dubai City Tour &amp; Desert Safari</w:t>
      </w:r>
    </w:p>
    <w:p w:rsidR="00000000" w:rsidDel="00000000" w:rsidP="00000000" w:rsidRDefault="00000000" w:rsidRPr="00000000" w14:paraId="0000001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half-day guided tour of Dubai's iconic landmarks, including the Jumeirah Mosque, Dubai Museum, traditional souks, and a photo stop at the majestic Burj Khalifa. In the evening, experience the thrill of a desert safari, where you'll enjoy dune bashing in a 4x4 vehicle, watch the sunset over the dunes, and savor a delicious BBQ dinner at a Bedouin camp, relaxing under the stars with traditional Arabic hospitality. Overnight stay at the hotel.</w:t>
      </w:r>
    </w:p>
    <w:p w:rsidR="00000000" w:rsidDel="00000000" w:rsidP="00000000" w:rsidRDefault="00000000" w:rsidRPr="00000000" w14:paraId="00000015">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Leisure &amp; Burj Khalifa Visit</w:t>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Spend the day at leisure, relaxing at the hotel, exploring Dubai's shopping malls, or visiting any of the city's many attractions. In the evening, head to the iconic Burj Khalifa, the world's tallest building, and take a high-speed elevator to the observation deck on the 124th floor. Be mesmerized by the stunning views of the city skyline and enjoy the spectacular Musical Fountain Show, a symphony of water, music, and lights that will leave you spellbound. Overnight stay at the hotel.</w:t>
      </w:r>
      <w:r w:rsidDel="00000000" w:rsidR="00000000" w:rsidRPr="00000000">
        <w:rPr>
          <w:rtl w:val="0"/>
        </w:rPr>
      </w:r>
    </w:p>
    <w:p w:rsidR="00000000" w:rsidDel="00000000" w:rsidP="00000000" w:rsidRDefault="00000000" w:rsidRPr="00000000" w14:paraId="0000001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Miracle Garden &amp; Global Village Visit</w:t>
      </w:r>
    </w:p>
    <w:p w:rsidR="00000000" w:rsidDel="00000000" w:rsidP="00000000" w:rsidRDefault="00000000" w:rsidRPr="00000000" w14:paraId="0000001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day exploring two of Dubai's most unique attractions. Begin with a visit to the breathtaking Miracle Garden, a floral wonderland featuring over 45 million flowers arranged in stunning designs and patterns. Next, head to the Global Village, a cultural and entertainment park showcasing the traditions and customs of over 90 countries from around the world. Enjoy the vibrant atmosphere, live performances, and international cuisine, with return transfers provided for a hassle-free experience. Overnight stay at the hotel.</w:t>
      </w:r>
    </w:p>
    <w:p w:rsidR="00000000" w:rsidDel="00000000" w:rsidP="00000000" w:rsidRDefault="00000000" w:rsidRPr="00000000" w14:paraId="0000001B">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5: Departure</w:t>
      </w: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After breakfast, check-out from the hotel and transfer to Dubai International Airport for your onward flight, bringing back memories of your wonderful trip to Dubai!</w:t>
      </w: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Raviz Center Point Hotel</w:t>
      </w:r>
    </w:p>
    <w:p w:rsidR="00000000" w:rsidDel="00000000" w:rsidP="00000000" w:rsidRDefault="00000000" w:rsidRPr="00000000" w14:paraId="0000002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2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26">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 and Greet service at Dubai International Airport.</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from Dubai International Airport on seat in coach basis.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Nights / 5 Days stay at Raviz Center Point Hotel (4 Star) inclusive of breakfast.</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Half Day Dubai City Tour on seat in coach basis.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Dhow Cruise Dinner with return transfers on seat in coach basis.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Desert Safari with BBQ Dinner on seat in coach basis.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to At The Top - Burj Khalifa with return transfers on seat in coach basis.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to Miracle Garden and Global Village with return transfers on seat in coach basis.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Dubai visa charges included</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Dubai VAT 5% included</w:t>
      </w:r>
    </w:p>
    <w:p w:rsidR="00000000" w:rsidDel="00000000" w:rsidP="00000000" w:rsidRDefault="00000000" w:rsidRPr="00000000" w14:paraId="00000032">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excludes Tourism Dirham.</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Package is not valid during major event &amp; exhibition dates.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package rates are subject to availability.</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terms and conditions will apply.</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not included</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 apart from specified.</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GST</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7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7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QZf1ZlF03xqYESk7w2kX02HAA==">CgMxLjAyDmgudzl2MjFqeXZ4emlkOAByITE4djcyZFV6eVpGVHN3emRtVFhieS1KQmxZTFpmblZRdg==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2025-02-28T07:48:00Z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