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276" w:lineRule="auto"/>
        <w:jc w:val="center"/>
        <w:rPr>
          <w:rFonts w:ascii="Calibri" w:cs="Calibri" w:eastAsia="Calibri" w:hAnsi="Calibri"/>
          <w:b w:val="1"/>
          <w:bCs w:val="1"/>
          <w:sz w:val="24"/>
          <w:szCs w:val="24"/>
        </w:rPr>
      </w:pPr>
      <w:bookmarkStart w:colFirst="0" w:colLast="0" w:name="_heading=h.koz24ujc0cnu" w:id="0"/>
      <w:bookmarkEnd w:id="0"/>
      <w:r w:rsidDel="00000000" w:rsidR="00000000" w:rsidRPr="00000000">
        <w:rPr>
          <w:rFonts w:ascii="Calibri" w:cs="Calibri" w:eastAsia="Calibri" w:hAnsi="Calibri"/>
          <w:b w:val="1"/>
          <w:bCs w:val="1"/>
          <w:sz w:val="32"/>
          <w:szCs w:val="32"/>
          <w:rtl w:val="0"/>
        </w:rPr>
        <w:t xml:space="preserve">Wilds of Tanzania: An Unforgettable Journey 10 Nights / 11 Days</w:t>
      </w:r>
      <w:r w:rsidDel="00000000" w:rsidR="00000000" w:rsidRPr="00000000">
        <w:rPr>
          <w:rtl w:val="0"/>
        </w:rPr>
      </w:r>
    </w:p>
    <w:p w:rsidR="00000000" w:rsidDel="00000000" w:rsidP="00000000" w:rsidRDefault="00000000" w:rsidRPr="00000000" w14:paraId="00000003">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Email Id : </w:t>
      </w:r>
      <w:hyperlink r:id="rId8">
        <w:r w:rsidDel="00000000" w:rsidR="00000000" w:rsidRPr="00000000">
          <w:rPr>
            <w:rFonts w:ascii="Calibri" w:cs="Calibri" w:eastAsia="Calibri" w:hAnsi="Calibri"/>
            <w:b w:val="1"/>
            <w:bCs w:val="1"/>
            <w:color w:val="0000ff"/>
            <w:u w:val="single"/>
            <w:rtl w:val="0"/>
          </w:rPr>
          <w:t xml:space="preserve">sales@visionflyholidays.com</w:t>
        </w:r>
      </w:hyperlink>
      <w:r w:rsidDel="00000000" w:rsidR="00000000" w:rsidRPr="00000000">
        <w:rPr>
          <w:rFonts w:ascii="Calibri" w:cs="Calibri" w:eastAsia="Calibri" w:hAnsi="Calibri"/>
          <w:b w:val="1"/>
          <w:bCs w:val="1"/>
          <w:rtl w:val="0"/>
        </w:rPr>
        <w:t xml:space="preserve">                               Contact Number : 9845248323,9036100528</w:t>
      </w:r>
    </w:p>
    <w:p w:rsidR="00000000" w:rsidDel="00000000" w:rsidP="00000000" w:rsidRDefault="00000000" w:rsidRPr="00000000" w14:paraId="00000004">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DISCRIPTION </w:t>
      </w:r>
    </w:p>
    <w:p w:rsidR="00000000" w:rsidDel="00000000" w:rsidP="00000000" w:rsidRDefault="00000000" w:rsidRPr="00000000" w14:paraId="00000006">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Tanzania is home to some of Africa's most breathtaking landscapes and wildlife reserves. In the north, Arusha serves as a gateway to several national parks, including Lake Manyara, known for its tree-climbing lions and stunning lake views. Seronera, located within the Serengeti National Park, offers unparalleled opportunities to witness the Great Migration. The Ngorongoro Conservation Area, a UNESCO World Heritage Site, boasts the world's largest intact caldera and an incredible array of wildlife. Tarangire National Park is famous for its majestic baobab trees and large elephant herds. Further east, Kiwengwa, on the island of Zanzibar, showcases pristine beaches, crystal-clear waters, and vibrant coral reefs, making Tanzania a paradise for nature lovers and adventure seekers alike.</w:t>
      </w:r>
    </w:p>
    <w:p w:rsidR="00000000" w:rsidDel="00000000" w:rsidP="00000000" w:rsidRDefault="00000000" w:rsidRPr="00000000" w14:paraId="00000007">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8">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Geography and Climate</w:t>
      </w:r>
    </w:p>
    <w:p w:rsidR="00000000" w:rsidDel="00000000" w:rsidP="00000000" w:rsidRDefault="00000000" w:rsidRPr="00000000" w14:paraId="00000009">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Tanzania's diverse geography spans from the snow-capped peaks of Mount Kilimanjaro, Africa's highest summit, to the vast expanses of the Serengeti plains and the tropical islands of Zanzibar. The country's terrain includes mountains, forests, savannas, and coastal regions, with notable features like the Rift Valley and Lake Victoria. The climate varies from tropical in the coastal regions to temperate in the highlands, with a dry season from June to October and a wet season from November to May. The northern regions experience a bimodal rainfall pattern, while the southern areas have a unimodal pattern, resulting in a range of ecosystems that support an incredible array of flora and fauna.</w:t>
      </w:r>
    </w:p>
    <w:p w:rsidR="00000000" w:rsidDel="00000000" w:rsidP="00000000" w:rsidRDefault="00000000" w:rsidRPr="00000000" w14:paraId="0000000A">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B">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1: Arrival in Arusha</w:t>
      </w:r>
    </w:p>
    <w:p w:rsidR="00000000" w:rsidDel="00000000" w:rsidP="00000000" w:rsidRDefault="00000000" w:rsidRPr="00000000" w14:paraId="0000000C">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rtl w:val="0"/>
        </w:rPr>
        <w:t xml:space="preserve">Arrive at Kilimanjaro International Airport, where you'll be greeted by the warm Tanzanian hospitality. Transfer to Arusha, the vibrant "Safari Capital" of northern Tanzania. Check-in to your hotel and spend the rest of the day at leisure, exploring this charming town on your own. Enjoy the local markets, cuisine, and scenic views, or simply relax at your hotel. Overnight in Arusha, ready to embark on your Tanzanian adventure</w:t>
      </w: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00D">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E">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2: Lake Manyara National Park</w:t>
      </w:r>
    </w:p>
    <w:p w:rsidR="00000000" w:rsidDel="00000000" w:rsidP="00000000" w:rsidRDefault="00000000" w:rsidRPr="00000000" w14:paraId="0000000F">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After breakfast, check-out from your hotel in Arusha and transfer to Lake Manyara National Park, renowned for its stunning scenery and diverse wildlife habitats. Arrive in time for lunch and check-in to your hotel.</w:t>
      </w:r>
    </w:p>
    <w:p w:rsidR="00000000" w:rsidDel="00000000" w:rsidP="00000000" w:rsidRDefault="00000000" w:rsidRPr="00000000" w14:paraId="00000010">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In the afternoon, embark on a thrilling game drive within the park, exploring its lush forests, grasslands, and alkaline lakes. Keep an eye out for over 400 species of birds, as well as the park's famous residents, including:</w:t>
      </w:r>
    </w:p>
    <w:p w:rsidR="00000000" w:rsidDel="00000000" w:rsidP="00000000" w:rsidRDefault="00000000" w:rsidRPr="00000000" w14:paraId="00000012">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Large troops of baboons</w:t>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Giraffes</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Zebras</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Wildebeest</w:t>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Impala</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Waterbuck</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Warthog</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Cape clawless otter</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Egyptian mongoose</w:t>
      </w:r>
    </w:p>
    <w:p w:rsidR="00000000" w:rsidDel="00000000" w:rsidP="00000000" w:rsidRDefault="00000000" w:rsidRPr="00000000" w14:paraId="0000001C">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Return to your hotel in the evening, surrounded by the park's breathtaking natural beauty. Overnight at the hotel in Lake Manyara National Park.</w:t>
      </w:r>
    </w:p>
    <w:p w:rsidR="00000000" w:rsidDel="00000000" w:rsidP="00000000" w:rsidRDefault="00000000" w:rsidRPr="00000000" w14:paraId="0000001E">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F">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3: Seronera, Serengeti National Park</w:t>
      </w:r>
    </w:p>
    <w:p w:rsidR="00000000" w:rsidDel="00000000" w:rsidP="00000000" w:rsidRDefault="00000000" w:rsidRPr="00000000" w14:paraId="00000020">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After breakfast, check-out from your hotel at Lake Manyara National Park and transfer to Seronera, a prime location in the central Serengeti. This region is renowned for its exceptional wildlife viewing opportunities, particularly during the Great Migration.</w:t>
      </w:r>
    </w:p>
    <w:p w:rsidR="00000000" w:rsidDel="00000000" w:rsidP="00000000" w:rsidRDefault="00000000" w:rsidRPr="00000000" w14:paraId="00000021">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Arrive in time for lunch at your camp and check-in to your hotel. In the afternoon, embark on a thrilling game drive within the Serengeti National Park, where you may witness:</w:t>
      </w:r>
    </w:p>
    <w:p w:rsidR="00000000" w:rsidDel="00000000" w:rsidP="00000000" w:rsidRDefault="00000000" w:rsidRPr="00000000" w14:paraId="00000023">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The Great Migration in all its glory</w:t>
      </w:r>
    </w:p>
    <w:p w:rsidR="00000000" w:rsidDel="00000000" w:rsidP="00000000" w:rsidRDefault="00000000" w:rsidRPr="00000000" w14:paraId="00000025">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Large herds of wildebeest, zebras, and gazelles</w:t>
      </w:r>
    </w:p>
    <w:p w:rsidR="00000000" w:rsidDel="00000000" w:rsidP="00000000" w:rsidRDefault="00000000" w:rsidRPr="00000000" w14:paraId="00000026">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Predators like lions, leopards, and cheetahs</w:t>
      </w:r>
    </w:p>
    <w:p w:rsidR="00000000" w:rsidDel="00000000" w:rsidP="00000000" w:rsidRDefault="00000000" w:rsidRPr="00000000" w14:paraId="00000027">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Elephants, giraffes, and other iconic African wildlife</w:t>
      </w:r>
    </w:p>
    <w:p w:rsidR="00000000" w:rsidDel="00000000" w:rsidP="00000000" w:rsidRDefault="00000000" w:rsidRPr="00000000" w14:paraId="00000028">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Return to your hotel in the evening, surrounded by the Serengeti's breathtaking landscapes. Overnight at the hotel in Seronera.</w:t>
      </w:r>
    </w:p>
    <w:p w:rsidR="00000000" w:rsidDel="00000000" w:rsidP="00000000" w:rsidRDefault="00000000" w:rsidRPr="00000000" w14:paraId="0000002A">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4: Full-Day Game Drives in Serengeti</w:t>
      </w:r>
    </w:p>
    <w:p w:rsidR="00000000" w:rsidDel="00000000" w:rsidP="00000000" w:rsidRDefault="00000000" w:rsidRPr="00000000" w14:paraId="0000002C">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After breakfast, embark on an early morning game drive in the Serengeti National Park, where you'll have the opportunity to spot an array of wildlife, including:</w:t>
      </w:r>
    </w:p>
    <w:p w:rsidR="00000000" w:rsidDel="00000000" w:rsidP="00000000" w:rsidRDefault="00000000" w:rsidRPr="00000000" w14:paraId="0000002D">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Big Five: lions, leopards, elephants, buffalo, and rhinoceros</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Large herds of wildebeest, zebras, and gazelles</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Cheetahs, hyenas, and other predators</w:t>
      </w:r>
    </w:p>
    <w:p w:rsidR="00000000" w:rsidDel="00000000" w:rsidP="00000000" w:rsidRDefault="00000000" w:rsidRPr="00000000" w14:paraId="00000031">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Enjoy a thrilling morning of safari adventures, taking in the stunning scenery and unforgettable wildlife encounters.</w:t>
      </w:r>
    </w:p>
    <w:p w:rsidR="00000000" w:rsidDel="00000000" w:rsidP="00000000" w:rsidRDefault="00000000" w:rsidRPr="00000000" w14:paraId="00000033">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In the afternoon, enjoy another game drive, with a break for lunch at a scenic spot. Continue your safari adventures, spotting more wildlife and taking in the breathtaking views of the Serengeti.</w:t>
      </w:r>
    </w:p>
    <w:p w:rsidR="00000000" w:rsidDel="00000000" w:rsidP="00000000" w:rsidRDefault="00000000" w:rsidRPr="00000000" w14:paraId="00000035">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Return to your hotel in the evening, filled with the memories of an incredible day in the wild. Overnight at the hotel in Seronera.</w:t>
      </w:r>
    </w:p>
    <w:p w:rsidR="00000000" w:rsidDel="00000000" w:rsidP="00000000" w:rsidRDefault="00000000" w:rsidRPr="00000000" w14:paraId="00000037">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5: Ngorongoro Crater</w:t>
      </w:r>
    </w:p>
    <w:p w:rsidR="00000000" w:rsidDel="00000000" w:rsidP="00000000" w:rsidRDefault="00000000" w:rsidRPr="00000000" w14:paraId="0000003B">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After breakfast, check-out from your hotel in Seronera and transfer to the Ngorongoro Crater, a breathtaking natural wonder and one of Africa's most popular safari destinations. This UNESCO-listed site is home to an incredible array of wildlife, including:</w:t>
      </w:r>
    </w:p>
    <w:p w:rsidR="00000000" w:rsidDel="00000000" w:rsidP="00000000" w:rsidRDefault="00000000" w:rsidRPr="00000000" w14:paraId="0000003C">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Big Five: lions, leopards, elephants, buffalo, and rhinoceros</w:t>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Large herds of wildebeest, zebras, and gazelles</w:t>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Cheetahs, hyenas, and other predators</w:t>
      </w:r>
    </w:p>
    <w:p w:rsidR="00000000" w:rsidDel="00000000" w:rsidP="00000000" w:rsidRDefault="00000000" w:rsidRPr="00000000" w14:paraId="00000040">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Arrive in time for lunch and check-in to your hotel, situated within the crater. Spend the rest of the day at leisure, exploring the crater's stunning landscapes and diverse wildlife on your own. Take in the breathtaking views of the surrounding highlands and enjoy the tranquility of this unique natural wonder.</w:t>
      </w:r>
    </w:p>
    <w:p w:rsidR="00000000" w:rsidDel="00000000" w:rsidP="00000000" w:rsidRDefault="00000000" w:rsidRPr="00000000" w14:paraId="00000042">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3">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Overnight at the hotel in Ngorongoro Crater, surrounded by the crater's majestic scenery and abundant wildlife.</w:t>
      </w:r>
    </w:p>
    <w:p w:rsidR="00000000" w:rsidDel="00000000" w:rsidP="00000000" w:rsidRDefault="00000000" w:rsidRPr="00000000" w14:paraId="00000044">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5">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6: Full-Day Game Drive in Ngorongoro Crater</w:t>
      </w:r>
    </w:p>
    <w:p w:rsidR="00000000" w:rsidDel="00000000" w:rsidP="00000000" w:rsidRDefault="00000000" w:rsidRPr="00000000" w14:paraId="00000046">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7">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After breakfast, embark on a full-day game drive in the Ngorongoro Crater, with packed lunch boxes to fuel your adventure. Spend the day exploring the crater's diverse landscapes and spotting an incredible array of wildlife, including:</w:t>
      </w:r>
    </w:p>
    <w:p w:rsidR="00000000" w:rsidDel="00000000" w:rsidP="00000000" w:rsidRDefault="00000000" w:rsidRPr="00000000" w14:paraId="00000048">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Big Five: lions, leopards, elephants, buffalo, and rhinoceros</w:t>
      </w:r>
    </w:p>
    <w:p w:rsidR="00000000" w:rsidDel="00000000" w:rsidP="00000000" w:rsidRDefault="00000000" w:rsidRPr="00000000" w14:paraId="000000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Large herds of zebra and wildebeest</w:t>
      </w:r>
    </w:p>
    <w:p w:rsidR="00000000" w:rsidDel="00000000" w:rsidP="00000000" w:rsidRDefault="00000000" w:rsidRPr="00000000" w14:paraId="000000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Cheetahs, hyenas, and other predators</w:t>
      </w:r>
    </w:p>
    <w:p w:rsidR="00000000" w:rsidDel="00000000" w:rsidP="00000000" w:rsidRDefault="00000000" w:rsidRPr="00000000" w14:paraId="000000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variety of bird species and other wildlife</w:t>
      </w:r>
    </w:p>
    <w:p w:rsidR="00000000" w:rsidDel="00000000" w:rsidP="00000000" w:rsidRDefault="00000000" w:rsidRPr="00000000" w14:paraId="0000004D">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Enjoy a thrilling day of safari adventures, taking in the stunning scenery and unforgettable wildlife encounters. Return to your hotel in the evening, filled with the memories of an incredible day in the Ngorongoro Crater.</w:t>
      </w:r>
    </w:p>
    <w:p w:rsidR="00000000" w:rsidDel="00000000" w:rsidP="00000000" w:rsidRDefault="00000000" w:rsidRPr="00000000" w14:paraId="0000004F">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Overnight at the hotel in Ngorongoro Crater, surrounded by the crater's majestic scenery and abundant wildlife.</w:t>
      </w:r>
    </w:p>
    <w:p w:rsidR="00000000" w:rsidDel="00000000" w:rsidP="00000000" w:rsidRDefault="00000000" w:rsidRPr="00000000" w14:paraId="00000051">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7: Tarangire National Park</w:t>
      </w:r>
    </w:p>
    <w:p w:rsidR="00000000" w:rsidDel="00000000" w:rsidP="00000000" w:rsidRDefault="00000000" w:rsidRPr="00000000" w14:paraId="00000053">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After breakfast, check-out from your hotel in Ngorongoro Crater and transfer to Tarangire National Park, renowned for its:</w:t>
      </w:r>
    </w:p>
    <w:p w:rsidR="00000000" w:rsidDel="00000000" w:rsidP="00000000" w:rsidRDefault="00000000" w:rsidRPr="00000000" w14:paraId="00000055">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Spectacular baobab trees</w:t>
      </w:r>
    </w:p>
    <w:p w:rsidR="00000000" w:rsidDel="00000000" w:rsidP="00000000" w:rsidRDefault="00000000" w:rsidRPr="00000000" w14:paraId="000000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Breathtaking views of the Maasai Steppe</w:t>
      </w:r>
    </w:p>
    <w:p w:rsidR="00000000" w:rsidDel="00000000" w:rsidP="00000000" w:rsidRDefault="00000000" w:rsidRPr="00000000" w14:paraId="000000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Wondrous mountains to the south</w:t>
      </w:r>
    </w:p>
    <w:p w:rsidR="00000000" w:rsidDel="00000000" w:rsidP="00000000" w:rsidRDefault="00000000" w:rsidRPr="00000000" w14:paraId="00000059">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Arrive in time for lunch and check-in to your hotel. In the afternoon, embark on a game drive within the park, exploring its diverse wildlife, including:</w:t>
      </w:r>
    </w:p>
    <w:p w:rsidR="00000000" w:rsidDel="00000000" w:rsidP="00000000" w:rsidRDefault="00000000" w:rsidRPr="00000000" w14:paraId="0000005B">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Large herds of elephants</w:t>
      </w:r>
    </w:p>
    <w:p w:rsidR="00000000" w:rsidDel="00000000" w:rsidP="00000000" w:rsidRDefault="00000000" w:rsidRPr="00000000" w14:paraId="000000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Migratory wildebeest, zebra, and buffalo</w:t>
      </w:r>
    </w:p>
    <w:p w:rsidR="00000000" w:rsidDel="00000000" w:rsidP="00000000" w:rsidRDefault="00000000" w:rsidRPr="00000000" w14:paraId="000000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Impala, gazelle, and hartebeest</w:t>
      </w:r>
    </w:p>
    <w:p w:rsidR="00000000" w:rsidDel="00000000" w:rsidP="00000000" w:rsidRDefault="00000000" w:rsidRPr="00000000" w14:paraId="000000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Lions, a common sight in the park</w:t>
      </w:r>
    </w:p>
    <w:p w:rsidR="00000000" w:rsidDel="00000000" w:rsidP="00000000" w:rsidRDefault="00000000" w:rsidRPr="00000000" w14:paraId="00000060">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1">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Enjoy a thrilling afternoon of safari adventures, taking in the stunning scenery and unforgettable wildlife encounters. Return to your hotel in the evening, surrounded by the park's natural beauty.</w:t>
      </w:r>
    </w:p>
    <w:p w:rsidR="00000000" w:rsidDel="00000000" w:rsidP="00000000" w:rsidRDefault="00000000" w:rsidRPr="00000000" w14:paraId="00000062">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Overnight at the hotel in Tarangire National Park.</w:t>
      </w:r>
    </w:p>
    <w:p w:rsidR="00000000" w:rsidDel="00000000" w:rsidP="00000000" w:rsidRDefault="00000000" w:rsidRPr="00000000" w14:paraId="00000064">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8: Transfer to Zanzibar</w:t>
      </w:r>
    </w:p>
    <w:p w:rsidR="00000000" w:rsidDel="00000000" w:rsidP="00000000" w:rsidRDefault="00000000" w:rsidRPr="00000000" w14:paraId="00000066">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After breakfast, check-out from your hotel in Tarangire National Park and transfer to Arusha Airport for your flight to Zanzibar.</w:t>
      </w:r>
    </w:p>
    <w:p w:rsidR="00000000" w:rsidDel="00000000" w:rsidP="00000000" w:rsidRDefault="00000000" w:rsidRPr="00000000" w14:paraId="00000067">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8">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Upon arrival in Zanzibar, transfer to your hotel in Kiwengwa and check-in. Spend the rest of the day at leisure, exploring this beautiful coastal town on your own. Enjoy the stunning beaches, crystal-clear waters, and vibrant local culture.</w:t>
      </w:r>
    </w:p>
    <w:p w:rsidR="00000000" w:rsidDel="00000000" w:rsidP="00000000" w:rsidRDefault="00000000" w:rsidRPr="00000000" w14:paraId="00000069">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Overnight at the hotel in Kiwengwa, surrounded by the tropical beauty of Zanzibar.</w:t>
      </w:r>
    </w:p>
    <w:p w:rsidR="00000000" w:rsidDel="00000000" w:rsidP="00000000" w:rsidRDefault="00000000" w:rsidRPr="00000000" w14:paraId="0000006B">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9: Relaxation and Water Activities in Kiwengwa</w:t>
      </w:r>
    </w:p>
    <w:p w:rsidR="00000000" w:rsidDel="00000000" w:rsidP="00000000" w:rsidRDefault="00000000" w:rsidRPr="00000000" w14:paraId="0000006D">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After breakfast, spend the day at leisure, exploring the charming surroundings of Kiwengwa on your own. Discover the local village, with its unique culture and way of life.</w:t>
      </w:r>
    </w:p>
    <w:p w:rsidR="00000000" w:rsidDel="00000000" w:rsidP="00000000" w:rsidRDefault="00000000" w:rsidRPr="00000000" w14:paraId="0000006E">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For the adventurous, Kiwengwa offers a range of exciting water-based activities, including:</w:t>
      </w:r>
    </w:p>
    <w:p w:rsidR="00000000" w:rsidDel="00000000" w:rsidP="00000000" w:rsidRDefault="00000000" w:rsidRPr="00000000" w14:paraId="00000070">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Snorkelling and diving in the crystal-clear waters</w:t>
      </w:r>
    </w:p>
    <w:p w:rsidR="00000000" w:rsidDel="00000000" w:rsidP="00000000" w:rsidRDefault="00000000" w:rsidRPr="00000000" w14:paraId="0000007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Kitesurfing for thrill-seekers</w:t>
      </w:r>
    </w:p>
    <w:p w:rsidR="00000000" w:rsidDel="00000000" w:rsidP="00000000" w:rsidRDefault="00000000" w:rsidRPr="00000000" w14:paraId="0000007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Boating and exploring the nearby islands</w:t>
      </w:r>
    </w:p>
    <w:p w:rsidR="00000000" w:rsidDel="00000000" w:rsidP="00000000" w:rsidRDefault="00000000" w:rsidRPr="00000000" w14:paraId="00000074">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Relax on the stunning beaches, soak up the sun, or simply unwind in a tropical paradise. Overnight at the hotel in Kiwengwa, surrounded by the beauty of Zanzibar's coastline.</w:t>
      </w:r>
    </w:p>
    <w:p w:rsidR="00000000" w:rsidDel="00000000" w:rsidP="00000000" w:rsidRDefault="00000000" w:rsidRPr="00000000" w14:paraId="00000076">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10: Relaxation and Beach Time in Kiwengwa</w:t>
      </w:r>
    </w:p>
    <w:p w:rsidR="00000000" w:rsidDel="00000000" w:rsidP="00000000" w:rsidRDefault="00000000" w:rsidRPr="00000000" w14:paraId="00000078">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After breakfast, spend the day at leisure, indulging in the laid-back atmosphere of Kiwengwa. Treat yourself to a refreshing cocktail at a beachfront bar, and soak up the sun's warm rays.</w:t>
      </w:r>
    </w:p>
    <w:p w:rsidR="00000000" w:rsidDel="00000000" w:rsidP="00000000" w:rsidRDefault="00000000" w:rsidRPr="00000000" w14:paraId="00000079">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A">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For those eager to explore the ocean's wonders, discover the fascinating underwater world that lies just offshore. Snorkel or dive among the coral reefs, and marvel at the vibrant marine life.</w:t>
      </w:r>
    </w:p>
    <w:p w:rsidR="00000000" w:rsidDel="00000000" w:rsidP="00000000" w:rsidRDefault="00000000" w:rsidRPr="00000000" w14:paraId="0000007B">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C">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Unwind in a tropical paradise, where the rhythm of the waves and the warmth of the sun create the perfect setting for relaxation. Overnight at the hotel in Kiwengwa, surrounded by the beauty of Zanzibar's coastline.</w:t>
      </w:r>
    </w:p>
    <w:p w:rsidR="00000000" w:rsidDel="00000000" w:rsidP="00000000" w:rsidRDefault="00000000" w:rsidRPr="00000000" w14:paraId="0000007D">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E">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11: Departure from Zanzibar</w:t>
      </w:r>
    </w:p>
    <w:p w:rsidR="00000000" w:rsidDel="00000000" w:rsidP="00000000" w:rsidRDefault="00000000" w:rsidRPr="00000000" w14:paraId="0000007F">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After breakfast, check-out from your hotel in Kiwengwa and transfer to Zanzibar Airport for your departure flight.</w:t>
      </w:r>
    </w:p>
    <w:p w:rsidR="00000000" w:rsidDel="00000000" w:rsidP="00000000" w:rsidRDefault="00000000" w:rsidRPr="00000000" w14:paraId="00000080">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81">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Reflect on the unforgettable experiences and memories made during your Tanzanian adventure, from the majestic wildlife of the Serengeti to the stunning beaches of Zanzibar.</w:t>
      </w:r>
    </w:p>
    <w:p w:rsidR="00000000" w:rsidDel="00000000" w:rsidP="00000000" w:rsidRDefault="00000000" w:rsidRPr="00000000" w14:paraId="00000082">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83">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Bid farewell to the islands and board your flight back home, carrying with you the warmth and hospitality of Tanzania.</w:t>
      </w:r>
    </w:p>
    <w:p w:rsidR="00000000" w:rsidDel="00000000" w:rsidP="00000000" w:rsidRDefault="00000000" w:rsidRPr="00000000" w14:paraId="00000084">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HOTE DETAILES</w:t>
      </w:r>
    </w:p>
    <w:p w:rsidR="00000000" w:rsidDel="00000000" w:rsidP="00000000" w:rsidRDefault="00000000" w:rsidRPr="00000000" w14:paraId="00000086">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Best 3* or 4* hotel</w:t>
      </w:r>
    </w:p>
    <w:p w:rsidR="00000000" w:rsidDel="00000000" w:rsidP="00000000" w:rsidRDefault="00000000" w:rsidRPr="00000000" w14:paraId="00000087">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88">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FLIGHT DETAILES </w:t>
      </w:r>
      <w:r w:rsidDel="00000000" w:rsidR="00000000" w:rsidRPr="00000000">
        <w:rPr>
          <w:rtl w:val="0"/>
        </w:rPr>
      </w:r>
    </w:p>
    <w:p w:rsidR="00000000" w:rsidDel="00000000" w:rsidP="00000000" w:rsidRDefault="00000000" w:rsidRPr="00000000" w14:paraId="00000089">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Flight not included</w:t>
      </w:r>
    </w:p>
    <w:p w:rsidR="00000000" w:rsidDel="00000000" w:rsidP="00000000" w:rsidRDefault="00000000" w:rsidRPr="00000000" w14:paraId="0000008A">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B">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INCLUSION AND EXCLUSION </w:t>
      </w:r>
    </w:p>
    <w:p w:rsidR="00000000" w:rsidDel="00000000" w:rsidP="00000000" w:rsidRDefault="00000000" w:rsidRPr="00000000" w14:paraId="0000008C">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INCLUSIONS:</w:t>
      </w:r>
    </w:p>
    <w:p w:rsidR="00000000" w:rsidDel="00000000" w:rsidP="00000000" w:rsidRDefault="00000000" w:rsidRPr="00000000" w14:paraId="0000008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Night Accommodation in Arusha at Suggested hotels or Similar.</w:t>
      </w:r>
    </w:p>
    <w:p w:rsidR="00000000" w:rsidDel="00000000" w:rsidP="00000000" w:rsidRDefault="00000000" w:rsidRPr="00000000" w14:paraId="0000008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Night Accommodation in Lake Manyara National Park at Suggested hotels or Similar.</w:t>
      </w:r>
    </w:p>
    <w:p w:rsidR="00000000" w:rsidDel="00000000" w:rsidP="00000000" w:rsidRDefault="00000000" w:rsidRPr="00000000" w14:paraId="0000009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Nights Accommodation in Seronera at Suggested hotels or Similar.</w:t>
      </w:r>
    </w:p>
    <w:p w:rsidR="00000000" w:rsidDel="00000000" w:rsidP="00000000" w:rsidRDefault="00000000" w:rsidRPr="00000000" w14:paraId="0000009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Nights Accommodation in Ngorongoro Crater at Suggested hotels or Similar.</w:t>
      </w:r>
    </w:p>
    <w:p w:rsidR="00000000" w:rsidDel="00000000" w:rsidP="00000000" w:rsidRDefault="00000000" w:rsidRPr="00000000" w14:paraId="0000009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Nights Accommodation in Tarangire National Park at Suggested hotels or Similar.</w:t>
      </w:r>
    </w:p>
    <w:p w:rsidR="00000000" w:rsidDel="00000000" w:rsidP="00000000" w:rsidRDefault="00000000" w:rsidRPr="00000000" w14:paraId="0000009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Three Nights Accommodation in Kiwengwa at Suggested hotels or Similar.</w:t>
      </w:r>
    </w:p>
    <w:p w:rsidR="00000000" w:rsidDel="00000000" w:rsidP="00000000" w:rsidRDefault="00000000" w:rsidRPr="00000000" w14:paraId="0000009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Breakfast at hotel except on Day 1.</w:t>
      </w:r>
    </w:p>
    <w:p w:rsidR="00000000" w:rsidDel="00000000" w:rsidP="00000000" w:rsidRDefault="00000000" w:rsidRPr="00000000" w14:paraId="0000009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Meals as per Itinerary.</w:t>
      </w:r>
    </w:p>
    <w:p w:rsidR="00000000" w:rsidDel="00000000" w:rsidP="00000000" w:rsidRDefault="00000000" w:rsidRPr="00000000" w14:paraId="0000009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Game Drives in Lake Manyara National Park, Seronera, Ngorongoro Crater &amp; Tarangire National Park on private basis.</w:t>
      </w:r>
    </w:p>
    <w:p w:rsidR="00000000" w:rsidDel="00000000" w:rsidP="00000000" w:rsidRDefault="00000000" w:rsidRPr="00000000" w14:paraId="0000009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Park Entrance Fees.</w:t>
      </w:r>
    </w:p>
    <w:p w:rsidR="00000000" w:rsidDel="00000000" w:rsidP="00000000" w:rsidRDefault="00000000" w:rsidRPr="00000000" w14:paraId="0000009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Services of English speaking driver / guide.</w:t>
      </w:r>
    </w:p>
    <w:p w:rsidR="00000000" w:rsidDel="00000000" w:rsidP="00000000" w:rsidRDefault="00000000" w:rsidRPr="00000000" w14:paraId="0000009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Arusha to Lake Manyara National Park transfer on private basis.</w:t>
      </w:r>
    </w:p>
    <w:p w:rsidR="00000000" w:rsidDel="00000000" w:rsidP="00000000" w:rsidRDefault="00000000" w:rsidRPr="00000000" w14:paraId="0000009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Lake Manyara National Park to Seronera transfer on private basis.</w:t>
      </w:r>
    </w:p>
    <w:p w:rsidR="00000000" w:rsidDel="00000000" w:rsidP="00000000" w:rsidRDefault="00000000" w:rsidRPr="00000000" w14:paraId="0000009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Seronera to Ngorongoro Crater transfer on private basis.</w:t>
      </w:r>
    </w:p>
    <w:p w:rsidR="00000000" w:rsidDel="00000000" w:rsidP="00000000" w:rsidRDefault="00000000" w:rsidRPr="00000000" w14:paraId="0000009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Ngorongoro Crater to Tarangire National Park.</w:t>
      </w:r>
    </w:p>
    <w:p w:rsidR="00000000" w:rsidDel="00000000" w:rsidP="00000000" w:rsidRDefault="00000000" w:rsidRPr="00000000" w14:paraId="0000009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Airport transfers on private basis.</w:t>
      </w:r>
    </w:p>
    <w:p w:rsidR="00000000" w:rsidDel="00000000" w:rsidP="00000000" w:rsidRDefault="00000000" w:rsidRPr="00000000" w14:paraId="0000009E">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F">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0">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1">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EXCLUSIONS:</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&amp; Internal Airfare</w:t>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Airport Taxes</w:t>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City Tax / Tourist Tax will be extra to be directly pay at the hotel.</w:t>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Visa</w:t>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Porter fees at Hotels &amp; Airports</w:t>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Sightseeing or Entry Fees other than the specified itinerary.</w:t>
      </w:r>
    </w:p>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Personal expense such as laundry, telephone calls, room service, alcohol, beverages, mini bar charges, etc</w:t>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Season Surcharges as applicable• Use of vehicle other than the specified itinerary</w:t>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 of optional tours.</w:t>
      </w:r>
    </w:p>
    <w:p w:rsidR="00000000" w:rsidDel="00000000" w:rsidP="00000000" w:rsidRDefault="00000000" w:rsidRPr="00000000" w14:paraId="000000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item that is not mentioned in the above Tour Price includes</w:t>
      </w:r>
    </w:p>
    <w:p w:rsidR="00000000" w:rsidDel="00000000" w:rsidP="00000000" w:rsidRDefault="00000000" w:rsidRPr="00000000" w14:paraId="000000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upgradation in hotel room category</w:t>
      </w:r>
    </w:p>
    <w:p w:rsidR="00000000" w:rsidDel="00000000" w:rsidP="00000000" w:rsidRDefault="00000000" w:rsidRPr="00000000" w14:paraId="000000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Lunch &amp; Dinner not included</w:t>
      </w:r>
    </w:p>
    <w:p w:rsidR="00000000" w:rsidDel="00000000" w:rsidP="00000000" w:rsidRDefault="00000000" w:rsidRPr="00000000" w14:paraId="000000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Insurance not included</w:t>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GST</w:t>
      </w:r>
    </w:p>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TCS</w:t>
      </w:r>
    </w:p>
    <w:p w:rsidR="00000000" w:rsidDel="00000000" w:rsidP="00000000" w:rsidRDefault="00000000" w:rsidRPr="00000000" w14:paraId="000000B1">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2">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3">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4">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5">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6">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7">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8">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9">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A">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B">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C">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D">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E">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F">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0">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1">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2">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3">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4">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5">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6">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7">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8">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9">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A">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B">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TERMS &amp; CONDITIONS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Payment Terms:</w:t>
      </w:r>
    </w:p>
    <w:tbl>
      <w:tblPr>
        <w:tblStyle w:val="Table1"/>
        <w:tblW w:w="8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3377"/>
        <w:gridCol w:w="2755"/>
        <w:tblGridChange w:id="0">
          <w:tblGrid>
            <w:gridCol w:w="2660"/>
            <w:gridCol w:w="3377"/>
            <w:gridCol w:w="2755"/>
          </w:tblGrid>
        </w:tblGridChange>
      </w:tblGrid>
      <w:tr>
        <w:trPr>
          <w:cantSplit w:val="0"/>
          <w:tblHeader w:val="0"/>
        </w:trPr>
        <w:tc>
          <w:tcPr/>
          <w:p w:rsidR="00000000" w:rsidDel="00000000" w:rsidP="00000000" w:rsidRDefault="00000000" w:rsidRPr="00000000" w14:paraId="000000C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Payment term period</w:t>
            </w:r>
          </w:p>
        </w:tc>
        <w:tc>
          <w:tcPr/>
          <w:p w:rsidR="00000000" w:rsidDel="00000000" w:rsidP="00000000" w:rsidRDefault="00000000" w:rsidRPr="00000000" w14:paraId="000000C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Advance payment</w:t>
            </w:r>
          </w:p>
        </w:tc>
        <w:tc>
          <w:tcPr/>
          <w:p w:rsidR="00000000" w:rsidDel="00000000" w:rsidP="00000000" w:rsidRDefault="00000000" w:rsidRPr="00000000" w14:paraId="000000D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Balance payment</w:t>
            </w:r>
          </w:p>
          <w:p w:rsidR="00000000" w:rsidDel="00000000" w:rsidP="00000000" w:rsidRDefault="00000000" w:rsidRPr="00000000" w14:paraId="000000D1">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30 days prior </w:t>
            </w:r>
            <w:r w:rsidDel="00000000" w:rsidR="00000000" w:rsidRPr="00000000">
              <w:rPr>
                <w:rtl w:val="0"/>
              </w:rPr>
            </w:r>
          </w:p>
        </w:tc>
      </w:tr>
      <w:tr>
        <w:trPr>
          <w:cantSplit w:val="0"/>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30 Days</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Payment on confirmation</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w:t>
            </w:r>
          </w:p>
        </w:tc>
      </w:tr>
      <w:tr>
        <w:trPr>
          <w:cantSplit w:val="0"/>
          <w:tblHeader w:val="0"/>
        </w:trPr>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60 Days</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 on confirmation</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 </w:t>
            </w:r>
          </w:p>
        </w:tc>
      </w:tr>
      <w:tr>
        <w:trPr>
          <w:cantSplit w:val="0"/>
          <w:tblHeader w:val="0"/>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61 Days &amp; Above</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w:t>
            </w:r>
          </w:p>
        </w:tc>
      </w:tr>
    </w:tbl>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Terms:</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2"/>
        <w:gridCol w:w="4514"/>
        <w:tblGridChange w:id="0">
          <w:tblGrid>
            <w:gridCol w:w="4502"/>
            <w:gridCol w:w="4514"/>
          </w:tblGrid>
        </w:tblGridChange>
      </w:tblGrid>
      <w:tr>
        <w:trPr>
          <w:cantSplit w:val="0"/>
          <w:trHeight w:val="439" w:hRule="atLeast"/>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Booking Period</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Charges</w:t>
            </w:r>
          </w:p>
        </w:tc>
      </w:tr>
      <w:tr>
        <w:trPr>
          <w:cantSplit w:val="0"/>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Days &amp; Above</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of the tour Cost</w:t>
            </w:r>
          </w:p>
        </w:tc>
      </w:tr>
      <w:tr>
        <w:trPr>
          <w:cantSplit w:val="0"/>
          <w:tblHeader w:val="0"/>
        </w:trPr>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 – 44 Days</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 of the tour cost</w:t>
            </w:r>
          </w:p>
        </w:tc>
      </w:tr>
      <w:tr>
        <w:trPr>
          <w:cantSplit w:val="0"/>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 30 Days</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of the tour cost</w:t>
            </w:r>
          </w:p>
        </w:tc>
      </w:tr>
    </w:tbl>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Please Note:</w:t>
      </w:r>
    </w:p>
    <w:p w:rsidR="00000000" w:rsidDel="00000000" w:rsidP="00000000" w:rsidRDefault="00000000" w:rsidRPr="00000000" w14:paraId="000000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 low cost carrier once booking confirmed.</w:t>
      </w:r>
    </w:p>
    <w:p w:rsidR="00000000" w:rsidDel="00000000" w:rsidP="00000000" w:rsidRDefault="00000000" w:rsidRPr="00000000" w14:paraId="000000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if hotels/entrances booked and paid in advanced during confirmation period and will be non refundable. </w:t>
      </w:r>
    </w:p>
    <w:p w:rsidR="00000000" w:rsidDel="00000000" w:rsidP="00000000" w:rsidRDefault="00000000" w:rsidRPr="00000000" w14:paraId="0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during peak days or any trade fare</w:t>
      </w:r>
    </w:p>
    <w:p w:rsidR="00000000" w:rsidDel="00000000" w:rsidP="00000000" w:rsidRDefault="00000000" w:rsidRPr="00000000" w14:paraId="000000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once visa payment is done</w:t>
      </w:r>
    </w:p>
    <w:p w:rsidR="00000000" w:rsidDel="00000000" w:rsidP="00000000" w:rsidRDefault="00000000" w:rsidRPr="00000000" w14:paraId="000000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Group booking, please reconfirm the cancellation policy before confirmation.</w:t>
      </w:r>
    </w:p>
    <w:p w:rsidR="00000000" w:rsidDel="00000000" w:rsidP="00000000" w:rsidRDefault="00000000" w:rsidRPr="00000000" w14:paraId="000000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Airline &amp; hotel Cancellation policy will at time override the current cancellation policy listed</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Conditions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Above rates based on today’s ROE. Any fluctuation will vary the cost at the time of confirmation and final payment made.</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your international Travel, The Passport of passengers should have the validity of minimum 6 (SIX) months (from the date of return) and two or more blank pages for visa stamp.</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condition of Passport is taken care by guest directly in case of E-Visa.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ensure the passports are not damaged anywhere. In case of damaged passports the passenger may not be allowed by the immigration or airline.</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Airfare is subject to availability at the time of confirmation with the payment.</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Hotel Rooms &amp; Service are subject to availability at the time of confirmation with the payment.</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case of Non availability of Hotel Rooms a similar category Hotel will be provided.</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Credit card payments are subject to 3% bank charges. Any fluctuations may vary the cost.</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Change in Itinerary once confirmed will be honored unless otherwise given in writing. This may incur additional charges based on the requirement. </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verbal commitments will be honored unless otherwise given in writing.</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offers are valid till for time being only &amp; unless otherwise specified. </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Extension of stay would be subject to availability and on pro-rata basis and as of best rate of the day.</w:t>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Private vehicle mentioned in the quotes is based on the itinerary(Point to Point Service)</w:t>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all SIC tour (Seat in Coach) – there is always waiting time for pick up/drop. Also the pickup/drop points may vary city to city unless specified hotel in the quotes.</w:t>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City Taxes to be paid directly at hotel unless specified in the quotes.</w:t>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Entrances specified in the itinerary will be covered. Any extra services to be taken care by guest directly.</w:t>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amendments possible once land arrangements have been confirmed</w:t>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refund for partly unutilized tickets. No refund for "NO – SHOWS" &amp; Last moment cancellations</w:t>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rsidR="00000000" w:rsidDel="00000000" w:rsidP="00000000" w:rsidRDefault="00000000" w:rsidRPr="00000000" w14:paraId="00000102">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03">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4">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THANKS AND REGARDS </w:t>
      </w:r>
    </w:p>
    <w:p w:rsidR="00000000" w:rsidDel="00000000" w:rsidP="00000000" w:rsidRDefault="00000000" w:rsidRPr="00000000" w14:paraId="00000105">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VISIONFLY HOLIDAYS PVT LTD</w:t>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Aptos"/>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
              <a:graphic>
                <a:graphicData uri="http://schemas.microsoft.com/office/word/2010/wordprocessingShape">
                  <wps:wsp>
                    <wps:cNvSpPr/>
                    <wps:cNvPr id="3" name="Shape 3"/>
                    <wps:spPr>
                      <a:xfrm>
                        <a:off x="1513140" y="3696180"/>
                        <a:ext cx="7665720" cy="167640"/>
                      </a:xfrm>
                      <a:prstGeom prst="rect">
                        <a:avLst/>
                      </a:prstGeom>
                      <a:solidFill>
                        <a:srgbClr val="FFC000"/>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678420" cy="180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
              <a:graphic>
                <a:graphicData uri="http://schemas.microsoft.com/office/word/2010/wordprocessingShape">
                  <wps:wsp>
                    <wps:cNvSpPr/>
                    <wps:cNvPr id="4" name="Shape 4"/>
                    <wps:spPr>
                      <a:xfrm>
                        <a:off x="2442780" y="3619980"/>
                        <a:ext cx="5806440" cy="32004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1st Main, Ashtalakshmi Layout, Puttenahalli Rd, Ramaiah Garden, 6th Phase,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81596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
              <a:graphic>
                <a:graphicData uri="http://schemas.microsoft.com/office/word/2010/wordprocessingShape">
                  <wps:wsp>
                    <wps:cNvSpPr/>
                    <wps:cNvPr id="2" name="Shape 2"/>
                    <wps:spPr>
                      <a:xfrm>
                        <a:off x="4275390" y="3631410"/>
                        <a:ext cx="2141220" cy="2971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Bengaluru, Karnataka 560078</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2150745" cy="30670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2"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1"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2.png"/>
        </v:shape>
      </w:pic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wrapSquare wrapText="bothSides" distB="0" distT="0" distL="114300" distR="114300"/>
              <wp:docPr id="7" name=""/>
              <a:graphic>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rsidR="009F5F4C" w:rsidDel="00000000" w:rsidP="00347A7D" w:rsidRDefault="009F5F4C" w:rsidRPr="00347A7D" w14:paraId="25B9764B" w14:textId="31FA9282">
                          <w:pPr>
                            <w:pStyle w:val="Header"/>
                          </w:pPr>
                          <w:r w:rsidDel="00000000" w:rsidR="00000000" w:rsidRPr="00000000">
                            <w:rPr>
                              <w:noProof w:val="1"/>
                              <w:lang w:eastAsia="en-IN"/>
                            </w:rPr>
                            <w:drawing>
                              <wp:inline distB="0" distT="0" distL="0" distR="0">
                                <wp:extent cx="2590799" cy="556260"/>
                                <wp:effectExtent b="0" l="0" r="0" t="0"/>
                                <wp:docPr id="3" name="Picture 3"/>
                                <wp:cNvGraphicFramePr>
                                  <a:graphicFrameLocks noChangeAspect="1"/>
                                </wp:cNvGraphicFramePr>
                                <a:graphic>
                                  <a:graphicData uri="http://schemas.openxmlformats.org/drawingml/2006/picture">
                                    <pic:pic>
                                      <pic:nvPicPr>
                                        <pic:cNvPr id="3" name="Picture 3"/>
                                        <pic:cNvPicPr/>
                                      </pic:nvPicPr>
                                      <pic:blipFill>
                                        <a:blip r:embed="rId1">
                                          <a:extLst>
                                            <a:ext uri="{28A0092B-C50C-407E-A947-70E740481C1C}"/>
                                          </a:extLst>
                                        </a:blip>
                                        <a:stretch>
                                          <a:fillRect/>
                                        </a:stretch>
                                      </pic:blipFill>
                                      <pic:spPr>
                                        <a:xfrm>
                                          <a:off x="0" y="0"/>
                                          <a:ext cx="2590799" cy="556260"/>
                                        </a:xfrm>
                                        <a:prstGeom prst="rect">
                                          <a:avLst/>
                                        </a:prstGeom>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effectExtent b="0" l="0" r="0" t="0"/>
              <wp:wrapSquare wrapText="bothSides" distB="0" distT="0" distL="114300" distR="114300"/>
              <wp:docPr id="7"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2674620" cy="57340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3"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F5F4C"/>
    <w:pPr>
      <w:tabs>
        <w:tab w:val="center" w:pos="4513"/>
        <w:tab w:val="right" w:pos="9026"/>
      </w:tabs>
      <w:spacing w:after="0" w:line="240" w:lineRule="auto"/>
    </w:pPr>
  </w:style>
  <w:style w:type="character" w:styleId="HeaderChar" w:customStyle="1">
    <w:name w:val="Header Char"/>
    <w:basedOn w:val="DefaultParagraphFont"/>
    <w:link w:val="Header"/>
    <w:uiPriority w:val="99"/>
    <w:rsid w:val="009F5F4C"/>
  </w:style>
  <w:style w:type="paragraph" w:styleId="Footer">
    <w:name w:val="footer"/>
    <w:basedOn w:val="Normal"/>
    <w:link w:val="FooterChar"/>
    <w:uiPriority w:val="99"/>
    <w:unhideWhenUsed w:val="1"/>
    <w:rsid w:val="009F5F4C"/>
    <w:pPr>
      <w:tabs>
        <w:tab w:val="center" w:pos="4513"/>
        <w:tab w:val="right" w:pos="9026"/>
      </w:tabs>
      <w:spacing w:after="0" w:line="240" w:lineRule="auto"/>
    </w:pPr>
  </w:style>
  <w:style w:type="character" w:styleId="FooterChar" w:customStyle="1">
    <w:name w:val="Footer Char"/>
    <w:basedOn w:val="DefaultParagraphFont"/>
    <w:link w:val="Footer"/>
    <w:uiPriority w:val="99"/>
    <w:rsid w:val="009F5F4C"/>
  </w:style>
  <w:style w:type="character" w:styleId="font-medium" w:customStyle="1">
    <w:name w:val="font-medium"/>
    <w:basedOn w:val="DefaultParagraphFont"/>
    <w:rsid w:val="004A2260"/>
  </w:style>
  <w:style w:type="character" w:styleId="Hyperlink">
    <w:name w:val="Hyperlink"/>
    <w:basedOn w:val="DefaultParagraphFont"/>
    <w:uiPriority w:val="99"/>
    <w:unhideWhenUsed w:val="1"/>
    <w:rsid w:val="004A2260"/>
    <w:rPr>
      <w:color w:val="0000ff"/>
      <w:u w:val="single"/>
    </w:rPr>
  </w:style>
  <w:style w:type="table" w:styleId="TableGrid">
    <w:name w:val="Table Grid"/>
    <w:basedOn w:val="TableNormal"/>
    <w:uiPriority w:val="59"/>
    <w:rsid w:val="0046598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465985"/>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ListParagraph">
    <w:name w:val="List Paragraph"/>
    <w:basedOn w:val="Normal"/>
    <w:uiPriority w:val="1"/>
    <w:qFormat w:val="1"/>
    <w:rsid w:val="00465985"/>
    <w:pPr>
      <w:ind w:left="720"/>
      <w:contextualSpacing w:val="1"/>
    </w:pPr>
  </w:style>
  <w:style w:type="paragraph" w:styleId="TableParagraph" w:customStyle="1">
    <w:name w:val="Table Paragraph"/>
    <w:basedOn w:val="Normal"/>
    <w:uiPriority w:val="1"/>
    <w:qFormat w:val="1"/>
    <w:rsid w:val="00465985"/>
    <w:pPr>
      <w:widowControl w:val="0"/>
      <w:autoSpaceDE w:val="0"/>
      <w:autoSpaceDN w:val="0"/>
      <w:spacing w:after="0" w:line="248" w:lineRule="exact"/>
      <w:ind w:left="109"/>
      <w:jc w:val="center"/>
    </w:pPr>
    <w:rPr>
      <w:rFonts w:ascii="Calibri" w:cs="Calibri" w:eastAsia="Calibri" w:hAnsi="Calibri"/>
      <w:kern w:val="0"/>
      <w:lang w:val="en-US"/>
    </w:rPr>
  </w:style>
  <w:style w:type="paragraph" w:styleId="BodyText">
    <w:name w:val="Body Text"/>
    <w:basedOn w:val="Normal"/>
    <w:link w:val="BodyTextChar"/>
    <w:uiPriority w:val="1"/>
    <w:qFormat w:val="1"/>
    <w:rsid w:val="00465985"/>
    <w:pPr>
      <w:widowControl w:val="0"/>
      <w:autoSpaceDE w:val="0"/>
      <w:autoSpaceDN w:val="0"/>
      <w:spacing w:after="0" w:line="240" w:lineRule="auto"/>
    </w:pPr>
    <w:rPr>
      <w:rFonts w:ascii="Calibri" w:cs="Calibri" w:eastAsia="Calibri" w:hAnsi="Calibri"/>
      <w:kern w:val="0"/>
      <w:lang w:val="en-US"/>
    </w:rPr>
  </w:style>
  <w:style w:type="character" w:styleId="BodyTextChar" w:customStyle="1">
    <w:name w:val="Body Text Char"/>
    <w:basedOn w:val="DefaultParagraphFont"/>
    <w:link w:val="BodyText"/>
    <w:uiPriority w:val="1"/>
    <w:rsid w:val="00465985"/>
    <w:rPr>
      <w:rFonts w:ascii="Calibri" w:cs="Calibri" w:eastAsia="Calibri" w:hAnsi="Calibri"/>
      <w:kern w:val="0"/>
      <w:lang w:val="en-US"/>
    </w:rPr>
  </w:style>
  <w:style w:type="paragraph" w:styleId="section1" w:customStyle="1">
    <w:name w:val="section1"/>
    <w:basedOn w:val="Normal"/>
    <w:uiPriority w:val="99"/>
    <w:rsid w:val="00B77EFE"/>
    <w:pPr>
      <w:spacing w:after="100" w:afterAutospacing="1" w:before="100" w:beforeAutospacing="1" w:line="240" w:lineRule="auto"/>
    </w:pPr>
    <w:rPr>
      <w:rFonts w:ascii="Times New Roman" w:cs="Times New Roman" w:eastAsia="Times New Roman" w:hAnsi="Times New Roman"/>
      <w:kern w:val="0"/>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sales@visionflyholidays.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EoHjAB+ZrI9hfCErPOOEDVcuRw==">CgMxLjAyDmgua296MjR1amMwY251OAByITF3Z2R0ckFqcV9PZk1jMHhzVXl4a1dLRFU3M3pYVl9MMw==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2025-04-08T06:54:00Z</dcterms:created>
  <dc:creator>Vachan 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