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1A72" w14:textId="1D646058" w:rsidR="003A7528" w:rsidRPr="00F907D6" w:rsidRDefault="00F907D6" w:rsidP="003A7528">
      <w:pPr>
        <w:rPr>
          <w:rFonts w:ascii="Aptos" w:eastAsia="Aptos" w:hAnsi="Aptos" w:cs="Aptos"/>
          <w:color w:val="000000"/>
          <w:sz w:val="40"/>
          <w:szCs w:val="40"/>
        </w:rPr>
      </w:pPr>
      <w:r w:rsidRPr="00F907D6">
        <w:rPr>
          <w:rFonts w:ascii="Aptos" w:eastAsia="Aptos" w:hAnsi="Aptos" w:cs="Aptos"/>
          <w:color w:val="000000"/>
          <w:sz w:val="40"/>
          <w:szCs w:val="40"/>
        </w:rPr>
        <w:t>Problem Identification and Stakeholder Management</w:t>
      </w:r>
      <w:r w:rsidR="00712A2A">
        <w:rPr>
          <w:rFonts w:ascii="Aptos" w:eastAsia="Aptos" w:hAnsi="Aptos" w:cs="Aptos"/>
          <w:color w:val="000000"/>
          <w:sz w:val="40"/>
          <w:szCs w:val="40"/>
        </w:rPr>
        <w:t xml:space="preserve"> </w:t>
      </w:r>
      <w:r w:rsidR="002C2B76">
        <w:rPr>
          <w:rFonts w:ascii="Aptos" w:eastAsia="Aptos" w:hAnsi="Aptos" w:cs="Aptos"/>
          <w:color w:val="000000"/>
          <w:sz w:val="40"/>
          <w:szCs w:val="40"/>
        </w:rPr>
        <w:t xml:space="preserve">– Exercise </w:t>
      </w:r>
      <w:r w:rsidR="00712A2A">
        <w:rPr>
          <w:rFonts w:ascii="Aptos" w:eastAsia="Aptos" w:hAnsi="Aptos" w:cs="Aptos"/>
          <w:color w:val="000000"/>
          <w:sz w:val="40"/>
          <w:szCs w:val="40"/>
        </w:rPr>
        <w:t>Answers Template</w:t>
      </w:r>
    </w:p>
    <w:p w14:paraId="7A65FD47" w14:textId="77777777" w:rsidR="008F7CBC" w:rsidRDefault="008F7CBC" w:rsidP="00775CA4">
      <w:pPr>
        <w:rPr>
          <w:b/>
          <w:bCs/>
          <w:lang w:val="en-IE"/>
        </w:rPr>
      </w:pPr>
      <w:bookmarkStart w:id="0" w:name="_gjdgxs" w:colFirst="0" w:colLast="0"/>
      <w:bookmarkEnd w:id="0"/>
    </w:p>
    <w:p w14:paraId="3A2F3FE7" w14:textId="605C1E4D" w:rsidR="007A5667" w:rsidRPr="0095104E" w:rsidRDefault="007A5667" w:rsidP="00775CA4">
      <w:pPr>
        <w:rPr>
          <w:rFonts w:ascii="Aptos" w:hAnsi="Aptos"/>
          <w:color w:val="548DD4" w:themeColor="text2" w:themeTint="99"/>
          <w:sz w:val="28"/>
          <w:szCs w:val="28"/>
          <w:lang w:val="en-IE"/>
        </w:rPr>
      </w:pPr>
      <w:r w:rsidRPr="0095104E">
        <w:rPr>
          <w:rFonts w:ascii="Aptos" w:hAnsi="Aptos"/>
          <w:color w:val="548DD4" w:themeColor="text2" w:themeTint="99"/>
          <w:sz w:val="28"/>
          <w:szCs w:val="28"/>
          <w:lang w:val="en-IE"/>
        </w:rPr>
        <w:t xml:space="preserve">Step 1: </w:t>
      </w:r>
      <w:r w:rsidR="008F7CBC" w:rsidRPr="0095104E">
        <w:rPr>
          <w:rFonts w:ascii="Aptos" w:hAnsi="Aptos"/>
          <w:color w:val="548DD4" w:themeColor="text2" w:themeTint="99"/>
          <w:sz w:val="28"/>
          <w:szCs w:val="28"/>
          <w:lang w:val="en-IE"/>
        </w:rPr>
        <w:t>P</w:t>
      </w:r>
      <w:r w:rsidR="0095104E" w:rsidRPr="0095104E">
        <w:rPr>
          <w:rFonts w:ascii="Aptos" w:hAnsi="Aptos"/>
          <w:color w:val="548DD4" w:themeColor="text2" w:themeTint="99"/>
          <w:sz w:val="28"/>
          <w:szCs w:val="28"/>
          <w:lang w:val="en-IE"/>
        </w:rPr>
        <w:t>roblem identification</w:t>
      </w:r>
    </w:p>
    <w:p w14:paraId="22C7072A" w14:textId="63627235" w:rsidR="00DD1ED5" w:rsidRPr="00CA4B4F" w:rsidRDefault="00DD1ED5" w:rsidP="00DD1ED5">
      <w:pPr>
        <w:rPr>
          <w:rFonts w:ascii="Aptos" w:hAnsi="Aptos"/>
          <w:color w:val="548DD4" w:themeColor="text2" w:themeTint="99"/>
          <w:sz w:val="24"/>
          <w:szCs w:val="24"/>
          <w:lang w:val="en-IE"/>
        </w:rPr>
      </w:pPr>
      <w:r w:rsidRPr="00CA4B4F">
        <w:rPr>
          <w:rFonts w:ascii="Aptos" w:hAnsi="Aptos"/>
          <w:color w:val="548DD4" w:themeColor="text2" w:themeTint="99"/>
          <w:sz w:val="24"/>
          <w:szCs w:val="24"/>
          <w:lang w:val="en-IE"/>
        </w:rPr>
        <w:t>D</w:t>
      </w:r>
      <w:r w:rsidR="007C6F02" w:rsidRPr="00CA4B4F">
        <w:rPr>
          <w:rFonts w:ascii="Aptos" w:hAnsi="Aptos"/>
          <w:color w:val="548DD4" w:themeColor="text2" w:themeTint="99"/>
          <w:sz w:val="24"/>
          <w:szCs w:val="24"/>
          <w:lang w:val="en-IE"/>
        </w:rPr>
        <w:t>ELIVERABLE</w:t>
      </w:r>
      <w:r w:rsidRPr="00CA4B4F">
        <w:rPr>
          <w:rFonts w:ascii="Aptos" w:hAnsi="Aptos"/>
          <w:color w:val="548DD4" w:themeColor="text2" w:themeTint="99"/>
          <w:sz w:val="24"/>
          <w:szCs w:val="24"/>
          <w:lang w:val="en-IE"/>
        </w:rPr>
        <w:t xml:space="preserve"> 1: </w:t>
      </w:r>
      <w:r w:rsidR="007C6F02" w:rsidRPr="00CA4B4F">
        <w:rPr>
          <w:rFonts w:ascii="Aptos" w:hAnsi="Aptos"/>
          <w:color w:val="548DD4" w:themeColor="text2" w:themeTint="99"/>
          <w:sz w:val="24"/>
          <w:szCs w:val="24"/>
          <w:lang w:val="en-IE"/>
        </w:rPr>
        <w:t>Q</w:t>
      </w:r>
      <w:r w:rsidR="00990520">
        <w:rPr>
          <w:rFonts w:ascii="Aptos" w:hAnsi="Aptos"/>
          <w:color w:val="548DD4" w:themeColor="text2" w:themeTint="99"/>
          <w:sz w:val="24"/>
          <w:szCs w:val="24"/>
          <w:lang w:val="en-IE"/>
        </w:rPr>
        <w:t xml:space="preserve">ualitative and Quantitative Analysis and </w:t>
      </w:r>
      <w:r w:rsidR="00AD09A2">
        <w:rPr>
          <w:rFonts w:ascii="Aptos" w:hAnsi="Aptos"/>
          <w:color w:val="548DD4" w:themeColor="text2" w:themeTint="99"/>
          <w:sz w:val="24"/>
          <w:szCs w:val="24"/>
          <w:lang w:val="en-IE"/>
        </w:rPr>
        <w:t>Recommendations</w:t>
      </w:r>
    </w:p>
    <w:tbl>
      <w:tblPr>
        <w:tblW w:w="9824" w:type="dxa"/>
        <w:tblInd w:w="108" w:type="dxa"/>
        <w:tblLook w:val="04A0" w:firstRow="1" w:lastRow="0" w:firstColumn="1" w:lastColumn="0" w:noHBand="0" w:noVBand="1"/>
      </w:tblPr>
      <w:tblGrid>
        <w:gridCol w:w="5001"/>
        <w:gridCol w:w="1223"/>
        <w:gridCol w:w="1223"/>
        <w:gridCol w:w="1664"/>
        <w:gridCol w:w="736"/>
      </w:tblGrid>
      <w:tr w:rsidR="00C93198" w:rsidRPr="00C93198" w14:paraId="70BA0075" w14:textId="77777777" w:rsidTr="00DA70A0">
        <w:trPr>
          <w:trHeight w:val="330"/>
        </w:trPr>
        <w:tc>
          <w:tcPr>
            <w:tcW w:w="5001" w:type="dxa"/>
            <w:tcBorders>
              <w:top w:val="nil"/>
              <w:left w:val="nil"/>
              <w:bottom w:val="nil"/>
              <w:right w:val="nil"/>
            </w:tcBorders>
            <w:noWrap/>
            <w:vAlign w:val="bottom"/>
            <w:hideMark/>
          </w:tcPr>
          <w:p w14:paraId="754E37A5" w14:textId="77777777" w:rsidR="00C93198" w:rsidRPr="00C93198" w:rsidRDefault="00C93198" w:rsidP="00C93198">
            <w:pPr>
              <w:spacing w:after="0" w:line="240" w:lineRule="auto"/>
              <w:rPr>
                <w:rFonts w:ascii="Times New Roman" w:eastAsia="Times New Roman" w:hAnsi="Times New Roman" w:cs="Times New Roman"/>
                <w:sz w:val="24"/>
                <w:szCs w:val="24"/>
                <w14:ligatures w14:val="none"/>
              </w:rPr>
            </w:pPr>
          </w:p>
        </w:tc>
        <w:tc>
          <w:tcPr>
            <w:tcW w:w="1223" w:type="dxa"/>
            <w:tcBorders>
              <w:top w:val="single" w:sz="4" w:space="0" w:color="auto"/>
              <w:left w:val="single" w:sz="4" w:space="0" w:color="auto"/>
              <w:bottom w:val="single" w:sz="4" w:space="0" w:color="auto"/>
              <w:right w:val="single" w:sz="4" w:space="0" w:color="auto"/>
            </w:tcBorders>
            <w:noWrap/>
            <w:vAlign w:val="center"/>
            <w:hideMark/>
          </w:tcPr>
          <w:p w14:paraId="54B9BAC3"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Feb-24</w:t>
            </w:r>
          </w:p>
        </w:tc>
        <w:tc>
          <w:tcPr>
            <w:tcW w:w="1200" w:type="dxa"/>
            <w:tcBorders>
              <w:top w:val="single" w:sz="4" w:space="0" w:color="auto"/>
              <w:left w:val="nil"/>
              <w:bottom w:val="single" w:sz="4" w:space="0" w:color="auto"/>
              <w:right w:val="single" w:sz="4" w:space="0" w:color="auto"/>
            </w:tcBorders>
            <w:noWrap/>
            <w:vAlign w:val="center"/>
            <w:hideMark/>
          </w:tcPr>
          <w:p w14:paraId="743EB490"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Mar-24</w:t>
            </w:r>
          </w:p>
        </w:tc>
        <w:tc>
          <w:tcPr>
            <w:tcW w:w="2400" w:type="dxa"/>
            <w:gridSpan w:val="2"/>
            <w:tcBorders>
              <w:top w:val="single" w:sz="4" w:space="0" w:color="auto"/>
              <w:left w:val="nil"/>
              <w:bottom w:val="single" w:sz="4" w:space="0" w:color="auto"/>
              <w:right w:val="single" w:sz="4" w:space="0" w:color="auto"/>
            </w:tcBorders>
            <w:noWrap/>
            <w:vAlign w:val="bottom"/>
            <w:hideMark/>
          </w:tcPr>
          <w:p w14:paraId="24A1DD78"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Difference</w:t>
            </w:r>
          </w:p>
        </w:tc>
      </w:tr>
      <w:tr w:rsidR="00C93198" w:rsidRPr="00C93198" w14:paraId="673AA20A" w14:textId="77777777" w:rsidTr="00DA70A0">
        <w:trPr>
          <w:trHeight w:val="330"/>
        </w:trPr>
        <w:tc>
          <w:tcPr>
            <w:tcW w:w="5001" w:type="dxa"/>
            <w:tcBorders>
              <w:top w:val="single" w:sz="4" w:space="0" w:color="auto"/>
              <w:left w:val="single" w:sz="4" w:space="0" w:color="auto"/>
              <w:bottom w:val="single" w:sz="4" w:space="0" w:color="auto"/>
              <w:right w:val="nil"/>
            </w:tcBorders>
            <w:shd w:val="clear" w:color="000000" w:fill="DAE9F8"/>
            <w:noWrap/>
            <w:vAlign w:val="center"/>
            <w:hideMark/>
          </w:tcPr>
          <w:p w14:paraId="2AB08DBA" w14:textId="77777777" w:rsidR="00C93198" w:rsidRPr="00C93198" w:rsidRDefault="00C93198" w:rsidP="00C93198">
            <w:pPr>
              <w:spacing w:after="0" w:line="240" w:lineRule="auto"/>
              <w:rPr>
                <w:rFonts w:ascii="Aptos" w:eastAsia="Times New Roman" w:hAnsi="Aptos" w:cs="Times New Roman"/>
                <w:b/>
                <w:bCs/>
                <w:color w:val="0D0D0D"/>
                <w:sz w:val="24"/>
                <w:szCs w:val="24"/>
                <w14:ligatures w14:val="none"/>
              </w:rPr>
            </w:pPr>
            <w:r w:rsidRPr="00C93198">
              <w:rPr>
                <w:rFonts w:ascii="Aptos" w:eastAsia="Times New Roman" w:hAnsi="Aptos" w:cs="Times New Roman"/>
                <w:b/>
                <w:bCs/>
                <w:color w:val="0D0D0D"/>
                <w:sz w:val="24"/>
                <w:szCs w:val="24"/>
                <w14:ligatures w14:val="none"/>
              </w:rPr>
              <w:t>Sales Statistics</w:t>
            </w:r>
          </w:p>
        </w:tc>
        <w:tc>
          <w:tcPr>
            <w:tcW w:w="1223" w:type="dxa"/>
            <w:tcBorders>
              <w:top w:val="nil"/>
              <w:left w:val="single" w:sz="4" w:space="0" w:color="auto"/>
              <w:bottom w:val="single" w:sz="4" w:space="0" w:color="auto"/>
              <w:right w:val="single" w:sz="4" w:space="0" w:color="auto"/>
            </w:tcBorders>
            <w:shd w:val="clear" w:color="000000" w:fill="DAE9F8"/>
            <w:noWrap/>
            <w:vAlign w:val="center"/>
            <w:hideMark/>
          </w:tcPr>
          <w:p w14:paraId="5239F0E9"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TOTAL</w:t>
            </w:r>
          </w:p>
        </w:tc>
        <w:tc>
          <w:tcPr>
            <w:tcW w:w="1200" w:type="dxa"/>
            <w:tcBorders>
              <w:top w:val="nil"/>
              <w:left w:val="nil"/>
              <w:bottom w:val="single" w:sz="4" w:space="0" w:color="auto"/>
              <w:right w:val="single" w:sz="4" w:space="0" w:color="auto"/>
            </w:tcBorders>
            <w:shd w:val="clear" w:color="000000" w:fill="DAE9F8"/>
            <w:noWrap/>
            <w:vAlign w:val="center"/>
            <w:hideMark/>
          </w:tcPr>
          <w:p w14:paraId="13DBFA68"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TOTAL</w:t>
            </w:r>
          </w:p>
        </w:tc>
        <w:tc>
          <w:tcPr>
            <w:tcW w:w="1664" w:type="dxa"/>
            <w:tcBorders>
              <w:top w:val="nil"/>
              <w:left w:val="nil"/>
              <w:bottom w:val="single" w:sz="4" w:space="0" w:color="auto"/>
              <w:right w:val="single" w:sz="4" w:space="0" w:color="auto"/>
            </w:tcBorders>
            <w:shd w:val="clear" w:color="000000" w:fill="DAE9F8"/>
            <w:noWrap/>
            <w:vAlign w:val="center"/>
            <w:hideMark/>
          </w:tcPr>
          <w:p w14:paraId="79222080"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Value</w:t>
            </w:r>
          </w:p>
        </w:tc>
        <w:tc>
          <w:tcPr>
            <w:tcW w:w="736" w:type="dxa"/>
            <w:tcBorders>
              <w:top w:val="nil"/>
              <w:left w:val="nil"/>
              <w:bottom w:val="single" w:sz="4" w:space="0" w:color="auto"/>
              <w:right w:val="single" w:sz="4" w:space="0" w:color="auto"/>
            </w:tcBorders>
            <w:shd w:val="clear" w:color="000000" w:fill="DAE9F8"/>
            <w:noWrap/>
            <w:vAlign w:val="center"/>
            <w:hideMark/>
          </w:tcPr>
          <w:p w14:paraId="2D45BB99"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w:t>
            </w:r>
          </w:p>
        </w:tc>
      </w:tr>
      <w:tr w:rsidR="00C93198" w:rsidRPr="00C93198" w14:paraId="04D66EC9"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4F674215"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Total Sales Value: </w:t>
            </w:r>
          </w:p>
        </w:tc>
        <w:tc>
          <w:tcPr>
            <w:tcW w:w="1223" w:type="dxa"/>
            <w:tcBorders>
              <w:top w:val="nil"/>
              <w:left w:val="single" w:sz="4" w:space="0" w:color="auto"/>
              <w:bottom w:val="single" w:sz="4" w:space="0" w:color="auto"/>
              <w:right w:val="single" w:sz="4" w:space="0" w:color="auto"/>
            </w:tcBorders>
            <w:noWrap/>
            <w:vAlign w:val="bottom"/>
            <w:hideMark/>
          </w:tcPr>
          <w:p w14:paraId="475F0169" w14:textId="576733A0"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$71</w:t>
            </w:r>
            <w:r w:rsidR="00617C93">
              <w:rPr>
                <w:rFonts w:ascii="Aptos Narrow" w:eastAsia="Times New Roman" w:hAnsi="Aptos Narrow" w:cs="Times New Roman"/>
                <w:color w:val="000000"/>
                <w14:ligatures w14:val="none"/>
              </w:rPr>
              <w:t>,</w:t>
            </w:r>
            <w:r w:rsidRPr="00C93198">
              <w:rPr>
                <w:rFonts w:ascii="Aptos Narrow" w:eastAsia="Times New Roman" w:hAnsi="Aptos Narrow" w:cs="Times New Roman"/>
                <w:color w:val="000000"/>
                <w14:ligatures w14:val="none"/>
              </w:rPr>
              <w:t>626</w:t>
            </w:r>
            <w:r w:rsidR="00617C93">
              <w:rPr>
                <w:rFonts w:ascii="Aptos Narrow" w:eastAsia="Times New Roman" w:hAnsi="Aptos Narrow" w:cs="Times New Roman"/>
                <w:color w:val="000000"/>
                <w14:ligatures w14:val="none"/>
              </w:rPr>
              <w:t>,</w:t>
            </w:r>
            <w:r w:rsidRPr="00C93198">
              <w:rPr>
                <w:rFonts w:ascii="Aptos Narrow" w:eastAsia="Times New Roman" w:hAnsi="Aptos Narrow" w:cs="Times New Roman"/>
                <w:color w:val="000000"/>
                <w14:ligatures w14:val="none"/>
              </w:rPr>
              <w:t>00</w:t>
            </w:r>
          </w:p>
        </w:tc>
        <w:tc>
          <w:tcPr>
            <w:tcW w:w="1200" w:type="dxa"/>
            <w:tcBorders>
              <w:top w:val="nil"/>
              <w:left w:val="nil"/>
              <w:bottom w:val="single" w:sz="4" w:space="0" w:color="auto"/>
              <w:right w:val="single" w:sz="4" w:space="0" w:color="auto"/>
            </w:tcBorders>
            <w:noWrap/>
            <w:vAlign w:val="bottom"/>
          </w:tcPr>
          <w:p w14:paraId="22C5F48F" w14:textId="65391A13"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$43,900,00</w:t>
            </w:r>
          </w:p>
        </w:tc>
        <w:tc>
          <w:tcPr>
            <w:tcW w:w="1664" w:type="dxa"/>
            <w:tcBorders>
              <w:top w:val="nil"/>
              <w:left w:val="nil"/>
              <w:bottom w:val="single" w:sz="4" w:space="0" w:color="auto"/>
              <w:right w:val="single" w:sz="4" w:space="0" w:color="auto"/>
            </w:tcBorders>
            <w:shd w:val="clear" w:color="000000" w:fill="DAE9F8"/>
            <w:noWrap/>
            <w:vAlign w:val="bottom"/>
          </w:tcPr>
          <w:p w14:paraId="1F43DC81" w14:textId="5F5CF8C5"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 -27,726,00</w:t>
            </w:r>
          </w:p>
        </w:tc>
        <w:tc>
          <w:tcPr>
            <w:tcW w:w="736" w:type="dxa"/>
            <w:tcBorders>
              <w:top w:val="nil"/>
              <w:left w:val="nil"/>
              <w:bottom w:val="single" w:sz="4" w:space="0" w:color="auto"/>
              <w:right w:val="single" w:sz="4" w:space="0" w:color="auto"/>
            </w:tcBorders>
            <w:shd w:val="clear" w:color="000000" w:fill="DAE9F8"/>
            <w:noWrap/>
            <w:vAlign w:val="center"/>
          </w:tcPr>
          <w:p w14:paraId="096F1071" w14:textId="6CDDE98A" w:rsidR="00C93198" w:rsidRPr="00C93198" w:rsidRDefault="00617C93"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-39%</w:t>
            </w:r>
          </w:p>
        </w:tc>
      </w:tr>
      <w:tr w:rsidR="00C93198" w:rsidRPr="00C93198" w14:paraId="6DA09BD1"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3164BD2F"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Total Number of Transactions: </w:t>
            </w:r>
          </w:p>
        </w:tc>
        <w:tc>
          <w:tcPr>
            <w:tcW w:w="1223" w:type="dxa"/>
            <w:tcBorders>
              <w:top w:val="nil"/>
              <w:left w:val="single" w:sz="4" w:space="0" w:color="auto"/>
              <w:bottom w:val="single" w:sz="4" w:space="0" w:color="auto"/>
              <w:right w:val="single" w:sz="4" w:space="0" w:color="auto"/>
            </w:tcBorders>
            <w:noWrap/>
            <w:vAlign w:val="bottom"/>
            <w:hideMark/>
          </w:tcPr>
          <w:p w14:paraId="00BA7557"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477</w:t>
            </w:r>
          </w:p>
        </w:tc>
        <w:tc>
          <w:tcPr>
            <w:tcW w:w="1200" w:type="dxa"/>
            <w:tcBorders>
              <w:top w:val="nil"/>
              <w:left w:val="nil"/>
              <w:bottom w:val="single" w:sz="4" w:space="0" w:color="auto"/>
              <w:right w:val="single" w:sz="4" w:space="0" w:color="auto"/>
            </w:tcBorders>
            <w:noWrap/>
            <w:vAlign w:val="bottom"/>
          </w:tcPr>
          <w:p w14:paraId="0C34461A" w14:textId="6C62DCC2"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323</w:t>
            </w:r>
          </w:p>
        </w:tc>
        <w:tc>
          <w:tcPr>
            <w:tcW w:w="1664" w:type="dxa"/>
            <w:tcBorders>
              <w:top w:val="nil"/>
              <w:left w:val="nil"/>
              <w:bottom w:val="single" w:sz="4" w:space="0" w:color="auto"/>
              <w:right w:val="single" w:sz="4" w:space="0" w:color="auto"/>
            </w:tcBorders>
            <w:shd w:val="clear" w:color="000000" w:fill="DAE9F8"/>
            <w:noWrap/>
            <w:vAlign w:val="bottom"/>
          </w:tcPr>
          <w:p w14:paraId="4C720F77" w14:textId="310870EF"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-154</w:t>
            </w:r>
          </w:p>
        </w:tc>
        <w:tc>
          <w:tcPr>
            <w:tcW w:w="736" w:type="dxa"/>
            <w:tcBorders>
              <w:top w:val="nil"/>
              <w:left w:val="nil"/>
              <w:bottom w:val="single" w:sz="4" w:space="0" w:color="auto"/>
              <w:right w:val="single" w:sz="4" w:space="0" w:color="auto"/>
            </w:tcBorders>
            <w:shd w:val="clear" w:color="000000" w:fill="DAE9F8"/>
            <w:noWrap/>
            <w:vAlign w:val="center"/>
          </w:tcPr>
          <w:p w14:paraId="4EC81A2A" w14:textId="18600A8D" w:rsidR="00C93198" w:rsidRPr="00C93198" w:rsidRDefault="00617C93"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4%</w:t>
            </w:r>
          </w:p>
        </w:tc>
      </w:tr>
      <w:tr w:rsidR="00C93198" w:rsidRPr="00C93198" w14:paraId="18021AA9"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4586839B"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Average Daily Sales Value: </w:t>
            </w:r>
          </w:p>
        </w:tc>
        <w:tc>
          <w:tcPr>
            <w:tcW w:w="1223" w:type="dxa"/>
            <w:tcBorders>
              <w:top w:val="nil"/>
              <w:left w:val="single" w:sz="4" w:space="0" w:color="auto"/>
              <w:bottom w:val="single" w:sz="4" w:space="0" w:color="auto"/>
              <w:right w:val="single" w:sz="4" w:space="0" w:color="auto"/>
            </w:tcBorders>
            <w:noWrap/>
            <w:vAlign w:val="bottom"/>
            <w:hideMark/>
          </w:tcPr>
          <w:p w14:paraId="5473B3B0" w14:textId="4CBDA576"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$2,558</w:t>
            </w:r>
            <w:r w:rsidR="00617C93">
              <w:rPr>
                <w:rFonts w:ascii="Aptos Narrow" w:eastAsia="Times New Roman" w:hAnsi="Aptos Narrow" w:cs="Times New Roman"/>
                <w:color w:val="000000"/>
                <w14:ligatures w14:val="none"/>
              </w:rPr>
              <w:t>,</w:t>
            </w:r>
            <w:r w:rsidRPr="00C93198">
              <w:rPr>
                <w:rFonts w:ascii="Aptos Narrow" w:eastAsia="Times New Roman" w:hAnsi="Aptos Narrow" w:cs="Times New Roman"/>
                <w:color w:val="000000"/>
                <w14:ligatures w14:val="none"/>
              </w:rPr>
              <w:t>07</w:t>
            </w:r>
          </w:p>
        </w:tc>
        <w:tc>
          <w:tcPr>
            <w:tcW w:w="1200" w:type="dxa"/>
            <w:tcBorders>
              <w:top w:val="nil"/>
              <w:left w:val="nil"/>
              <w:bottom w:val="single" w:sz="4" w:space="0" w:color="auto"/>
              <w:right w:val="single" w:sz="4" w:space="0" w:color="auto"/>
            </w:tcBorders>
            <w:noWrap/>
            <w:vAlign w:val="bottom"/>
          </w:tcPr>
          <w:p w14:paraId="75C153BB" w14:textId="686B7539"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$1443,04</w:t>
            </w:r>
          </w:p>
        </w:tc>
        <w:tc>
          <w:tcPr>
            <w:tcW w:w="1664" w:type="dxa"/>
            <w:tcBorders>
              <w:top w:val="nil"/>
              <w:left w:val="nil"/>
              <w:bottom w:val="single" w:sz="4" w:space="0" w:color="auto"/>
              <w:right w:val="single" w:sz="4" w:space="0" w:color="auto"/>
            </w:tcBorders>
            <w:shd w:val="clear" w:color="000000" w:fill="DAE9F8"/>
            <w:noWrap/>
            <w:vAlign w:val="bottom"/>
          </w:tcPr>
          <w:p w14:paraId="14B62340" w14:textId="7D812B09"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 -1115,03</w:t>
            </w:r>
          </w:p>
        </w:tc>
        <w:tc>
          <w:tcPr>
            <w:tcW w:w="736" w:type="dxa"/>
            <w:tcBorders>
              <w:top w:val="nil"/>
              <w:left w:val="nil"/>
              <w:bottom w:val="single" w:sz="4" w:space="0" w:color="auto"/>
              <w:right w:val="single" w:sz="4" w:space="0" w:color="auto"/>
            </w:tcBorders>
            <w:shd w:val="clear" w:color="000000" w:fill="DAE9F8"/>
            <w:noWrap/>
            <w:vAlign w:val="center"/>
          </w:tcPr>
          <w:p w14:paraId="2A72FA89" w14:textId="3ED404AC" w:rsidR="00C93198" w:rsidRPr="00C93198" w:rsidRDefault="00617C93"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-44%</w:t>
            </w:r>
          </w:p>
        </w:tc>
      </w:tr>
      <w:tr w:rsidR="00C93198" w:rsidRPr="00C93198" w14:paraId="424D48F0"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23C58469"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Average Number of Transactions per Day: </w:t>
            </w:r>
          </w:p>
        </w:tc>
        <w:tc>
          <w:tcPr>
            <w:tcW w:w="1223" w:type="dxa"/>
            <w:tcBorders>
              <w:top w:val="nil"/>
              <w:left w:val="single" w:sz="4" w:space="0" w:color="auto"/>
              <w:bottom w:val="single" w:sz="4" w:space="0" w:color="auto"/>
              <w:right w:val="single" w:sz="4" w:space="0" w:color="auto"/>
            </w:tcBorders>
            <w:noWrap/>
            <w:vAlign w:val="bottom"/>
            <w:hideMark/>
          </w:tcPr>
          <w:p w14:paraId="6B7580C4"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17</w:t>
            </w:r>
          </w:p>
        </w:tc>
        <w:tc>
          <w:tcPr>
            <w:tcW w:w="1200" w:type="dxa"/>
            <w:tcBorders>
              <w:top w:val="nil"/>
              <w:left w:val="nil"/>
              <w:bottom w:val="single" w:sz="4" w:space="0" w:color="auto"/>
              <w:right w:val="single" w:sz="4" w:space="0" w:color="auto"/>
            </w:tcBorders>
            <w:noWrap/>
            <w:vAlign w:val="bottom"/>
          </w:tcPr>
          <w:p w14:paraId="15D9CA21" w14:textId="3CC98EA9"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11</w:t>
            </w:r>
          </w:p>
        </w:tc>
        <w:tc>
          <w:tcPr>
            <w:tcW w:w="1664" w:type="dxa"/>
            <w:tcBorders>
              <w:top w:val="nil"/>
              <w:left w:val="nil"/>
              <w:bottom w:val="single" w:sz="4" w:space="0" w:color="auto"/>
              <w:right w:val="single" w:sz="4" w:space="0" w:color="auto"/>
            </w:tcBorders>
            <w:shd w:val="clear" w:color="000000" w:fill="DAE9F8"/>
            <w:noWrap/>
            <w:vAlign w:val="bottom"/>
          </w:tcPr>
          <w:p w14:paraId="5F2C0F41" w14:textId="51A8804F"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-6</w:t>
            </w:r>
          </w:p>
        </w:tc>
        <w:tc>
          <w:tcPr>
            <w:tcW w:w="736" w:type="dxa"/>
            <w:tcBorders>
              <w:top w:val="nil"/>
              <w:left w:val="nil"/>
              <w:bottom w:val="single" w:sz="4" w:space="0" w:color="auto"/>
              <w:right w:val="single" w:sz="4" w:space="0" w:color="auto"/>
            </w:tcBorders>
            <w:shd w:val="clear" w:color="000000" w:fill="DAE9F8"/>
            <w:noWrap/>
            <w:vAlign w:val="center"/>
          </w:tcPr>
          <w:p w14:paraId="38522474" w14:textId="1FBA7052" w:rsidR="00C93198" w:rsidRPr="00C93198" w:rsidRDefault="00617C93"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-37%</w:t>
            </w:r>
          </w:p>
        </w:tc>
      </w:tr>
      <w:tr w:rsidR="00C93198" w:rsidRPr="00C93198" w14:paraId="56245051"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29F3EE04" w14:textId="77777777" w:rsidR="00C93198" w:rsidRPr="00C93198" w:rsidRDefault="00C93198" w:rsidP="00C93198">
            <w:pPr>
              <w:spacing w:after="0" w:line="240" w:lineRule="auto"/>
              <w:rPr>
                <w:rFonts w:ascii="Calibri" w:eastAsia="Times New Roman" w:hAnsi="Calibri" w:cs="Calibri"/>
                <w:color w:val="000000"/>
                <w14:ligatures w14:val="none"/>
              </w:rPr>
            </w:pPr>
            <w:r w:rsidRPr="00C93198">
              <w:rPr>
                <w:rFonts w:ascii="Calibri" w:eastAsia="Times New Roman" w:hAnsi="Calibri" w:cs="Calibri"/>
                <w:color w:val="000000"/>
                <w14:ligatures w14:val="none"/>
              </w:rPr>
              <w:t xml:space="preserve">         Average Transaction Value</w:t>
            </w:r>
          </w:p>
        </w:tc>
        <w:tc>
          <w:tcPr>
            <w:tcW w:w="1223" w:type="dxa"/>
            <w:tcBorders>
              <w:top w:val="nil"/>
              <w:left w:val="single" w:sz="4" w:space="0" w:color="auto"/>
              <w:bottom w:val="single" w:sz="4" w:space="0" w:color="auto"/>
              <w:right w:val="single" w:sz="4" w:space="0" w:color="auto"/>
            </w:tcBorders>
            <w:noWrap/>
            <w:vAlign w:val="bottom"/>
            <w:hideMark/>
          </w:tcPr>
          <w:p w14:paraId="0DFEC63B" w14:textId="5E51AD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$150</w:t>
            </w:r>
            <w:r w:rsidR="00617C93">
              <w:rPr>
                <w:rFonts w:ascii="Aptos Narrow" w:eastAsia="Times New Roman" w:hAnsi="Aptos Narrow" w:cs="Times New Roman"/>
                <w:color w:val="000000"/>
                <w14:ligatures w14:val="none"/>
              </w:rPr>
              <w:t>,</w:t>
            </w:r>
            <w:r w:rsidRPr="00C93198">
              <w:rPr>
                <w:rFonts w:ascii="Aptos Narrow" w:eastAsia="Times New Roman" w:hAnsi="Aptos Narrow" w:cs="Times New Roman"/>
                <w:color w:val="000000"/>
                <w14:ligatures w14:val="none"/>
              </w:rPr>
              <w:t>16</w:t>
            </w:r>
          </w:p>
        </w:tc>
        <w:tc>
          <w:tcPr>
            <w:tcW w:w="1200" w:type="dxa"/>
            <w:tcBorders>
              <w:top w:val="nil"/>
              <w:left w:val="nil"/>
              <w:bottom w:val="single" w:sz="4" w:space="0" w:color="auto"/>
              <w:right w:val="single" w:sz="4" w:space="0" w:color="auto"/>
            </w:tcBorders>
            <w:noWrap/>
            <w:vAlign w:val="bottom"/>
          </w:tcPr>
          <w:p w14:paraId="02077072" w14:textId="69C13C60"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$554,12</w:t>
            </w:r>
          </w:p>
        </w:tc>
        <w:tc>
          <w:tcPr>
            <w:tcW w:w="1664" w:type="dxa"/>
            <w:tcBorders>
              <w:top w:val="nil"/>
              <w:left w:val="nil"/>
              <w:bottom w:val="single" w:sz="4" w:space="0" w:color="auto"/>
              <w:right w:val="single" w:sz="4" w:space="0" w:color="auto"/>
            </w:tcBorders>
            <w:shd w:val="clear" w:color="000000" w:fill="DAE9F8"/>
            <w:noWrap/>
            <w:vAlign w:val="bottom"/>
          </w:tcPr>
          <w:p w14:paraId="727182ED" w14:textId="01213FF8" w:rsidR="00C93198" w:rsidRPr="00C93198" w:rsidRDefault="00617C93"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$ 403,96</w:t>
            </w:r>
          </w:p>
        </w:tc>
        <w:tc>
          <w:tcPr>
            <w:tcW w:w="736" w:type="dxa"/>
            <w:tcBorders>
              <w:top w:val="nil"/>
              <w:left w:val="nil"/>
              <w:bottom w:val="single" w:sz="4" w:space="0" w:color="auto"/>
              <w:right w:val="single" w:sz="4" w:space="0" w:color="auto"/>
            </w:tcBorders>
            <w:shd w:val="clear" w:color="000000" w:fill="DAE9F8"/>
            <w:noWrap/>
            <w:vAlign w:val="center"/>
          </w:tcPr>
          <w:p w14:paraId="07B8C32D" w14:textId="01F01987" w:rsidR="00C93198" w:rsidRPr="00C93198" w:rsidRDefault="00617C93"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269%</w:t>
            </w:r>
          </w:p>
        </w:tc>
      </w:tr>
    </w:tbl>
    <w:p w14:paraId="26C83582" w14:textId="77777777" w:rsidR="004D3E77" w:rsidRDefault="004D3E77" w:rsidP="00DD1ED5">
      <w:pPr>
        <w:rPr>
          <w:lang w:val="en-IE"/>
        </w:rPr>
      </w:pPr>
    </w:p>
    <w:p w14:paraId="1D0EFE31" w14:textId="6D8C3268" w:rsidR="001D4B25" w:rsidRDefault="001D4B25" w:rsidP="00B50B57">
      <w:pPr>
        <w:rPr>
          <w:b/>
          <w:bCs/>
          <w:lang w:val="en-IE"/>
        </w:rPr>
      </w:pPr>
      <w:r>
        <w:rPr>
          <w:b/>
          <w:bCs/>
          <w:lang w:val="en-IE"/>
        </w:rPr>
        <w:t>Most common complaints:</w:t>
      </w:r>
    </w:p>
    <w:tbl>
      <w:tblPr>
        <w:tblStyle w:val="TableGrid"/>
        <w:tblW w:w="8800" w:type="dxa"/>
        <w:tblInd w:w="108" w:type="dxa"/>
        <w:tblLook w:val="04A0" w:firstRow="1" w:lastRow="0" w:firstColumn="1" w:lastColumn="0" w:noHBand="0" w:noVBand="1"/>
      </w:tblPr>
      <w:tblGrid>
        <w:gridCol w:w="521"/>
        <w:gridCol w:w="7008"/>
        <w:gridCol w:w="1271"/>
      </w:tblGrid>
      <w:tr w:rsidR="00074E2F" w14:paraId="503CE4EB" w14:textId="4D04C868" w:rsidTr="00074E2F">
        <w:trPr>
          <w:trHeight w:val="261"/>
        </w:trPr>
        <w:tc>
          <w:tcPr>
            <w:tcW w:w="521" w:type="dxa"/>
          </w:tcPr>
          <w:p w14:paraId="53C562DA" w14:textId="7FBD1513" w:rsidR="00074E2F" w:rsidRDefault="00074E2F" w:rsidP="00B50B57">
            <w:pPr>
              <w:rPr>
                <w:b/>
                <w:bCs/>
                <w:lang w:val="en-IE"/>
              </w:rPr>
            </w:pPr>
            <w:r>
              <w:rPr>
                <w:b/>
                <w:bCs/>
                <w:lang w:val="en-IE"/>
              </w:rPr>
              <w:t>Ref</w:t>
            </w:r>
          </w:p>
        </w:tc>
        <w:tc>
          <w:tcPr>
            <w:tcW w:w="7008" w:type="dxa"/>
          </w:tcPr>
          <w:p w14:paraId="566E14C5" w14:textId="0D670ED8" w:rsidR="00074E2F" w:rsidRDefault="00074E2F" w:rsidP="00B50B57">
            <w:pPr>
              <w:rPr>
                <w:b/>
                <w:bCs/>
                <w:lang w:val="en-IE"/>
              </w:rPr>
            </w:pPr>
            <w:r>
              <w:rPr>
                <w:b/>
                <w:bCs/>
                <w:lang w:val="en-IE"/>
              </w:rPr>
              <w:t>Complaint type</w:t>
            </w:r>
          </w:p>
        </w:tc>
        <w:tc>
          <w:tcPr>
            <w:tcW w:w="1271" w:type="dxa"/>
          </w:tcPr>
          <w:p w14:paraId="581F9FA8" w14:textId="031ACF66" w:rsidR="00074E2F" w:rsidRDefault="00074E2F" w:rsidP="00B50B57">
            <w:pPr>
              <w:rPr>
                <w:b/>
                <w:bCs/>
                <w:lang w:val="en-IE"/>
              </w:rPr>
            </w:pPr>
            <w:r>
              <w:rPr>
                <w:b/>
                <w:bCs/>
                <w:lang w:val="en-IE"/>
              </w:rPr>
              <w:t>Quantity</w:t>
            </w:r>
          </w:p>
        </w:tc>
      </w:tr>
      <w:tr w:rsidR="00074E2F" w14:paraId="035D8AF8" w14:textId="00708BC6" w:rsidTr="00074E2F">
        <w:trPr>
          <w:trHeight w:val="246"/>
        </w:trPr>
        <w:tc>
          <w:tcPr>
            <w:tcW w:w="521" w:type="dxa"/>
          </w:tcPr>
          <w:p w14:paraId="4B26F2FF" w14:textId="753B559B" w:rsidR="00074E2F" w:rsidRDefault="00074E2F" w:rsidP="00B50B57">
            <w:pPr>
              <w:rPr>
                <w:b/>
                <w:bCs/>
                <w:lang w:val="en-IE"/>
              </w:rPr>
            </w:pPr>
            <w:r>
              <w:rPr>
                <w:b/>
                <w:bCs/>
                <w:lang w:val="en-IE"/>
              </w:rPr>
              <w:t>1.</w:t>
            </w:r>
          </w:p>
        </w:tc>
        <w:tc>
          <w:tcPr>
            <w:tcW w:w="7008" w:type="dxa"/>
          </w:tcPr>
          <w:p w14:paraId="3045027F" w14:textId="05FA2545" w:rsidR="00074E2F" w:rsidRDefault="00074E2F" w:rsidP="00B50B57">
            <w:pPr>
              <w:rPr>
                <w:b/>
                <w:bCs/>
                <w:lang w:val="en-IE"/>
              </w:rPr>
            </w:pPr>
            <w:proofErr w:type="spellStart"/>
            <w:r w:rsidRPr="000D3E56">
              <w:rPr>
                <w:b/>
                <w:bCs/>
                <w:lang w:val="en-IE"/>
              </w:rPr>
              <w:t>SimplifyCheckout</w:t>
            </w:r>
            <w:proofErr w:type="spellEnd"/>
          </w:p>
        </w:tc>
        <w:tc>
          <w:tcPr>
            <w:tcW w:w="1271" w:type="dxa"/>
          </w:tcPr>
          <w:p w14:paraId="627D7E27" w14:textId="0AF44EEC" w:rsidR="00074E2F" w:rsidRDefault="00074E2F" w:rsidP="00B50B57">
            <w:pPr>
              <w:rPr>
                <w:b/>
                <w:bCs/>
                <w:lang w:val="en-IE"/>
              </w:rPr>
            </w:pPr>
            <w:r w:rsidRPr="000D3E56">
              <w:rPr>
                <w:b/>
                <w:bCs/>
                <w:lang w:val="en-IE"/>
              </w:rPr>
              <w:t>3</w:t>
            </w:r>
          </w:p>
        </w:tc>
      </w:tr>
      <w:tr w:rsidR="00074E2F" w14:paraId="3920EEB0" w14:textId="64FD559D" w:rsidTr="00074E2F">
        <w:trPr>
          <w:trHeight w:val="261"/>
        </w:trPr>
        <w:tc>
          <w:tcPr>
            <w:tcW w:w="521" w:type="dxa"/>
          </w:tcPr>
          <w:p w14:paraId="36A8F5AE" w14:textId="464A81DE" w:rsidR="00074E2F" w:rsidRDefault="00074E2F" w:rsidP="00B50B57">
            <w:pPr>
              <w:rPr>
                <w:b/>
                <w:bCs/>
                <w:lang w:val="en-IE"/>
              </w:rPr>
            </w:pPr>
            <w:r>
              <w:rPr>
                <w:b/>
                <w:bCs/>
                <w:lang w:val="en-IE"/>
              </w:rPr>
              <w:t>2.</w:t>
            </w:r>
          </w:p>
        </w:tc>
        <w:tc>
          <w:tcPr>
            <w:tcW w:w="7008" w:type="dxa"/>
          </w:tcPr>
          <w:p w14:paraId="0AE5E6C9" w14:textId="54BAF60A" w:rsidR="00074E2F" w:rsidRDefault="00074E2F" w:rsidP="00B50B57">
            <w:pPr>
              <w:rPr>
                <w:b/>
                <w:bCs/>
                <w:lang w:val="en-IE"/>
              </w:rPr>
            </w:pPr>
            <w:proofErr w:type="spellStart"/>
            <w:r w:rsidRPr="000D3E56">
              <w:rPr>
                <w:b/>
                <w:bCs/>
                <w:lang w:val="en-IE"/>
              </w:rPr>
              <w:t>SlowWebsite</w:t>
            </w:r>
            <w:proofErr w:type="spellEnd"/>
          </w:p>
        </w:tc>
        <w:tc>
          <w:tcPr>
            <w:tcW w:w="1271" w:type="dxa"/>
          </w:tcPr>
          <w:p w14:paraId="30D366F1" w14:textId="237DB8D3" w:rsidR="00074E2F" w:rsidRDefault="00074E2F" w:rsidP="00B50B57">
            <w:pPr>
              <w:rPr>
                <w:b/>
                <w:bCs/>
                <w:lang w:val="en-IE"/>
              </w:rPr>
            </w:pPr>
            <w:r>
              <w:rPr>
                <w:b/>
                <w:bCs/>
                <w:lang w:val="en-IE"/>
              </w:rPr>
              <w:t>1</w:t>
            </w:r>
          </w:p>
        </w:tc>
      </w:tr>
      <w:tr w:rsidR="00074E2F" w14:paraId="73960888" w14:textId="4B0BB739" w:rsidTr="00074E2F">
        <w:trPr>
          <w:trHeight w:val="246"/>
        </w:trPr>
        <w:tc>
          <w:tcPr>
            <w:tcW w:w="521" w:type="dxa"/>
          </w:tcPr>
          <w:p w14:paraId="3F71A630" w14:textId="5F10FC9D" w:rsidR="00074E2F" w:rsidRDefault="00074E2F" w:rsidP="00B50B57">
            <w:pPr>
              <w:rPr>
                <w:b/>
                <w:bCs/>
                <w:lang w:val="en-IE"/>
              </w:rPr>
            </w:pPr>
            <w:r>
              <w:rPr>
                <w:b/>
                <w:bCs/>
                <w:lang w:val="en-IE"/>
              </w:rPr>
              <w:t xml:space="preserve">3. </w:t>
            </w:r>
          </w:p>
        </w:tc>
        <w:tc>
          <w:tcPr>
            <w:tcW w:w="7008" w:type="dxa"/>
          </w:tcPr>
          <w:p w14:paraId="06014786" w14:textId="2D7EC5D8" w:rsidR="00074E2F" w:rsidRDefault="00074E2F" w:rsidP="00B50B57">
            <w:pPr>
              <w:rPr>
                <w:b/>
                <w:bCs/>
                <w:lang w:val="en-IE"/>
              </w:rPr>
            </w:pPr>
            <w:proofErr w:type="spellStart"/>
            <w:r w:rsidRPr="000D3E56">
              <w:rPr>
                <w:b/>
                <w:bCs/>
                <w:lang w:val="en-IE"/>
              </w:rPr>
              <w:t>PoorDesign</w:t>
            </w:r>
            <w:proofErr w:type="spellEnd"/>
          </w:p>
        </w:tc>
        <w:tc>
          <w:tcPr>
            <w:tcW w:w="1271" w:type="dxa"/>
          </w:tcPr>
          <w:p w14:paraId="7A21891D" w14:textId="7378B9F2" w:rsidR="00074E2F" w:rsidRDefault="00074E2F" w:rsidP="00B50B57">
            <w:pPr>
              <w:rPr>
                <w:b/>
                <w:bCs/>
                <w:lang w:val="en-IE"/>
              </w:rPr>
            </w:pPr>
            <w:r>
              <w:rPr>
                <w:b/>
                <w:bCs/>
                <w:lang w:val="en-IE"/>
              </w:rPr>
              <w:t>6</w:t>
            </w:r>
          </w:p>
        </w:tc>
      </w:tr>
      <w:tr w:rsidR="00074E2F" w14:paraId="4C71F577" w14:textId="515E7FDC" w:rsidTr="00074E2F">
        <w:trPr>
          <w:trHeight w:val="261"/>
        </w:trPr>
        <w:tc>
          <w:tcPr>
            <w:tcW w:w="521" w:type="dxa"/>
          </w:tcPr>
          <w:p w14:paraId="5DD231EE" w14:textId="52657D6A" w:rsidR="00074E2F" w:rsidRDefault="00074E2F" w:rsidP="00B50B57">
            <w:pPr>
              <w:rPr>
                <w:b/>
                <w:bCs/>
                <w:lang w:val="en-IE"/>
              </w:rPr>
            </w:pPr>
            <w:r>
              <w:rPr>
                <w:b/>
                <w:bCs/>
                <w:lang w:val="en-IE"/>
              </w:rPr>
              <w:t>4.</w:t>
            </w:r>
          </w:p>
        </w:tc>
        <w:tc>
          <w:tcPr>
            <w:tcW w:w="7008" w:type="dxa"/>
          </w:tcPr>
          <w:p w14:paraId="63D26049" w14:textId="70D28885" w:rsidR="00074E2F" w:rsidRDefault="00074E2F" w:rsidP="00B50B57">
            <w:pPr>
              <w:rPr>
                <w:b/>
                <w:bCs/>
                <w:lang w:val="en-IE"/>
              </w:rPr>
            </w:pPr>
            <w:proofErr w:type="spellStart"/>
            <w:r w:rsidRPr="000D3E56">
              <w:rPr>
                <w:b/>
                <w:bCs/>
                <w:lang w:val="en-IE"/>
              </w:rPr>
              <w:t>FrustratingExperience</w:t>
            </w:r>
            <w:proofErr w:type="spellEnd"/>
          </w:p>
        </w:tc>
        <w:tc>
          <w:tcPr>
            <w:tcW w:w="1271" w:type="dxa"/>
          </w:tcPr>
          <w:p w14:paraId="18C4AEC8" w14:textId="1A8928DF" w:rsidR="00074E2F" w:rsidRDefault="00074E2F" w:rsidP="00B50B57">
            <w:pPr>
              <w:rPr>
                <w:b/>
                <w:bCs/>
                <w:lang w:val="en-IE"/>
              </w:rPr>
            </w:pPr>
            <w:r>
              <w:rPr>
                <w:b/>
                <w:bCs/>
                <w:lang w:val="en-IE"/>
              </w:rPr>
              <w:t>5</w:t>
            </w:r>
          </w:p>
        </w:tc>
      </w:tr>
    </w:tbl>
    <w:p w14:paraId="5898FD7E" w14:textId="77777777" w:rsidR="001D5DEC" w:rsidRPr="001D5DEC" w:rsidRDefault="001D5DEC" w:rsidP="001D5DEC">
      <w:pPr>
        <w:rPr>
          <w:lang w:val="en-IE"/>
        </w:rPr>
      </w:pPr>
    </w:p>
    <w:p w14:paraId="3B125FC3" w14:textId="77777777" w:rsidR="00AD09A2" w:rsidRDefault="00AD09A2">
      <w:pPr>
        <w:rPr>
          <w:rFonts w:ascii="Aptos" w:hAnsi="Aptos"/>
          <w:color w:val="548DD4" w:themeColor="text2" w:themeTint="99"/>
          <w:sz w:val="24"/>
          <w:szCs w:val="24"/>
          <w:lang w:val="en-IE"/>
        </w:rPr>
      </w:pPr>
      <w:r>
        <w:rPr>
          <w:rFonts w:ascii="Aptos" w:hAnsi="Aptos"/>
          <w:color w:val="548DD4" w:themeColor="text2" w:themeTint="99"/>
          <w:sz w:val="24"/>
          <w:szCs w:val="24"/>
          <w:lang w:val="en-IE"/>
        </w:rPr>
        <w:br w:type="page"/>
      </w:r>
    </w:p>
    <w:p w14:paraId="2EA69192" w14:textId="7AB98AE5" w:rsidR="00DD1ED5" w:rsidRPr="00CA4B4F" w:rsidRDefault="0052774A" w:rsidP="00DD1ED5">
      <w:pPr>
        <w:rPr>
          <w:rFonts w:ascii="Aptos" w:hAnsi="Aptos"/>
          <w:color w:val="548DD4" w:themeColor="text2" w:themeTint="99"/>
          <w:sz w:val="24"/>
          <w:szCs w:val="24"/>
          <w:lang w:val="en-IE"/>
        </w:rPr>
      </w:pPr>
      <w:r w:rsidRPr="00CA4B4F">
        <w:rPr>
          <w:rFonts w:ascii="Aptos" w:hAnsi="Aptos"/>
          <w:color w:val="548DD4" w:themeColor="text2" w:themeTint="99"/>
          <w:sz w:val="24"/>
          <w:szCs w:val="24"/>
          <w:lang w:val="en-IE"/>
        </w:rPr>
        <w:lastRenderedPageBreak/>
        <w:t>DELIVERABLE</w:t>
      </w:r>
      <w:r w:rsidR="00D80F13" w:rsidRPr="00CA4B4F">
        <w:rPr>
          <w:rFonts w:ascii="Aptos" w:hAnsi="Aptos"/>
          <w:color w:val="548DD4" w:themeColor="text2" w:themeTint="99"/>
          <w:sz w:val="24"/>
          <w:szCs w:val="24"/>
          <w:lang w:val="en-IE"/>
        </w:rPr>
        <w:t xml:space="preserve"> </w:t>
      </w:r>
      <w:r w:rsidR="00DD1ED5" w:rsidRPr="00CA4B4F">
        <w:rPr>
          <w:rFonts w:ascii="Aptos" w:hAnsi="Aptos"/>
          <w:color w:val="548DD4" w:themeColor="text2" w:themeTint="99"/>
          <w:sz w:val="24"/>
          <w:szCs w:val="24"/>
          <w:lang w:val="en-IE"/>
        </w:rPr>
        <w:t>2: Root Cause Analysis Questions</w:t>
      </w:r>
    </w:p>
    <w:tbl>
      <w:tblPr>
        <w:tblStyle w:val="TableGrid"/>
        <w:tblW w:w="0" w:type="auto"/>
        <w:tblLook w:val="04A0" w:firstRow="1" w:lastRow="0" w:firstColumn="1" w:lastColumn="0" w:noHBand="0" w:noVBand="1"/>
      </w:tblPr>
      <w:tblGrid>
        <w:gridCol w:w="402"/>
        <w:gridCol w:w="8840"/>
      </w:tblGrid>
      <w:tr w:rsidR="00876982" w14:paraId="4A08475E" w14:textId="77777777" w:rsidTr="00876982">
        <w:tc>
          <w:tcPr>
            <w:tcW w:w="392" w:type="dxa"/>
          </w:tcPr>
          <w:p w14:paraId="44C6C9BC" w14:textId="77777777" w:rsidR="00876982" w:rsidRPr="001B235F" w:rsidRDefault="00876982" w:rsidP="003B14D3">
            <w:pPr>
              <w:rPr>
                <w:b/>
                <w:bCs/>
                <w:sz w:val="24"/>
                <w:szCs w:val="24"/>
                <w:lang w:val="en-IE"/>
              </w:rPr>
            </w:pPr>
          </w:p>
        </w:tc>
        <w:tc>
          <w:tcPr>
            <w:tcW w:w="8850" w:type="dxa"/>
          </w:tcPr>
          <w:p w14:paraId="19360FC9" w14:textId="3FB0D296" w:rsidR="00876982" w:rsidRPr="001B235F" w:rsidRDefault="00876982" w:rsidP="003B14D3">
            <w:pPr>
              <w:rPr>
                <w:b/>
                <w:bCs/>
                <w:sz w:val="24"/>
                <w:szCs w:val="24"/>
                <w:lang w:val="en-IE"/>
              </w:rPr>
            </w:pPr>
            <w:r w:rsidRPr="001B235F">
              <w:rPr>
                <w:b/>
                <w:bCs/>
                <w:sz w:val="24"/>
                <w:szCs w:val="24"/>
                <w:lang w:val="en-IE"/>
              </w:rPr>
              <w:t>Questions</w:t>
            </w:r>
          </w:p>
        </w:tc>
      </w:tr>
      <w:tr w:rsidR="00876982" w14:paraId="4CC2A426" w14:textId="77777777" w:rsidTr="00876982">
        <w:tc>
          <w:tcPr>
            <w:tcW w:w="392" w:type="dxa"/>
          </w:tcPr>
          <w:p w14:paraId="3AA6C793" w14:textId="6D4C36D2" w:rsidR="00876982" w:rsidRPr="00D41EDB" w:rsidRDefault="00876982" w:rsidP="003B14D3">
            <w:pPr>
              <w:rPr>
                <w:sz w:val="24"/>
                <w:szCs w:val="24"/>
                <w:lang w:val="en-IE"/>
              </w:rPr>
            </w:pPr>
            <w:r w:rsidRPr="00D41EDB">
              <w:rPr>
                <w:sz w:val="24"/>
                <w:szCs w:val="24"/>
                <w:lang w:val="en-IE"/>
              </w:rPr>
              <w:t>1.</w:t>
            </w:r>
          </w:p>
        </w:tc>
        <w:tc>
          <w:tcPr>
            <w:tcW w:w="8850" w:type="dxa"/>
          </w:tcPr>
          <w:p w14:paraId="5EFC94CB" w14:textId="77777777" w:rsidR="00876982" w:rsidRPr="00786E6F" w:rsidRDefault="00D41EDB" w:rsidP="003B14D3">
            <w:pPr>
              <w:rPr>
                <w:b/>
                <w:bCs/>
                <w:sz w:val="24"/>
                <w:szCs w:val="24"/>
              </w:rPr>
            </w:pPr>
            <w:r w:rsidRPr="00D41EDB">
              <w:rPr>
                <w:sz w:val="24"/>
                <w:szCs w:val="24"/>
                <w:lang w:val="en-IE"/>
              </w:rPr>
              <w:t xml:space="preserve"> </w:t>
            </w:r>
            <w:r w:rsidR="00786E6F" w:rsidRPr="00786E6F">
              <w:rPr>
                <w:b/>
                <w:bCs/>
                <w:sz w:val="24"/>
                <w:szCs w:val="24"/>
              </w:rPr>
              <w:t>Why are sales declining and customers posting negative feedback?</w:t>
            </w:r>
          </w:p>
          <w:p w14:paraId="2B4337DB" w14:textId="379F6383" w:rsidR="00786E6F" w:rsidRPr="0014793F" w:rsidRDefault="00786E6F" w:rsidP="0014793F">
            <w:pPr>
              <w:pStyle w:val="ListParagraph"/>
              <w:numPr>
                <w:ilvl w:val="0"/>
                <w:numId w:val="21"/>
              </w:numPr>
              <w:rPr>
                <w:sz w:val="24"/>
                <w:szCs w:val="24"/>
                <w:lang w:val="en-IE"/>
              </w:rPr>
            </w:pPr>
            <w:r w:rsidRPr="0014793F">
              <w:rPr>
                <w:sz w:val="24"/>
                <w:szCs w:val="24"/>
              </w:rPr>
              <w:t>The new sales figures show a downward trend, and customers are complaining on social media. The problem started after the website was redesigned a month ago</w:t>
            </w:r>
          </w:p>
        </w:tc>
      </w:tr>
      <w:tr w:rsidR="00876982" w14:paraId="731AC582" w14:textId="77777777" w:rsidTr="00876982">
        <w:tc>
          <w:tcPr>
            <w:tcW w:w="392" w:type="dxa"/>
          </w:tcPr>
          <w:p w14:paraId="62202C9B" w14:textId="3A422862" w:rsidR="00876982" w:rsidRDefault="00786E6F" w:rsidP="003B14D3">
            <w:pPr>
              <w:rPr>
                <w:b/>
                <w:bCs/>
                <w:sz w:val="24"/>
                <w:szCs w:val="24"/>
                <w:u w:val="single"/>
                <w:lang w:val="en-IE"/>
              </w:rPr>
            </w:pPr>
            <w:r>
              <w:rPr>
                <w:b/>
                <w:bCs/>
                <w:sz w:val="24"/>
                <w:szCs w:val="24"/>
                <w:u w:val="single"/>
                <w:lang w:val="en-IE"/>
              </w:rPr>
              <w:t xml:space="preserve">2. </w:t>
            </w:r>
          </w:p>
        </w:tc>
        <w:tc>
          <w:tcPr>
            <w:tcW w:w="8850" w:type="dxa"/>
          </w:tcPr>
          <w:p w14:paraId="5DFEE81A" w14:textId="77777777" w:rsidR="00876982" w:rsidRDefault="00786E6F" w:rsidP="003B14D3">
            <w:pPr>
              <w:rPr>
                <w:b/>
                <w:bCs/>
                <w:sz w:val="24"/>
                <w:szCs w:val="24"/>
              </w:rPr>
            </w:pPr>
            <w:r w:rsidRPr="00786E6F">
              <w:rPr>
                <w:b/>
                <w:bCs/>
                <w:sz w:val="24"/>
                <w:szCs w:val="24"/>
              </w:rPr>
              <w:t>Why did the website redesign cause a problem?</w:t>
            </w:r>
          </w:p>
          <w:p w14:paraId="075C183E" w14:textId="6CB2C8B5" w:rsidR="00786E6F" w:rsidRPr="0014793F" w:rsidRDefault="00786E6F" w:rsidP="0014793F">
            <w:pPr>
              <w:pStyle w:val="ListParagraph"/>
              <w:numPr>
                <w:ilvl w:val="0"/>
                <w:numId w:val="21"/>
              </w:numPr>
              <w:rPr>
                <w:sz w:val="24"/>
                <w:szCs w:val="24"/>
                <w:lang w:val="en-IE"/>
              </w:rPr>
            </w:pPr>
            <w:r w:rsidRPr="0014793F">
              <w:rPr>
                <w:sz w:val="24"/>
                <w:szCs w:val="24"/>
              </w:rPr>
              <w:t>We implemented a new checkout process that requires customers to register before they can complete a sale.</w:t>
            </w:r>
          </w:p>
        </w:tc>
      </w:tr>
      <w:tr w:rsidR="00876982" w14:paraId="209A8372" w14:textId="77777777" w:rsidTr="00876982">
        <w:tc>
          <w:tcPr>
            <w:tcW w:w="392" w:type="dxa"/>
          </w:tcPr>
          <w:p w14:paraId="6517F4E6" w14:textId="33B9162C" w:rsidR="00876982" w:rsidRDefault="00786E6F" w:rsidP="003B14D3">
            <w:pPr>
              <w:rPr>
                <w:b/>
                <w:bCs/>
                <w:sz w:val="24"/>
                <w:szCs w:val="24"/>
                <w:u w:val="single"/>
                <w:lang w:val="en-IE"/>
              </w:rPr>
            </w:pPr>
            <w:r>
              <w:rPr>
                <w:b/>
                <w:bCs/>
                <w:sz w:val="24"/>
                <w:szCs w:val="24"/>
                <w:u w:val="single"/>
                <w:lang w:val="en-IE"/>
              </w:rPr>
              <w:t xml:space="preserve">3. </w:t>
            </w:r>
          </w:p>
        </w:tc>
        <w:tc>
          <w:tcPr>
            <w:tcW w:w="8850" w:type="dxa"/>
          </w:tcPr>
          <w:p w14:paraId="05206765" w14:textId="77777777" w:rsidR="00876982" w:rsidRDefault="00786E6F" w:rsidP="003B14D3">
            <w:pPr>
              <w:rPr>
                <w:b/>
                <w:bCs/>
                <w:sz w:val="24"/>
                <w:szCs w:val="24"/>
                <w:lang w:val="en-IE"/>
              </w:rPr>
            </w:pPr>
            <w:r w:rsidRPr="00786E6F">
              <w:rPr>
                <w:b/>
                <w:bCs/>
                <w:sz w:val="24"/>
                <w:szCs w:val="24"/>
                <w:lang w:val="en-IE"/>
              </w:rPr>
              <w:t>Why does the new checkout process require customers to register?</w:t>
            </w:r>
          </w:p>
          <w:p w14:paraId="631B1250" w14:textId="711B42DD" w:rsidR="00786E6F" w:rsidRPr="0014793F" w:rsidRDefault="00786E6F" w:rsidP="0014793F">
            <w:pPr>
              <w:pStyle w:val="ListParagraph"/>
              <w:numPr>
                <w:ilvl w:val="0"/>
                <w:numId w:val="21"/>
              </w:numPr>
              <w:rPr>
                <w:sz w:val="24"/>
                <w:szCs w:val="24"/>
                <w:lang w:val="en-IE"/>
              </w:rPr>
            </w:pPr>
            <w:r w:rsidRPr="0014793F">
              <w:rPr>
                <w:sz w:val="24"/>
                <w:szCs w:val="24"/>
              </w:rPr>
              <w:t>The marketing team wanted to collect customer data for promotional purposes and to track purchase history</w:t>
            </w:r>
          </w:p>
        </w:tc>
      </w:tr>
      <w:tr w:rsidR="00876982" w14:paraId="37B70597" w14:textId="77777777" w:rsidTr="00876982">
        <w:tc>
          <w:tcPr>
            <w:tcW w:w="392" w:type="dxa"/>
          </w:tcPr>
          <w:p w14:paraId="62B173F8" w14:textId="4A78B2EC" w:rsidR="00876982" w:rsidRDefault="00786E6F" w:rsidP="003B14D3">
            <w:pPr>
              <w:rPr>
                <w:b/>
                <w:bCs/>
                <w:sz w:val="24"/>
                <w:szCs w:val="24"/>
                <w:u w:val="single"/>
                <w:lang w:val="en-IE"/>
              </w:rPr>
            </w:pPr>
            <w:r>
              <w:rPr>
                <w:b/>
                <w:bCs/>
                <w:sz w:val="24"/>
                <w:szCs w:val="24"/>
                <w:u w:val="single"/>
                <w:lang w:val="en-IE"/>
              </w:rPr>
              <w:t xml:space="preserve">4. </w:t>
            </w:r>
          </w:p>
        </w:tc>
        <w:tc>
          <w:tcPr>
            <w:tcW w:w="8850" w:type="dxa"/>
          </w:tcPr>
          <w:p w14:paraId="0BD7D4CF" w14:textId="77777777" w:rsidR="00876982" w:rsidRDefault="00786E6F" w:rsidP="003B14D3">
            <w:pPr>
              <w:rPr>
                <w:b/>
                <w:bCs/>
                <w:sz w:val="24"/>
                <w:szCs w:val="24"/>
                <w:lang w:val="en-IE"/>
              </w:rPr>
            </w:pPr>
            <w:r w:rsidRPr="00786E6F">
              <w:rPr>
                <w:b/>
                <w:bCs/>
                <w:sz w:val="24"/>
                <w:szCs w:val="24"/>
                <w:lang w:val="en-IE"/>
              </w:rPr>
              <w:t>Why is requiring registration causing the sales to drop?</w:t>
            </w:r>
            <w:r>
              <w:rPr>
                <w:b/>
                <w:bCs/>
                <w:sz w:val="24"/>
                <w:szCs w:val="24"/>
                <w:lang w:val="en-IE"/>
              </w:rPr>
              <w:t xml:space="preserve"> </w:t>
            </w:r>
          </w:p>
          <w:p w14:paraId="4CBADCD7" w14:textId="7C515148" w:rsidR="00786E6F" w:rsidRPr="0014793F" w:rsidRDefault="00786E6F" w:rsidP="0014793F">
            <w:pPr>
              <w:pStyle w:val="ListParagraph"/>
              <w:numPr>
                <w:ilvl w:val="0"/>
                <w:numId w:val="21"/>
              </w:numPr>
              <w:rPr>
                <w:sz w:val="24"/>
                <w:szCs w:val="24"/>
                <w:lang w:val="en-IE"/>
              </w:rPr>
            </w:pPr>
            <w:r w:rsidRPr="0014793F">
              <w:rPr>
                <w:sz w:val="24"/>
                <w:szCs w:val="24"/>
              </w:rPr>
              <w:t>Customers find the new checkout process frustrating, which is causing them to abandon their purchases.</w:t>
            </w:r>
          </w:p>
        </w:tc>
      </w:tr>
      <w:tr w:rsidR="00876982" w14:paraId="5A033602" w14:textId="77777777" w:rsidTr="00876982">
        <w:tc>
          <w:tcPr>
            <w:tcW w:w="392" w:type="dxa"/>
          </w:tcPr>
          <w:p w14:paraId="035E3166" w14:textId="03B71055" w:rsidR="00876982" w:rsidRDefault="00786E6F" w:rsidP="003B14D3">
            <w:pPr>
              <w:rPr>
                <w:b/>
                <w:bCs/>
                <w:sz w:val="24"/>
                <w:szCs w:val="24"/>
                <w:u w:val="single"/>
                <w:lang w:val="en-IE"/>
              </w:rPr>
            </w:pPr>
            <w:r>
              <w:rPr>
                <w:b/>
                <w:bCs/>
                <w:sz w:val="24"/>
                <w:szCs w:val="24"/>
                <w:u w:val="single"/>
                <w:lang w:val="en-IE"/>
              </w:rPr>
              <w:t>5.</w:t>
            </w:r>
          </w:p>
        </w:tc>
        <w:tc>
          <w:tcPr>
            <w:tcW w:w="8850" w:type="dxa"/>
          </w:tcPr>
          <w:p w14:paraId="63211C17" w14:textId="77777777" w:rsidR="00876982" w:rsidRDefault="00786E6F" w:rsidP="003B14D3">
            <w:pPr>
              <w:rPr>
                <w:b/>
                <w:bCs/>
                <w:sz w:val="24"/>
                <w:szCs w:val="24"/>
              </w:rPr>
            </w:pPr>
            <w:r w:rsidRPr="00786E6F">
              <w:rPr>
                <w:b/>
                <w:bCs/>
                <w:sz w:val="24"/>
                <w:szCs w:val="24"/>
              </w:rPr>
              <w:t>Why are customers frustrated with the registration process?</w:t>
            </w:r>
          </w:p>
          <w:p w14:paraId="4F99CABB" w14:textId="20278787" w:rsidR="00786E6F" w:rsidRPr="0014793F" w:rsidRDefault="00786E6F" w:rsidP="0014793F">
            <w:pPr>
              <w:pStyle w:val="ListParagraph"/>
              <w:numPr>
                <w:ilvl w:val="0"/>
                <w:numId w:val="21"/>
              </w:numPr>
              <w:rPr>
                <w:sz w:val="24"/>
                <w:szCs w:val="24"/>
                <w:lang w:val="en-IE"/>
              </w:rPr>
            </w:pPr>
            <w:r w:rsidRPr="0014793F">
              <w:rPr>
                <w:sz w:val="24"/>
                <w:szCs w:val="24"/>
              </w:rPr>
              <w:t>The previous checkout process was simple and did not require registration. The new requirement adds a step and is perceived as a hassle, leading to a poor user experience</w:t>
            </w:r>
          </w:p>
        </w:tc>
      </w:tr>
    </w:tbl>
    <w:p w14:paraId="34B7CED6" w14:textId="77777777" w:rsidR="00876982" w:rsidRDefault="00876982" w:rsidP="003B14D3">
      <w:pPr>
        <w:rPr>
          <w:b/>
          <w:bCs/>
          <w:sz w:val="24"/>
          <w:szCs w:val="24"/>
          <w:u w:val="single"/>
          <w:lang w:val="en-IE"/>
        </w:rPr>
      </w:pPr>
    </w:p>
    <w:p w14:paraId="6D8C9082" w14:textId="77777777" w:rsidR="00876982" w:rsidRDefault="00876982" w:rsidP="003B14D3">
      <w:pPr>
        <w:rPr>
          <w:b/>
          <w:bCs/>
          <w:sz w:val="24"/>
          <w:szCs w:val="24"/>
          <w:u w:val="single"/>
          <w:lang w:val="en-IE"/>
        </w:rPr>
      </w:pPr>
    </w:p>
    <w:p w14:paraId="7231BFF6" w14:textId="389B299C" w:rsidR="00237F60" w:rsidRPr="001B235F" w:rsidRDefault="001B235F" w:rsidP="003B14D3">
      <w:pPr>
        <w:rPr>
          <w:b/>
          <w:bCs/>
          <w:sz w:val="24"/>
          <w:szCs w:val="24"/>
          <w:lang w:val="en-IE"/>
        </w:rPr>
      </w:pPr>
      <w:r w:rsidRPr="001B235F">
        <w:rPr>
          <w:b/>
          <w:bCs/>
          <w:sz w:val="24"/>
          <w:szCs w:val="24"/>
          <w:lang w:val="en-IE"/>
        </w:rPr>
        <w:t xml:space="preserve">Root Cause </w:t>
      </w:r>
      <w:r w:rsidR="00CE07F0" w:rsidRPr="001B235F">
        <w:rPr>
          <w:b/>
          <w:bCs/>
          <w:sz w:val="24"/>
          <w:szCs w:val="24"/>
          <w:lang w:val="en-IE"/>
        </w:rPr>
        <w:t>Diagnosis</w:t>
      </w:r>
      <w:r w:rsidRPr="001B235F">
        <w:rPr>
          <w:b/>
          <w:bCs/>
          <w:sz w:val="24"/>
          <w:szCs w:val="24"/>
          <w:lang w:val="en-IE"/>
        </w:rPr>
        <w:t>:</w:t>
      </w:r>
    </w:p>
    <w:p w14:paraId="591185AF" w14:textId="595B33EA" w:rsidR="001B235F" w:rsidRDefault="00786E6F" w:rsidP="00786E6F">
      <w:pPr>
        <w:rPr>
          <w:lang w:val="en-IE"/>
        </w:rPr>
      </w:pPr>
      <w:r w:rsidRPr="00786E6F">
        <w:rPr>
          <w:lang w:val="en-IE"/>
        </w:rPr>
        <w:t>The root cause of the sales decline and negative social media feedback is the mandatory registration process implemented during the recent website redesign. This new requirement is frustrating customers and causing them to abandon their purchases. This is supported by the quantitative analysis showing a significant decline in total sales value and transactions and the qualitative analysis of customer complaints, which likely include a common theme of checkout issues.</w:t>
      </w:r>
    </w:p>
    <w:p w14:paraId="6AC1DAB6" w14:textId="7FDD5864" w:rsidR="00712A2A" w:rsidRDefault="00712A2A">
      <w:pPr>
        <w:rPr>
          <w:rFonts w:ascii="Aptos" w:hAnsi="Aptos"/>
          <w:color w:val="548DD4" w:themeColor="text2" w:themeTint="99"/>
          <w:sz w:val="24"/>
          <w:szCs w:val="24"/>
          <w:lang w:val="en-IE"/>
        </w:rPr>
      </w:pPr>
    </w:p>
    <w:p w14:paraId="1178E289" w14:textId="77777777" w:rsidR="00552008" w:rsidRDefault="00552008">
      <w:pPr>
        <w:rPr>
          <w:rFonts w:ascii="Aptos" w:hAnsi="Aptos"/>
          <w:color w:val="548DD4" w:themeColor="text2" w:themeTint="99"/>
          <w:sz w:val="24"/>
          <w:szCs w:val="24"/>
          <w:lang w:val="en-IE"/>
        </w:rPr>
      </w:pPr>
    </w:p>
    <w:p w14:paraId="7D431A4D" w14:textId="77777777" w:rsidR="00552008" w:rsidRDefault="00552008">
      <w:pPr>
        <w:rPr>
          <w:rFonts w:ascii="Aptos" w:hAnsi="Aptos"/>
          <w:color w:val="548DD4" w:themeColor="text2" w:themeTint="99"/>
          <w:sz w:val="24"/>
          <w:szCs w:val="24"/>
          <w:lang w:val="en-IE"/>
        </w:rPr>
      </w:pPr>
    </w:p>
    <w:p w14:paraId="5FC00E83" w14:textId="77777777" w:rsidR="00552008" w:rsidRDefault="00552008">
      <w:pPr>
        <w:rPr>
          <w:rFonts w:ascii="Aptos" w:hAnsi="Aptos"/>
          <w:color w:val="548DD4" w:themeColor="text2" w:themeTint="99"/>
          <w:sz w:val="24"/>
          <w:szCs w:val="24"/>
          <w:lang w:val="en-IE"/>
        </w:rPr>
      </w:pPr>
    </w:p>
    <w:p w14:paraId="344F837C" w14:textId="77777777" w:rsidR="00552008" w:rsidRDefault="00552008">
      <w:pPr>
        <w:rPr>
          <w:rFonts w:ascii="Aptos" w:hAnsi="Aptos"/>
          <w:color w:val="548DD4" w:themeColor="text2" w:themeTint="99"/>
          <w:sz w:val="24"/>
          <w:szCs w:val="24"/>
          <w:lang w:val="en-IE"/>
        </w:rPr>
      </w:pPr>
    </w:p>
    <w:p w14:paraId="21B1170C" w14:textId="77777777" w:rsidR="00552008" w:rsidRDefault="00552008">
      <w:pPr>
        <w:rPr>
          <w:rFonts w:ascii="Aptos" w:hAnsi="Aptos"/>
          <w:color w:val="548DD4" w:themeColor="text2" w:themeTint="99"/>
          <w:sz w:val="24"/>
          <w:szCs w:val="24"/>
          <w:lang w:val="en-IE"/>
        </w:rPr>
      </w:pPr>
    </w:p>
    <w:p w14:paraId="72792817" w14:textId="77777777" w:rsidR="00552008" w:rsidRDefault="00552008">
      <w:pPr>
        <w:rPr>
          <w:rFonts w:ascii="Aptos" w:hAnsi="Aptos"/>
          <w:color w:val="548DD4" w:themeColor="text2" w:themeTint="99"/>
          <w:sz w:val="24"/>
          <w:szCs w:val="24"/>
          <w:lang w:val="en-IE"/>
        </w:rPr>
      </w:pPr>
    </w:p>
    <w:p w14:paraId="0C3FF6AB" w14:textId="77777777" w:rsidR="00552008" w:rsidRDefault="00552008">
      <w:pPr>
        <w:rPr>
          <w:rFonts w:ascii="Aptos" w:hAnsi="Aptos"/>
          <w:color w:val="548DD4" w:themeColor="text2" w:themeTint="99"/>
          <w:sz w:val="24"/>
          <w:szCs w:val="24"/>
          <w:lang w:val="en-IE"/>
        </w:rPr>
      </w:pPr>
    </w:p>
    <w:p w14:paraId="0A3DA07D" w14:textId="77777777" w:rsidR="00552008" w:rsidRDefault="00552008">
      <w:pPr>
        <w:rPr>
          <w:rFonts w:ascii="Aptos" w:hAnsi="Aptos"/>
          <w:color w:val="548DD4" w:themeColor="text2" w:themeTint="99"/>
          <w:sz w:val="24"/>
          <w:szCs w:val="24"/>
          <w:lang w:val="en-IE"/>
        </w:rPr>
      </w:pPr>
    </w:p>
    <w:p w14:paraId="0AA9BE0B" w14:textId="77777777" w:rsidR="00552008" w:rsidRDefault="00552008">
      <w:pPr>
        <w:rPr>
          <w:rFonts w:ascii="Aptos" w:hAnsi="Aptos"/>
          <w:color w:val="548DD4" w:themeColor="text2" w:themeTint="99"/>
          <w:sz w:val="24"/>
          <w:szCs w:val="24"/>
          <w:lang w:val="en-IE"/>
        </w:rPr>
      </w:pPr>
    </w:p>
    <w:p w14:paraId="04B56403" w14:textId="77777777" w:rsidR="00552008" w:rsidRDefault="00552008">
      <w:pPr>
        <w:rPr>
          <w:rFonts w:ascii="Aptos" w:hAnsi="Aptos"/>
          <w:color w:val="548DD4" w:themeColor="text2" w:themeTint="99"/>
          <w:sz w:val="24"/>
          <w:szCs w:val="24"/>
          <w:lang w:val="en-IE"/>
        </w:rPr>
      </w:pPr>
    </w:p>
    <w:p w14:paraId="1909BE2A" w14:textId="77777777" w:rsidR="00552008" w:rsidRDefault="00552008">
      <w:pPr>
        <w:rPr>
          <w:rFonts w:ascii="Aptos" w:hAnsi="Aptos"/>
          <w:color w:val="548DD4" w:themeColor="text2" w:themeTint="99"/>
          <w:sz w:val="24"/>
          <w:szCs w:val="24"/>
          <w:lang w:val="en-IE"/>
        </w:rPr>
      </w:pPr>
    </w:p>
    <w:p w14:paraId="644D31F9" w14:textId="33A56288" w:rsidR="00DD1ED5" w:rsidRDefault="00DD1ED5" w:rsidP="00DD1ED5">
      <w:pPr>
        <w:rPr>
          <w:rFonts w:ascii="Aptos" w:hAnsi="Aptos"/>
          <w:color w:val="548DD4" w:themeColor="text2" w:themeTint="99"/>
          <w:sz w:val="24"/>
          <w:szCs w:val="24"/>
          <w:lang w:val="en-IE"/>
        </w:rPr>
      </w:pPr>
      <w:r w:rsidRPr="00AD09A2">
        <w:rPr>
          <w:rFonts w:ascii="Aptos" w:hAnsi="Aptos"/>
          <w:color w:val="548DD4" w:themeColor="text2" w:themeTint="99"/>
          <w:sz w:val="24"/>
          <w:szCs w:val="24"/>
          <w:lang w:val="en-IE"/>
        </w:rPr>
        <w:t>D</w:t>
      </w:r>
      <w:r w:rsidR="00215B29" w:rsidRPr="00AD09A2">
        <w:rPr>
          <w:rFonts w:ascii="Aptos" w:hAnsi="Aptos"/>
          <w:color w:val="548DD4" w:themeColor="text2" w:themeTint="99"/>
          <w:sz w:val="24"/>
          <w:szCs w:val="24"/>
          <w:lang w:val="en-IE"/>
        </w:rPr>
        <w:t>ELIVERABLE</w:t>
      </w:r>
      <w:r w:rsidRPr="00AD09A2">
        <w:rPr>
          <w:rFonts w:ascii="Aptos" w:hAnsi="Aptos"/>
          <w:color w:val="548DD4" w:themeColor="text2" w:themeTint="99"/>
          <w:sz w:val="24"/>
          <w:szCs w:val="24"/>
          <w:lang w:val="en-IE"/>
        </w:rPr>
        <w:t xml:space="preserve"> 3</w:t>
      </w:r>
      <w:r w:rsidR="00D80F13" w:rsidRPr="00AD09A2">
        <w:rPr>
          <w:rFonts w:ascii="Aptos" w:hAnsi="Aptos"/>
          <w:color w:val="548DD4" w:themeColor="text2" w:themeTint="99"/>
          <w:sz w:val="24"/>
          <w:szCs w:val="24"/>
          <w:lang w:val="en-IE"/>
        </w:rPr>
        <w:t xml:space="preserve"> -</w:t>
      </w:r>
      <w:r w:rsidRPr="00AD09A2">
        <w:rPr>
          <w:rFonts w:ascii="Aptos" w:hAnsi="Aptos"/>
          <w:color w:val="548DD4" w:themeColor="text2" w:themeTint="99"/>
          <w:sz w:val="24"/>
          <w:szCs w:val="24"/>
          <w:lang w:val="en-IE"/>
        </w:rPr>
        <w:t xml:space="preserve"> User Role Analysis</w:t>
      </w:r>
      <w:r w:rsidR="00E82581" w:rsidRPr="00AD09A2">
        <w:rPr>
          <w:rFonts w:ascii="Aptos" w:hAnsi="Aptos"/>
          <w:color w:val="548DD4" w:themeColor="text2" w:themeTint="99"/>
          <w:sz w:val="24"/>
          <w:szCs w:val="24"/>
          <w:lang w:val="en-IE"/>
        </w:rPr>
        <w:t xml:space="preserve"> – Northwind Trading online store</w:t>
      </w:r>
    </w:p>
    <w:tbl>
      <w:tblPr>
        <w:tblStyle w:val="TableGrid"/>
        <w:tblW w:w="9464" w:type="dxa"/>
        <w:tblLook w:val="04A0" w:firstRow="1" w:lastRow="0" w:firstColumn="1" w:lastColumn="0" w:noHBand="0" w:noVBand="1"/>
      </w:tblPr>
      <w:tblGrid>
        <w:gridCol w:w="1757"/>
        <w:gridCol w:w="2362"/>
        <w:gridCol w:w="5345"/>
      </w:tblGrid>
      <w:tr w:rsidR="0032698D" w:rsidRPr="0043442D" w14:paraId="1A21098C" w14:textId="77777777" w:rsidTr="002C2B76">
        <w:tc>
          <w:tcPr>
            <w:tcW w:w="1757" w:type="dxa"/>
            <w:shd w:val="clear" w:color="auto" w:fill="C6D9F1" w:themeFill="text2" w:themeFillTint="33"/>
          </w:tcPr>
          <w:p w14:paraId="652C55C4" w14:textId="11907A83" w:rsidR="0032698D" w:rsidRPr="0043442D" w:rsidRDefault="0032698D" w:rsidP="00DD1ED5">
            <w:pPr>
              <w:rPr>
                <w:rFonts w:ascii="Aptos" w:hAnsi="Aptos"/>
                <w:b/>
                <w:bCs/>
                <w:lang w:val="en-IE"/>
              </w:rPr>
            </w:pPr>
            <w:r w:rsidRPr="0043442D">
              <w:rPr>
                <w:rFonts w:ascii="Aptos" w:hAnsi="Aptos"/>
                <w:b/>
                <w:bCs/>
                <w:lang w:val="en-IE"/>
              </w:rPr>
              <w:t>User role</w:t>
            </w:r>
          </w:p>
        </w:tc>
        <w:tc>
          <w:tcPr>
            <w:tcW w:w="2362" w:type="dxa"/>
            <w:shd w:val="clear" w:color="auto" w:fill="C6D9F1" w:themeFill="text2" w:themeFillTint="33"/>
          </w:tcPr>
          <w:p w14:paraId="70E3202F" w14:textId="55400137" w:rsidR="0032698D" w:rsidRPr="0043442D" w:rsidRDefault="0032698D" w:rsidP="00DD1ED5">
            <w:pPr>
              <w:rPr>
                <w:rFonts w:ascii="Aptos" w:hAnsi="Aptos"/>
                <w:b/>
                <w:bCs/>
                <w:lang w:val="en-IE"/>
              </w:rPr>
            </w:pPr>
            <w:r w:rsidRPr="0043442D">
              <w:rPr>
                <w:rFonts w:ascii="Aptos" w:hAnsi="Aptos"/>
                <w:b/>
                <w:bCs/>
                <w:lang w:val="en-IE"/>
              </w:rPr>
              <w:t>Role description</w:t>
            </w:r>
          </w:p>
        </w:tc>
        <w:tc>
          <w:tcPr>
            <w:tcW w:w="5345" w:type="dxa"/>
            <w:shd w:val="clear" w:color="auto" w:fill="C6D9F1" w:themeFill="text2" w:themeFillTint="33"/>
          </w:tcPr>
          <w:p w14:paraId="54569F10" w14:textId="229127B5" w:rsidR="0032698D" w:rsidRPr="0043442D" w:rsidRDefault="0032698D" w:rsidP="00DD1ED5">
            <w:pPr>
              <w:rPr>
                <w:rFonts w:ascii="Aptos" w:hAnsi="Aptos"/>
                <w:b/>
                <w:bCs/>
                <w:lang w:val="en-IE"/>
              </w:rPr>
            </w:pPr>
            <w:r w:rsidRPr="0043442D">
              <w:rPr>
                <w:rFonts w:ascii="Aptos" w:hAnsi="Aptos"/>
                <w:b/>
                <w:bCs/>
                <w:lang w:val="en-IE"/>
              </w:rPr>
              <w:t>Concerns/Requirements</w:t>
            </w:r>
          </w:p>
        </w:tc>
      </w:tr>
      <w:tr w:rsidR="0032698D" w:rsidRPr="0043442D" w14:paraId="6F861B7C" w14:textId="77777777" w:rsidTr="002C2B76">
        <w:tc>
          <w:tcPr>
            <w:tcW w:w="1757" w:type="dxa"/>
          </w:tcPr>
          <w:p w14:paraId="2A3608AA" w14:textId="77777777" w:rsidR="0032698D" w:rsidRDefault="0032698D" w:rsidP="00DD1ED5">
            <w:pPr>
              <w:rPr>
                <w:rFonts w:ascii="Aptos" w:hAnsi="Aptos"/>
                <w:lang w:val="en-IE"/>
              </w:rPr>
            </w:pPr>
          </w:p>
          <w:p w14:paraId="5A7C758C" w14:textId="77777777" w:rsidR="00980927" w:rsidRDefault="00980927" w:rsidP="00DD1ED5">
            <w:pPr>
              <w:rPr>
                <w:rFonts w:ascii="Aptos" w:hAnsi="Aptos"/>
                <w:lang w:val="en-IE"/>
              </w:rPr>
            </w:pPr>
          </w:p>
          <w:p w14:paraId="3527E405" w14:textId="77777777" w:rsidR="00980927" w:rsidRDefault="00980927" w:rsidP="00DD1ED5">
            <w:pPr>
              <w:rPr>
                <w:rFonts w:ascii="Aptos" w:hAnsi="Aptos"/>
                <w:lang w:val="en-IE"/>
              </w:rPr>
            </w:pPr>
          </w:p>
          <w:p w14:paraId="461A1623" w14:textId="0F169943" w:rsidR="00980927" w:rsidRDefault="00552008" w:rsidP="00DD1ED5">
            <w:pPr>
              <w:rPr>
                <w:rFonts w:ascii="Aptos" w:hAnsi="Aptos"/>
                <w:lang w:val="en-IE"/>
              </w:rPr>
            </w:pPr>
            <w:r>
              <w:rPr>
                <w:rFonts w:ascii="Aptos" w:hAnsi="Aptos"/>
                <w:lang w:val="en-IE"/>
              </w:rPr>
              <w:t xml:space="preserve">Customers </w:t>
            </w:r>
          </w:p>
          <w:p w14:paraId="4A7C2E65" w14:textId="77777777" w:rsidR="00980927" w:rsidRDefault="00980927" w:rsidP="00DD1ED5">
            <w:pPr>
              <w:rPr>
                <w:rFonts w:ascii="Aptos" w:hAnsi="Aptos"/>
                <w:lang w:val="en-IE"/>
              </w:rPr>
            </w:pPr>
          </w:p>
          <w:p w14:paraId="17E7948C" w14:textId="77777777" w:rsidR="00980927" w:rsidRDefault="00980927" w:rsidP="00DD1ED5">
            <w:pPr>
              <w:rPr>
                <w:rFonts w:ascii="Aptos" w:hAnsi="Aptos"/>
                <w:lang w:val="en-IE"/>
              </w:rPr>
            </w:pPr>
          </w:p>
          <w:p w14:paraId="00780672" w14:textId="0CE7BE0B" w:rsidR="00980927" w:rsidRPr="0043442D" w:rsidRDefault="00980927" w:rsidP="00DD1ED5">
            <w:pPr>
              <w:rPr>
                <w:rFonts w:ascii="Aptos" w:hAnsi="Aptos"/>
                <w:lang w:val="en-IE"/>
              </w:rPr>
            </w:pPr>
          </w:p>
        </w:tc>
        <w:tc>
          <w:tcPr>
            <w:tcW w:w="2362" w:type="dxa"/>
          </w:tcPr>
          <w:p w14:paraId="179BFAF0" w14:textId="3D38E459" w:rsidR="0032698D" w:rsidRPr="0043442D" w:rsidRDefault="00552008" w:rsidP="00DD1ED5">
            <w:pPr>
              <w:rPr>
                <w:rFonts w:ascii="Aptos" w:hAnsi="Aptos"/>
                <w:lang w:val="en-IE"/>
              </w:rPr>
            </w:pPr>
            <w:r w:rsidRPr="00552008">
              <w:rPr>
                <w:rFonts w:ascii="Aptos" w:hAnsi="Aptos"/>
              </w:rPr>
              <w:t>A person who shops for and purchases products on the Northwind Trading website.</w:t>
            </w:r>
          </w:p>
        </w:tc>
        <w:tc>
          <w:tcPr>
            <w:tcW w:w="5345" w:type="dxa"/>
          </w:tcPr>
          <w:p w14:paraId="55F69384" w14:textId="7976B751" w:rsidR="0032698D" w:rsidRPr="0043442D" w:rsidRDefault="00552008" w:rsidP="00DD1ED5">
            <w:pPr>
              <w:rPr>
                <w:rFonts w:ascii="Aptos" w:hAnsi="Aptos"/>
                <w:lang w:val="en-IE"/>
              </w:rPr>
            </w:pPr>
            <w:r w:rsidRPr="00552008">
              <w:rPr>
                <w:rFonts w:ascii="Aptos" w:hAnsi="Aptos"/>
              </w:rPr>
              <w:t>Needs a fast-loading website with a simple and quick checkout process. They are concerned about a frustrating user experience.</w:t>
            </w:r>
          </w:p>
        </w:tc>
      </w:tr>
    </w:tbl>
    <w:p w14:paraId="77CA5D51" w14:textId="77777777" w:rsidR="00B103D3" w:rsidRPr="00DD1ED5" w:rsidRDefault="00B103D3" w:rsidP="00DD1ED5">
      <w:pPr>
        <w:rPr>
          <w:lang w:val="en-IE"/>
        </w:rPr>
      </w:pPr>
    </w:p>
    <w:p w14:paraId="3888C727" w14:textId="77777777" w:rsidR="00B50B57" w:rsidRPr="00DD1ED5" w:rsidRDefault="00B50B57" w:rsidP="00DD1ED5">
      <w:pPr>
        <w:rPr>
          <w:lang w:val="en-IE"/>
        </w:rPr>
      </w:pPr>
    </w:p>
    <w:p w14:paraId="39F16D8D" w14:textId="7DDCBD3B" w:rsidR="00CE6CB2" w:rsidRDefault="00DD1ED5" w:rsidP="006570D6">
      <w:pPr>
        <w:rPr>
          <w:rFonts w:ascii="Aptos" w:hAnsi="Aptos"/>
          <w:color w:val="548DD4" w:themeColor="text2" w:themeTint="99"/>
          <w:sz w:val="28"/>
          <w:szCs w:val="28"/>
          <w:lang w:val="en-IE"/>
        </w:rPr>
      </w:pPr>
      <w:r w:rsidRPr="00960355">
        <w:rPr>
          <w:rFonts w:ascii="Aptos" w:hAnsi="Aptos"/>
          <w:color w:val="548DD4" w:themeColor="text2" w:themeTint="99"/>
          <w:sz w:val="28"/>
          <w:szCs w:val="28"/>
          <w:lang w:val="en-IE"/>
        </w:rPr>
        <w:t>D</w:t>
      </w:r>
      <w:r w:rsidR="00215B29" w:rsidRPr="00960355">
        <w:rPr>
          <w:rFonts w:ascii="Aptos" w:hAnsi="Aptos"/>
          <w:color w:val="548DD4" w:themeColor="text2" w:themeTint="99"/>
          <w:sz w:val="28"/>
          <w:szCs w:val="28"/>
          <w:lang w:val="en-IE"/>
        </w:rPr>
        <w:t>ELIVERABLE</w:t>
      </w:r>
      <w:r w:rsidRPr="00960355">
        <w:rPr>
          <w:rFonts w:ascii="Aptos" w:hAnsi="Aptos"/>
          <w:color w:val="548DD4" w:themeColor="text2" w:themeTint="99"/>
          <w:sz w:val="28"/>
          <w:szCs w:val="28"/>
          <w:lang w:val="en-IE"/>
        </w:rPr>
        <w:t xml:space="preserve"> 4 </w:t>
      </w:r>
      <w:r w:rsidR="00D80F13" w:rsidRPr="00960355">
        <w:rPr>
          <w:rFonts w:ascii="Aptos" w:hAnsi="Aptos"/>
          <w:color w:val="548DD4" w:themeColor="text2" w:themeTint="99"/>
          <w:sz w:val="28"/>
          <w:szCs w:val="28"/>
          <w:lang w:val="en-IE"/>
        </w:rPr>
        <w:t xml:space="preserve">- </w:t>
      </w:r>
      <w:r w:rsidR="00E70237" w:rsidRPr="00960355">
        <w:rPr>
          <w:rFonts w:ascii="Aptos" w:hAnsi="Aptos"/>
          <w:color w:val="548DD4" w:themeColor="text2" w:themeTint="99"/>
          <w:sz w:val="28"/>
          <w:szCs w:val="28"/>
          <w:lang w:val="en-IE"/>
        </w:rPr>
        <w:t>S</w:t>
      </w:r>
      <w:r w:rsidR="006B5A87" w:rsidRPr="00960355">
        <w:rPr>
          <w:rFonts w:ascii="Aptos" w:hAnsi="Aptos"/>
          <w:color w:val="548DD4" w:themeColor="text2" w:themeTint="99"/>
          <w:sz w:val="28"/>
          <w:szCs w:val="28"/>
          <w:lang w:val="en-IE"/>
        </w:rPr>
        <w:t>takeholder</w:t>
      </w:r>
      <w:r w:rsidR="007D3745">
        <w:rPr>
          <w:rFonts w:ascii="Aptos" w:hAnsi="Aptos"/>
          <w:color w:val="548DD4" w:themeColor="text2" w:themeTint="99"/>
          <w:sz w:val="28"/>
          <w:szCs w:val="28"/>
          <w:lang w:val="en-IE"/>
        </w:rPr>
        <w:t>s</w:t>
      </w:r>
      <w:r w:rsidR="006B5A87" w:rsidRPr="00960355">
        <w:rPr>
          <w:rFonts w:ascii="Aptos" w:hAnsi="Aptos"/>
          <w:color w:val="548DD4" w:themeColor="text2" w:themeTint="99"/>
          <w:sz w:val="28"/>
          <w:szCs w:val="28"/>
          <w:lang w:val="en-IE"/>
        </w:rPr>
        <w:t xml:space="preserve"> </w:t>
      </w:r>
      <w:r w:rsidR="00A81A70">
        <w:rPr>
          <w:rFonts w:ascii="Aptos" w:hAnsi="Aptos"/>
          <w:color w:val="548DD4" w:themeColor="text2" w:themeTint="99"/>
          <w:sz w:val="28"/>
          <w:szCs w:val="28"/>
          <w:lang w:val="en-IE"/>
        </w:rPr>
        <w:t>A</w:t>
      </w:r>
      <w:r w:rsidR="006B5A87" w:rsidRPr="00960355">
        <w:rPr>
          <w:rFonts w:ascii="Aptos" w:hAnsi="Aptos"/>
          <w:color w:val="548DD4" w:themeColor="text2" w:themeTint="99"/>
          <w:sz w:val="28"/>
          <w:szCs w:val="28"/>
          <w:lang w:val="en-IE"/>
        </w:rPr>
        <w:t>nalysis</w:t>
      </w:r>
      <w:r w:rsidR="00215B29" w:rsidRPr="00960355">
        <w:rPr>
          <w:rFonts w:ascii="Aptos" w:hAnsi="Aptos"/>
          <w:color w:val="548DD4" w:themeColor="text2" w:themeTint="99"/>
          <w:sz w:val="28"/>
          <w:szCs w:val="28"/>
          <w:lang w:val="en-IE"/>
        </w:rPr>
        <w:t xml:space="preserve"> and</w:t>
      </w:r>
      <w:r w:rsidR="00D80F13" w:rsidRPr="00960355">
        <w:rPr>
          <w:rFonts w:ascii="Aptos" w:hAnsi="Aptos"/>
          <w:color w:val="548DD4" w:themeColor="text2" w:themeTint="99"/>
          <w:sz w:val="28"/>
          <w:szCs w:val="28"/>
          <w:lang w:val="en-IE"/>
        </w:rPr>
        <w:t xml:space="preserve"> </w:t>
      </w:r>
      <w:r w:rsidR="00A81A70">
        <w:rPr>
          <w:rFonts w:ascii="Aptos" w:hAnsi="Aptos"/>
          <w:color w:val="548DD4" w:themeColor="text2" w:themeTint="99"/>
          <w:sz w:val="28"/>
          <w:szCs w:val="28"/>
          <w:lang w:val="en-IE"/>
        </w:rPr>
        <w:t>M</w:t>
      </w:r>
      <w:r w:rsidR="006B5A87" w:rsidRPr="00960355">
        <w:rPr>
          <w:rFonts w:ascii="Aptos" w:hAnsi="Aptos"/>
          <w:color w:val="548DD4" w:themeColor="text2" w:themeTint="99"/>
          <w:sz w:val="28"/>
          <w:szCs w:val="28"/>
          <w:lang w:val="en-IE"/>
        </w:rPr>
        <w:t>apping.</w:t>
      </w:r>
    </w:p>
    <w:tbl>
      <w:tblPr>
        <w:tblStyle w:val="TableGrid"/>
        <w:tblW w:w="9747" w:type="dxa"/>
        <w:tblLook w:val="04A0" w:firstRow="1" w:lastRow="0" w:firstColumn="1" w:lastColumn="0" w:noHBand="0" w:noVBand="1"/>
      </w:tblPr>
      <w:tblGrid>
        <w:gridCol w:w="1668"/>
        <w:gridCol w:w="2548"/>
        <w:gridCol w:w="2868"/>
        <w:gridCol w:w="2663"/>
      </w:tblGrid>
      <w:tr w:rsidR="006B5A87" w14:paraId="25893DE1" w14:textId="77777777" w:rsidTr="0091594C">
        <w:tc>
          <w:tcPr>
            <w:tcW w:w="1668" w:type="dxa"/>
            <w:shd w:val="clear" w:color="auto" w:fill="C6D9F1" w:themeFill="text2" w:themeFillTint="33"/>
          </w:tcPr>
          <w:p w14:paraId="74BBEAB6" w14:textId="77777777" w:rsidR="006B5A87" w:rsidRPr="00771320" w:rsidRDefault="006B5A87" w:rsidP="00520D5D">
            <w:pPr>
              <w:rPr>
                <w:b/>
                <w:bCs/>
                <w:lang w:val="en-IE"/>
              </w:rPr>
            </w:pPr>
            <w:r w:rsidRPr="00771320">
              <w:rPr>
                <w:b/>
                <w:bCs/>
                <w:lang w:val="en-IE"/>
              </w:rPr>
              <w:t>Stakeholder</w:t>
            </w:r>
          </w:p>
        </w:tc>
        <w:tc>
          <w:tcPr>
            <w:tcW w:w="2548" w:type="dxa"/>
            <w:shd w:val="clear" w:color="auto" w:fill="C6D9F1" w:themeFill="text2" w:themeFillTint="33"/>
          </w:tcPr>
          <w:p w14:paraId="682847DE" w14:textId="77777777" w:rsidR="006B5A87" w:rsidRPr="00771320" w:rsidRDefault="006B5A87" w:rsidP="00520D5D">
            <w:pPr>
              <w:rPr>
                <w:b/>
                <w:bCs/>
                <w:lang w:val="en-IE"/>
              </w:rPr>
            </w:pPr>
            <w:r>
              <w:rPr>
                <w:b/>
                <w:bCs/>
                <w:lang w:val="en-IE"/>
              </w:rPr>
              <w:t xml:space="preserve">Project </w:t>
            </w:r>
            <w:r w:rsidRPr="00771320">
              <w:rPr>
                <w:b/>
                <w:bCs/>
                <w:lang w:val="en-IE"/>
              </w:rPr>
              <w:t>Responsibility</w:t>
            </w:r>
          </w:p>
        </w:tc>
        <w:tc>
          <w:tcPr>
            <w:tcW w:w="2868" w:type="dxa"/>
            <w:shd w:val="clear" w:color="auto" w:fill="C6D9F1" w:themeFill="text2" w:themeFillTint="33"/>
          </w:tcPr>
          <w:p w14:paraId="6C5A044F" w14:textId="77777777" w:rsidR="006B5A87" w:rsidRPr="00771320" w:rsidRDefault="006B5A87" w:rsidP="00520D5D">
            <w:pPr>
              <w:rPr>
                <w:b/>
                <w:bCs/>
                <w:lang w:val="en-IE"/>
              </w:rPr>
            </w:pPr>
            <w:r>
              <w:rPr>
                <w:b/>
                <w:bCs/>
                <w:lang w:val="en-IE"/>
              </w:rPr>
              <w:t>Interest/Concerns</w:t>
            </w:r>
          </w:p>
        </w:tc>
        <w:tc>
          <w:tcPr>
            <w:tcW w:w="2663" w:type="dxa"/>
            <w:shd w:val="clear" w:color="auto" w:fill="C6D9F1" w:themeFill="text2" w:themeFillTint="33"/>
          </w:tcPr>
          <w:p w14:paraId="546443C8" w14:textId="77777777" w:rsidR="006B5A87" w:rsidRPr="00771320" w:rsidRDefault="006B5A87" w:rsidP="00520D5D">
            <w:pPr>
              <w:rPr>
                <w:b/>
                <w:bCs/>
                <w:lang w:val="en-IE"/>
              </w:rPr>
            </w:pPr>
            <w:r>
              <w:rPr>
                <w:b/>
                <w:bCs/>
                <w:lang w:val="en-IE"/>
              </w:rPr>
              <w:t>Influence</w:t>
            </w:r>
          </w:p>
        </w:tc>
      </w:tr>
      <w:tr w:rsidR="006B5A87" w14:paraId="37C9BA22" w14:textId="77777777" w:rsidTr="0091594C">
        <w:tc>
          <w:tcPr>
            <w:tcW w:w="1668" w:type="dxa"/>
          </w:tcPr>
          <w:p w14:paraId="610EB580" w14:textId="77777777" w:rsidR="006B5A87" w:rsidRDefault="006B5A87" w:rsidP="00520D5D">
            <w:pPr>
              <w:rPr>
                <w:lang w:val="en-IE"/>
              </w:rPr>
            </w:pPr>
          </w:p>
          <w:p w14:paraId="53253440" w14:textId="6A06060E" w:rsidR="00712A2A" w:rsidRDefault="00585EF6" w:rsidP="00520D5D">
            <w:pPr>
              <w:rPr>
                <w:lang w:val="en-IE"/>
              </w:rPr>
            </w:pPr>
            <w:r>
              <w:rPr>
                <w:lang w:val="en-IE"/>
              </w:rPr>
              <w:t>Project Manager</w:t>
            </w:r>
          </w:p>
          <w:p w14:paraId="4686AB33" w14:textId="77777777" w:rsidR="00712A2A" w:rsidRDefault="00712A2A" w:rsidP="00520D5D">
            <w:pPr>
              <w:rPr>
                <w:lang w:val="en-IE"/>
              </w:rPr>
            </w:pPr>
          </w:p>
          <w:p w14:paraId="40B7F20C" w14:textId="77777777" w:rsidR="00712A2A" w:rsidRDefault="00712A2A" w:rsidP="00520D5D">
            <w:pPr>
              <w:rPr>
                <w:lang w:val="en-IE"/>
              </w:rPr>
            </w:pPr>
          </w:p>
          <w:p w14:paraId="1D179BA2" w14:textId="1E3278CD" w:rsidR="00712A2A" w:rsidRDefault="00712A2A" w:rsidP="00520D5D">
            <w:pPr>
              <w:rPr>
                <w:lang w:val="en-IE"/>
              </w:rPr>
            </w:pPr>
          </w:p>
        </w:tc>
        <w:tc>
          <w:tcPr>
            <w:tcW w:w="2548" w:type="dxa"/>
          </w:tcPr>
          <w:p w14:paraId="2DBA66DA" w14:textId="4AB9A079" w:rsidR="006B5A87" w:rsidRPr="00DD1ED5" w:rsidRDefault="00585EF6" w:rsidP="00520D5D">
            <w:pPr>
              <w:rPr>
                <w:lang w:val="en-IE"/>
              </w:rPr>
            </w:pPr>
            <w:r w:rsidRPr="00585EF6">
              <w:t>Lead the website redesign project.</w:t>
            </w:r>
          </w:p>
        </w:tc>
        <w:tc>
          <w:tcPr>
            <w:tcW w:w="2868" w:type="dxa"/>
          </w:tcPr>
          <w:p w14:paraId="63087A3B" w14:textId="381FB7F0" w:rsidR="006B5A87" w:rsidRPr="009E48A5" w:rsidRDefault="00585EF6" w:rsidP="00520D5D">
            <w:pPr>
              <w:rPr>
                <w:rFonts w:cstheme="minorHAnsi"/>
                <w:lang w:val="en-IE"/>
              </w:rPr>
            </w:pPr>
            <w:r w:rsidRPr="00585EF6">
              <w:rPr>
                <w:rFonts w:cstheme="minorHAnsi"/>
              </w:rPr>
              <w:t>Interested in the project's success and effective completion</w:t>
            </w:r>
          </w:p>
        </w:tc>
        <w:tc>
          <w:tcPr>
            <w:tcW w:w="2663" w:type="dxa"/>
          </w:tcPr>
          <w:p w14:paraId="57461CBF" w14:textId="3BA9847C" w:rsidR="006B5A87" w:rsidRPr="0006629B" w:rsidRDefault="00585EF6" w:rsidP="00520D5D">
            <w:pPr>
              <w:spacing w:after="160" w:line="259" w:lineRule="auto"/>
              <w:rPr>
                <w:rFonts w:cstheme="minorHAnsi"/>
                <w:lang w:val="en-IE"/>
              </w:rPr>
            </w:pPr>
            <w:r w:rsidRPr="00585EF6">
              <w:rPr>
                <w:rFonts w:cstheme="minorHAnsi"/>
              </w:rPr>
              <w:t>High</w:t>
            </w:r>
          </w:p>
        </w:tc>
      </w:tr>
      <w:tr w:rsidR="006B5A87" w14:paraId="278875BF" w14:textId="77777777" w:rsidTr="0091594C">
        <w:tc>
          <w:tcPr>
            <w:tcW w:w="1668" w:type="dxa"/>
          </w:tcPr>
          <w:p w14:paraId="05EB8CDA" w14:textId="77777777" w:rsidR="006B5A87" w:rsidRDefault="006B5A87" w:rsidP="00520D5D">
            <w:pPr>
              <w:rPr>
                <w:lang w:val="en-IE"/>
              </w:rPr>
            </w:pPr>
          </w:p>
          <w:p w14:paraId="3163945F" w14:textId="2549C170" w:rsidR="00712A2A" w:rsidRDefault="00585EF6" w:rsidP="00520D5D">
            <w:pPr>
              <w:rPr>
                <w:lang w:val="en-IE"/>
              </w:rPr>
            </w:pPr>
            <w:r w:rsidRPr="00585EF6">
              <w:t>Northwind Trading Management</w:t>
            </w:r>
          </w:p>
          <w:p w14:paraId="4695180C" w14:textId="77777777" w:rsidR="00712A2A" w:rsidRDefault="00712A2A" w:rsidP="00520D5D">
            <w:pPr>
              <w:rPr>
                <w:lang w:val="en-IE"/>
              </w:rPr>
            </w:pPr>
          </w:p>
          <w:p w14:paraId="2E3B9C4E" w14:textId="77777777" w:rsidR="00712A2A" w:rsidRDefault="00712A2A" w:rsidP="00520D5D">
            <w:pPr>
              <w:rPr>
                <w:lang w:val="en-IE"/>
              </w:rPr>
            </w:pPr>
          </w:p>
          <w:p w14:paraId="50F66FA9" w14:textId="2689ED4C" w:rsidR="00712A2A" w:rsidRDefault="00712A2A" w:rsidP="00520D5D">
            <w:pPr>
              <w:rPr>
                <w:lang w:val="en-IE"/>
              </w:rPr>
            </w:pPr>
          </w:p>
        </w:tc>
        <w:tc>
          <w:tcPr>
            <w:tcW w:w="2548" w:type="dxa"/>
          </w:tcPr>
          <w:p w14:paraId="752C2E4D" w14:textId="130540F1" w:rsidR="006B5A87" w:rsidRDefault="00585EF6" w:rsidP="00520D5D">
            <w:pPr>
              <w:spacing w:after="160" w:line="259" w:lineRule="auto"/>
              <w:rPr>
                <w:lang w:val="en-IE"/>
              </w:rPr>
            </w:pPr>
            <w:r w:rsidRPr="00585EF6">
              <w:t>Own and oversee the company. They decided to launch the investigation</w:t>
            </w:r>
          </w:p>
        </w:tc>
        <w:tc>
          <w:tcPr>
            <w:tcW w:w="2868" w:type="dxa"/>
          </w:tcPr>
          <w:p w14:paraId="3AF94100" w14:textId="55670438" w:rsidR="006B5A87" w:rsidRDefault="00585EF6" w:rsidP="00520D5D">
            <w:pPr>
              <w:rPr>
                <w:lang w:val="en-IE"/>
              </w:rPr>
            </w:pPr>
            <w:r w:rsidRPr="00585EF6">
              <w:t xml:space="preserve">Concerned about the sales decline and negative feedback. </w:t>
            </w:r>
            <w:proofErr w:type="gramStart"/>
            <w:r w:rsidRPr="00585EF6">
              <w:t>Interested</w:t>
            </w:r>
            <w:proofErr w:type="gramEnd"/>
            <w:r w:rsidRPr="00585EF6">
              <w:t xml:space="preserve"> in a solution that improves sales.</w:t>
            </w:r>
          </w:p>
        </w:tc>
        <w:tc>
          <w:tcPr>
            <w:tcW w:w="2663" w:type="dxa"/>
          </w:tcPr>
          <w:p w14:paraId="073F6EC0" w14:textId="6FF7B56D" w:rsidR="006B5A87" w:rsidRDefault="00585EF6" w:rsidP="00520D5D">
            <w:pPr>
              <w:rPr>
                <w:lang w:val="en-IE"/>
              </w:rPr>
            </w:pPr>
            <w:r w:rsidRPr="00585EF6">
              <w:t>High</w:t>
            </w:r>
          </w:p>
        </w:tc>
      </w:tr>
      <w:tr w:rsidR="006B5A87" w14:paraId="16864290" w14:textId="77777777" w:rsidTr="0091594C">
        <w:tc>
          <w:tcPr>
            <w:tcW w:w="1668" w:type="dxa"/>
          </w:tcPr>
          <w:p w14:paraId="6DB6BE88" w14:textId="77777777" w:rsidR="00712A2A" w:rsidRDefault="00712A2A" w:rsidP="00520D5D">
            <w:pPr>
              <w:rPr>
                <w:lang w:val="en-IE"/>
              </w:rPr>
            </w:pPr>
          </w:p>
          <w:p w14:paraId="3954F579" w14:textId="77777777" w:rsidR="00712A2A" w:rsidRDefault="00712A2A" w:rsidP="00520D5D">
            <w:pPr>
              <w:rPr>
                <w:lang w:val="en-IE"/>
              </w:rPr>
            </w:pPr>
          </w:p>
          <w:p w14:paraId="172145D3" w14:textId="1FEB0219" w:rsidR="00712A2A" w:rsidRDefault="00585EF6" w:rsidP="00520D5D">
            <w:pPr>
              <w:rPr>
                <w:lang w:val="en-IE"/>
              </w:rPr>
            </w:pPr>
            <w:r w:rsidRPr="00585EF6">
              <w:t>Marketing Team</w:t>
            </w:r>
          </w:p>
          <w:p w14:paraId="00BEA89E" w14:textId="77777777" w:rsidR="00712A2A" w:rsidRDefault="00712A2A" w:rsidP="00520D5D">
            <w:pPr>
              <w:rPr>
                <w:lang w:val="en-IE"/>
              </w:rPr>
            </w:pPr>
          </w:p>
          <w:p w14:paraId="3919EA7E" w14:textId="12BA168B" w:rsidR="00712A2A" w:rsidRDefault="00712A2A" w:rsidP="00520D5D">
            <w:pPr>
              <w:rPr>
                <w:lang w:val="en-IE"/>
              </w:rPr>
            </w:pPr>
          </w:p>
        </w:tc>
        <w:tc>
          <w:tcPr>
            <w:tcW w:w="2548" w:type="dxa"/>
          </w:tcPr>
          <w:p w14:paraId="640F961D" w14:textId="77777777" w:rsidR="00585EF6" w:rsidRPr="00585EF6" w:rsidRDefault="00585EF6" w:rsidP="00585EF6">
            <w:pPr>
              <w:spacing w:after="160" w:line="259" w:lineRule="auto"/>
              <w:rPr>
                <w:lang w:val="en-ZA"/>
              </w:rPr>
            </w:pPr>
            <w:r w:rsidRPr="00585EF6">
              <w:rPr>
                <w:lang w:val="en-ZA"/>
              </w:rPr>
              <w:t>Responsible for customer data collection and promotional activities</w:t>
            </w:r>
          </w:p>
          <w:p w14:paraId="3245AFE7" w14:textId="03BA0763" w:rsidR="006B5A87" w:rsidRDefault="006B5A87" w:rsidP="00520D5D">
            <w:pPr>
              <w:spacing w:after="160" w:line="259" w:lineRule="auto"/>
              <w:rPr>
                <w:lang w:val="en-IE"/>
              </w:rPr>
            </w:pPr>
          </w:p>
        </w:tc>
        <w:tc>
          <w:tcPr>
            <w:tcW w:w="2868" w:type="dxa"/>
          </w:tcPr>
          <w:p w14:paraId="3679F960" w14:textId="34C52308" w:rsidR="006B5A87" w:rsidRPr="004B563F" w:rsidRDefault="00585EF6" w:rsidP="00520D5D">
            <w:pPr>
              <w:rPr>
                <w:rFonts w:cstheme="minorHAnsi"/>
                <w:lang w:val="en-IE"/>
              </w:rPr>
            </w:pPr>
            <w:proofErr w:type="gramStart"/>
            <w:r w:rsidRPr="00585EF6">
              <w:rPr>
                <w:rFonts w:cstheme="minorHAnsi"/>
              </w:rPr>
              <w:t>Interested</w:t>
            </w:r>
            <w:proofErr w:type="gramEnd"/>
            <w:r w:rsidRPr="00585EF6">
              <w:rPr>
                <w:rFonts w:cstheme="minorHAnsi"/>
              </w:rPr>
              <w:t xml:space="preserve"> in collecting customer data for promotional purposes and tracking purchase history. They initiated the mandatory registration process.</w:t>
            </w:r>
          </w:p>
        </w:tc>
        <w:tc>
          <w:tcPr>
            <w:tcW w:w="2663" w:type="dxa"/>
          </w:tcPr>
          <w:p w14:paraId="0060A428" w14:textId="3A39BF14" w:rsidR="006B5A87" w:rsidRDefault="00585EF6" w:rsidP="00520D5D">
            <w:pPr>
              <w:rPr>
                <w:lang w:val="en-IE"/>
              </w:rPr>
            </w:pPr>
            <w:r w:rsidRPr="00585EF6">
              <w:t>High</w:t>
            </w:r>
          </w:p>
        </w:tc>
      </w:tr>
      <w:tr w:rsidR="006B5A87" w14:paraId="5C0AE483" w14:textId="77777777" w:rsidTr="0091594C">
        <w:tc>
          <w:tcPr>
            <w:tcW w:w="1668" w:type="dxa"/>
          </w:tcPr>
          <w:p w14:paraId="5ABDCD88" w14:textId="77777777" w:rsidR="006B5A87" w:rsidRDefault="006B5A87" w:rsidP="00520D5D">
            <w:pPr>
              <w:rPr>
                <w:lang w:val="en-IE"/>
              </w:rPr>
            </w:pPr>
          </w:p>
          <w:p w14:paraId="1A6EA7CD" w14:textId="77777777" w:rsidR="00712A2A" w:rsidRDefault="00712A2A" w:rsidP="00520D5D">
            <w:pPr>
              <w:rPr>
                <w:lang w:val="en-IE"/>
              </w:rPr>
            </w:pPr>
          </w:p>
          <w:p w14:paraId="0F19D723" w14:textId="77777777" w:rsidR="00712A2A" w:rsidRDefault="00712A2A" w:rsidP="00520D5D">
            <w:pPr>
              <w:rPr>
                <w:lang w:val="en-IE"/>
              </w:rPr>
            </w:pPr>
          </w:p>
          <w:p w14:paraId="78FF232F" w14:textId="7F849D31" w:rsidR="00712A2A" w:rsidRDefault="00197CA4" w:rsidP="00520D5D">
            <w:pPr>
              <w:rPr>
                <w:lang w:val="en-IE"/>
              </w:rPr>
            </w:pPr>
            <w:r w:rsidRPr="00197CA4">
              <w:t>Ali (Website Administrator)</w:t>
            </w:r>
          </w:p>
          <w:p w14:paraId="37B4525A" w14:textId="60B00448" w:rsidR="00712A2A" w:rsidRDefault="00712A2A" w:rsidP="00520D5D">
            <w:pPr>
              <w:rPr>
                <w:lang w:val="en-IE"/>
              </w:rPr>
            </w:pPr>
          </w:p>
        </w:tc>
        <w:tc>
          <w:tcPr>
            <w:tcW w:w="2548" w:type="dxa"/>
          </w:tcPr>
          <w:p w14:paraId="1BC805D8" w14:textId="6DA71E7A" w:rsidR="006B5A87" w:rsidRDefault="00197CA4" w:rsidP="00520D5D">
            <w:pPr>
              <w:spacing w:after="160" w:line="259" w:lineRule="auto"/>
              <w:rPr>
                <w:lang w:val="en-IE"/>
              </w:rPr>
            </w:pPr>
            <w:r w:rsidRPr="00197CA4">
              <w:t>Manages and maintains the eCommerce website.</w:t>
            </w:r>
          </w:p>
        </w:tc>
        <w:tc>
          <w:tcPr>
            <w:tcW w:w="2868" w:type="dxa"/>
          </w:tcPr>
          <w:p w14:paraId="6394EF88" w14:textId="6C959BFF" w:rsidR="006B5A87" w:rsidRDefault="00197CA4" w:rsidP="00520D5D">
            <w:pPr>
              <w:rPr>
                <w:lang w:val="en-IE"/>
              </w:rPr>
            </w:pPr>
            <w:r w:rsidRPr="00197CA4">
              <w:t>Concerned with website performance and technical issues.</w:t>
            </w:r>
          </w:p>
        </w:tc>
        <w:tc>
          <w:tcPr>
            <w:tcW w:w="2663" w:type="dxa"/>
          </w:tcPr>
          <w:p w14:paraId="63B619DB" w14:textId="4C09D866" w:rsidR="006B5A87" w:rsidRPr="00486F58" w:rsidRDefault="00197CA4" w:rsidP="00520D5D">
            <w:pPr>
              <w:rPr>
                <w:rFonts w:cstheme="minorHAnsi"/>
                <w:lang w:val="en-IE"/>
              </w:rPr>
            </w:pPr>
            <w:r w:rsidRPr="00197CA4">
              <w:rPr>
                <w:rFonts w:cstheme="minorHAnsi"/>
              </w:rPr>
              <w:t>High</w:t>
            </w:r>
          </w:p>
        </w:tc>
      </w:tr>
      <w:tr w:rsidR="006B5A87" w14:paraId="7478F456" w14:textId="77777777" w:rsidTr="0091594C">
        <w:tc>
          <w:tcPr>
            <w:tcW w:w="1668" w:type="dxa"/>
          </w:tcPr>
          <w:p w14:paraId="65A3AA1B" w14:textId="77777777" w:rsidR="006B5A87" w:rsidRDefault="006B5A87" w:rsidP="00520D5D">
            <w:pPr>
              <w:rPr>
                <w:lang w:val="en-IE"/>
              </w:rPr>
            </w:pPr>
          </w:p>
          <w:p w14:paraId="6E14F143" w14:textId="70EE8DB7" w:rsidR="00712A2A" w:rsidRDefault="00197CA4" w:rsidP="00520D5D">
            <w:pPr>
              <w:rPr>
                <w:lang w:val="en-IE"/>
              </w:rPr>
            </w:pPr>
            <w:r w:rsidRPr="00197CA4">
              <w:t>Sua (Sales Manager)</w:t>
            </w:r>
          </w:p>
          <w:p w14:paraId="7112C359" w14:textId="77777777" w:rsidR="00712A2A" w:rsidRDefault="00712A2A" w:rsidP="00520D5D">
            <w:pPr>
              <w:rPr>
                <w:lang w:val="en-IE"/>
              </w:rPr>
            </w:pPr>
          </w:p>
          <w:p w14:paraId="4FE0D1F4" w14:textId="77777777" w:rsidR="00712A2A" w:rsidRDefault="00712A2A" w:rsidP="00520D5D">
            <w:pPr>
              <w:rPr>
                <w:lang w:val="en-IE"/>
              </w:rPr>
            </w:pPr>
          </w:p>
          <w:p w14:paraId="28ED5C65" w14:textId="2AC319D5" w:rsidR="00712A2A" w:rsidRDefault="00712A2A" w:rsidP="00520D5D">
            <w:pPr>
              <w:rPr>
                <w:lang w:val="en-IE"/>
              </w:rPr>
            </w:pPr>
          </w:p>
        </w:tc>
        <w:tc>
          <w:tcPr>
            <w:tcW w:w="2548" w:type="dxa"/>
          </w:tcPr>
          <w:p w14:paraId="34FE4A43" w14:textId="2C329634" w:rsidR="006B5A87" w:rsidRDefault="00197CA4" w:rsidP="00520D5D">
            <w:pPr>
              <w:rPr>
                <w:lang w:val="en-IE"/>
              </w:rPr>
            </w:pPr>
            <w:r w:rsidRPr="00197CA4">
              <w:t>Manages sales and provides reports.</w:t>
            </w:r>
          </w:p>
        </w:tc>
        <w:tc>
          <w:tcPr>
            <w:tcW w:w="2868" w:type="dxa"/>
          </w:tcPr>
          <w:p w14:paraId="700C456C" w14:textId="77777777" w:rsidR="00197CA4" w:rsidRPr="00197CA4" w:rsidRDefault="00197CA4" w:rsidP="00197CA4">
            <w:pPr>
              <w:rPr>
                <w:lang w:val="en-ZA"/>
              </w:rPr>
            </w:pPr>
            <w:r w:rsidRPr="00197CA4">
              <w:rPr>
                <w:lang w:val="en-ZA"/>
              </w:rPr>
              <w:t>Concerned with sales performance and trends.</w:t>
            </w:r>
          </w:p>
          <w:p w14:paraId="1A73AF54" w14:textId="5194DB9B" w:rsidR="006B5A87" w:rsidRDefault="006B5A87" w:rsidP="00520D5D">
            <w:pPr>
              <w:rPr>
                <w:lang w:val="en-IE"/>
              </w:rPr>
            </w:pPr>
          </w:p>
        </w:tc>
        <w:tc>
          <w:tcPr>
            <w:tcW w:w="2663" w:type="dxa"/>
          </w:tcPr>
          <w:p w14:paraId="6319EBD3" w14:textId="10234FBA" w:rsidR="006B5A87" w:rsidRDefault="00197CA4" w:rsidP="00520D5D">
            <w:pPr>
              <w:rPr>
                <w:lang w:val="en-IE"/>
              </w:rPr>
            </w:pPr>
            <w:r>
              <w:rPr>
                <w:lang w:val="en-IE"/>
              </w:rPr>
              <w:t>Mid</w:t>
            </w:r>
          </w:p>
        </w:tc>
      </w:tr>
      <w:tr w:rsidR="006B5A87" w14:paraId="4A36EBE9" w14:textId="77777777" w:rsidTr="0091594C">
        <w:tc>
          <w:tcPr>
            <w:tcW w:w="1668" w:type="dxa"/>
          </w:tcPr>
          <w:p w14:paraId="70E24F66" w14:textId="77777777" w:rsidR="006B5A87" w:rsidRDefault="006B5A87" w:rsidP="00520D5D">
            <w:pPr>
              <w:rPr>
                <w:lang w:val="en-IE"/>
              </w:rPr>
            </w:pPr>
          </w:p>
          <w:p w14:paraId="4C255985" w14:textId="07BA19E9" w:rsidR="00712A2A" w:rsidRDefault="00197CA4" w:rsidP="00520D5D">
            <w:pPr>
              <w:rPr>
                <w:lang w:val="en-IE"/>
              </w:rPr>
            </w:pPr>
            <w:r w:rsidRPr="00197CA4">
              <w:t xml:space="preserve">Business </w:t>
            </w:r>
            <w:r w:rsidRPr="00197CA4">
              <w:lastRenderedPageBreak/>
              <w:t>Analyst (</w:t>
            </w:r>
            <w:r>
              <w:t>Me</w:t>
            </w:r>
            <w:r w:rsidRPr="00197CA4">
              <w:t>)</w:t>
            </w:r>
          </w:p>
          <w:p w14:paraId="7854531A" w14:textId="77777777" w:rsidR="00712A2A" w:rsidRDefault="00712A2A" w:rsidP="00520D5D">
            <w:pPr>
              <w:rPr>
                <w:lang w:val="en-IE"/>
              </w:rPr>
            </w:pPr>
          </w:p>
          <w:p w14:paraId="16547D79" w14:textId="77777777" w:rsidR="00712A2A" w:rsidRDefault="00712A2A" w:rsidP="00520D5D">
            <w:pPr>
              <w:rPr>
                <w:lang w:val="en-IE"/>
              </w:rPr>
            </w:pPr>
          </w:p>
          <w:p w14:paraId="379EB6B1" w14:textId="77777777" w:rsidR="00712A2A" w:rsidRDefault="00712A2A" w:rsidP="00520D5D">
            <w:pPr>
              <w:rPr>
                <w:lang w:val="en-IE"/>
              </w:rPr>
            </w:pPr>
          </w:p>
          <w:p w14:paraId="5F427CA7" w14:textId="6EDB35B7" w:rsidR="00712A2A" w:rsidRDefault="00712A2A" w:rsidP="00520D5D">
            <w:pPr>
              <w:rPr>
                <w:lang w:val="en-IE"/>
              </w:rPr>
            </w:pPr>
          </w:p>
        </w:tc>
        <w:tc>
          <w:tcPr>
            <w:tcW w:w="2548" w:type="dxa"/>
          </w:tcPr>
          <w:p w14:paraId="14B504C9" w14:textId="14CD8E54" w:rsidR="006B5A87" w:rsidRDefault="00197CA4" w:rsidP="00520D5D">
            <w:pPr>
              <w:rPr>
                <w:lang w:val="en-IE"/>
              </w:rPr>
            </w:pPr>
            <w:proofErr w:type="gramStart"/>
            <w:r w:rsidRPr="00197CA4">
              <w:lastRenderedPageBreak/>
              <w:t>Manages</w:t>
            </w:r>
            <w:proofErr w:type="gramEnd"/>
            <w:r w:rsidRPr="00197CA4">
              <w:t xml:space="preserve"> the problem identification project</w:t>
            </w:r>
          </w:p>
        </w:tc>
        <w:tc>
          <w:tcPr>
            <w:tcW w:w="2868" w:type="dxa"/>
          </w:tcPr>
          <w:p w14:paraId="7F855EFE" w14:textId="61C4F756" w:rsidR="006B5A87" w:rsidRPr="0016374A" w:rsidRDefault="00197CA4" w:rsidP="00520D5D">
            <w:pPr>
              <w:rPr>
                <w:rFonts w:cstheme="minorHAnsi"/>
                <w:lang w:val="en-IE"/>
              </w:rPr>
            </w:pPr>
            <w:proofErr w:type="gramStart"/>
            <w:r w:rsidRPr="00197CA4">
              <w:rPr>
                <w:rFonts w:cstheme="minorHAnsi"/>
              </w:rPr>
              <w:t>Interested</w:t>
            </w:r>
            <w:proofErr w:type="gramEnd"/>
            <w:r w:rsidRPr="00197CA4">
              <w:rPr>
                <w:rFonts w:cstheme="minorHAnsi"/>
              </w:rPr>
              <w:t xml:space="preserve"> in investigating the issue and providing </w:t>
            </w:r>
            <w:r w:rsidRPr="00197CA4">
              <w:rPr>
                <w:rFonts w:cstheme="minorHAnsi"/>
              </w:rPr>
              <w:lastRenderedPageBreak/>
              <w:t>recommendations.</w:t>
            </w:r>
          </w:p>
        </w:tc>
        <w:tc>
          <w:tcPr>
            <w:tcW w:w="2663" w:type="dxa"/>
          </w:tcPr>
          <w:p w14:paraId="3A9A3D85" w14:textId="4CFA815F" w:rsidR="006B5A87" w:rsidRDefault="00197CA4" w:rsidP="00520D5D">
            <w:pPr>
              <w:rPr>
                <w:lang w:val="en-IE"/>
              </w:rPr>
            </w:pPr>
            <w:r w:rsidRPr="00197CA4">
              <w:lastRenderedPageBreak/>
              <w:t>High</w:t>
            </w:r>
          </w:p>
        </w:tc>
      </w:tr>
      <w:tr w:rsidR="00D24A17" w14:paraId="15ECDE7C" w14:textId="77777777" w:rsidTr="0091594C">
        <w:tc>
          <w:tcPr>
            <w:tcW w:w="1668" w:type="dxa"/>
          </w:tcPr>
          <w:p w14:paraId="70A9B31F" w14:textId="77777777" w:rsidR="00D24A17" w:rsidRDefault="00D24A17" w:rsidP="00520D5D">
            <w:pPr>
              <w:rPr>
                <w:lang w:val="en-IE"/>
              </w:rPr>
            </w:pPr>
          </w:p>
          <w:p w14:paraId="57F49F39" w14:textId="77777777" w:rsidR="00712A2A" w:rsidRDefault="00712A2A" w:rsidP="00520D5D">
            <w:pPr>
              <w:rPr>
                <w:lang w:val="en-IE"/>
              </w:rPr>
            </w:pPr>
          </w:p>
          <w:p w14:paraId="1C277E04" w14:textId="1D48A2C6" w:rsidR="00712A2A" w:rsidRDefault="00197CA4" w:rsidP="00520D5D">
            <w:pPr>
              <w:rPr>
                <w:lang w:val="en-IE"/>
              </w:rPr>
            </w:pPr>
            <w:r>
              <w:rPr>
                <w:lang w:val="en-IE"/>
              </w:rPr>
              <w:t xml:space="preserve">Developers </w:t>
            </w:r>
          </w:p>
          <w:p w14:paraId="019EC6AB" w14:textId="77777777" w:rsidR="00712A2A" w:rsidRDefault="00712A2A" w:rsidP="00520D5D">
            <w:pPr>
              <w:rPr>
                <w:lang w:val="en-IE"/>
              </w:rPr>
            </w:pPr>
          </w:p>
          <w:p w14:paraId="0E0F2CCE" w14:textId="7AC44509" w:rsidR="00712A2A" w:rsidRPr="00DD1ED5" w:rsidRDefault="00712A2A" w:rsidP="00520D5D">
            <w:pPr>
              <w:rPr>
                <w:lang w:val="en-IE"/>
              </w:rPr>
            </w:pPr>
          </w:p>
        </w:tc>
        <w:tc>
          <w:tcPr>
            <w:tcW w:w="2548" w:type="dxa"/>
          </w:tcPr>
          <w:p w14:paraId="77369880" w14:textId="574F5DE4" w:rsidR="007D48FF" w:rsidRPr="00DD1ED5" w:rsidRDefault="00330AB1" w:rsidP="0052152B">
            <w:pPr>
              <w:rPr>
                <w:lang w:val="en-IE"/>
              </w:rPr>
            </w:pPr>
            <w:r>
              <w:rPr>
                <w:lang w:val="en-IE"/>
              </w:rPr>
              <w:t xml:space="preserve">They develop and update the new e-commerce system </w:t>
            </w:r>
          </w:p>
        </w:tc>
        <w:tc>
          <w:tcPr>
            <w:tcW w:w="2868" w:type="dxa"/>
          </w:tcPr>
          <w:p w14:paraId="04855326" w14:textId="3842F2A6" w:rsidR="00D24A17" w:rsidRPr="00BF2911" w:rsidRDefault="00330AB1" w:rsidP="00520D5D">
            <w:pPr>
              <w:rPr>
                <w:lang w:val="en-IE"/>
              </w:rPr>
            </w:pPr>
            <w:r>
              <w:rPr>
                <w:lang w:val="en-IE"/>
              </w:rPr>
              <w:t xml:space="preserve">Interested in </w:t>
            </w:r>
            <w:proofErr w:type="spellStart"/>
            <w:r>
              <w:rPr>
                <w:lang w:val="en-IE"/>
              </w:rPr>
              <w:t>deveping</w:t>
            </w:r>
            <w:proofErr w:type="spellEnd"/>
            <w:r>
              <w:rPr>
                <w:lang w:val="en-IE"/>
              </w:rPr>
              <w:t xml:space="preserve"> the customer and/or stakeholders preferred features</w:t>
            </w:r>
          </w:p>
        </w:tc>
        <w:tc>
          <w:tcPr>
            <w:tcW w:w="2663" w:type="dxa"/>
          </w:tcPr>
          <w:p w14:paraId="09D39AF8" w14:textId="055C5E4D" w:rsidR="00D24A17" w:rsidRPr="00BF2911" w:rsidRDefault="00330AB1" w:rsidP="00520D5D">
            <w:pPr>
              <w:rPr>
                <w:lang w:val="en-IE"/>
              </w:rPr>
            </w:pPr>
            <w:r>
              <w:rPr>
                <w:lang w:val="en-IE"/>
              </w:rPr>
              <w:t>High</w:t>
            </w:r>
          </w:p>
        </w:tc>
      </w:tr>
      <w:tr w:rsidR="00300D02" w14:paraId="762B9559" w14:textId="77777777" w:rsidTr="0091594C">
        <w:tc>
          <w:tcPr>
            <w:tcW w:w="1668" w:type="dxa"/>
          </w:tcPr>
          <w:p w14:paraId="5D4B1E02" w14:textId="77777777" w:rsidR="00300D02" w:rsidRDefault="00300D02" w:rsidP="00520D5D">
            <w:pPr>
              <w:rPr>
                <w:lang w:val="en-IE"/>
              </w:rPr>
            </w:pPr>
          </w:p>
          <w:p w14:paraId="7B8B12E0" w14:textId="2BE01F33" w:rsidR="00712A2A" w:rsidRDefault="00330AB1" w:rsidP="00520D5D">
            <w:pPr>
              <w:rPr>
                <w:lang w:val="en-IE"/>
              </w:rPr>
            </w:pPr>
            <w:r>
              <w:rPr>
                <w:lang w:val="en-IE"/>
              </w:rPr>
              <w:t xml:space="preserve">Customers </w:t>
            </w:r>
          </w:p>
          <w:p w14:paraId="7FF4C42A" w14:textId="77777777" w:rsidR="00712A2A" w:rsidRDefault="00712A2A" w:rsidP="00520D5D">
            <w:pPr>
              <w:rPr>
                <w:lang w:val="en-IE"/>
              </w:rPr>
            </w:pPr>
          </w:p>
          <w:p w14:paraId="33B4DFC1" w14:textId="77777777" w:rsidR="00712A2A" w:rsidRDefault="00712A2A" w:rsidP="00520D5D">
            <w:pPr>
              <w:rPr>
                <w:lang w:val="en-IE"/>
              </w:rPr>
            </w:pPr>
          </w:p>
          <w:p w14:paraId="745354CF" w14:textId="77643E88" w:rsidR="00712A2A" w:rsidRPr="00DD1ED5" w:rsidRDefault="00712A2A" w:rsidP="00520D5D">
            <w:pPr>
              <w:rPr>
                <w:lang w:val="en-IE"/>
              </w:rPr>
            </w:pPr>
          </w:p>
        </w:tc>
        <w:tc>
          <w:tcPr>
            <w:tcW w:w="2548" w:type="dxa"/>
          </w:tcPr>
          <w:p w14:paraId="3BE97506" w14:textId="13182B7E" w:rsidR="00300D02" w:rsidRPr="00DD1ED5" w:rsidRDefault="00330AB1" w:rsidP="00520D5D">
            <w:pPr>
              <w:rPr>
                <w:lang w:val="en-IE"/>
              </w:rPr>
            </w:pPr>
            <w:r>
              <w:rPr>
                <w:lang w:val="en-IE"/>
              </w:rPr>
              <w:t xml:space="preserve">Shop on the websites </w:t>
            </w:r>
          </w:p>
        </w:tc>
        <w:tc>
          <w:tcPr>
            <w:tcW w:w="2868" w:type="dxa"/>
          </w:tcPr>
          <w:p w14:paraId="063B2958" w14:textId="1D6DE336" w:rsidR="00300D02" w:rsidRPr="00BF2911" w:rsidRDefault="00330AB1" w:rsidP="00520D5D">
            <w:pPr>
              <w:rPr>
                <w:lang w:val="en-IE"/>
              </w:rPr>
            </w:pPr>
            <w:r>
              <w:rPr>
                <w:lang w:val="en-IE"/>
              </w:rPr>
              <w:t xml:space="preserve">Concerned with slow websites, and frustrating checkout experience </w:t>
            </w:r>
          </w:p>
        </w:tc>
        <w:tc>
          <w:tcPr>
            <w:tcW w:w="2663" w:type="dxa"/>
          </w:tcPr>
          <w:p w14:paraId="26ADD75B" w14:textId="151D8CA4" w:rsidR="00300D02" w:rsidRPr="00572AD3" w:rsidRDefault="00330AB1" w:rsidP="00520D5D">
            <w:pPr>
              <w:rPr>
                <w:rFonts w:cstheme="minorHAnsi"/>
                <w:lang w:val="en-IE"/>
              </w:rPr>
            </w:pPr>
            <w:r>
              <w:rPr>
                <w:rFonts w:cstheme="minorHAnsi"/>
                <w:lang w:val="en-IE"/>
              </w:rPr>
              <w:t>Mid</w:t>
            </w:r>
          </w:p>
        </w:tc>
      </w:tr>
    </w:tbl>
    <w:p w14:paraId="225F7995" w14:textId="77777777" w:rsidR="00C718B5" w:rsidRDefault="00C718B5">
      <w:pPr>
        <w:rPr>
          <w:b/>
          <w:bCs/>
        </w:rPr>
      </w:pPr>
    </w:p>
    <w:p w14:paraId="5724AA02" w14:textId="44E8E5D3" w:rsidR="00C718B5" w:rsidRPr="00E953B0" w:rsidRDefault="003A4971">
      <w:pPr>
        <w:rPr>
          <w:rFonts w:ascii="Aptos" w:hAnsi="Aptos"/>
          <w:color w:val="548DD4" w:themeColor="text2" w:themeTint="99"/>
          <w:sz w:val="28"/>
          <w:szCs w:val="28"/>
        </w:rPr>
      </w:pPr>
      <w:r w:rsidRPr="00E953B0">
        <w:rPr>
          <w:rFonts w:ascii="Aptos" w:hAnsi="Aptos"/>
          <w:color w:val="548DD4" w:themeColor="text2" w:themeTint="99"/>
          <w:sz w:val="28"/>
          <w:szCs w:val="28"/>
        </w:rPr>
        <w:t>POWER -</w:t>
      </w:r>
      <w:r w:rsidR="00D80F13" w:rsidRPr="00E953B0">
        <w:rPr>
          <w:rFonts w:ascii="Aptos" w:hAnsi="Aptos"/>
          <w:color w:val="548DD4" w:themeColor="text2" w:themeTint="99"/>
          <w:sz w:val="28"/>
          <w:szCs w:val="28"/>
        </w:rPr>
        <w:t xml:space="preserve"> </w:t>
      </w:r>
      <w:r w:rsidRPr="00E953B0">
        <w:rPr>
          <w:rFonts w:ascii="Aptos" w:hAnsi="Aptos"/>
          <w:color w:val="548DD4" w:themeColor="text2" w:themeTint="99"/>
          <w:sz w:val="28"/>
          <w:szCs w:val="28"/>
        </w:rPr>
        <w:t>INTEREST GRID</w:t>
      </w:r>
    </w:p>
    <w:tbl>
      <w:tblPr>
        <w:tblStyle w:val="TableGrid"/>
        <w:tblW w:w="0" w:type="auto"/>
        <w:tblLook w:val="04A0" w:firstRow="1" w:lastRow="0" w:firstColumn="1" w:lastColumn="0" w:noHBand="0" w:noVBand="1"/>
      </w:tblPr>
      <w:tblGrid>
        <w:gridCol w:w="4361"/>
        <w:gridCol w:w="4536"/>
      </w:tblGrid>
      <w:tr w:rsidR="00D10C2B" w14:paraId="459EA1A5" w14:textId="77777777" w:rsidTr="0091594C">
        <w:tc>
          <w:tcPr>
            <w:tcW w:w="4361" w:type="dxa"/>
          </w:tcPr>
          <w:p w14:paraId="2E6FF832" w14:textId="77777777" w:rsidR="00E953B0" w:rsidRDefault="00E953B0">
            <w:pPr>
              <w:rPr>
                <w:b/>
                <w:bCs/>
                <w:lang w:val="en-IE"/>
              </w:rPr>
            </w:pPr>
          </w:p>
          <w:p w14:paraId="6EA5F1C7" w14:textId="57B74F74" w:rsidR="00D10C2B" w:rsidRDefault="00D10C2B">
            <w:pPr>
              <w:rPr>
                <w:b/>
                <w:bCs/>
                <w:lang w:val="en-IE"/>
              </w:rPr>
            </w:pPr>
            <w:r>
              <w:rPr>
                <w:b/>
                <w:bCs/>
                <w:lang w:val="en-IE"/>
              </w:rPr>
              <w:t>Low Interest –</w:t>
            </w:r>
            <w:r w:rsidR="006138FE">
              <w:rPr>
                <w:b/>
                <w:bCs/>
                <w:lang w:val="en-IE"/>
              </w:rPr>
              <w:t xml:space="preserve"> </w:t>
            </w:r>
            <w:r>
              <w:rPr>
                <w:b/>
                <w:bCs/>
                <w:lang w:val="en-IE"/>
              </w:rPr>
              <w:t>High Influence</w:t>
            </w:r>
          </w:p>
          <w:p w14:paraId="052B92D2" w14:textId="4E9D3B66" w:rsidR="00D10C2B" w:rsidRPr="00330AB1" w:rsidRDefault="00330AB1" w:rsidP="00330AB1">
            <w:pPr>
              <w:pStyle w:val="ListParagraph"/>
              <w:numPr>
                <w:ilvl w:val="0"/>
                <w:numId w:val="20"/>
              </w:numPr>
              <w:rPr>
                <w:b/>
                <w:bCs/>
                <w:lang w:val="en-IE"/>
              </w:rPr>
            </w:pPr>
            <w:proofErr w:type="gramStart"/>
            <w:r>
              <w:rPr>
                <w:b/>
                <w:bCs/>
                <w:lang w:val="en-IE"/>
              </w:rPr>
              <w:t>Ali(</w:t>
            </w:r>
            <w:proofErr w:type="gramEnd"/>
            <w:r>
              <w:rPr>
                <w:b/>
                <w:bCs/>
                <w:lang w:val="en-IE"/>
              </w:rPr>
              <w:t>Website Admin)</w:t>
            </w:r>
          </w:p>
          <w:p w14:paraId="2DC31277" w14:textId="77777777" w:rsidR="00D10C2B" w:rsidRDefault="00D10C2B">
            <w:pPr>
              <w:rPr>
                <w:b/>
                <w:bCs/>
                <w:lang w:val="en-IE"/>
              </w:rPr>
            </w:pPr>
          </w:p>
          <w:p w14:paraId="22B638B0" w14:textId="35E4DB05" w:rsidR="00D10C2B" w:rsidRPr="005938DC" w:rsidRDefault="00D10C2B">
            <w:pPr>
              <w:rPr>
                <w:lang w:val="en-IE"/>
              </w:rPr>
            </w:pPr>
            <w:r>
              <w:rPr>
                <w:lang w:val="en-IE"/>
              </w:rPr>
              <w:t xml:space="preserve"> </w:t>
            </w:r>
          </w:p>
          <w:p w14:paraId="63FE3512" w14:textId="77777777" w:rsidR="00D10C2B" w:rsidRDefault="00D10C2B">
            <w:pPr>
              <w:rPr>
                <w:b/>
                <w:bCs/>
                <w:lang w:val="en-IE"/>
              </w:rPr>
            </w:pPr>
          </w:p>
          <w:p w14:paraId="379C99DF" w14:textId="42AC6F6D" w:rsidR="00D10C2B" w:rsidRDefault="00D10C2B">
            <w:pPr>
              <w:rPr>
                <w:b/>
                <w:bCs/>
                <w:lang w:val="en-IE"/>
              </w:rPr>
            </w:pPr>
          </w:p>
        </w:tc>
        <w:tc>
          <w:tcPr>
            <w:tcW w:w="4536" w:type="dxa"/>
          </w:tcPr>
          <w:p w14:paraId="1F405F80" w14:textId="77777777" w:rsidR="00E953B0" w:rsidRDefault="00E953B0">
            <w:pPr>
              <w:rPr>
                <w:b/>
                <w:bCs/>
                <w:lang w:val="en-IE"/>
              </w:rPr>
            </w:pPr>
          </w:p>
          <w:p w14:paraId="3489CBD2" w14:textId="189174F3" w:rsidR="00D10C2B" w:rsidRDefault="00D10C2B">
            <w:pPr>
              <w:rPr>
                <w:b/>
                <w:bCs/>
                <w:lang w:val="en-IE"/>
              </w:rPr>
            </w:pPr>
            <w:r>
              <w:rPr>
                <w:b/>
                <w:bCs/>
                <w:lang w:val="en-IE"/>
              </w:rPr>
              <w:t>High Interest- High Influence</w:t>
            </w:r>
          </w:p>
          <w:p w14:paraId="73C397E1" w14:textId="4D3D0957" w:rsidR="00330AB1" w:rsidRDefault="00330AB1" w:rsidP="00330AB1">
            <w:pPr>
              <w:pStyle w:val="ListParagraph"/>
              <w:numPr>
                <w:ilvl w:val="0"/>
                <w:numId w:val="20"/>
              </w:numPr>
              <w:rPr>
                <w:b/>
                <w:bCs/>
                <w:lang w:val="en-IE"/>
              </w:rPr>
            </w:pPr>
            <w:r>
              <w:rPr>
                <w:b/>
                <w:bCs/>
                <w:lang w:val="en-IE"/>
              </w:rPr>
              <w:t>Northwind Trading Management</w:t>
            </w:r>
          </w:p>
          <w:p w14:paraId="38E4D6C6" w14:textId="4BAF54A4" w:rsidR="00330AB1" w:rsidRDefault="00330AB1" w:rsidP="00330AB1">
            <w:pPr>
              <w:pStyle w:val="ListParagraph"/>
              <w:numPr>
                <w:ilvl w:val="0"/>
                <w:numId w:val="20"/>
              </w:numPr>
              <w:rPr>
                <w:b/>
                <w:bCs/>
                <w:lang w:val="en-IE"/>
              </w:rPr>
            </w:pPr>
            <w:r>
              <w:rPr>
                <w:b/>
                <w:bCs/>
                <w:lang w:val="en-IE"/>
              </w:rPr>
              <w:t>Project Manager</w:t>
            </w:r>
          </w:p>
          <w:p w14:paraId="11B84EB7" w14:textId="5FE3599C" w:rsidR="00330AB1" w:rsidRPr="00330AB1" w:rsidRDefault="00330AB1" w:rsidP="00330AB1">
            <w:pPr>
              <w:pStyle w:val="ListParagraph"/>
              <w:numPr>
                <w:ilvl w:val="0"/>
                <w:numId w:val="20"/>
              </w:numPr>
              <w:rPr>
                <w:b/>
                <w:bCs/>
                <w:lang w:val="en-IE"/>
              </w:rPr>
            </w:pPr>
            <w:r>
              <w:rPr>
                <w:b/>
                <w:bCs/>
                <w:lang w:val="en-IE"/>
              </w:rPr>
              <w:t xml:space="preserve">Marketing team </w:t>
            </w:r>
          </w:p>
          <w:p w14:paraId="0DC7D0B6" w14:textId="609F6B19" w:rsidR="00C74EB1" w:rsidRPr="009B4893" w:rsidRDefault="00C74EB1" w:rsidP="00712A2A">
            <w:pPr>
              <w:pStyle w:val="ListParagraph"/>
              <w:rPr>
                <w:lang w:val="en-IE"/>
              </w:rPr>
            </w:pPr>
          </w:p>
        </w:tc>
      </w:tr>
      <w:tr w:rsidR="00D10C2B" w14:paraId="38BD3CCF" w14:textId="77777777" w:rsidTr="0091594C">
        <w:tc>
          <w:tcPr>
            <w:tcW w:w="4361" w:type="dxa"/>
          </w:tcPr>
          <w:p w14:paraId="5AAA70D4" w14:textId="77777777" w:rsidR="00E953B0" w:rsidRDefault="00E953B0">
            <w:pPr>
              <w:rPr>
                <w:b/>
                <w:bCs/>
                <w:lang w:val="en-IE"/>
              </w:rPr>
            </w:pPr>
          </w:p>
          <w:p w14:paraId="7C6C6F70" w14:textId="745E247B" w:rsidR="00D10C2B" w:rsidRDefault="00D10C2B">
            <w:pPr>
              <w:rPr>
                <w:b/>
                <w:bCs/>
                <w:lang w:val="en-IE"/>
              </w:rPr>
            </w:pPr>
            <w:r>
              <w:rPr>
                <w:b/>
                <w:bCs/>
                <w:lang w:val="en-IE"/>
              </w:rPr>
              <w:t>Low Interest – Low Influence</w:t>
            </w:r>
          </w:p>
          <w:p w14:paraId="6F065FBF" w14:textId="5664AB93" w:rsidR="00D10C2B" w:rsidRPr="00330AB1" w:rsidRDefault="00330AB1" w:rsidP="00330AB1">
            <w:pPr>
              <w:pStyle w:val="ListParagraph"/>
              <w:numPr>
                <w:ilvl w:val="0"/>
                <w:numId w:val="20"/>
              </w:numPr>
              <w:rPr>
                <w:b/>
                <w:bCs/>
                <w:lang w:val="en-IE"/>
              </w:rPr>
            </w:pPr>
            <w:r>
              <w:rPr>
                <w:b/>
                <w:bCs/>
                <w:lang w:val="en-IE"/>
              </w:rPr>
              <w:t>NONE</w:t>
            </w:r>
          </w:p>
          <w:p w14:paraId="77121CD3" w14:textId="77777777" w:rsidR="00D10C2B" w:rsidRDefault="00D10C2B">
            <w:pPr>
              <w:rPr>
                <w:b/>
                <w:bCs/>
                <w:lang w:val="en-IE"/>
              </w:rPr>
            </w:pPr>
          </w:p>
          <w:p w14:paraId="5A05C1F1" w14:textId="77777777" w:rsidR="00D10C2B" w:rsidRDefault="00D10C2B">
            <w:pPr>
              <w:rPr>
                <w:b/>
                <w:bCs/>
                <w:lang w:val="en-IE"/>
              </w:rPr>
            </w:pPr>
          </w:p>
          <w:p w14:paraId="2FBBD90B" w14:textId="77777777" w:rsidR="00D10C2B" w:rsidRDefault="00D10C2B">
            <w:pPr>
              <w:rPr>
                <w:b/>
                <w:bCs/>
                <w:lang w:val="en-IE"/>
              </w:rPr>
            </w:pPr>
          </w:p>
          <w:p w14:paraId="71AC1460" w14:textId="09C96918" w:rsidR="00D10C2B" w:rsidRDefault="00D10C2B">
            <w:pPr>
              <w:rPr>
                <w:b/>
                <w:bCs/>
                <w:lang w:val="en-IE"/>
              </w:rPr>
            </w:pPr>
          </w:p>
        </w:tc>
        <w:tc>
          <w:tcPr>
            <w:tcW w:w="4536" w:type="dxa"/>
          </w:tcPr>
          <w:p w14:paraId="20A1A5B0" w14:textId="77777777" w:rsidR="00E953B0" w:rsidRDefault="00E953B0">
            <w:pPr>
              <w:rPr>
                <w:b/>
                <w:bCs/>
                <w:lang w:val="en-IE"/>
              </w:rPr>
            </w:pPr>
          </w:p>
          <w:p w14:paraId="049B713A" w14:textId="78DF1125" w:rsidR="00D10C2B" w:rsidRDefault="00D10C2B">
            <w:pPr>
              <w:rPr>
                <w:b/>
                <w:bCs/>
                <w:lang w:val="en-IE"/>
              </w:rPr>
            </w:pPr>
            <w:r>
              <w:rPr>
                <w:b/>
                <w:bCs/>
                <w:lang w:val="en-IE"/>
              </w:rPr>
              <w:t>High Interest – Low Influence</w:t>
            </w:r>
          </w:p>
          <w:p w14:paraId="60180034" w14:textId="6EF5A37C" w:rsidR="00330AB1" w:rsidRDefault="00330AB1" w:rsidP="00330AB1">
            <w:pPr>
              <w:pStyle w:val="ListParagraph"/>
              <w:numPr>
                <w:ilvl w:val="0"/>
                <w:numId w:val="20"/>
              </w:numPr>
              <w:rPr>
                <w:b/>
                <w:bCs/>
                <w:lang w:val="en-IE"/>
              </w:rPr>
            </w:pPr>
            <w:r>
              <w:rPr>
                <w:b/>
                <w:bCs/>
                <w:lang w:val="en-IE"/>
              </w:rPr>
              <w:t xml:space="preserve">Customers </w:t>
            </w:r>
          </w:p>
          <w:p w14:paraId="3632F1EE" w14:textId="52EB3CA0" w:rsidR="00330AB1" w:rsidRPr="00330AB1" w:rsidRDefault="00330AB1" w:rsidP="00330AB1">
            <w:pPr>
              <w:pStyle w:val="ListParagraph"/>
              <w:numPr>
                <w:ilvl w:val="0"/>
                <w:numId w:val="20"/>
              </w:numPr>
              <w:rPr>
                <w:b/>
                <w:bCs/>
                <w:lang w:val="en-IE"/>
              </w:rPr>
            </w:pPr>
            <w:r>
              <w:rPr>
                <w:b/>
                <w:bCs/>
                <w:lang w:val="en-IE"/>
              </w:rPr>
              <w:t xml:space="preserve">Sales Manager </w:t>
            </w:r>
          </w:p>
          <w:p w14:paraId="50DB5B24" w14:textId="77777777" w:rsidR="00257E36" w:rsidRDefault="00257E36">
            <w:pPr>
              <w:rPr>
                <w:b/>
                <w:bCs/>
                <w:lang w:val="en-IE"/>
              </w:rPr>
            </w:pPr>
          </w:p>
          <w:p w14:paraId="7196941E" w14:textId="10CCC3E7" w:rsidR="0080321C" w:rsidRPr="009B4893" w:rsidRDefault="0080321C" w:rsidP="00712A2A">
            <w:pPr>
              <w:pStyle w:val="ListParagraph"/>
              <w:rPr>
                <w:lang w:val="en-IE"/>
              </w:rPr>
            </w:pPr>
          </w:p>
        </w:tc>
      </w:tr>
    </w:tbl>
    <w:p w14:paraId="122C6A6B" w14:textId="349AFF45" w:rsidR="00CE6CB2" w:rsidRDefault="00CE6CB2">
      <w:pPr>
        <w:rPr>
          <w:b/>
          <w:bCs/>
          <w:lang w:val="en-IE"/>
        </w:rPr>
      </w:pPr>
      <w:r>
        <w:rPr>
          <w:b/>
          <w:bCs/>
          <w:lang w:val="en-IE"/>
        </w:rPr>
        <w:br w:type="page"/>
      </w:r>
    </w:p>
    <w:p w14:paraId="705AE3A8" w14:textId="7AD37888" w:rsidR="00DD1ED5" w:rsidRDefault="007545A1" w:rsidP="006570D6">
      <w:pPr>
        <w:rPr>
          <w:rFonts w:ascii="Aptos" w:hAnsi="Aptos"/>
          <w:color w:val="548DD4" w:themeColor="text2" w:themeTint="99"/>
          <w:sz w:val="28"/>
          <w:szCs w:val="28"/>
          <w:lang w:val="en-IE"/>
        </w:rPr>
      </w:pPr>
      <w:r w:rsidRPr="00724FDC">
        <w:rPr>
          <w:rFonts w:ascii="Aptos" w:hAnsi="Aptos"/>
          <w:color w:val="548DD4" w:themeColor="text2" w:themeTint="99"/>
          <w:sz w:val="28"/>
          <w:szCs w:val="28"/>
          <w:lang w:val="en-IE"/>
        </w:rPr>
        <w:lastRenderedPageBreak/>
        <w:t>D</w:t>
      </w:r>
      <w:r w:rsidR="00E21464" w:rsidRPr="00724FDC">
        <w:rPr>
          <w:rFonts w:ascii="Aptos" w:hAnsi="Aptos"/>
          <w:color w:val="548DD4" w:themeColor="text2" w:themeTint="99"/>
          <w:sz w:val="28"/>
          <w:szCs w:val="28"/>
          <w:lang w:val="en-IE"/>
        </w:rPr>
        <w:t>ELIVERABLE</w:t>
      </w:r>
      <w:r w:rsidRPr="00724FDC">
        <w:rPr>
          <w:rFonts w:ascii="Aptos" w:hAnsi="Aptos"/>
          <w:color w:val="548DD4" w:themeColor="text2" w:themeTint="99"/>
          <w:sz w:val="28"/>
          <w:szCs w:val="28"/>
          <w:lang w:val="en-IE"/>
        </w:rPr>
        <w:t xml:space="preserve"> 5 </w:t>
      </w:r>
      <w:r w:rsidR="00D80F13" w:rsidRPr="00724FDC">
        <w:rPr>
          <w:rFonts w:ascii="Aptos" w:hAnsi="Aptos"/>
          <w:color w:val="548DD4" w:themeColor="text2" w:themeTint="99"/>
          <w:sz w:val="28"/>
          <w:szCs w:val="28"/>
          <w:lang w:val="en-IE"/>
        </w:rPr>
        <w:t xml:space="preserve">- </w:t>
      </w:r>
      <w:r w:rsidR="00E21464" w:rsidRPr="00724FDC">
        <w:rPr>
          <w:rFonts w:ascii="Aptos" w:hAnsi="Aptos"/>
          <w:color w:val="548DD4" w:themeColor="text2" w:themeTint="99"/>
          <w:sz w:val="28"/>
          <w:szCs w:val="28"/>
          <w:lang w:val="en-IE"/>
        </w:rPr>
        <w:t>RACI MATRIX</w:t>
      </w:r>
    </w:p>
    <w:p w14:paraId="30A831C4" w14:textId="2F509C00" w:rsidR="001F436B" w:rsidRPr="00A9479C" w:rsidRDefault="00DD3F49" w:rsidP="006570D6">
      <w:pPr>
        <w:rPr>
          <w:rFonts w:ascii="Aptos" w:hAnsi="Aptos"/>
          <w:color w:val="000000" w:themeColor="text1"/>
          <w:lang w:val="en-IE"/>
        </w:rPr>
      </w:pPr>
      <w:r>
        <w:rPr>
          <w:rFonts w:ascii="Aptos" w:hAnsi="Aptos"/>
          <w:color w:val="000000" w:themeColor="text1"/>
          <w:lang w:val="en-IE"/>
        </w:rPr>
        <w:t xml:space="preserve"> </w:t>
      </w:r>
    </w:p>
    <w:tbl>
      <w:tblPr>
        <w:tblW w:w="10031" w:type="dxa"/>
        <w:tblLayout w:type="fixed"/>
        <w:tblLook w:val="04A0" w:firstRow="1" w:lastRow="0" w:firstColumn="1" w:lastColumn="0" w:noHBand="0" w:noVBand="1"/>
      </w:tblPr>
      <w:tblGrid>
        <w:gridCol w:w="480"/>
        <w:gridCol w:w="4164"/>
        <w:gridCol w:w="709"/>
        <w:gridCol w:w="851"/>
        <w:gridCol w:w="708"/>
        <w:gridCol w:w="709"/>
        <w:gridCol w:w="709"/>
        <w:gridCol w:w="567"/>
        <w:gridCol w:w="567"/>
        <w:gridCol w:w="567"/>
      </w:tblGrid>
      <w:tr w:rsidR="0075727C" w:rsidRPr="0042037C" w14:paraId="146DBB2F" w14:textId="77777777" w:rsidTr="00236C38">
        <w:trPr>
          <w:cantSplit/>
          <w:trHeight w:val="2095"/>
        </w:trPr>
        <w:tc>
          <w:tcPr>
            <w:tcW w:w="480"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7545A20F" w14:textId="77777777" w:rsidR="0042037C" w:rsidRPr="0042037C" w:rsidRDefault="0042037C" w:rsidP="0042037C">
            <w:pPr>
              <w:spacing w:after="0" w:line="240" w:lineRule="auto"/>
              <w:rPr>
                <w:rFonts w:ascii="Aptos Narrow" w:eastAsia="Times New Roman" w:hAnsi="Aptos Narrow" w:cs="Times New Roman"/>
                <w:color w:val="000000"/>
                <w14:ligatures w14:val="none"/>
              </w:rPr>
            </w:pPr>
            <w:r w:rsidRPr="0042037C">
              <w:rPr>
                <w:rFonts w:ascii="Aptos Narrow" w:eastAsia="Times New Roman" w:hAnsi="Aptos Narrow" w:cs="Times New Roman"/>
                <w:color w:val="000000"/>
                <w14:ligatures w14:val="none"/>
              </w:rPr>
              <w:t> </w:t>
            </w:r>
          </w:p>
        </w:tc>
        <w:tc>
          <w:tcPr>
            <w:tcW w:w="4164" w:type="dxa"/>
            <w:tcBorders>
              <w:top w:val="single" w:sz="4" w:space="0" w:color="auto"/>
              <w:left w:val="nil"/>
              <w:bottom w:val="single" w:sz="4" w:space="0" w:color="auto"/>
              <w:right w:val="single" w:sz="4" w:space="0" w:color="auto"/>
            </w:tcBorders>
            <w:shd w:val="clear" w:color="000000" w:fill="DAE9F8"/>
            <w:vAlign w:val="center"/>
            <w:hideMark/>
          </w:tcPr>
          <w:p w14:paraId="0B6700C7" w14:textId="77777777" w:rsidR="0042037C" w:rsidRPr="0042037C" w:rsidRDefault="0042037C" w:rsidP="0042037C">
            <w:pPr>
              <w:spacing w:after="0" w:line="240" w:lineRule="auto"/>
              <w:jc w:val="center"/>
              <w:rPr>
                <w:rFonts w:ascii="Aptos" w:eastAsia="Times New Roman" w:hAnsi="Aptos" w:cs="Times New Roman"/>
                <w:b/>
                <w:bCs/>
                <w:color w:val="0D0D0D"/>
                <w14:ligatures w14:val="none"/>
              </w:rPr>
            </w:pPr>
            <w:r w:rsidRPr="0042037C">
              <w:rPr>
                <w:rFonts w:ascii="Aptos" w:eastAsia="Times New Roman" w:hAnsi="Aptos" w:cs="Times New Roman"/>
                <w:b/>
                <w:bCs/>
                <w:color w:val="0D0D0D"/>
                <w14:ligatures w14:val="none"/>
              </w:rPr>
              <w:t>Project Task</w:t>
            </w:r>
          </w:p>
        </w:tc>
        <w:tc>
          <w:tcPr>
            <w:tcW w:w="709" w:type="dxa"/>
            <w:tcBorders>
              <w:top w:val="single" w:sz="4" w:space="0" w:color="auto"/>
              <w:left w:val="nil"/>
              <w:bottom w:val="single" w:sz="4" w:space="0" w:color="auto"/>
              <w:right w:val="single" w:sz="4" w:space="0" w:color="auto"/>
            </w:tcBorders>
            <w:shd w:val="clear" w:color="000000" w:fill="DAE9F8"/>
            <w:textDirection w:val="btLr"/>
            <w:vAlign w:val="center"/>
          </w:tcPr>
          <w:p w14:paraId="0995985B" w14:textId="26459E70"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 xml:space="preserve">Project Manager </w:t>
            </w:r>
          </w:p>
        </w:tc>
        <w:tc>
          <w:tcPr>
            <w:tcW w:w="851" w:type="dxa"/>
            <w:tcBorders>
              <w:top w:val="single" w:sz="4" w:space="0" w:color="auto"/>
              <w:left w:val="nil"/>
              <w:bottom w:val="single" w:sz="4" w:space="0" w:color="auto"/>
              <w:right w:val="single" w:sz="4" w:space="0" w:color="auto"/>
            </w:tcBorders>
            <w:shd w:val="clear" w:color="000000" w:fill="DAE9F8"/>
            <w:textDirection w:val="btLr"/>
            <w:vAlign w:val="center"/>
          </w:tcPr>
          <w:p w14:paraId="4B02882A" w14:textId="3BE6B570"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 xml:space="preserve">Northwind Management </w:t>
            </w:r>
          </w:p>
        </w:tc>
        <w:tc>
          <w:tcPr>
            <w:tcW w:w="708" w:type="dxa"/>
            <w:tcBorders>
              <w:top w:val="single" w:sz="4" w:space="0" w:color="auto"/>
              <w:left w:val="nil"/>
              <w:bottom w:val="single" w:sz="4" w:space="0" w:color="auto"/>
              <w:right w:val="single" w:sz="4" w:space="0" w:color="auto"/>
            </w:tcBorders>
            <w:shd w:val="clear" w:color="000000" w:fill="DAE9F8"/>
            <w:textDirection w:val="btLr"/>
            <w:vAlign w:val="center"/>
          </w:tcPr>
          <w:p w14:paraId="3B2E9A6F" w14:textId="726F949C"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Marketing Team</w:t>
            </w:r>
          </w:p>
        </w:tc>
        <w:tc>
          <w:tcPr>
            <w:tcW w:w="709" w:type="dxa"/>
            <w:tcBorders>
              <w:top w:val="single" w:sz="4" w:space="0" w:color="auto"/>
              <w:left w:val="nil"/>
              <w:bottom w:val="single" w:sz="4" w:space="0" w:color="auto"/>
              <w:right w:val="single" w:sz="4" w:space="0" w:color="auto"/>
            </w:tcBorders>
            <w:shd w:val="clear" w:color="000000" w:fill="DAE9F8"/>
            <w:textDirection w:val="btLr"/>
            <w:vAlign w:val="center"/>
          </w:tcPr>
          <w:p w14:paraId="05E772BD" w14:textId="174CA117"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Ali (Website Admin)</w:t>
            </w:r>
          </w:p>
        </w:tc>
        <w:tc>
          <w:tcPr>
            <w:tcW w:w="709" w:type="dxa"/>
            <w:tcBorders>
              <w:top w:val="single" w:sz="4" w:space="0" w:color="auto"/>
              <w:left w:val="nil"/>
              <w:bottom w:val="single" w:sz="4" w:space="0" w:color="auto"/>
              <w:right w:val="single" w:sz="4" w:space="0" w:color="auto"/>
            </w:tcBorders>
            <w:shd w:val="clear" w:color="000000" w:fill="DAE9F8"/>
            <w:textDirection w:val="btLr"/>
            <w:vAlign w:val="center"/>
          </w:tcPr>
          <w:p w14:paraId="1B296B0B" w14:textId="6EE1F921"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Sua (Sales Manager)</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1EFC492F" w14:textId="0279BF4A"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Business Analyst</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4F904ECA" w14:textId="0972CC5B" w:rsidR="0042037C" w:rsidRPr="0042037C" w:rsidRDefault="00330AB1"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Developers</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6E2B767E" w14:textId="76FC2C77" w:rsidR="0042037C" w:rsidRPr="0042037C" w:rsidRDefault="0042037C" w:rsidP="0075727C">
            <w:pPr>
              <w:spacing w:after="0" w:line="240" w:lineRule="auto"/>
              <w:ind w:left="113" w:right="113"/>
              <w:jc w:val="center"/>
              <w:rPr>
                <w:rFonts w:ascii="Aptos" w:eastAsia="Times New Roman" w:hAnsi="Aptos" w:cs="Times New Roman"/>
                <w:b/>
                <w:bCs/>
                <w:color w:val="0D0D0D"/>
                <w14:ligatures w14:val="none"/>
              </w:rPr>
            </w:pPr>
          </w:p>
        </w:tc>
      </w:tr>
      <w:tr w:rsidR="0075727C" w:rsidRPr="0042037C" w14:paraId="0F4A321C" w14:textId="77777777" w:rsidTr="00236C38">
        <w:trPr>
          <w:trHeight w:val="746"/>
        </w:trPr>
        <w:tc>
          <w:tcPr>
            <w:tcW w:w="480" w:type="dxa"/>
            <w:tcBorders>
              <w:top w:val="nil"/>
              <w:left w:val="single" w:sz="4" w:space="0" w:color="auto"/>
              <w:bottom w:val="single" w:sz="4" w:space="0" w:color="auto"/>
              <w:right w:val="single" w:sz="4" w:space="0" w:color="auto"/>
            </w:tcBorders>
            <w:noWrap/>
            <w:vAlign w:val="center"/>
            <w:hideMark/>
          </w:tcPr>
          <w:p w14:paraId="50B2B3D8"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1</w:t>
            </w:r>
          </w:p>
        </w:tc>
        <w:tc>
          <w:tcPr>
            <w:tcW w:w="4164" w:type="dxa"/>
            <w:tcBorders>
              <w:top w:val="nil"/>
              <w:left w:val="nil"/>
              <w:bottom w:val="single" w:sz="4" w:space="0" w:color="auto"/>
              <w:right w:val="single" w:sz="4" w:space="0" w:color="auto"/>
            </w:tcBorders>
            <w:shd w:val="clear" w:color="000000" w:fill="FFFFFF"/>
            <w:vAlign w:val="center"/>
            <w:hideMark/>
          </w:tcPr>
          <w:p w14:paraId="72AA4107" w14:textId="508FD4B6"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Identify website issues (survey, focus groups, quantitative and qualitative analysis)</w:t>
            </w:r>
          </w:p>
        </w:tc>
        <w:tc>
          <w:tcPr>
            <w:tcW w:w="709" w:type="dxa"/>
            <w:tcBorders>
              <w:top w:val="nil"/>
              <w:left w:val="nil"/>
              <w:bottom w:val="single" w:sz="4" w:space="0" w:color="auto"/>
              <w:right w:val="single" w:sz="4" w:space="0" w:color="auto"/>
            </w:tcBorders>
            <w:shd w:val="clear" w:color="000000" w:fill="FFFFFF"/>
            <w:vAlign w:val="center"/>
          </w:tcPr>
          <w:p w14:paraId="088DA866" w14:textId="019041C4"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851" w:type="dxa"/>
            <w:tcBorders>
              <w:top w:val="nil"/>
              <w:left w:val="nil"/>
              <w:bottom w:val="single" w:sz="4" w:space="0" w:color="auto"/>
              <w:right w:val="single" w:sz="4" w:space="0" w:color="auto"/>
            </w:tcBorders>
            <w:shd w:val="clear" w:color="000000" w:fill="FFFFFF"/>
            <w:vAlign w:val="center"/>
          </w:tcPr>
          <w:p w14:paraId="3D821876" w14:textId="1637BDC5"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42F144AD" w14:textId="7FD6A41C"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3CE48A92" w14:textId="6862BFDA"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709" w:type="dxa"/>
            <w:tcBorders>
              <w:top w:val="nil"/>
              <w:left w:val="nil"/>
              <w:bottom w:val="single" w:sz="4" w:space="0" w:color="auto"/>
              <w:right w:val="single" w:sz="4" w:space="0" w:color="auto"/>
            </w:tcBorders>
            <w:shd w:val="clear" w:color="000000" w:fill="FFFFFF"/>
            <w:vAlign w:val="center"/>
          </w:tcPr>
          <w:p w14:paraId="26A4E832" w14:textId="2F670DCD"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1F6C81E2" w14:textId="1F8931C3"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14:paraId="20BF8C07" w14:textId="24FB5F05"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R/I</w:t>
            </w:r>
          </w:p>
        </w:tc>
        <w:tc>
          <w:tcPr>
            <w:tcW w:w="567" w:type="dxa"/>
            <w:tcBorders>
              <w:top w:val="nil"/>
              <w:left w:val="nil"/>
              <w:bottom w:val="single" w:sz="4" w:space="0" w:color="auto"/>
              <w:right w:val="single" w:sz="4" w:space="0" w:color="auto"/>
            </w:tcBorders>
            <w:shd w:val="clear" w:color="000000" w:fill="FFFFFF"/>
            <w:vAlign w:val="center"/>
          </w:tcPr>
          <w:p w14:paraId="6F6BA29C" w14:textId="097901A2"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61B4C3A8" w14:textId="77777777" w:rsidTr="00236C38">
        <w:trPr>
          <w:trHeight w:val="660"/>
        </w:trPr>
        <w:tc>
          <w:tcPr>
            <w:tcW w:w="480" w:type="dxa"/>
            <w:tcBorders>
              <w:top w:val="nil"/>
              <w:left w:val="single" w:sz="4" w:space="0" w:color="auto"/>
              <w:bottom w:val="single" w:sz="4" w:space="0" w:color="auto"/>
              <w:right w:val="single" w:sz="4" w:space="0" w:color="auto"/>
            </w:tcBorders>
            <w:noWrap/>
            <w:vAlign w:val="center"/>
            <w:hideMark/>
          </w:tcPr>
          <w:p w14:paraId="2C712454"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2</w:t>
            </w:r>
          </w:p>
        </w:tc>
        <w:tc>
          <w:tcPr>
            <w:tcW w:w="4164" w:type="dxa"/>
            <w:tcBorders>
              <w:top w:val="nil"/>
              <w:left w:val="nil"/>
              <w:bottom w:val="single" w:sz="4" w:space="0" w:color="auto"/>
              <w:right w:val="single" w:sz="4" w:space="0" w:color="auto"/>
            </w:tcBorders>
            <w:shd w:val="clear" w:color="000000" w:fill="FFFFFF"/>
            <w:vAlign w:val="center"/>
            <w:hideMark/>
          </w:tcPr>
          <w:p w14:paraId="0B8B8149" w14:textId="6701447F"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Requirements analysis, prioritization and User stories</w:t>
            </w:r>
          </w:p>
        </w:tc>
        <w:tc>
          <w:tcPr>
            <w:tcW w:w="709" w:type="dxa"/>
            <w:tcBorders>
              <w:top w:val="nil"/>
              <w:left w:val="nil"/>
              <w:bottom w:val="single" w:sz="4" w:space="0" w:color="auto"/>
              <w:right w:val="single" w:sz="4" w:space="0" w:color="auto"/>
            </w:tcBorders>
            <w:shd w:val="clear" w:color="000000" w:fill="FFFFFF"/>
            <w:vAlign w:val="center"/>
          </w:tcPr>
          <w:p w14:paraId="01EB8E09" w14:textId="5A791A2E"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851" w:type="dxa"/>
            <w:tcBorders>
              <w:top w:val="nil"/>
              <w:left w:val="nil"/>
              <w:bottom w:val="single" w:sz="4" w:space="0" w:color="auto"/>
              <w:right w:val="single" w:sz="4" w:space="0" w:color="auto"/>
            </w:tcBorders>
            <w:shd w:val="clear" w:color="000000" w:fill="FFFFFF"/>
            <w:vAlign w:val="center"/>
          </w:tcPr>
          <w:p w14:paraId="44B4B1CE" w14:textId="4A8FB431"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63161111" w14:textId="060088AE"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609992DD" w14:textId="5D883C9F"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7EA41261" w14:textId="4E8A8F8E"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77621B3B" w14:textId="34B214BA"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09BB9A5A" w14:textId="2ED1EAC1"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D1D222B" w14:textId="588F54A8"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5DA8100B" w14:textId="77777777" w:rsidTr="00236C38">
        <w:trPr>
          <w:trHeight w:val="645"/>
        </w:trPr>
        <w:tc>
          <w:tcPr>
            <w:tcW w:w="480" w:type="dxa"/>
            <w:tcBorders>
              <w:top w:val="nil"/>
              <w:left w:val="single" w:sz="4" w:space="0" w:color="auto"/>
              <w:bottom w:val="single" w:sz="4" w:space="0" w:color="auto"/>
              <w:right w:val="single" w:sz="4" w:space="0" w:color="auto"/>
            </w:tcBorders>
            <w:noWrap/>
            <w:vAlign w:val="center"/>
            <w:hideMark/>
          </w:tcPr>
          <w:p w14:paraId="6EC2DD91"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3</w:t>
            </w:r>
          </w:p>
        </w:tc>
        <w:tc>
          <w:tcPr>
            <w:tcW w:w="4164" w:type="dxa"/>
            <w:tcBorders>
              <w:top w:val="nil"/>
              <w:left w:val="nil"/>
              <w:bottom w:val="single" w:sz="4" w:space="0" w:color="auto"/>
              <w:right w:val="single" w:sz="4" w:space="0" w:color="auto"/>
            </w:tcBorders>
            <w:vAlign w:val="center"/>
            <w:hideMark/>
          </w:tcPr>
          <w:p w14:paraId="44BB0633" w14:textId="77777777" w:rsidR="0042037C" w:rsidRPr="0042037C" w:rsidRDefault="0042037C" w:rsidP="0042037C">
            <w:pPr>
              <w:spacing w:after="0" w:line="240" w:lineRule="auto"/>
              <w:rPr>
                <w:rFonts w:ascii="Calibri" w:eastAsia="Times New Roman" w:hAnsi="Calibri" w:cs="Calibri"/>
                <w:color w:val="000000"/>
                <w14:ligatures w14:val="none"/>
              </w:rPr>
            </w:pPr>
            <w:r w:rsidRPr="0042037C">
              <w:rPr>
                <w:rFonts w:ascii="Calibri" w:eastAsia="Times New Roman" w:hAnsi="Calibri" w:cstheme="minorHAnsi"/>
                <w:color w:val="000000"/>
                <w14:ligatures w14:val="none"/>
              </w:rPr>
              <w:t>Checkout process re-design (workshops)</w:t>
            </w:r>
          </w:p>
        </w:tc>
        <w:tc>
          <w:tcPr>
            <w:tcW w:w="709" w:type="dxa"/>
            <w:tcBorders>
              <w:top w:val="nil"/>
              <w:left w:val="nil"/>
              <w:bottom w:val="single" w:sz="4" w:space="0" w:color="auto"/>
              <w:right w:val="single" w:sz="4" w:space="0" w:color="auto"/>
            </w:tcBorders>
            <w:shd w:val="clear" w:color="000000" w:fill="FFFFFF"/>
            <w:vAlign w:val="center"/>
          </w:tcPr>
          <w:p w14:paraId="55E9BC8D" w14:textId="4627B705"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851" w:type="dxa"/>
            <w:tcBorders>
              <w:top w:val="nil"/>
              <w:left w:val="nil"/>
              <w:bottom w:val="single" w:sz="4" w:space="0" w:color="auto"/>
              <w:right w:val="single" w:sz="4" w:space="0" w:color="auto"/>
            </w:tcBorders>
            <w:shd w:val="clear" w:color="000000" w:fill="FFFFFF"/>
            <w:vAlign w:val="center"/>
          </w:tcPr>
          <w:p w14:paraId="02F347E4" w14:textId="7CA50A89"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4A19A110" w14:textId="62923429"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5444B53C" w14:textId="1DE7F59E"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709" w:type="dxa"/>
            <w:tcBorders>
              <w:top w:val="nil"/>
              <w:left w:val="nil"/>
              <w:bottom w:val="single" w:sz="4" w:space="0" w:color="auto"/>
              <w:right w:val="single" w:sz="4" w:space="0" w:color="auto"/>
            </w:tcBorders>
            <w:shd w:val="clear" w:color="000000" w:fill="FFFFFF"/>
            <w:vAlign w:val="center"/>
          </w:tcPr>
          <w:p w14:paraId="6AE9A825" w14:textId="66C67760"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20E47C1E" w14:textId="32B20F2C"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787A5B4B" w14:textId="73FCC979"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90D48A1" w14:textId="280FBBEF"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42AEAE1E" w14:textId="77777777" w:rsidTr="00236C38">
        <w:trPr>
          <w:trHeight w:val="507"/>
        </w:trPr>
        <w:tc>
          <w:tcPr>
            <w:tcW w:w="480" w:type="dxa"/>
            <w:tcBorders>
              <w:top w:val="nil"/>
              <w:left w:val="single" w:sz="4" w:space="0" w:color="auto"/>
              <w:bottom w:val="single" w:sz="4" w:space="0" w:color="auto"/>
              <w:right w:val="single" w:sz="4" w:space="0" w:color="auto"/>
            </w:tcBorders>
            <w:noWrap/>
            <w:vAlign w:val="center"/>
            <w:hideMark/>
          </w:tcPr>
          <w:p w14:paraId="137C61BF"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4</w:t>
            </w:r>
          </w:p>
        </w:tc>
        <w:tc>
          <w:tcPr>
            <w:tcW w:w="4164" w:type="dxa"/>
            <w:tcBorders>
              <w:top w:val="nil"/>
              <w:left w:val="nil"/>
              <w:bottom w:val="single" w:sz="4" w:space="0" w:color="auto"/>
              <w:right w:val="single" w:sz="4" w:space="0" w:color="auto"/>
            </w:tcBorders>
            <w:shd w:val="clear" w:color="000000" w:fill="FFFFFF"/>
            <w:vAlign w:val="center"/>
            <w:hideMark/>
          </w:tcPr>
          <w:p w14:paraId="25BE9782"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 xml:space="preserve"> Usability testing</w:t>
            </w:r>
          </w:p>
        </w:tc>
        <w:tc>
          <w:tcPr>
            <w:tcW w:w="709" w:type="dxa"/>
            <w:tcBorders>
              <w:top w:val="nil"/>
              <w:left w:val="nil"/>
              <w:bottom w:val="single" w:sz="4" w:space="0" w:color="auto"/>
              <w:right w:val="single" w:sz="4" w:space="0" w:color="auto"/>
            </w:tcBorders>
            <w:shd w:val="clear" w:color="000000" w:fill="FFFFFF"/>
            <w:vAlign w:val="center"/>
          </w:tcPr>
          <w:p w14:paraId="1BC715C5" w14:textId="4E1F2F94"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851" w:type="dxa"/>
            <w:tcBorders>
              <w:top w:val="nil"/>
              <w:left w:val="nil"/>
              <w:bottom w:val="single" w:sz="4" w:space="0" w:color="auto"/>
              <w:right w:val="single" w:sz="4" w:space="0" w:color="auto"/>
            </w:tcBorders>
            <w:shd w:val="clear" w:color="000000" w:fill="FFFFFF"/>
            <w:vAlign w:val="center"/>
          </w:tcPr>
          <w:p w14:paraId="3F9ADB3E" w14:textId="2B66AFD8"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32D9A79A" w14:textId="1D74BAAD"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62FF7CC2" w14:textId="222A4415"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7E62190E" w14:textId="4A82AD2C"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4683496" w14:textId="123A5F22"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14:paraId="7CB613C3" w14:textId="64604F46"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02125A9" w14:textId="25019813"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2AFCF629" w14:textId="77777777" w:rsidTr="00236C38">
        <w:trPr>
          <w:trHeight w:val="600"/>
        </w:trPr>
        <w:tc>
          <w:tcPr>
            <w:tcW w:w="480" w:type="dxa"/>
            <w:tcBorders>
              <w:top w:val="nil"/>
              <w:left w:val="single" w:sz="4" w:space="0" w:color="auto"/>
              <w:bottom w:val="single" w:sz="4" w:space="0" w:color="auto"/>
              <w:right w:val="single" w:sz="4" w:space="0" w:color="auto"/>
            </w:tcBorders>
            <w:noWrap/>
            <w:vAlign w:val="center"/>
            <w:hideMark/>
          </w:tcPr>
          <w:p w14:paraId="425A9A20"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5</w:t>
            </w:r>
          </w:p>
        </w:tc>
        <w:tc>
          <w:tcPr>
            <w:tcW w:w="4164" w:type="dxa"/>
            <w:tcBorders>
              <w:top w:val="nil"/>
              <w:left w:val="nil"/>
              <w:bottom w:val="single" w:sz="4" w:space="0" w:color="auto"/>
              <w:right w:val="single" w:sz="4" w:space="0" w:color="auto"/>
            </w:tcBorders>
            <w:shd w:val="clear" w:color="000000" w:fill="FFFFFF"/>
            <w:vAlign w:val="center"/>
            <w:hideMark/>
          </w:tcPr>
          <w:p w14:paraId="28D7A6AD"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Development of the new checkout and website re-design</w:t>
            </w:r>
          </w:p>
        </w:tc>
        <w:tc>
          <w:tcPr>
            <w:tcW w:w="709" w:type="dxa"/>
            <w:tcBorders>
              <w:top w:val="nil"/>
              <w:left w:val="nil"/>
              <w:bottom w:val="single" w:sz="4" w:space="0" w:color="auto"/>
              <w:right w:val="single" w:sz="4" w:space="0" w:color="auto"/>
            </w:tcBorders>
            <w:shd w:val="clear" w:color="000000" w:fill="FFFFFF"/>
            <w:vAlign w:val="center"/>
          </w:tcPr>
          <w:p w14:paraId="742207A5" w14:textId="5DCE2BE9"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851" w:type="dxa"/>
            <w:tcBorders>
              <w:top w:val="nil"/>
              <w:left w:val="nil"/>
              <w:bottom w:val="single" w:sz="4" w:space="0" w:color="auto"/>
              <w:right w:val="single" w:sz="4" w:space="0" w:color="auto"/>
            </w:tcBorders>
            <w:shd w:val="clear" w:color="000000" w:fill="FFFFFF"/>
            <w:vAlign w:val="center"/>
          </w:tcPr>
          <w:p w14:paraId="588C4C1C" w14:textId="497770AC"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1950C217" w14:textId="062A46F6"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4A329FC2" w14:textId="1EF101FE"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709" w:type="dxa"/>
            <w:tcBorders>
              <w:top w:val="nil"/>
              <w:left w:val="nil"/>
              <w:bottom w:val="single" w:sz="4" w:space="0" w:color="auto"/>
              <w:right w:val="single" w:sz="4" w:space="0" w:color="auto"/>
            </w:tcBorders>
            <w:shd w:val="clear" w:color="000000" w:fill="FFFFFF"/>
            <w:vAlign w:val="center"/>
          </w:tcPr>
          <w:p w14:paraId="1327A02F" w14:textId="1EE630B6"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238E238" w14:textId="7FE77BDF"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B4B7290" w14:textId="6E881E55" w:rsidR="0042037C" w:rsidRPr="0042037C" w:rsidRDefault="00236C38"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6876A74C" w14:textId="238D68FC"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011ABD0A" w14:textId="77777777" w:rsidTr="00236C38">
        <w:trPr>
          <w:trHeight w:val="497"/>
        </w:trPr>
        <w:tc>
          <w:tcPr>
            <w:tcW w:w="480" w:type="dxa"/>
            <w:tcBorders>
              <w:top w:val="nil"/>
              <w:left w:val="single" w:sz="4" w:space="0" w:color="auto"/>
              <w:bottom w:val="single" w:sz="4" w:space="0" w:color="auto"/>
              <w:right w:val="single" w:sz="4" w:space="0" w:color="auto"/>
            </w:tcBorders>
            <w:noWrap/>
            <w:vAlign w:val="center"/>
            <w:hideMark/>
          </w:tcPr>
          <w:p w14:paraId="457C5DC8"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6</w:t>
            </w:r>
          </w:p>
        </w:tc>
        <w:tc>
          <w:tcPr>
            <w:tcW w:w="4164" w:type="dxa"/>
            <w:tcBorders>
              <w:top w:val="nil"/>
              <w:left w:val="nil"/>
              <w:bottom w:val="single" w:sz="4" w:space="0" w:color="auto"/>
              <w:right w:val="single" w:sz="4" w:space="0" w:color="auto"/>
            </w:tcBorders>
            <w:shd w:val="clear" w:color="000000" w:fill="FFFFFF"/>
            <w:vAlign w:val="center"/>
            <w:hideMark/>
          </w:tcPr>
          <w:p w14:paraId="4F26A828"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Website launch</w:t>
            </w:r>
          </w:p>
        </w:tc>
        <w:tc>
          <w:tcPr>
            <w:tcW w:w="709" w:type="dxa"/>
            <w:tcBorders>
              <w:top w:val="nil"/>
              <w:left w:val="nil"/>
              <w:bottom w:val="single" w:sz="4" w:space="0" w:color="auto"/>
              <w:right w:val="single" w:sz="4" w:space="0" w:color="auto"/>
            </w:tcBorders>
            <w:shd w:val="clear" w:color="000000" w:fill="FFFFFF"/>
            <w:vAlign w:val="center"/>
          </w:tcPr>
          <w:p w14:paraId="190DF2F5" w14:textId="3D2C4C73"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851" w:type="dxa"/>
            <w:tcBorders>
              <w:top w:val="nil"/>
              <w:left w:val="nil"/>
              <w:bottom w:val="single" w:sz="4" w:space="0" w:color="auto"/>
              <w:right w:val="single" w:sz="4" w:space="0" w:color="auto"/>
            </w:tcBorders>
            <w:shd w:val="clear" w:color="000000" w:fill="FFFFFF"/>
            <w:vAlign w:val="center"/>
          </w:tcPr>
          <w:p w14:paraId="472E4E1C" w14:textId="2624A133" w:rsidR="0042037C" w:rsidRPr="0042037C" w:rsidRDefault="00B729C3" w:rsidP="00B729C3">
            <w:pPr>
              <w:spacing w:after="0" w:line="240" w:lineRule="auto"/>
              <w:rPr>
                <w:rFonts w:ascii="Calibri" w:eastAsia="Times New Roman" w:hAnsi="Calibri" w:cs="Calibri"/>
                <w:color w:val="0D0D0D"/>
                <w14:ligatures w14:val="none"/>
              </w:rPr>
            </w:pPr>
            <w:r>
              <w:rPr>
                <w:rFonts w:ascii="Calibri" w:eastAsia="Times New Roman" w:hAnsi="Calibri" w:cs="Calibri"/>
                <w:color w:val="0D0D0D"/>
                <w14:ligatures w14:val="none"/>
              </w:rPr>
              <w:t xml:space="preserve">      I</w:t>
            </w:r>
          </w:p>
        </w:tc>
        <w:tc>
          <w:tcPr>
            <w:tcW w:w="708" w:type="dxa"/>
            <w:tcBorders>
              <w:top w:val="nil"/>
              <w:left w:val="nil"/>
              <w:bottom w:val="single" w:sz="4" w:space="0" w:color="auto"/>
              <w:right w:val="single" w:sz="4" w:space="0" w:color="auto"/>
            </w:tcBorders>
            <w:shd w:val="clear" w:color="000000" w:fill="FFFFFF"/>
            <w:vAlign w:val="center"/>
          </w:tcPr>
          <w:p w14:paraId="56776F59" w14:textId="6648E0FD"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3EF787BE" w14:textId="14EC4459"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709" w:type="dxa"/>
            <w:tcBorders>
              <w:top w:val="nil"/>
              <w:left w:val="nil"/>
              <w:bottom w:val="single" w:sz="4" w:space="0" w:color="auto"/>
              <w:right w:val="single" w:sz="4" w:space="0" w:color="auto"/>
            </w:tcBorders>
            <w:shd w:val="clear" w:color="000000" w:fill="FFFFFF"/>
            <w:vAlign w:val="center"/>
          </w:tcPr>
          <w:p w14:paraId="391F58C5" w14:textId="4706B62A"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29D41C1" w14:textId="52CDB3F6"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65F047D4" w14:textId="387DBE0F"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4E006B21" w14:textId="3716AEB9"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167F2BE6" w14:textId="77777777" w:rsidTr="00236C38">
        <w:trPr>
          <w:trHeight w:val="630"/>
        </w:trPr>
        <w:tc>
          <w:tcPr>
            <w:tcW w:w="480" w:type="dxa"/>
            <w:tcBorders>
              <w:top w:val="nil"/>
              <w:left w:val="single" w:sz="4" w:space="0" w:color="auto"/>
              <w:bottom w:val="single" w:sz="4" w:space="0" w:color="auto"/>
              <w:right w:val="single" w:sz="4" w:space="0" w:color="auto"/>
            </w:tcBorders>
            <w:noWrap/>
            <w:vAlign w:val="center"/>
            <w:hideMark/>
          </w:tcPr>
          <w:p w14:paraId="79D2D942"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7</w:t>
            </w:r>
          </w:p>
        </w:tc>
        <w:tc>
          <w:tcPr>
            <w:tcW w:w="4164" w:type="dxa"/>
            <w:tcBorders>
              <w:top w:val="nil"/>
              <w:left w:val="nil"/>
              <w:bottom w:val="single" w:sz="4" w:space="0" w:color="auto"/>
              <w:right w:val="single" w:sz="4" w:space="0" w:color="auto"/>
            </w:tcBorders>
            <w:shd w:val="clear" w:color="000000" w:fill="FFFFFF"/>
            <w:vAlign w:val="center"/>
            <w:hideMark/>
          </w:tcPr>
          <w:p w14:paraId="28E5B4C3"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Monitor website performance and user feedback</w:t>
            </w:r>
          </w:p>
        </w:tc>
        <w:tc>
          <w:tcPr>
            <w:tcW w:w="709" w:type="dxa"/>
            <w:tcBorders>
              <w:top w:val="nil"/>
              <w:left w:val="nil"/>
              <w:bottom w:val="single" w:sz="4" w:space="0" w:color="auto"/>
              <w:right w:val="single" w:sz="4" w:space="0" w:color="auto"/>
            </w:tcBorders>
            <w:shd w:val="clear" w:color="000000" w:fill="FFFFFF"/>
            <w:vAlign w:val="center"/>
          </w:tcPr>
          <w:p w14:paraId="0F545E8E" w14:textId="4AF1092F"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851" w:type="dxa"/>
            <w:tcBorders>
              <w:top w:val="nil"/>
              <w:left w:val="nil"/>
              <w:bottom w:val="single" w:sz="4" w:space="0" w:color="auto"/>
              <w:right w:val="single" w:sz="4" w:space="0" w:color="auto"/>
            </w:tcBorders>
            <w:shd w:val="clear" w:color="000000" w:fill="FFFFFF"/>
            <w:vAlign w:val="center"/>
          </w:tcPr>
          <w:p w14:paraId="32BC2C87" w14:textId="1BFA31B5"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780500B2" w14:textId="6851BA3A"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72F89BB4" w14:textId="72052B1C"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709" w:type="dxa"/>
            <w:tcBorders>
              <w:top w:val="nil"/>
              <w:left w:val="nil"/>
              <w:bottom w:val="single" w:sz="4" w:space="0" w:color="auto"/>
              <w:right w:val="single" w:sz="4" w:space="0" w:color="auto"/>
            </w:tcBorders>
            <w:shd w:val="clear" w:color="000000" w:fill="FFFFFF"/>
            <w:vAlign w:val="center"/>
          </w:tcPr>
          <w:p w14:paraId="467A5016" w14:textId="4B53C8E8"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5D5F3408" w14:textId="4460BF58"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285C0128" w14:textId="24A42EFB"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14:paraId="6CA524BC" w14:textId="6C93D463"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549D8B9A" w14:textId="77777777" w:rsidTr="00236C38">
        <w:trPr>
          <w:trHeight w:val="705"/>
        </w:trPr>
        <w:tc>
          <w:tcPr>
            <w:tcW w:w="480" w:type="dxa"/>
            <w:tcBorders>
              <w:top w:val="nil"/>
              <w:left w:val="single" w:sz="4" w:space="0" w:color="auto"/>
              <w:bottom w:val="single" w:sz="4" w:space="0" w:color="auto"/>
              <w:right w:val="single" w:sz="4" w:space="0" w:color="auto"/>
            </w:tcBorders>
            <w:noWrap/>
            <w:vAlign w:val="center"/>
            <w:hideMark/>
          </w:tcPr>
          <w:p w14:paraId="27C3C3BD"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8</w:t>
            </w:r>
          </w:p>
        </w:tc>
        <w:tc>
          <w:tcPr>
            <w:tcW w:w="4164" w:type="dxa"/>
            <w:tcBorders>
              <w:top w:val="nil"/>
              <w:left w:val="nil"/>
              <w:bottom w:val="single" w:sz="4" w:space="0" w:color="auto"/>
              <w:right w:val="single" w:sz="4" w:space="0" w:color="auto"/>
            </w:tcBorders>
            <w:shd w:val="clear" w:color="000000" w:fill="FFFFFF"/>
            <w:vAlign w:val="center"/>
            <w:hideMark/>
          </w:tcPr>
          <w:p w14:paraId="1C38F172"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Provide customer support and assistance</w:t>
            </w:r>
          </w:p>
        </w:tc>
        <w:tc>
          <w:tcPr>
            <w:tcW w:w="709" w:type="dxa"/>
            <w:tcBorders>
              <w:top w:val="nil"/>
              <w:left w:val="nil"/>
              <w:bottom w:val="single" w:sz="4" w:space="0" w:color="auto"/>
              <w:right w:val="single" w:sz="4" w:space="0" w:color="auto"/>
            </w:tcBorders>
            <w:shd w:val="clear" w:color="000000" w:fill="FFFFFF"/>
            <w:vAlign w:val="center"/>
          </w:tcPr>
          <w:p w14:paraId="4F935657" w14:textId="749C41DD"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851" w:type="dxa"/>
            <w:tcBorders>
              <w:top w:val="nil"/>
              <w:left w:val="nil"/>
              <w:bottom w:val="single" w:sz="4" w:space="0" w:color="auto"/>
              <w:right w:val="single" w:sz="4" w:space="0" w:color="auto"/>
            </w:tcBorders>
            <w:shd w:val="clear" w:color="000000" w:fill="FFFFFF"/>
            <w:vAlign w:val="center"/>
          </w:tcPr>
          <w:p w14:paraId="62641CB9" w14:textId="2997BA37"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8" w:type="dxa"/>
            <w:tcBorders>
              <w:top w:val="nil"/>
              <w:left w:val="nil"/>
              <w:bottom w:val="single" w:sz="4" w:space="0" w:color="auto"/>
              <w:right w:val="single" w:sz="4" w:space="0" w:color="auto"/>
            </w:tcBorders>
            <w:shd w:val="clear" w:color="000000" w:fill="FFFFFF"/>
            <w:vAlign w:val="center"/>
          </w:tcPr>
          <w:p w14:paraId="35AECC3C" w14:textId="3CCF9E6E"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0DDDEA46" w14:textId="03FDC29F"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1571360E" w14:textId="39200D60"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3337A86" w14:textId="1DADFDE2"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58F02C70" w14:textId="36F1910F" w:rsidR="0042037C" w:rsidRPr="0042037C" w:rsidRDefault="00B729C3"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0E5A2A7" w14:textId="09BA53AE"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4FAE8977" w14:textId="77777777" w:rsidTr="00236C38">
        <w:trPr>
          <w:trHeight w:val="660"/>
        </w:trPr>
        <w:tc>
          <w:tcPr>
            <w:tcW w:w="480" w:type="dxa"/>
            <w:tcBorders>
              <w:top w:val="nil"/>
              <w:left w:val="single" w:sz="4" w:space="0" w:color="auto"/>
              <w:bottom w:val="single" w:sz="4" w:space="0" w:color="auto"/>
              <w:right w:val="single" w:sz="4" w:space="0" w:color="auto"/>
            </w:tcBorders>
            <w:noWrap/>
            <w:vAlign w:val="center"/>
            <w:hideMark/>
          </w:tcPr>
          <w:p w14:paraId="3B016FDB"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9</w:t>
            </w:r>
          </w:p>
        </w:tc>
        <w:tc>
          <w:tcPr>
            <w:tcW w:w="4164" w:type="dxa"/>
            <w:tcBorders>
              <w:top w:val="nil"/>
              <w:left w:val="nil"/>
              <w:bottom w:val="single" w:sz="4" w:space="0" w:color="auto"/>
              <w:right w:val="single" w:sz="4" w:space="0" w:color="auto"/>
            </w:tcBorders>
            <w:shd w:val="clear" w:color="000000" w:fill="FFFFFF"/>
            <w:vAlign w:val="center"/>
            <w:hideMark/>
          </w:tcPr>
          <w:p w14:paraId="412D0764"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Review and analyze sales data and customer feedback</w:t>
            </w:r>
          </w:p>
        </w:tc>
        <w:tc>
          <w:tcPr>
            <w:tcW w:w="709" w:type="dxa"/>
            <w:tcBorders>
              <w:top w:val="nil"/>
              <w:left w:val="nil"/>
              <w:bottom w:val="single" w:sz="4" w:space="0" w:color="auto"/>
              <w:right w:val="single" w:sz="4" w:space="0" w:color="auto"/>
            </w:tcBorders>
            <w:shd w:val="clear" w:color="000000" w:fill="FFFFFF"/>
            <w:vAlign w:val="center"/>
          </w:tcPr>
          <w:p w14:paraId="77815134" w14:textId="5CCC3FB5"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851" w:type="dxa"/>
            <w:tcBorders>
              <w:top w:val="nil"/>
              <w:left w:val="nil"/>
              <w:bottom w:val="single" w:sz="4" w:space="0" w:color="auto"/>
              <w:right w:val="single" w:sz="4" w:space="0" w:color="auto"/>
            </w:tcBorders>
            <w:shd w:val="clear" w:color="000000" w:fill="FFFFFF"/>
            <w:vAlign w:val="center"/>
          </w:tcPr>
          <w:p w14:paraId="37153BD7" w14:textId="22B4F8FE"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708" w:type="dxa"/>
            <w:tcBorders>
              <w:top w:val="nil"/>
              <w:left w:val="nil"/>
              <w:bottom w:val="single" w:sz="4" w:space="0" w:color="auto"/>
              <w:right w:val="single" w:sz="4" w:space="0" w:color="auto"/>
            </w:tcBorders>
            <w:shd w:val="clear" w:color="000000" w:fill="FFFFFF"/>
            <w:vAlign w:val="center"/>
          </w:tcPr>
          <w:p w14:paraId="44A57C00" w14:textId="13C0F3E1"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1B92DE20" w14:textId="6C58BCC7"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709" w:type="dxa"/>
            <w:tcBorders>
              <w:top w:val="nil"/>
              <w:left w:val="nil"/>
              <w:bottom w:val="single" w:sz="4" w:space="0" w:color="auto"/>
              <w:right w:val="single" w:sz="4" w:space="0" w:color="auto"/>
            </w:tcBorders>
            <w:shd w:val="clear" w:color="000000" w:fill="FFFFFF"/>
            <w:vAlign w:val="center"/>
          </w:tcPr>
          <w:p w14:paraId="6C602818" w14:textId="26BE45FC"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14:paraId="3FEF22F2" w14:textId="63AEF784"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541C6C10" w14:textId="4A5A7FEF"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616A8CF5" w14:textId="66E420ED" w:rsidR="0042037C" w:rsidRPr="0042037C" w:rsidRDefault="0042037C" w:rsidP="0042037C">
            <w:pPr>
              <w:spacing w:after="0" w:line="240" w:lineRule="auto"/>
              <w:jc w:val="center"/>
              <w:rPr>
                <w:rFonts w:ascii="Calibri" w:eastAsia="Times New Roman" w:hAnsi="Calibri" w:cs="Calibri"/>
                <w:color w:val="0D0D0D"/>
                <w14:ligatures w14:val="none"/>
              </w:rPr>
            </w:pPr>
          </w:p>
        </w:tc>
      </w:tr>
      <w:tr w:rsidR="0075727C" w:rsidRPr="0042037C" w14:paraId="6E4C53DF" w14:textId="77777777" w:rsidTr="00236C38">
        <w:trPr>
          <w:trHeight w:val="630"/>
        </w:trPr>
        <w:tc>
          <w:tcPr>
            <w:tcW w:w="480" w:type="dxa"/>
            <w:tcBorders>
              <w:top w:val="nil"/>
              <w:left w:val="single" w:sz="4" w:space="0" w:color="auto"/>
              <w:bottom w:val="single" w:sz="4" w:space="0" w:color="auto"/>
              <w:right w:val="single" w:sz="4" w:space="0" w:color="auto"/>
            </w:tcBorders>
            <w:noWrap/>
            <w:vAlign w:val="center"/>
            <w:hideMark/>
          </w:tcPr>
          <w:p w14:paraId="75DC7ABC"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10</w:t>
            </w:r>
          </w:p>
        </w:tc>
        <w:tc>
          <w:tcPr>
            <w:tcW w:w="4164" w:type="dxa"/>
            <w:tcBorders>
              <w:top w:val="nil"/>
              <w:left w:val="nil"/>
              <w:bottom w:val="single" w:sz="4" w:space="0" w:color="auto"/>
              <w:right w:val="single" w:sz="4" w:space="0" w:color="auto"/>
            </w:tcBorders>
            <w:shd w:val="clear" w:color="000000" w:fill="FFFFFF"/>
            <w:vAlign w:val="center"/>
            <w:hideMark/>
          </w:tcPr>
          <w:p w14:paraId="265D7CB4"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Evaluate the effectiveness of implemented changes</w:t>
            </w:r>
          </w:p>
        </w:tc>
        <w:tc>
          <w:tcPr>
            <w:tcW w:w="709" w:type="dxa"/>
            <w:tcBorders>
              <w:top w:val="nil"/>
              <w:left w:val="nil"/>
              <w:bottom w:val="single" w:sz="4" w:space="0" w:color="auto"/>
              <w:right w:val="single" w:sz="4" w:space="0" w:color="auto"/>
            </w:tcBorders>
            <w:shd w:val="clear" w:color="000000" w:fill="FFFFFF"/>
            <w:vAlign w:val="center"/>
          </w:tcPr>
          <w:p w14:paraId="6B85C959" w14:textId="6C8F92A9"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851" w:type="dxa"/>
            <w:tcBorders>
              <w:top w:val="nil"/>
              <w:left w:val="nil"/>
              <w:bottom w:val="single" w:sz="4" w:space="0" w:color="auto"/>
              <w:right w:val="single" w:sz="4" w:space="0" w:color="auto"/>
            </w:tcBorders>
            <w:shd w:val="clear" w:color="000000" w:fill="FFFFFF"/>
            <w:vAlign w:val="center"/>
          </w:tcPr>
          <w:p w14:paraId="068A51DF" w14:textId="5AFA4D7C"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708" w:type="dxa"/>
            <w:tcBorders>
              <w:top w:val="nil"/>
              <w:left w:val="nil"/>
              <w:bottom w:val="single" w:sz="4" w:space="0" w:color="auto"/>
              <w:right w:val="single" w:sz="4" w:space="0" w:color="auto"/>
            </w:tcBorders>
            <w:shd w:val="clear" w:color="000000" w:fill="FFFFFF"/>
            <w:vAlign w:val="center"/>
          </w:tcPr>
          <w:p w14:paraId="03739947" w14:textId="4F7B840F"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04CBF44A" w14:textId="50861082"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709" w:type="dxa"/>
            <w:tcBorders>
              <w:top w:val="nil"/>
              <w:left w:val="nil"/>
              <w:bottom w:val="single" w:sz="4" w:space="0" w:color="auto"/>
              <w:right w:val="single" w:sz="4" w:space="0" w:color="auto"/>
            </w:tcBorders>
            <w:shd w:val="clear" w:color="000000" w:fill="FFFFFF"/>
            <w:vAlign w:val="center"/>
          </w:tcPr>
          <w:p w14:paraId="1F6776E7" w14:textId="42343BFE"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5F494259" w14:textId="68EE6746"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188346A6" w14:textId="1CFCC6C4" w:rsidR="0042037C" w:rsidRPr="0042037C" w:rsidRDefault="003A312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14:paraId="7F39FA82" w14:textId="269A4CC4" w:rsidR="0042037C" w:rsidRPr="0042037C" w:rsidRDefault="0042037C" w:rsidP="0042037C">
            <w:pPr>
              <w:spacing w:after="0" w:line="240" w:lineRule="auto"/>
              <w:jc w:val="center"/>
              <w:rPr>
                <w:rFonts w:ascii="Calibri" w:eastAsia="Times New Roman" w:hAnsi="Calibri" w:cs="Calibri"/>
                <w:color w:val="0D0D0D"/>
                <w14:ligatures w14:val="none"/>
              </w:rPr>
            </w:pPr>
          </w:p>
        </w:tc>
      </w:tr>
    </w:tbl>
    <w:p w14:paraId="1EFB5C2E" w14:textId="77777777" w:rsidR="0042037C" w:rsidRDefault="0042037C" w:rsidP="006570D6">
      <w:pPr>
        <w:rPr>
          <w:lang w:val="en-IE"/>
        </w:rPr>
      </w:pPr>
    </w:p>
    <w:p w14:paraId="16943F28" w14:textId="77777777" w:rsidR="00DD1ED5" w:rsidRDefault="00DD1ED5" w:rsidP="00DD1ED5">
      <w:pPr>
        <w:rPr>
          <w:lang w:val="en-IE"/>
        </w:rPr>
      </w:pPr>
    </w:p>
    <w:p w14:paraId="6F822E7E" w14:textId="7BDE9D87" w:rsidR="00DD3F49" w:rsidRDefault="00DD3F49" w:rsidP="00DD1ED5">
      <w:pPr>
        <w:rPr>
          <w:rFonts w:ascii="Aptos" w:hAnsi="Aptos"/>
          <w:color w:val="548DD4" w:themeColor="text2" w:themeTint="99"/>
          <w:sz w:val="28"/>
          <w:szCs w:val="28"/>
          <w:lang w:val="en-IE"/>
        </w:rPr>
      </w:pPr>
      <w:r w:rsidRPr="00DD3F49">
        <w:rPr>
          <w:rFonts w:ascii="Aptos" w:hAnsi="Aptos"/>
          <w:color w:val="548DD4" w:themeColor="text2" w:themeTint="99"/>
          <w:sz w:val="28"/>
          <w:szCs w:val="28"/>
          <w:lang w:val="en-IE"/>
        </w:rPr>
        <w:t>Conclusion</w:t>
      </w:r>
      <w:r w:rsidR="002C2B76">
        <w:rPr>
          <w:rFonts w:ascii="Aptos" w:hAnsi="Aptos"/>
          <w:color w:val="548DD4" w:themeColor="text2" w:themeTint="99"/>
          <w:sz w:val="28"/>
          <w:szCs w:val="28"/>
          <w:lang w:val="en-IE"/>
        </w:rPr>
        <w:t>:</w:t>
      </w:r>
    </w:p>
    <w:p w14:paraId="7D6E7741" w14:textId="42FA6EAC" w:rsidR="004F3138" w:rsidRDefault="004F3138" w:rsidP="004F3138">
      <w:pPr>
        <w:pStyle w:val="NormalWeb"/>
      </w:pPr>
      <w:r>
        <w:rPr>
          <w:rStyle w:val="citation-126"/>
          <w:rFonts w:eastAsiaTheme="majorEastAsia"/>
        </w:rPr>
        <w:t xml:space="preserve">conclusion is that the recent decline in sales and the increase in negative social media feedback </w:t>
      </w:r>
      <w:proofErr w:type="gramStart"/>
      <w:r>
        <w:rPr>
          <w:rStyle w:val="citation-126"/>
          <w:rFonts w:eastAsiaTheme="majorEastAsia"/>
        </w:rPr>
        <w:t>are</w:t>
      </w:r>
      <w:proofErr w:type="gramEnd"/>
      <w:r>
        <w:rPr>
          <w:rStyle w:val="citation-126"/>
          <w:rFonts w:eastAsiaTheme="majorEastAsia"/>
        </w:rPr>
        <w:t xml:space="preserve"> a direct result of the</w:t>
      </w:r>
      <w:r>
        <w:t xml:space="preserve"> </w:t>
      </w:r>
      <w:r>
        <w:rPr>
          <w:rStyle w:val="citation-126"/>
          <w:rFonts w:eastAsiaTheme="majorEastAsia"/>
          <w:b/>
          <w:bCs/>
        </w:rPr>
        <w:t>new checkout process</w:t>
      </w:r>
      <w:r>
        <w:rPr>
          <w:rStyle w:val="citation-126"/>
          <w:rFonts w:eastAsiaTheme="majorEastAsia"/>
        </w:rPr>
        <w:t xml:space="preserve"> implemented during the website redesign</w:t>
      </w:r>
      <w:r>
        <w:t>.</w:t>
      </w:r>
    </w:p>
    <w:p w14:paraId="24278647" w14:textId="523935D2" w:rsidR="004F3138" w:rsidRDefault="004F3138" w:rsidP="004F3138">
      <w:pPr>
        <w:pStyle w:val="NormalWeb"/>
      </w:pPr>
      <w:r>
        <w:rPr>
          <w:rStyle w:val="citation-125"/>
          <w:rFonts w:eastAsiaTheme="majorEastAsia"/>
        </w:rPr>
        <w:t xml:space="preserve">The mandatory customer registration step added to the checkout process is the </w:t>
      </w:r>
      <w:r>
        <w:rPr>
          <w:rStyle w:val="citation-125"/>
          <w:rFonts w:eastAsiaTheme="majorEastAsia"/>
          <w:b/>
          <w:bCs/>
        </w:rPr>
        <w:t>root cause</w:t>
      </w:r>
      <w:r>
        <w:rPr>
          <w:rStyle w:val="citation-125"/>
          <w:rFonts w:eastAsiaTheme="majorEastAsia"/>
        </w:rPr>
        <w:t xml:space="preserve"> of the problem</w:t>
      </w:r>
      <w:r>
        <w:t xml:space="preserve">. </w:t>
      </w:r>
      <w:r>
        <w:rPr>
          <w:rStyle w:val="citation-124"/>
          <w:rFonts w:eastAsiaTheme="majorEastAsia"/>
        </w:rPr>
        <w:t>This new requirement is causing a frustrating user experience, leading to a decrease in the number of transactions and overall sales value</w:t>
      </w:r>
    </w:p>
    <w:p w14:paraId="410B6BBA" w14:textId="77777777" w:rsidR="004F3138" w:rsidRDefault="004F3138" w:rsidP="00DD1ED5">
      <w:pPr>
        <w:rPr>
          <w:rFonts w:ascii="Aptos" w:hAnsi="Aptos"/>
          <w:color w:val="548DD4" w:themeColor="text2" w:themeTint="99"/>
          <w:sz w:val="28"/>
          <w:szCs w:val="28"/>
          <w:lang w:val="en-IE"/>
        </w:rPr>
      </w:pPr>
    </w:p>
    <w:sectPr w:rsidR="004F3138" w:rsidSect="00AB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54E"/>
    <w:multiLevelType w:val="hybridMultilevel"/>
    <w:tmpl w:val="A6861226"/>
    <w:lvl w:ilvl="0" w:tplc="41E44EFC">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3971B5"/>
    <w:multiLevelType w:val="hybridMultilevel"/>
    <w:tmpl w:val="EBD00BAC"/>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4213"/>
    <w:multiLevelType w:val="hybridMultilevel"/>
    <w:tmpl w:val="3D4E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C3175"/>
    <w:multiLevelType w:val="hybridMultilevel"/>
    <w:tmpl w:val="73B08EEC"/>
    <w:lvl w:ilvl="0" w:tplc="2EE0C764">
      <w:start w:val="1"/>
      <w:numFmt w:val="decimal"/>
      <w:lvlText w:val="%1."/>
      <w:lvlJc w:val="left"/>
      <w:pPr>
        <w:ind w:left="360" w:hanging="360"/>
      </w:pPr>
      <w:rPr>
        <w:rFonts w:asciiTheme="minorHAnsi" w:eastAsiaTheme="minorHAnsi"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4A455D1"/>
    <w:multiLevelType w:val="hybridMultilevel"/>
    <w:tmpl w:val="7B120430"/>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C7B38"/>
    <w:multiLevelType w:val="hybridMultilevel"/>
    <w:tmpl w:val="B610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F0F"/>
    <w:multiLevelType w:val="hybridMultilevel"/>
    <w:tmpl w:val="6F0E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32C71"/>
    <w:multiLevelType w:val="hybridMultilevel"/>
    <w:tmpl w:val="2926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72F5C"/>
    <w:multiLevelType w:val="hybridMultilevel"/>
    <w:tmpl w:val="D80AA43C"/>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893F25"/>
    <w:multiLevelType w:val="hybridMultilevel"/>
    <w:tmpl w:val="4D3A05B8"/>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146A"/>
    <w:multiLevelType w:val="hybridMultilevel"/>
    <w:tmpl w:val="B076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49D0"/>
    <w:multiLevelType w:val="hybridMultilevel"/>
    <w:tmpl w:val="3F60B4E6"/>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017C3"/>
    <w:multiLevelType w:val="hybridMultilevel"/>
    <w:tmpl w:val="9D9C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32B70"/>
    <w:multiLevelType w:val="hybridMultilevel"/>
    <w:tmpl w:val="506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62102"/>
    <w:multiLevelType w:val="hybridMultilevel"/>
    <w:tmpl w:val="80A47FF2"/>
    <w:lvl w:ilvl="0" w:tplc="4F8AE396">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A2D0696"/>
    <w:multiLevelType w:val="hybridMultilevel"/>
    <w:tmpl w:val="ACF821BA"/>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846E7"/>
    <w:multiLevelType w:val="hybridMultilevel"/>
    <w:tmpl w:val="9E8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42AF1"/>
    <w:multiLevelType w:val="hybridMultilevel"/>
    <w:tmpl w:val="B35C4730"/>
    <w:lvl w:ilvl="0" w:tplc="F8D0CC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1B2534"/>
    <w:multiLevelType w:val="hybridMultilevel"/>
    <w:tmpl w:val="2582720C"/>
    <w:lvl w:ilvl="0" w:tplc="D92E61CE">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331A8D"/>
    <w:multiLevelType w:val="hybridMultilevel"/>
    <w:tmpl w:val="9EF6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92573"/>
    <w:multiLevelType w:val="hybridMultilevel"/>
    <w:tmpl w:val="7EE82A0A"/>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2517287">
    <w:abstractNumId w:val="2"/>
  </w:num>
  <w:num w:numId="2" w16cid:durableId="19747826">
    <w:abstractNumId w:val="5"/>
  </w:num>
  <w:num w:numId="3" w16cid:durableId="1623654711">
    <w:abstractNumId w:val="13"/>
  </w:num>
  <w:num w:numId="4" w16cid:durableId="2085755693">
    <w:abstractNumId w:val="10"/>
  </w:num>
  <w:num w:numId="5" w16cid:durableId="1458336369">
    <w:abstractNumId w:val="6"/>
  </w:num>
  <w:num w:numId="6" w16cid:durableId="1655454244">
    <w:abstractNumId w:val="7"/>
  </w:num>
  <w:num w:numId="7" w16cid:durableId="1058551963">
    <w:abstractNumId w:val="4"/>
  </w:num>
  <w:num w:numId="8" w16cid:durableId="592982224">
    <w:abstractNumId w:val="18"/>
  </w:num>
  <w:num w:numId="9" w16cid:durableId="328022895">
    <w:abstractNumId w:val="3"/>
  </w:num>
  <w:num w:numId="10" w16cid:durableId="535696604">
    <w:abstractNumId w:val="8"/>
  </w:num>
  <w:num w:numId="11" w16cid:durableId="1641616473">
    <w:abstractNumId w:val="20"/>
  </w:num>
  <w:num w:numId="12" w16cid:durableId="1951938453">
    <w:abstractNumId w:val="11"/>
  </w:num>
  <w:num w:numId="13" w16cid:durableId="87848030">
    <w:abstractNumId w:val="1"/>
  </w:num>
  <w:num w:numId="14" w16cid:durableId="56513869">
    <w:abstractNumId w:val="9"/>
  </w:num>
  <w:num w:numId="15" w16cid:durableId="342241365">
    <w:abstractNumId w:val="15"/>
  </w:num>
  <w:num w:numId="16" w16cid:durableId="431824180">
    <w:abstractNumId w:val="19"/>
  </w:num>
  <w:num w:numId="17" w16cid:durableId="1945646765">
    <w:abstractNumId w:val="12"/>
  </w:num>
  <w:num w:numId="18" w16cid:durableId="1033654226">
    <w:abstractNumId w:val="16"/>
  </w:num>
  <w:num w:numId="19" w16cid:durableId="1027831071">
    <w:abstractNumId w:val="17"/>
  </w:num>
  <w:num w:numId="20" w16cid:durableId="1308895798">
    <w:abstractNumId w:val="0"/>
  </w:num>
  <w:num w:numId="21" w16cid:durableId="6089001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5"/>
    <w:rsid w:val="000002AF"/>
    <w:rsid w:val="00005355"/>
    <w:rsid w:val="000065E9"/>
    <w:rsid w:val="000467B7"/>
    <w:rsid w:val="00047FAE"/>
    <w:rsid w:val="00053B27"/>
    <w:rsid w:val="000621CE"/>
    <w:rsid w:val="00065054"/>
    <w:rsid w:val="0006629B"/>
    <w:rsid w:val="00074A32"/>
    <w:rsid w:val="00074E2F"/>
    <w:rsid w:val="00077868"/>
    <w:rsid w:val="00080E44"/>
    <w:rsid w:val="0009231A"/>
    <w:rsid w:val="000938FA"/>
    <w:rsid w:val="000C1BF3"/>
    <w:rsid w:val="000C3951"/>
    <w:rsid w:val="000C55C4"/>
    <w:rsid w:val="000D035B"/>
    <w:rsid w:val="000D03EC"/>
    <w:rsid w:val="000D26A4"/>
    <w:rsid w:val="000D3E56"/>
    <w:rsid w:val="000D4DC9"/>
    <w:rsid w:val="000E338A"/>
    <w:rsid w:val="000E413C"/>
    <w:rsid w:val="000F4636"/>
    <w:rsid w:val="00117656"/>
    <w:rsid w:val="0012200B"/>
    <w:rsid w:val="00133FC2"/>
    <w:rsid w:val="00134175"/>
    <w:rsid w:val="00140951"/>
    <w:rsid w:val="00142BD3"/>
    <w:rsid w:val="00144358"/>
    <w:rsid w:val="0014793F"/>
    <w:rsid w:val="00152C1C"/>
    <w:rsid w:val="0016374A"/>
    <w:rsid w:val="00163BD6"/>
    <w:rsid w:val="001643FB"/>
    <w:rsid w:val="0016509B"/>
    <w:rsid w:val="0016654F"/>
    <w:rsid w:val="0017008D"/>
    <w:rsid w:val="0017386E"/>
    <w:rsid w:val="00181CA2"/>
    <w:rsid w:val="001908FD"/>
    <w:rsid w:val="00197CA4"/>
    <w:rsid w:val="001A0C25"/>
    <w:rsid w:val="001B040D"/>
    <w:rsid w:val="001B235F"/>
    <w:rsid w:val="001C0ED9"/>
    <w:rsid w:val="001C49F4"/>
    <w:rsid w:val="001D02C9"/>
    <w:rsid w:val="001D0302"/>
    <w:rsid w:val="001D3012"/>
    <w:rsid w:val="001D4B25"/>
    <w:rsid w:val="001D5DEC"/>
    <w:rsid w:val="001E1AEE"/>
    <w:rsid w:val="001E5F56"/>
    <w:rsid w:val="001F0D3D"/>
    <w:rsid w:val="001F436B"/>
    <w:rsid w:val="001F6132"/>
    <w:rsid w:val="00202CDB"/>
    <w:rsid w:val="0021010F"/>
    <w:rsid w:val="00215B29"/>
    <w:rsid w:val="00222C13"/>
    <w:rsid w:val="00224C29"/>
    <w:rsid w:val="00236C38"/>
    <w:rsid w:val="00237F60"/>
    <w:rsid w:val="00240AFF"/>
    <w:rsid w:val="0024139E"/>
    <w:rsid w:val="00254A4B"/>
    <w:rsid w:val="00255B0B"/>
    <w:rsid w:val="00257E36"/>
    <w:rsid w:val="002651AA"/>
    <w:rsid w:val="00273FFA"/>
    <w:rsid w:val="00276F83"/>
    <w:rsid w:val="00277F00"/>
    <w:rsid w:val="002913B3"/>
    <w:rsid w:val="002A105B"/>
    <w:rsid w:val="002B540F"/>
    <w:rsid w:val="002C2B76"/>
    <w:rsid w:val="002C5F23"/>
    <w:rsid w:val="002D2B1F"/>
    <w:rsid w:val="002E2E26"/>
    <w:rsid w:val="002F1204"/>
    <w:rsid w:val="002F2BEE"/>
    <w:rsid w:val="002F6A3F"/>
    <w:rsid w:val="00300D02"/>
    <w:rsid w:val="00310C86"/>
    <w:rsid w:val="00321619"/>
    <w:rsid w:val="00326929"/>
    <w:rsid w:val="0032698D"/>
    <w:rsid w:val="00330AB1"/>
    <w:rsid w:val="003331AA"/>
    <w:rsid w:val="00334399"/>
    <w:rsid w:val="00337979"/>
    <w:rsid w:val="0034104B"/>
    <w:rsid w:val="00342301"/>
    <w:rsid w:val="0034317E"/>
    <w:rsid w:val="003464F3"/>
    <w:rsid w:val="00353009"/>
    <w:rsid w:val="003547C9"/>
    <w:rsid w:val="0035488E"/>
    <w:rsid w:val="00383C84"/>
    <w:rsid w:val="00385B4E"/>
    <w:rsid w:val="003949CE"/>
    <w:rsid w:val="003A312E"/>
    <w:rsid w:val="003A4971"/>
    <w:rsid w:val="003A7528"/>
    <w:rsid w:val="003B14D3"/>
    <w:rsid w:val="003B4675"/>
    <w:rsid w:val="003B6B10"/>
    <w:rsid w:val="003B71B3"/>
    <w:rsid w:val="003C3D80"/>
    <w:rsid w:val="003D319C"/>
    <w:rsid w:val="003D3975"/>
    <w:rsid w:val="003D65A0"/>
    <w:rsid w:val="003D6E16"/>
    <w:rsid w:val="003E6BF8"/>
    <w:rsid w:val="003E71CE"/>
    <w:rsid w:val="003E7F35"/>
    <w:rsid w:val="003F166B"/>
    <w:rsid w:val="003F5E68"/>
    <w:rsid w:val="004036E3"/>
    <w:rsid w:val="0040543E"/>
    <w:rsid w:val="0042037C"/>
    <w:rsid w:val="0043442D"/>
    <w:rsid w:val="004415ED"/>
    <w:rsid w:val="00442248"/>
    <w:rsid w:val="004552CF"/>
    <w:rsid w:val="004619E7"/>
    <w:rsid w:val="00466B84"/>
    <w:rsid w:val="004729EB"/>
    <w:rsid w:val="00473E78"/>
    <w:rsid w:val="00482EAA"/>
    <w:rsid w:val="00485FA4"/>
    <w:rsid w:val="00486F58"/>
    <w:rsid w:val="00493707"/>
    <w:rsid w:val="004A16F3"/>
    <w:rsid w:val="004A347E"/>
    <w:rsid w:val="004B358B"/>
    <w:rsid w:val="004B563F"/>
    <w:rsid w:val="004C4185"/>
    <w:rsid w:val="004D3CF6"/>
    <w:rsid w:val="004D3E77"/>
    <w:rsid w:val="004F3138"/>
    <w:rsid w:val="004F73E0"/>
    <w:rsid w:val="00506D10"/>
    <w:rsid w:val="0052152B"/>
    <w:rsid w:val="00523987"/>
    <w:rsid w:val="00526D98"/>
    <w:rsid w:val="00527483"/>
    <w:rsid w:val="0052774A"/>
    <w:rsid w:val="005278E6"/>
    <w:rsid w:val="00552008"/>
    <w:rsid w:val="0055378D"/>
    <w:rsid w:val="00557E0B"/>
    <w:rsid w:val="00570ECC"/>
    <w:rsid w:val="00572AD3"/>
    <w:rsid w:val="00581B56"/>
    <w:rsid w:val="00585EF6"/>
    <w:rsid w:val="005938DC"/>
    <w:rsid w:val="005A5BDE"/>
    <w:rsid w:val="005B1D58"/>
    <w:rsid w:val="005B6BA1"/>
    <w:rsid w:val="005D642C"/>
    <w:rsid w:val="005D683B"/>
    <w:rsid w:val="005E1624"/>
    <w:rsid w:val="005F2632"/>
    <w:rsid w:val="005F4F05"/>
    <w:rsid w:val="006138FE"/>
    <w:rsid w:val="00617C93"/>
    <w:rsid w:val="00621256"/>
    <w:rsid w:val="0062476A"/>
    <w:rsid w:val="00631ED3"/>
    <w:rsid w:val="006332B2"/>
    <w:rsid w:val="00636997"/>
    <w:rsid w:val="00644664"/>
    <w:rsid w:val="00650B82"/>
    <w:rsid w:val="0065443D"/>
    <w:rsid w:val="0065458C"/>
    <w:rsid w:val="006570D6"/>
    <w:rsid w:val="00661556"/>
    <w:rsid w:val="00683987"/>
    <w:rsid w:val="00684161"/>
    <w:rsid w:val="006A5C06"/>
    <w:rsid w:val="006B3188"/>
    <w:rsid w:val="006B5A87"/>
    <w:rsid w:val="006C1439"/>
    <w:rsid w:val="006C436D"/>
    <w:rsid w:val="006E0E51"/>
    <w:rsid w:val="006E570C"/>
    <w:rsid w:val="006E6D6D"/>
    <w:rsid w:val="006F1DF6"/>
    <w:rsid w:val="006F36D7"/>
    <w:rsid w:val="007008D7"/>
    <w:rsid w:val="00706176"/>
    <w:rsid w:val="00712A2A"/>
    <w:rsid w:val="00712A9F"/>
    <w:rsid w:val="00712FED"/>
    <w:rsid w:val="00721613"/>
    <w:rsid w:val="00724C10"/>
    <w:rsid w:val="00724FDC"/>
    <w:rsid w:val="007252D9"/>
    <w:rsid w:val="007306A5"/>
    <w:rsid w:val="00745B07"/>
    <w:rsid w:val="00745E5E"/>
    <w:rsid w:val="007545A1"/>
    <w:rsid w:val="0075727C"/>
    <w:rsid w:val="00767A3E"/>
    <w:rsid w:val="00771320"/>
    <w:rsid w:val="00775CA4"/>
    <w:rsid w:val="007862A2"/>
    <w:rsid w:val="00786E6F"/>
    <w:rsid w:val="007A5667"/>
    <w:rsid w:val="007A5F15"/>
    <w:rsid w:val="007B1404"/>
    <w:rsid w:val="007B4C8A"/>
    <w:rsid w:val="007C10ED"/>
    <w:rsid w:val="007C6657"/>
    <w:rsid w:val="007C6F02"/>
    <w:rsid w:val="007C77E5"/>
    <w:rsid w:val="007D3745"/>
    <w:rsid w:val="007D3E35"/>
    <w:rsid w:val="007D3EF6"/>
    <w:rsid w:val="007D48FF"/>
    <w:rsid w:val="007E3E68"/>
    <w:rsid w:val="007F0975"/>
    <w:rsid w:val="0080321C"/>
    <w:rsid w:val="00807DE5"/>
    <w:rsid w:val="008167F8"/>
    <w:rsid w:val="00816B34"/>
    <w:rsid w:val="00817CE8"/>
    <w:rsid w:val="0082004B"/>
    <w:rsid w:val="008210EB"/>
    <w:rsid w:val="0084716A"/>
    <w:rsid w:val="00861E2D"/>
    <w:rsid w:val="00862E09"/>
    <w:rsid w:val="00873610"/>
    <w:rsid w:val="008753CF"/>
    <w:rsid w:val="00876982"/>
    <w:rsid w:val="00894EDF"/>
    <w:rsid w:val="008A19F9"/>
    <w:rsid w:val="008A7225"/>
    <w:rsid w:val="008A74CA"/>
    <w:rsid w:val="008B3D0A"/>
    <w:rsid w:val="008B58F8"/>
    <w:rsid w:val="008D3D67"/>
    <w:rsid w:val="008F1915"/>
    <w:rsid w:val="008F7CBC"/>
    <w:rsid w:val="00905A5B"/>
    <w:rsid w:val="00906980"/>
    <w:rsid w:val="00913640"/>
    <w:rsid w:val="009146B7"/>
    <w:rsid w:val="0091594C"/>
    <w:rsid w:val="00931832"/>
    <w:rsid w:val="00934D2B"/>
    <w:rsid w:val="0093528C"/>
    <w:rsid w:val="00935F1E"/>
    <w:rsid w:val="00944F9E"/>
    <w:rsid w:val="0095104E"/>
    <w:rsid w:val="009578DE"/>
    <w:rsid w:val="00960355"/>
    <w:rsid w:val="0096064E"/>
    <w:rsid w:val="00965487"/>
    <w:rsid w:val="00980927"/>
    <w:rsid w:val="0098194A"/>
    <w:rsid w:val="0098428F"/>
    <w:rsid w:val="009857E2"/>
    <w:rsid w:val="009860B1"/>
    <w:rsid w:val="00990520"/>
    <w:rsid w:val="00993581"/>
    <w:rsid w:val="00997916"/>
    <w:rsid w:val="009A70A7"/>
    <w:rsid w:val="009B02F4"/>
    <w:rsid w:val="009B4893"/>
    <w:rsid w:val="009B5983"/>
    <w:rsid w:val="009C0809"/>
    <w:rsid w:val="009C4865"/>
    <w:rsid w:val="009E0DC0"/>
    <w:rsid w:val="009E48A5"/>
    <w:rsid w:val="00A26DD0"/>
    <w:rsid w:val="00A44904"/>
    <w:rsid w:val="00A5394D"/>
    <w:rsid w:val="00A6047C"/>
    <w:rsid w:val="00A61660"/>
    <w:rsid w:val="00A70EB3"/>
    <w:rsid w:val="00A8183F"/>
    <w:rsid w:val="00A81A70"/>
    <w:rsid w:val="00A81F97"/>
    <w:rsid w:val="00A83A32"/>
    <w:rsid w:val="00A9479C"/>
    <w:rsid w:val="00AB1D88"/>
    <w:rsid w:val="00AB5BB5"/>
    <w:rsid w:val="00AB73C8"/>
    <w:rsid w:val="00AC4373"/>
    <w:rsid w:val="00AC7FCE"/>
    <w:rsid w:val="00AD09A2"/>
    <w:rsid w:val="00B041F7"/>
    <w:rsid w:val="00B049A8"/>
    <w:rsid w:val="00B103D3"/>
    <w:rsid w:val="00B12746"/>
    <w:rsid w:val="00B217BC"/>
    <w:rsid w:val="00B32044"/>
    <w:rsid w:val="00B350B9"/>
    <w:rsid w:val="00B374C6"/>
    <w:rsid w:val="00B50B57"/>
    <w:rsid w:val="00B676FA"/>
    <w:rsid w:val="00B710CC"/>
    <w:rsid w:val="00B719B1"/>
    <w:rsid w:val="00B729C3"/>
    <w:rsid w:val="00B736F6"/>
    <w:rsid w:val="00B84C12"/>
    <w:rsid w:val="00B85940"/>
    <w:rsid w:val="00BA1A70"/>
    <w:rsid w:val="00BA33F3"/>
    <w:rsid w:val="00BB7B2B"/>
    <w:rsid w:val="00BC296B"/>
    <w:rsid w:val="00BC76F9"/>
    <w:rsid w:val="00BD0FE2"/>
    <w:rsid w:val="00BD5492"/>
    <w:rsid w:val="00BE45E7"/>
    <w:rsid w:val="00BE62E8"/>
    <w:rsid w:val="00BF0922"/>
    <w:rsid w:val="00BF2911"/>
    <w:rsid w:val="00C11849"/>
    <w:rsid w:val="00C162A3"/>
    <w:rsid w:val="00C212BE"/>
    <w:rsid w:val="00C226B2"/>
    <w:rsid w:val="00C33B5E"/>
    <w:rsid w:val="00C34434"/>
    <w:rsid w:val="00C413CA"/>
    <w:rsid w:val="00C50701"/>
    <w:rsid w:val="00C718B5"/>
    <w:rsid w:val="00C74EB1"/>
    <w:rsid w:val="00C83425"/>
    <w:rsid w:val="00C86337"/>
    <w:rsid w:val="00C93198"/>
    <w:rsid w:val="00C958BE"/>
    <w:rsid w:val="00C95B4A"/>
    <w:rsid w:val="00C96A0A"/>
    <w:rsid w:val="00CA4B4F"/>
    <w:rsid w:val="00CA6909"/>
    <w:rsid w:val="00CB3ABE"/>
    <w:rsid w:val="00CC6809"/>
    <w:rsid w:val="00CC7AAD"/>
    <w:rsid w:val="00CD099E"/>
    <w:rsid w:val="00CD2791"/>
    <w:rsid w:val="00CD2DD8"/>
    <w:rsid w:val="00CD3128"/>
    <w:rsid w:val="00CE07F0"/>
    <w:rsid w:val="00CE24D4"/>
    <w:rsid w:val="00CE3FDC"/>
    <w:rsid w:val="00CE6CB2"/>
    <w:rsid w:val="00CF177E"/>
    <w:rsid w:val="00D10C2B"/>
    <w:rsid w:val="00D141D3"/>
    <w:rsid w:val="00D17C98"/>
    <w:rsid w:val="00D24A17"/>
    <w:rsid w:val="00D25EFD"/>
    <w:rsid w:val="00D32524"/>
    <w:rsid w:val="00D32596"/>
    <w:rsid w:val="00D41EDB"/>
    <w:rsid w:val="00D46667"/>
    <w:rsid w:val="00D716ED"/>
    <w:rsid w:val="00D7599C"/>
    <w:rsid w:val="00D80F13"/>
    <w:rsid w:val="00D840E1"/>
    <w:rsid w:val="00D8420E"/>
    <w:rsid w:val="00D87D1A"/>
    <w:rsid w:val="00D9512E"/>
    <w:rsid w:val="00DA19FB"/>
    <w:rsid w:val="00DA41A9"/>
    <w:rsid w:val="00DA41F1"/>
    <w:rsid w:val="00DA51B2"/>
    <w:rsid w:val="00DA70A0"/>
    <w:rsid w:val="00DC0C68"/>
    <w:rsid w:val="00DC2643"/>
    <w:rsid w:val="00DC7C07"/>
    <w:rsid w:val="00DD1B6F"/>
    <w:rsid w:val="00DD1ED5"/>
    <w:rsid w:val="00DD3F49"/>
    <w:rsid w:val="00DE1D7E"/>
    <w:rsid w:val="00DE7090"/>
    <w:rsid w:val="00E0514B"/>
    <w:rsid w:val="00E10A47"/>
    <w:rsid w:val="00E17D0E"/>
    <w:rsid w:val="00E21464"/>
    <w:rsid w:val="00E222B8"/>
    <w:rsid w:val="00E22CD2"/>
    <w:rsid w:val="00E26161"/>
    <w:rsid w:val="00E26867"/>
    <w:rsid w:val="00E33E9F"/>
    <w:rsid w:val="00E46C09"/>
    <w:rsid w:val="00E565DB"/>
    <w:rsid w:val="00E57C71"/>
    <w:rsid w:val="00E61DFE"/>
    <w:rsid w:val="00E65025"/>
    <w:rsid w:val="00E70237"/>
    <w:rsid w:val="00E76284"/>
    <w:rsid w:val="00E82581"/>
    <w:rsid w:val="00E91EE0"/>
    <w:rsid w:val="00E92D34"/>
    <w:rsid w:val="00E953B0"/>
    <w:rsid w:val="00E960A3"/>
    <w:rsid w:val="00EA020C"/>
    <w:rsid w:val="00EA0919"/>
    <w:rsid w:val="00EA416C"/>
    <w:rsid w:val="00EA59D7"/>
    <w:rsid w:val="00EA7BBC"/>
    <w:rsid w:val="00EC23B3"/>
    <w:rsid w:val="00EE296E"/>
    <w:rsid w:val="00F07B65"/>
    <w:rsid w:val="00F126E1"/>
    <w:rsid w:val="00F15E41"/>
    <w:rsid w:val="00F46CFE"/>
    <w:rsid w:val="00F47EF5"/>
    <w:rsid w:val="00F775BA"/>
    <w:rsid w:val="00F8085C"/>
    <w:rsid w:val="00F81D39"/>
    <w:rsid w:val="00F856B1"/>
    <w:rsid w:val="00F907D6"/>
    <w:rsid w:val="00FA6EAF"/>
    <w:rsid w:val="00FB2B28"/>
    <w:rsid w:val="00FC23F1"/>
    <w:rsid w:val="00FC3457"/>
    <w:rsid w:val="00FD27EC"/>
    <w:rsid w:val="00FD773A"/>
    <w:rsid w:val="00FE2C9A"/>
    <w:rsid w:val="00FF0455"/>
    <w:rsid w:val="00FF4484"/>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887"/>
  <w15:chartTrackingRefBased/>
  <w15:docId w15:val="{DA25BF5C-F46F-4FB3-9610-8FEEB08F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E0"/>
  </w:style>
  <w:style w:type="paragraph" w:styleId="Heading1">
    <w:name w:val="heading 1"/>
    <w:basedOn w:val="Normal"/>
    <w:next w:val="Normal"/>
    <w:link w:val="Heading1Char"/>
    <w:uiPriority w:val="9"/>
    <w:qFormat/>
    <w:rsid w:val="00DD1E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D1E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D1ED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D1ED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D1ED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D1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D1E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D1ED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D1ED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D1ED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D1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ED5"/>
    <w:rPr>
      <w:rFonts w:eastAsiaTheme="majorEastAsia" w:cstheme="majorBidi"/>
      <w:color w:val="272727" w:themeColor="text1" w:themeTint="D8"/>
    </w:rPr>
  </w:style>
  <w:style w:type="paragraph" w:styleId="Title">
    <w:name w:val="Title"/>
    <w:basedOn w:val="Normal"/>
    <w:next w:val="Normal"/>
    <w:link w:val="TitleChar"/>
    <w:uiPriority w:val="10"/>
    <w:qFormat/>
    <w:rsid w:val="00DD1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ED5"/>
    <w:pPr>
      <w:spacing w:before="160"/>
      <w:jc w:val="center"/>
    </w:pPr>
    <w:rPr>
      <w:i/>
      <w:iCs/>
      <w:color w:val="404040" w:themeColor="text1" w:themeTint="BF"/>
    </w:rPr>
  </w:style>
  <w:style w:type="character" w:customStyle="1" w:styleId="QuoteChar">
    <w:name w:val="Quote Char"/>
    <w:basedOn w:val="DefaultParagraphFont"/>
    <w:link w:val="Quote"/>
    <w:uiPriority w:val="29"/>
    <w:rsid w:val="00DD1ED5"/>
    <w:rPr>
      <w:i/>
      <w:iCs/>
      <w:color w:val="404040" w:themeColor="text1" w:themeTint="BF"/>
    </w:rPr>
  </w:style>
  <w:style w:type="paragraph" w:styleId="ListParagraph">
    <w:name w:val="List Paragraph"/>
    <w:basedOn w:val="Normal"/>
    <w:uiPriority w:val="34"/>
    <w:qFormat/>
    <w:rsid w:val="00DD1ED5"/>
    <w:pPr>
      <w:ind w:left="720"/>
      <w:contextualSpacing/>
    </w:pPr>
  </w:style>
  <w:style w:type="character" w:styleId="IntenseEmphasis">
    <w:name w:val="Intense Emphasis"/>
    <w:basedOn w:val="DefaultParagraphFont"/>
    <w:uiPriority w:val="21"/>
    <w:qFormat/>
    <w:rsid w:val="00DD1ED5"/>
    <w:rPr>
      <w:i/>
      <w:iCs/>
      <w:color w:val="365F91" w:themeColor="accent1" w:themeShade="BF"/>
    </w:rPr>
  </w:style>
  <w:style w:type="paragraph" w:styleId="IntenseQuote">
    <w:name w:val="Intense Quote"/>
    <w:basedOn w:val="Normal"/>
    <w:next w:val="Normal"/>
    <w:link w:val="IntenseQuoteChar"/>
    <w:uiPriority w:val="30"/>
    <w:qFormat/>
    <w:rsid w:val="00DD1E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1ED5"/>
    <w:rPr>
      <w:i/>
      <w:iCs/>
      <w:color w:val="365F91" w:themeColor="accent1" w:themeShade="BF"/>
    </w:rPr>
  </w:style>
  <w:style w:type="character" w:styleId="IntenseReference">
    <w:name w:val="Intense Reference"/>
    <w:basedOn w:val="DefaultParagraphFont"/>
    <w:uiPriority w:val="32"/>
    <w:qFormat/>
    <w:rsid w:val="00DD1ED5"/>
    <w:rPr>
      <w:b/>
      <w:bCs/>
      <w:smallCaps/>
      <w:color w:val="365F91" w:themeColor="accent1" w:themeShade="BF"/>
      <w:spacing w:val="5"/>
    </w:rPr>
  </w:style>
  <w:style w:type="table" w:styleId="TableGrid">
    <w:name w:val="Table Grid"/>
    <w:basedOn w:val="TableNormal"/>
    <w:uiPriority w:val="59"/>
    <w:rsid w:val="00326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138"/>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citation-126">
    <w:name w:val="citation-126"/>
    <w:basedOn w:val="DefaultParagraphFont"/>
    <w:rsid w:val="004F3138"/>
  </w:style>
  <w:style w:type="character" w:customStyle="1" w:styleId="citation-125">
    <w:name w:val="citation-125"/>
    <w:basedOn w:val="DefaultParagraphFont"/>
    <w:rsid w:val="004F3138"/>
  </w:style>
  <w:style w:type="character" w:customStyle="1" w:styleId="citation-124">
    <w:name w:val="citation-124"/>
    <w:basedOn w:val="DefaultParagraphFont"/>
    <w:rsid w:val="004F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58325">
      <w:bodyDiv w:val="1"/>
      <w:marLeft w:val="0"/>
      <w:marRight w:val="0"/>
      <w:marTop w:val="0"/>
      <w:marBottom w:val="0"/>
      <w:divBdr>
        <w:top w:val="none" w:sz="0" w:space="0" w:color="auto"/>
        <w:left w:val="none" w:sz="0" w:space="0" w:color="auto"/>
        <w:bottom w:val="none" w:sz="0" w:space="0" w:color="auto"/>
        <w:right w:val="none" w:sz="0" w:space="0" w:color="auto"/>
      </w:divBdr>
    </w:div>
    <w:div w:id="356659408">
      <w:bodyDiv w:val="1"/>
      <w:marLeft w:val="0"/>
      <w:marRight w:val="0"/>
      <w:marTop w:val="0"/>
      <w:marBottom w:val="0"/>
      <w:divBdr>
        <w:top w:val="none" w:sz="0" w:space="0" w:color="auto"/>
        <w:left w:val="none" w:sz="0" w:space="0" w:color="auto"/>
        <w:bottom w:val="none" w:sz="0" w:space="0" w:color="auto"/>
        <w:right w:val="none" w:sz="0" w:space="0" w:color="auto"/>
      </w:divBdr>
    </w:div>
    <w:div w:id="361784259">
      <w:bodyDiv w:val="1"/>
      <w:marLeft w:val="0"/>
      <w:marRight w:val="0"/>
      <w:marTop w:val="0"/>
      <w:marBottom w:val="0"/>
      <w:divBdr>
        <w:top w:val="none" w:sz="0" w:space="0" w:color="auto"/>
        <w:left w:val="none" w:sz="0" w:space="0" w:color="auto"/>
        <w:bottom w:val="none" w:sz="0" w:space="0" w:color="auto"/>
        <w:right w:val="none" w:sz="0" w:space="0" w:color="auto"/>
      </w:divBdr>
    </w:div>
    <w:div w:id="1044907250">
      <w:bodyDiv w:val="1"/>
      <w:marLeft w:val="0"/>
      <w:marRight w:val="0"/>
      <w:marTop w:val="0"/>
      <w:marBottom w:val="0"/>
      <w:divBdr>
        <w:top w:val="none" w:sz="0" w:space="0" w:color="auto"/>
        <w:left w:val="none" w:sz="0" w:space="0" w:color="auto"/>
        <w:bottom w:val="none" w:sz="0" w:space="0" w:color="auto"/>
        <w:right w:val="none" w:sz="0" w:space="0" w:color="auto"/>
      </w:divBdr>
    </w:div>
    <w:div w:id="1774785183">
      <w:bodyDiv w:val="1"/>
      <w:marLeft w:val="0"/>
      <w:marRight w:val="0"/>
      <w:marTop w:val="0"/>
      <w:marBottom w:val="0"/>
      <w:divBdr>
        <w:top w:val="none" w:sz="0" w:space="0" w:color="auto"/>
        <w:left w:val="none" w:sz="0" w:space="0" w:color="auto"/>
        <w:bottom w:val="none" w:sz="0" w:space="0" w:color="auto"/>
        <w:right w:val="none" w:sz="0" w:space="0" w:color="auto"/>
      </w:divBdr>
    </w:div>
    <w:div w:id="21090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Dabrowska</dc:creator>
  <cp:keywords/>
  <dc:description/>
  <cp:lastModifiedBy>BHEKI MOGOLA</cp:lastModifiedBy>
  <cp:revision>18</cp:revision>
  <dcterms:created xsi:type="dcterms:W3CDTF">2024-04-10T09:09:00Z</dcterms:created>
  <dcterms:modified xsi:type="dcterms:W3CDTF">2025-09-04T19:36:00Z</dcterms:modified>
</cp:coreProperties>
</file>