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D08A5" w14:textId="6297821F" w:rsidR="00332CA9" w:rsidRPr="00EC17A3" w:rsidRDefault="00D621D0" w:rsidP="00332CA9">
      <w:pPr>
        <w:spacing w:before="100" w:beforeAutospacing="1" w:after="100" w:afterAutospacing="1" w:line="240" w:lineRule="auto"/>
        <w:outlineLvl w:val="0"/>
        <w:rPr>
          <w:rFonts w:eastAsia="Times New Roman" w:cs="Times New Roman"/>
          <w:b/>
          <w:bCs/>
          <w:kern w:val="36"/>
          <w:highlight w:val="yellow"/>
          <w:lang w:eastAsia="en-ZA"/>
          <w14:ligatures w14:val="none"/>
        </w:rPr>
      </w:pPr>
      <w:r w:rsidRPr="00EC17A3">
        <w:rPr>
          <w:rFonts w:eastAsia="Times New Roman" w:cs="Times New Roman"/>
          <w:b/>
          <w:bCs/>
          <w:kern w:val="36"/>
          <w:highlight w:val="yellow"/>
          <w:lang w:eastAsia="en-ZA"/>
          <w14:ligatures w14:val="none"/>
        </w:rPr>
        <w:t>Lumina Advisory</w:t>
      </w:r>
      <w:r w:rsidR="00332CA9" w:rsidRPr="00EC17A3">
        <w:rPr>
          <w:rFonts w:eastAsia="Times New Roman" w:cs="Times New Roman"/>
          <w:b/>
          <w:bCs/>
          <w:kern w:val="36"/>
          <w:highlight w:val="yellow"/>
          <w:lang w:eastAsia="en-ZA"/>
          <w14:ligatures w14:val="none"/>
        </w:rPr>
        <w:t xml:space="preserve"> Website Content</w:t>
      </w:r>
    </w:p>
    <w:p w14:paraId="28A8BE89" w14:textId="4A7ED70B" w:rsidR="00332CA9" w:rsidRPr="00EC17A3" w:rsidRDefault="005A2030" w:rsidP="00332CA9">
      <w:pPr>
        <w:spacing w:before="100" w:beforeAutospacing="1" w:after="100" w:afterAutospacing="1" w:line="240" w:lineRule="auto"/>
        <w:outlineLvl w:val="2"/>
        <w:rPr>
          <w:rFonts w:eastAsia="Times New Roman" w:cs="Times New Roman"/>
          <w:b/>
          <w:bCs/>
          <w:kern w:val="0"/>
          <w:highlight w:val="yellow"/>
          <w:lang w:eastAsia="en-ZA"/>
          <w14:ligatures w14:val="none"/>
        </w:rPr>
      </w:pPr>
      <w:r w:rsidRPr="00EC17A3">
        <w:rPr>
          <w:rFonts w:eastAsia="Times New Roman" w:cs="Times New Roman"/>
          <w:b/>
          <w:bCs/>
          <w:kern w:val="0"/>
          <w:highlight w:val="yellow"/>
          <w:lang w:eastAsia="en-ZA"/>
          <w14:ligatures w14:val="none"/>
        </w:rPr>
        <w:t>Under Lumina Advisory</w:t>
      </w:r>
    </w:p>
    <w:p w14:paraId="6CA25C4B" w14:textId="5618AFD3" w:rsidR="00332CA9" w:rsidRPr="00EC17A3" w:rsidRDefault="005001CD" w:rsidP="00332CA9">
      <w:pPr>
        <w:spacing w:before="100" w:beforeAutospacing="1" w:after="100" w:afterAutospacing="1" w:line="240" w:lineRule="auto"/>
        <w:rPr>
          <w:rFonts w:eastAsia="Times New Roman" w:cs="Times New Roman"/>
          <w:kern w:val="0"/>
          <w:highlight w:val="yellow"/>
          <w:lang w:eastAsia="en-ZA"/>
          <w14:ligatures w14:val="none"/>
        </w:rPr>
      </w:pPr>
      <w:r w:rsidRPr="00EC17A3">
        <w:rPr>
          <w:rFonts w:eastAsia="Times New Roman" w:cs="Times New Roman"/>
          <w:kern w:val="0"/>
          <w:highlight w:val="yellow"/>
          <w:lang w:eastAsia="en-ZA"/>
          <w14:ligatures w14:val="none"/>
        </w:rPr>
        <w:t>Where ambition meets intentional growth.</w:t>
      </w:r>
    </w:p>
    <w:p w14:paraId="1BA963CE" w14:textId="47BD51D2" w:rsidR="006D5117" w:rsidRPr="00EC17A3" w:rsidRDefault="006D5117" w:rsidP="001F6CD1">
      <w:pPr>
        <w:pStyle w:val="ListParagraph"/>
        <w:numPr>
          <w:ilvl w:val="0"/>
          <w:numId w:val="13"/>
        </w:numPr>
        <w:spacing w:before="100" w:beforeAutospacing="1" w:after="100" w:afterAutospacing="1" w:line="240" w:lineRule="auto"/>
        <w:rPr>
          <w:rFonts w:eastAsia="Times New Roman" w:cs="Times New Roman"/>
          <w:b/>
          <w:bCs/>
          <w:kern w:val="0"/>
          <w:highlight w:val="yellow"/>
          <w:lang w:eastAsia="en-ZA"/>
          <w14:ligatures w14:val="none"/>
        </w:rPr>
      </w:pPr>
      <w:r w:rsidRPr="00EC17A3">
        <w:rPr>
          <w:rFonts w:eastAsia="Times New Roman" w:cs="Times New Roman"/>
          <w:b/>
          <w:bCs/>
          <w:kern w:val="0"/>
          <w:highlight w:val="yellow"/>
          <w:lang w:eastAsia="en-ZA"/>
          <w14:ligatures w14:val="none"/>
        </w:rPr>
        <w:t>HOME</w:t>
      </w:r>
    </w:p>
    <w:p w14:paraId="118573EF" w14:textId="41321B7D" w:rsidR="001F6CD1" w:rsidRPr="00EC17A3" w:rsidRDefault="001F6CD1" w:rsidP="001F6CD1">
      <w:pPr>
        <w:spacing w:before="100" w:beforeAutospacing="1" w:after="100" w:afterAutospacing="1" w:line="240" w:lineRule="auto"/>
        <w:outlineLvl w:val="2"/>
        <w:rPr>
          <w:rFonts w:eastAsia="Times New Roman" w:cs="Times New Roman"/>
          <w:b/>
          <w:bCs/>
          <w:kern w:val="0"/>
          <w:highlight w:val="yellow"/>
          <w:lang w:eastAsia="en-ZA"/>
          <w14:ligatures w14:val="none"/>
        </w:rPr>
      </w:pPr>
      <w:r w:rsidRPr="00EC17A3">
        <w:rPr>
          <w:rFonts w:eastAsia="Times New Roman" w:cs="Times New Roman"/>
          <w:b/>
          <w:bCs/>
          <w:kern w:val="0"/>
          <w:highlight w:val="yellow"/>
          <w:lang w:eastAsia="en-ZA"/>
          <w14:ligatures w14:val="none"/>
        </w:rPr>
        <w:t>Developing people.</w:t>
      </w:r>
      <w:r w:rsidRPr="00EC17A3">
        <w:rPr>
          <w:rFonts w:eastAsia="Times New Roman" w:cs="Times New Roman"/>
          <w:b/>
          <w:bCs/>
          <w:kern w:val="0"/>
          <w:highlight w:val="yellow"/>
          <w:lang w:eastAsia="en-ZA"/>
          <w14:ligatures w14:val="none"/>
        </w:rPr>
        <w:t xml:space="preserve"> </w:t>
      </w:r>
      <w:r w:rsidRPr="00EC17A3">
        <w:rPr>
          <w:rFonts w:eastAsia="Times New Roman" w:cs="Times New Roman"/>
          <w:b/>
          <w:bCs/>
          <w:kern w:val="0"/>
          <w:highlight w:val="yellow"/>
          <w:lang w:eastAsia="en-ZA"/>
          <w14:ligatures w14:val="none"/>
        </w:rPr>
        <w:t>Strengthening leaders.</w:t>
      </w:r>
      <w:r w:rsidRPr="00EC17A3">
        <w:rPr>
          <w:rFonts w:eastAsia="Times New Roman" w:cs="Times New Roman"/>
          <w:b/>
          <w:bCs/>
          <w:kern w:val="0"/>
          <w:highlight w:val="yellow"/>
          <w:lang w:eastAsia="en-ZA"/>
          <w14:ligatures w14:val="none"/>
        </w:rPr>
        <w:t xml:space="preserve"> </w:t>
      </w:r>
      <w:r w:rsidRPr="00EC17A3">
        <w:rPr>
          <w:rFonts w:eastAsia="Times New Roman" w:cs="Times New Roman"/>
          <w:b/>
          <w:bCs/>
          <w:kern w:val="0"/>
          <w:highlight w:val="yellow"/>
          <w:lang w:eastAsia="en-ZA"/>
          <w14:ligatures w14:val="none"/>
        </w:rPr>
        <w:t>Transforming organisations.</w:t>
      </w:r>
    </w:p>
    <w:p w14:paraId="2BBB90E0" w14:textId="4DC4C9FB" w:rsidR="00332CA9" w:rsidRPr="00EC17A3" w:rsidRDefault="00332CA9" w:rsidP="00332CA9">
      <w:pPr>
        <w:spacing w:before="100" w:beforeAutospacing="1" w:after="100" w:afterAutospacing="1" w:line="240" w:lineRule="auto"/>
        <w:outlineLvl w:val="2"/>
        <w:rPr>
          <w:rFonts w:eastAsia="Times New Roman" w:cs="Times New Roman"/>
          <w:b/>
          <w:bCs/>
          <w:kern w:val="0"/>
          <w:highlight w:val="yellow"/>
          <w:lang w:eastAsia="en-ZA"/>
          <w14:ligatures w14:val="none"/>
        </w:rPr>
      </w:pPr>
      <w:r w:rsidRPr="00EC17A3">
        <w:rPr>
          <w:rFonts w:eastAsia="Times New Roman" w:cs="Times New Roman"/>
          <w:b/>
          <w:bCs/>
          <w:kern w:val="0"/>
          <w:highlight w:val="yellow"/>
          <w:lang w:eastAsia="en-ZA"/>
          <w14:ligatures w14:val="none"/>
        </w:rPr>
        <w:t>Subheading</w:t>
      </w:r>
    </w:p>
    <w:p w14:paraId="25FDE0C6" w14:textId="21F4E547" w:rsidR="00F22442" w:rsidRPr="00EC17A3" w:rsidRDefault="00F22442" w:rsidP="00332CA9">
      <w:pPr>
        <w:spacing w:before="100" w:beforeAutospacing="1" w:after="100" w:afterAutospacing="1" w:line="240" w:lineRule="auto"/>
        <w:outlineLvl w:val="2"/>
        <w:rPr>
          <w:rFonts w:eastAsia="Times New Roman" w:cs="Times New Roman"/>
          <w:kern w:val="0"/>
          <w:highlight w:val="yellow"/>
          <w:lang w:eastAsia="en-ZA"/>
          <w14:ligatures w14:val="none"/>
        </w:rPr>
      </w:pPr>
      <w:r w:rsidRPr="00EC17A3">
        <w:rPr>
          <w:rFonts w:eastAsia="Times New Roman" w:cs="Times New Roman"/>
          <w:kern w:val="0"/>
          <w:highlight w:val="yellow"/>
          <w:lang w:eastAsia="en-ZA"/>
          <w14:ligatures w14:val="none"/>
        </w:rPr>
        <w:t>Lumina Advisory</w:t>
      </w:r>
      <w:r w:rsidR="00ED4A02" w:rsidRPr="00EC17A3">
        <w:rPr>
          <w:rFonts w:eastAsia="Times New Roman" w:cs="Times New Roman"/>
          <w:kern w:val="0"/>
          <w:highlight w:val="yellow"/>
          <w:lang w:eastAsia="en-ZA"/>
          <w14:ligatures w14:val="none"/>
        </w:rPr>
        <w:t xml:space="preserve">, </w:t>
      </w:r>
      <w:r w:rsidRPr="00EC17A3">
        <w:rPr>
          <w:rFonts w:eastAsia="Times New Roman" w:cs="Times New Roman"/>
          <w:kern w:val="0"/>
          <w:highlight w:val="yellow"/>
          <w:lang w:eastAsia="en-ZA"/>
          <w14:ligatures w14:val="none"/>
        </w:rPr>
        <w:t>a growth-focused consultancy partnering with individuals, teams, and organisations to unlock potential, develop people, strengthen leadership, and drive meaningful transformation.</w:t>
      </w:r>
    </w:p>
    <w:p w14:paraId="19DEB2E7" w14:textId="250E05B6" w:rsidR="00332CA9" w:rsidRPr="00EC17A3" w:rsidRDefault="00332CA9" w:rsidP="00332CA9">
      <w:pPr>
        <w:spacing w:before="100" w:beforeAutospacing="1" w:after="100" w:afterAutospacing="1" w:line="240" w:lineRule="auto"/>
        <w:outlineLvl w:val="2"/>
        <w:rPr>
          <w:rFonts w:eastAsia="Times New Roman" w:cs="Times New Roman"/>
          <w:b/>
          <w:bCs/>
          <w:kern w:val="0"/>
          <w:highlight w:val="yellow"/>
          <w:lang w:eastAsia="en-ZA"/>
          <w14:ligatures w14:val="none"/>
        </w:rPr>
      </w:pPr>
      <w:r w:rsidRPr="00EC17A3">
        <w:rPr>
          <w:rFonts w:eastAsia="Times New Roman" w:cs="Times New Roman"/>
          <w:b/>
          <w:bCs/>
          <w:kern w:val="0"/>
          <w:highlight w:val="yellow"/>
          <w:lang w:eastAsia="en-ZA"/>
          <w14:ligatures w14:val="none"/>
        </w:rPr>
        <w:t>CTA Buttons</w:t>
      </w:r>
    </w:p>
    <w:p w14:paraId="07032AC1" w14:textId="77777777" w:rsidR="007E0ADC" w:rsidRPr="00EC17A3" w:rsidRDefault="007E0ADC" w:rsidP="0001383B">
      <w:pPr>
        <w:pStyle w:val="ListParagraph"/>
        <w:numPr>
          <w:ilvl w:val="0"/>
          <w:numId w:val="1"/>
        </w:numPr>
        <w:spacing w:before="100" w:beforeAutospacing="1" w:after="100" w:afterAutospacing="1" w:line="240" w:lineRule="auto"/>
        <w:rPr>
          <w:rFonts w:eastAsia="Times New Roman" w:cs="Times New Roman"/>
          <w:kern w:val="0"/>
          <w:highlight w:val="yellow"/>
          <w:lang w:eastAsia="en-ZA"/>
          <w14:ligatures w14:val="none"/>
        </w:rPr>
      </w:pPr>
      <w:r w:rsidRPr="00EC17A3">
        <w:rPr>
          <w:rFonts w:eastAsia="Times New Roman" w:cs="Times New Roman"/>
          <w:kern w:val="0"/>
          <w:highlight w:val="yellow"/>
          <w:lang w:eastAsia="en-ZA"/>
          <w14:ligatures w14:val="none"/>
        </w:rPr>
        <w:t xml:space="preserve">Contact Us </w:t>
      </w:r>
    </w:p>
    <w:p w14:paraId="0ACF49C3" w14:textId="11B5D042" w:rsidR="00332CA9" w:rsidRPr="00EC17A3" w:rsidRDefault="00787A9D" w:rsidP="0001383B">
      <w:pPr>
        <w:pStyle w:val="ListParagraph"/>
        <w:numPr>
          <w:ilvl w:val="0"/>
          <w:numId w:val="1"/>
        </w:numPr>
        <w:spacing w:before="100" w:beforeAutospacing="1" w:after="100" w:afterAutospacing="1" w:line="240" w:lineRule="auto"/>
        <w:rPr>
          <w:rFonts w:eastAsia="Times New Roman" w:cs="Times New Roman"/>
          <w:kern w:val="0"/>
          <w:highlight w:val="yellow"/>
          <w:lang w:eastAsia="en-ZA"/>
          <w14:ligatures w14:val="none"/>
        </w:rPr>
      </w:pPr>
      <w:r w:rsidRPr="00EC17A3">
        <w:rPr>
          <w:rFonts w:eastAsia="Times New Roman" w:cs="Times New Roman"/>
          <w:kern w:val="0"/>
          <w:highlight w:val="yellow"/>
          <w:lang w:eastAsia="en-ZA"/>
          <w14:ligatures w14:val="none"/>
        </w:rPr>
        <w:t>Explore Services</w:t>
      </w:r>
    </w:p>
    <w:p w14:paraId="592979DD" w14:textId="7E207DDB" w:rsidR="00C84AEB" w:rsidRPr="00EC17A3" w:rsidRDefault="00C84AEB" w:rsidP="00332CA9">
      <w:pPr>
        <w:spacing w:before="100" w:beforeAutospacing="1" w:after="100" w:afterAutospacing="1" w:line="240" w:lineRule="auto"/>
        <w:outlineLvl w:val="1"/>
        <w:rPr>
          <w:rFonts w:eastAsia="Times New Roman" w:cs="Times New Roman"/>
          <w:b/>
          <w:bCs/>
          <w:color w:val="000000" w:themeColor="text1"/>
          <w:kern w:val="0"/>
          <w:highlight w:val="yellow"/>
          <w:lang w:eastAsia="en-ZA"/>
          <w14:ligatures w14:val="none"/>
        </w:rPr>
      </w:pPr>
      <w:r w:rsidRPr="00EC17A3">
        <w:rPr>
          <w:rFonts w:eastAsia="Times New Roman" w:cs="Times New Roman"/>
          <w:b/>
          <w:bCs/>
          <w:color w:val="000000" w:themeColor="text1"/>
          <w:kern w:val="0"/>
          <w:highlight w:val="yellow"/>
          <w:lang w:eastAsia="en-ZA"/>
          <w14:ligatures w14:val="none"/>
        </w:rPr>
        <w:t>Quick Facts</w:t>
      </w:r>
    </w:p>
    <w:p w14:paraId="570CAAEF" w14:textId="7A461CBC" w:rsidR="009A14BD" w:rsidRPr="00EC17A3" w:rsidRDefault="009A14BD" w:rsidP="009A14BD">
      <w:pPr>
        <w:spacing w:before="100" w:beforeAutospacing="1" w:after="100" w:afterAutospacing="1" w:line="240" w:lineRule="auto"/>
        <w:outlineLvl w:val="1"/>
        <w:rPr>
          <w:rFonts w:eastAsia="Times New Roman" w:cs="Times New Roman"/>
          <w:color w:val="000000" w:themeColor="text1"/>
          <w:kern w:val="0"/>
          <w:highlight w:val="yellow"/>
          <w:lang w:eastAsia="en-ZA"/>
          <w14:ligatures w14:val="none"/>
        </w:rPr>
      </w:pPr>
      <w:r w:rsidRPr="00EC17A3">
        <w:rPr>
          <w:rFonts w:ascii="Segoe UI Symbol" w:eastAsia="Times New Roman" w:hAnsi="Segoe UI Symbol" w:cs="Segoe UI Symbol"/>
          <w:color w:val="000000" w:themeColor="text1"/>
          <w:kern w:val="0"/>
          <w:highlight w:val="yellow"/>
          <w:lang w:eastAsia="en-ZA"/>
          <w14:ligatures w14:val="none"/>
        </w:rPr>
        <w:t>✓</w:t>
      </w:r>
      <w:r w:rsidRPr="00EC17A3">
        <w:rPr>
          <w:rFonts w:eastAsia="Times New Roman" w:cs="Times New Roman"/>
          <w:color w:val="000000" w:themeColor="text1"/>
          <w:kern w:val="0"/>
          <w:highlight w:val="yellow"/>
          <w:lang w:eastAsia="en-ZA"/>
          <w14:ligatures w14:val="none"/>
        </w:rPr>
        <w:t xml:space="preserve"> </w:t>
      </w:r>
      <w:r w:rsidRPr="00EC17A3">
        <w:rPr>
          <w:rFonts w:eastAsia="Times New Roman" w:cs="Times New Roman"/>
          <w:color w:val="000000" w:themeColor="text1"/>
          <w:kern w:val="0"/>
          <w:highlight w:val="yellow"/>
          <w:lang w:eastAsia="en-ZA"/>
          <w14:ligatures w14:val="none"/>
        </w:rPr>
        <w:t xml:space="preserve">100% </w:t>
      </w:r>
      <w:r w:rsidR="007729CC" w:rsidRPr="00EC17A3">
        <w:rPr>
          <w:rFonts w:eastAsia="Times New Roman" w:cs="Times New Roman"/>
          <w:color w:val="000000" w:themeColor="text1"/>
          <w:kern w:val="0"/>
          <w:highlight w:val="yellow"/>
          <w:lang w:eastAsia="en-ZA"/>
          <w14:ligatures w14:val="none"/>
        </w:rPr>
        <w:t>Black South African Female-</w:t>
      </w:r>
      <w:r w:rsidR="000F4BDA" w:rsidRPr="00EC17A3">
        <w:rPr>
          <w:rFonts w:eastAsia="Times New Roman" w:cs="Times New Roman"/>
          <w:color w:val="000000" w:themeColor="text1"/>
          <w:kern w:val="0"/>
          <w:highlight w:val="yellow"/>
          <w:lang w:eastAsia="en-ZA"/>
          <w14:ligatures w14:val="none"/>
        </w:rPr>
        <w:t>O</w:t>
      </w:r>
      <w:r w:rsidR="007729CC" w:rsidRPr="00EC17A3">
        <w:rPr>
          <w:rFonts w:eastAsia="Times New Roman" w:cs="Times New Roman"/>
          <w:color w:val="000000" w:themeColor="text1"/>
          <w:kern w:val="0"/>
          <w:highlight w:val="yellow"/>
          <w:lang w:eastAsia="en-ZA"/>
          <w14:ligatures w14:val="none"/>
        </w:rPr>
        <w:t>wned</w:t>
      </w:r>
    </w:p>
    <w:p w14:paraId="0323930C" w14:textId="1D3972A7" w:rsidR="000F4BDA" w:rsidRPr="00EC17A3" w:rsidRDefault="000F4BDA" w:rsidP="009A14BD">
      <w:pPr>
        <w:spacing w:before="100" w:beforeAutospacing="1" w:after="100" w:afterAutospacing="1" w:line="240" w:lineRule="auto"/>
        <w:outlineLvl w:val="1"/>
        <w:rPr>
          <w:rFonts w:eastAsia="Times New Roman" w:cs="Times New Roman"/>
          <w:color w:val="000000" w:themeColor="text1"/>
          <w:kern w:val="0"/>
          <w:highlight w:val="yellow"/>
          <w:lang w:eastAsia="en-ZA"/>
          <w14:ligatures w14:val="none"/>
        </w:rPr>
      </w:pPr>
      <w:r w:rsidRPr="00EC17A3">
        <w:rPr>
          <w:rFonts w:ascii="Segoe UI Symbol" w:eastAsia="Times New Roman" w:hAnsi="Segoe UI Symbol" w:cs="Segoe UI Symbol"/>
          <w:color w:val="000000" w:themeColor="text1"/>
          <w:kern w:val="0"/>
          <w:highlight w:val="yellow"/>
          <w:lang w:eastAsia="en-ZA"/>
          <w14:ligatures w14:val="none"/>
        </w:rPr>
        <w:t>✓</w:t>
      </w:r>
      <w:r w:rsidRPr="00EC17A3">
        <w:rPr>
          <w:rFonts w:eastAsia="Times New Roman" w:cs="Times New Roman"/>
          <w:color w:val="000000" w:themeColor="text1"/>
          <w:kern w:val="0"/>
          <w:highlight w:val="yellow"/>
          <w:lang w:eastAsia="en-ZA"/>
          <w14:ligatures w14:val="none"/>
        </w:rPr>
        <w:t xml:space="preserve"> </w:t>
      </w:r>
      <w:r w:rsidRPr="00EC17A3">
        <w:rPr>
          <w:rFonts w:eastAsia="Times New Roman" w:cs="Times New Roman"/>
          <w:color w:val="000000" w:themeColor="text1"/>
          <w:kern w:val="0"/>
          <w:highlight w:val="yellow"/>
          <w:lang w:eastAsia="en-ZA"/>
          <w14:ligatures w14:val="none"/>
        </w:rPr>
        <w:t>10</w:t>
      </w:r>
      <w:r w:rsidRPr="00EC17A3">
        <w:rPr>
          <w:rFonts w:eastAsia="Times New Roman" w:cs="Times New Roman"/>
          <w:color w:val="000000" w:themeColor="text1"/>
          <w:kern w:val="0"/>
          <w:highlight w:val="yellow"/>
          <w:lang w:eastAsia="en-ZA"/>
          <w14:ligatures w14:val="none"/>
        </w:rPr>
        <w:t>+ Years Corporate &amp; Consulting Experience</w:t>
      </w:r>
    </w:p>
    <w:p w14:paraId="1C067CAA" w14:textId="77777777" w:rsidR="009A14BD" w:rsidRPr="00EC17A3" w:rsidRDefault="009A14BD" w:rsidP="009A14BD">
      <w:pPr>
        <w:spacing w:before="100" w:beforeAutospacing="1" w:after="100" w:afterAutospacing="1" w:line="240" w:lineRule="auto"/>
        <w:outlineLvl w:val="1"/>
        <w:rPr>
          <w:rFonts w:eastAsia="Times New Roman" w:cs="Times New Roman"/>
          <w:color w:val="000000" w:themeColor="text1"/>
          <w:kern w:val="0"/>
          <w:highlight w:val="yellow"/>
          <w:lang w:eastAsia="en-ZA"/>
          <w14:ligatures w14:val="none"/>
        </w:rPr>
      </w:pPr>
      <w:r w:rsidRPr="00EC17A3">
        <w:rPr>
          <w:rFonts w:ascii="Segoe UI Symbol" w:eastAsia="Times New Roman" w:hAnsi="Segoe UI Symbol" w:cs="Segoe UI Symbol"/>
          <w:color w:val="000000" w:themeColor="text1"/>
          <w:kern w:val="0"/>
          <w:highlight w:val="yellow"/>
          <w:lang w:eastAsia="en-ZA"/>
          <w14:ligatures w14:val="none"/>
        </w:rPr>
        <w:t>✓</w:t>
      </w:r>
      <w:r w:rsidRPr="00EC17A3">
        <w:rPr>
          <w:rFonts w:eastAsia="Times New Roman" w:cs="Times New Roman"/>
          <w:color w:val="000000" w:themeColor="text1"/>
          <w:kern w:val="0"/>
          <w:highlight w:val="yellow"/>
          <w:lang w:eastAsia="en-ZA"/>
          <w14:ligatures w14:val="none"/>
        </w:rPr>
        <w:t xml:space="preserve"> MBA Cum Laude Leadership Expertise</w:t>
      </w:r>
    </w:p>
    <w:p w14:paraId="7EBAE22A" w14:textId="4175CA33" w:rsidR="000F4BDA" w:rsidRPr="00EC17A3" w:rsidRDefault="000F4BDA" w:rsidP="009A14BD">
      <w:pPr>
        <w:spacing w:before="100" w:beforeAutospacing="1" w:after="100" w:afterAutospacing="1" w:line="240" w:lineRule="auto"/>
        <w:outlineLvl w:val="1"/>
        <w:rPr>
          <w:rFonts w:eastAsia="Times New Roman" w:cs="Times New Roman"/>
          <w:color w:val="000000" w:themeColor="text1"/>
          <w:kern w:val="0"/>
          <w:highlight w:val="yellow"/>
          <w:lang w:eastAsia="en-ZA"/>
          <w14:ligatures w14:val="none"/>
        </w:rPr>
      </w:pPr>
      <w:r w:rsidRPr="00EC17A3">
        <w:rPr>
          <w:rFonts w:ascii="Segoe UI Symbol" w:eastAsia="Times New Roman" w:hAnsi="Segoe UI Symbol" w:cs="Segoe UI Symbol"/>
          <w:color w:val="000000" w:themeColor="text1"/>
          <w:kern w:val="0"/>
          <w:highlight w:val="yellow"/>
          <w:lang w:eastAsia="en-ZA"/>
          <w14:ligatures w14:val="none"/>
        </w:rPr>
        <w:t>✓</w:t>
      </w:r>
      <w:r w:rsidRPr="00EC17A3">
        <w:rPr>
          <w:rFonts w:eastAsia="Times New Roman" w:cs="Times New Roman"/>
          <w:color w:val="000000" w:themeColor="text1"/>
          <w:kern w:val="0"/>
          <w:highlight w:val="yellow"/>
          <w:lang w:eastAsia="en-ZA"/>
          <w14:ligatures w14:val="none"/>
        </w:rPr>
        <w:t xml:space="preserve"> </w:t>
      </w:r>
      <w:r w:rsidR="00BB2970" w:rsidRPr="00EC17A3">
        <w:rPr>
          <w:rFonts w:eastAsia="Times New Roman" w:cs="Times New Roman"/>
          <w:color w:val="000000" w:themeColor="text1"/>
          <w:kern w:val="0"/>
          <w:highlight w:val="yellow"/>
          <w:lang w:eastAsia="en-ZA"/>
          <w14:ligatures w14:val="none"/>
        </w:rPr>
        <w:t>Private &amp; Public Sector Experience</w:t>
      </w:r>
    </w:p>
    <w:p w14:paraId="4D1EC237" w14:textId="0A0586DA" w:rsidR="00332CA9" w:rsidRPr="00EC17A3" w:rsidRDefault="00C84AEB" w:rsidP="009A14BD">
      <w:pPr>
        <w:spacing w:before="100" w:beforeAutospacing="1" w:after="100" w:afterAutospacing="1" w:line="240" w:lineRule="auto"/>
        <w:outlineLvl w:val="1"/>
        <w:rPr>
          <w:rFonts w:eastAsia="Times New Roman" w:cs="Times New Roman"/>
          <w:b/>
          <w:bCs/>
          <w:color w:val="000000" w:themeColor="text1"/>
          <w:kern w:val="0"/>
          <w:highlight w:val="yellow"/>
          <w:lang w:eastAsia="en-ZA"/>
          <w14:ligatures w14:val="none"/>
        </w:rPr>
      </w:pPr>
      <w:r w:rsidRPr="00EC17A3">
        <w:rPr>
          <w:rFonts w:eastAsia="Times New Roman" w:cs="Times New Roman"/>
          <w:b/>
          <w:bCs/>
          <w:color w:val="000000" w:themeColor="text1"/>
          <w:kern w:val="0"/>
          <w:highlight w:val="yellow"/>
          <w:lang w:eastAsia="en-ZA"/>
          <w14:ligatures w14:val="none"/>
        </w:rPr>
        <w:t xml:space="preserve">About Lumina and the </w:t>
      </w:r>
      <w:proofErr w:type="gramStart"/>
      <w:r w:rsidRPr="00EC17A3">
        <w:rPr>
          <w:rFonts w:eastAsia="Times New Roman" w:cs="Times New Roman"/>
          <w:b/>
          <w:bCs/>
          <w:color w:val="000000" w:themeColor="text1"/>
          <w:kern w:val="0"/>
          <w:highlight w:val="yellow"/>
          <w:lang w:eastAsia="en-ZA"/>
          <w14:ligatures w14:val="none"/>
        </w:rPr>
        <w:t>value</w:t>
      </w:r>
      <w:proofErr w:type="gramEnd"/>
      <w:r w:rsidRPr="00EC17A3">
        <w:rPr>
          <w:rFonts w:eastAsia="Times New Roman" w:cs="Times New Roman"/>
          <w:b/>
          <w:bCs/>
          <w:color w:val="000000" w:themeColor="text1"/>
          <w:kern w:val="0"/>
          <w:highlight w:val="yellow"/>
          <w:lang w:eastAsia="en-ZA"/>
          <w14:ligatures w14:val="none"/>
        </w:rPr>
        <w:t xml:space="preserve"> we bring</w:t>
      </w:r>
    </w:p>
    <w:p w14:paraId="6731451D" w14:textId="77777777" w:rsidR="00DE49AD" w:rsidRPr="00EC17A3" w:rsidRDefault="00DE49AD" w:rsidP="00332CA9">
      <w:p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 xml:space="preserve">Left side: </w:t>
      </w:r>
    </w:p>
    <w:p w14:paraId="256131BB" w14:textId="67573F75" w:rsidR="00650514" w:rsidRPr="00EC17A3" w:rsidRDefault="00650514" w:rsidP="00332CA9">
      <w:p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Lumina Advisory, is a boutique advisory and development consultancy focused on people development, strategic facilitation, leadership, and organisational growth.</w:t>
      </w:r>
    </w:p>
    <w:p w14:paraId="300D9CFC" w14:textId="33DC4C20" w:rsidR="00332CA9" w:rsidRPr="00EC17A3" w:rsidRDefault="00332CA9" w:rsidP="00332CA9">
      <w:p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 xml:space="preserve">At Lumina </w:t>
      </w:r>
      <w:r w:rsidR="00D621D0" w:rsidRPr="00EC17A3">
        <w:rPr>
          <w:rFonts w:eastAsia="Times New Roman" w:cs="Times New Roman"/>
          <w:color w:val="000000" w:themeColor="text1"/>
          <w:kern w:val="0"/>
          <w:highlight w:val="yellow"/>
          <w:lang w:eastAsia="en-ZA"/>
          <w14:ligatures w14:val="none"/>
        </w:rPr>
        <w:t>Advisory</w:t>
      </w:r>
      <w:r w:rsidRPr="00EC17A3">
        <w:rPr>
          <w:rFonts w:eastAsia="Times New Roman" w:cs="Times New Roman"/>
          <w:color w:val="000000" w:themeColor="text1"/>
          <w:kern w:val="0"/>
          <w:highlight w:val="yellow"/>
          <w:lang w:eastAsia="en-ZA"/>
          <w14:ligatures w14:val="none"/>
        </w:rPr>
        <w:t>, we believe growth should be intentional. Whether you are navigating your career, developing as a leader, building confidence, or creating high-performing teams, Lumina exists to support growth that is both practical and impactful.</w:t>
      </w:r>
    </w:p>
    <w:p w14:paraId="29CDB678" w14:textId="76223F7E" w:rsidR="00332CA9" w:rsidRPr="00EC17A3" w:rsidRDefault="00332CA9" w:rsidP="00332CA9">
      <w:p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 xml:space="preserve">We combine strategic insight, professional experience, and </w:t>
      </w:r>
      <w:r w:rsidR="009A14BD" w:rsidRPr="00EC17A3">
        <w:rPr>
          <w:rFonts w:eastAsia="Times New Roman" w:cs="Times New Roman"/>
          <w:color w:val="000000" w:themeColor="text1"/>
          <w:kern w:val="0"/>
          <w:highlight w:val="yellow"/>
          <w:lang w:eastAsia="en-ZA"/>
          <w14:ligatures w14:val="none"/>
        </w:rPr>
        <w:t>people-</w:t>
      </w:r>
      <w:proofErr w:type="spellStart"/>
      <w:r w:rsidR="009A14BD" w:rsidRPr="00EC17A3">
        <w:rPr>
          <w:rFonts w:eastAsia="Times New Roman" w:cs="Times New Roman"/>
          <w:color w:val="000000" w:themeColor="text1"/>
          <w:kern w:val="0"/>
          <w:highlight w:val="yellow"/>
          <w:lang w:eastAsia="en-ZA"/>
          <w14:ligatures w14:val="none"/>
        </w:rPr>
        <w:t>centered</w:t>
      </w:r>
      <w:proofErr w:type="spellEnd"/>
      <w:r w:rsidRPr="00EC17A3">
        <w:rPr>
          <w:rFonts w:eastAsia="Times New Roman" w:cs="Times New Roman"/>
          <w:color w:val="000000" w:themeColor="text1"/>
          <w:kern w:val="0"/>
          <w:highlight w:val="yellow"/>
          <w:lang w:eastAsia="en-ZA"/>
          <w14:ligatures w14:val="none"/>
        </w:rPr>
        <w:t xml:space="preserve"> development to create spaces that inspire transformation personally and professionally.</w:t>
      </w:r>
    </w:p>
    <w:p w14:paraId="53DDD2EA" w14:textId="61BC9E1D" w:rsidR="00332CA9" w:rsidRPr="00EC17A3" w:rsidRDefault="00332CA9" w:rsidP="00332CA9">
      <w:pPr>
        <w:spacing w:before="100" w:beforeAutospacing="1" w:after="100" w:afterAutospacing="1" w:line="240" w:lineRule="auto"/>
        <w:outlineLvl w:val="1"/>
        <w:rPr>
          <w:rFonts w:eastAsia="Times New Roman" w:cs="Times New Roman"/>
          <w:b/>
          <w:bCs/>
          <w:color w:val="000000" w:themeColor="text1"/>
          <w:kern w:val="0"/>
          <w:highlight w:val="yellow"/>
          <w:lang w:eastAsia="en-ZA"/>
          <w14:ligatures w14:val="none"/>
        </w:rPr>
      </w:pPr>
      <w:r w:rsidRPr="00EC17A3">
        <w:rPr>
          <w:rFonts w:eastAsia="Times New Roman" w:cs="Times New Roman"/>
          <w:b/>
          <w:bCs/>
          <w:color w:val="000000" w:themeColor="text1"/>
          <w:kern w:val="0"/>
          <w:highlight w:val="yellow"/>
          <w:lang w:eastAsia="en-ZA"/>
          <w14:ligatures w14:val="none"/>
        </w:rPr>
        <w:t>Key Focus Areas</w:t>
      </w:r>
    </w:p>
    <w:p w14:paraId="506772B2" w14:textId="76832803" w:rsidR="005D5515" w:rsidRPr="00EC17A3" w:rsidRDefault="005D5515" w:rsidP="005D5515">
      <w:pPr>
        <w:numPr>
          <w:ilvl w:val="0"/>
          <w:numId w:val="2"/>
        </w:num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Career &amp; Personal Development</w:t>
      </w:r>
    </w:p>
    <w:p w14:paraId="2BA7EFFB" w14:textId="27334222" w:rsidR="005D5515" w:rsidRPr="00EC17A3" w:rsidRDefault="005D5515" w:rsidP="005D5515">
      <w:pPr>
        <w:numPr>
          <w:ilvl w:val="0"/>
          <w:numId w:val="2"/>
        </w:num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Training &amp; Skills Development</w:t>
      </w:r>
    </w:p>
    <w:p w14:paraId="64AE3770" w14:textId="753C1F77" w:rsidR="005D5515" w:rsidRPr="00EC17A3" w:rsidRDefault="005D5515" w:rsidP="005D5515">
      <w:pPr>
        <w:numPr>
          <w:ilvl w:val="0"/>
          <w:numId w:val="2"/>
        </w:num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Programme Direction, Moderation &amp; Hosting</w:t>
      </w:r>
    </w:p>
    <w:p w14:paraId="209EAB3B" w14:textId="73096694" w:rsidR="00587324" w:rsidRPr="00EC17A3" w:rsidRDefault="00587324" w:rsidP="005D5515">
      <w:pPr>
        <w:pStyle w:val="ListParagraph"/>
        <w:numPr>
          <w:ilvl w:val="0"/>
          <w:numId w:val="2"/>
        </w:num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lastRenderedPageBreak/>
        <w:t xml:space="preserve">Independent </w:t>
      </w:r>
      <w:proofErr w:type="spellStart"/>
      <w:r w:rsidRPr="00EC17A3">
        <w:rPr>
          <w:rFonts w:eastAsia="Times New Roman" w:cs="Times New Roman"/>
          <w:color w:val="000000" w:themeColor="text1"/>
          <w:kern w:val="0"/>
          <w:highlight w:val="yellow"/>
          <w:lang w:eastAsia="en-ZA"/>
          <w14:ligatures w14:val="none"/>
        </w:rPr>
        <w:t>Consultant</w:t>
      </w:r>
      <w:r w:rsidR="00F60011" w:rsidRPr="00EC17A3">
        <w:rPr>
          <w:rFonts w:eastAsia="Times New Roman" w:cs="Times New Roman"/>
          <w:color w:val="000000" w:themeColor="text1"/>
          <w:kern w:val="0"/>
          <w:highlight w:val="yellow"/>
          <w:lang w:eastAsia="en-ZA"/>
          <w14:ligatures w14:val="none"/>
        </w:rPr>
        <w:t>ing</w:t>
      </w:r>
      <w:proofErr w:type="spellEnd"/>
      <w:r w:rsidR="00F60011" w:rsidRPr="00EC17A3">
        <w:rPr>
          <w:rFonts w:eastAsia="Times New Roman" w:cs="Times New Roman"/>
          <w:color w:val="000000" w:themeColor="text1"/>
          <w:kern w:val="0"/>
          <w:highlight w:val="yellow"/>
          <w:lang w:eastAsia="en-ZA"/>
          <w14:ligatures w14:val="none"/>
        </w:rPr>
        <w:t xml:space="preserve"> &amp; Advisory</w:t>
      </w:r>
    </w:p>
    <w:p w14:paraId="0A91B9EE" w14:textId="2C8FB850" w:rsidR="005D5515" w:rsidRPr="00EC17A3" w:rsidRDefault="005D5515" w:rsidP="005D5515">
      <w:pPr>
        <w:pStyle w:val="ListParagraph"/>
        <w:numPr>
          <w:ilvl w:val="0"/>
          <w:numId w:val="2"/>
        </w:num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Strategic Facilitation &amp; Team Alignment</w:t>
      </w:r>
    </w:p>
    <w:p w14:paraId="7994AFD7" w14:textId="060CCC45" w:rsidR="005D5515" w:rsidRPr="00EC17A3" w:rsidRDefault="005D5515" w:rsidP="005D5515">
      <w:pPr>
        <w:numPr>
          <w:ilvl w:val="0"/>
          <w:numId w:val="2"/>
        </w:num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Leadership Development</w:t>
      </w:r>
    </w:p>
    <w:p w14:paraId="0EF4B391" w14:textId="07B9DCC3" w:rsidR="00DE49AD" w:rsidRPr="00EC17A3" w:rsidRDefault="00DE49AD" w:rsidP="00DE49AD">
      <w:p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Right side:</w:t>
      </w:r>
    </w:p>
    <w:p w14:paraId="523CE027" w14:textId="12804E8B" w:rsidR="00244041" w:rsidRPr="00EC17A3" w:rsidRDefault="00244041" w:rsidP="00E35290">
      <w:pPr>
        <w:pStyle w:val="ListParagraph"/>
        <w:numPr>
          <w:ilvl w:val="0"/>
          <w:numId w:val="15"/>
        </w:num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People Centred</w:t>
      </w:r>
    </w:p>
    <w:p w14:paraId="201F9CCE" w14:textId="3F81069C" w:rsidR="00DE49AD" w:rsidRPr="00EC17A3" w:rsidRDefault="00244041" w:rsidP="00E35290">
      <w:pPr>
        <w:pStyle w:val="ListParagraph"/>
        <w:numPr>
          <w:ilvl w:val="0"/>
          <w:numId w:val="15"/>
        </w:num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Corporate &amp; Consulting Expertise</w:t>
      </w:r>
    </w:p>
    <w:p w14:paraId="6F2880B1" w14:textId="29D6BF5F" w:rsidR="00244041" w:rsidRPr="00EC17A3" w:rsidRDefault="00E35290" w:rsidP="00E35290">
      <w:pPr>
        <w:pStyle w:val="ListParagraph"/>
        <w:numPr>
          <w:ilvl w:val="0"/>
          <w:numId w:val="15"/>
        </w:num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Practical Solutions</w:t>
      </w:r>
    </w:p>
    <w:p w14:paraId="1BE8C19F" w14:textId="796523BC" w:rsidR="00356696" w:rsidRPr="00EC17A3" w:rsidRDefault="00356696" w:rsidP="00356696">
      <w:pPr>
        <w:spacing w:before="100" w:beforeAutospacing="1" w:after="100" w:afterAutospacing="1" w:line="240" w:lineRule="auto"/>
        <w:rPr>
          <w:rFonts w:eastAsia="Times New Roman" w:cs="Times New Roman"/>
          <w:b/>
          <w:bCs/>
          <w:color w:val="000000" w:themeColor="text1"/>
          <w:kern w:val="0"/>
          <w:highlight w:val="yellow"/>
          <w:lang w:eastAsia="en-ZA"/>
          <w14:ligatures w14:val="none"/>
        </w:rPr>
      </w:pPr>
      <w:r w:rsidRPr="00EC17A3">
        <w:rPr>
          <w:rFonts w:eastAsia="Times New Roman" w:cs="Times New Roman"/>
          <w:b/>
          <w:bCs/>
          <w:color w:val="000000" w:themeColor="text1"/>
          <w:kern w:val="0"/>
          <w:highlight w:val="yellow"/>
          <w:lang w:eastAsia="en-ZA"/>
          <w14:ligatures w14:val="none"/>
        </w:rPr>
        <w:t>Ready to Unlock Your Potential?</w:t>
      </w:r>
    </w:p>
    <w:p w14:paraId="258DA028" w14:textId="0018E7C3" w:rsidR="00356696" w:rsidRPr="00EC17A3" w:rsidRDefault="00356696" w:rsidP="00356696">
      <w:pPr>
        <w:spacing w:before="100" w:beforeAutospacing="1" w:after="100" w:afterAutospacing="1" w:line="240" w:lineRule="auto"/>
        <w:rPr>
          <w:rFonts w:eastAsia="Times New Roman" w:cs="Times New Roman"/>
          <w:color w:val="000000" w:themeColor="text1"/>
          <w:kern w:val="0"/>
          <w:highlight w:val="yellow"/>
          <w:lang w:eastAsia="en-ZA"/>
          <w14:ligatures w14:val="none"/>
        </w:rPr>
      </w:pPr>
      <w:r w:rsidRPr="00EC17A3">
        <w:rPr>
          <w:rFonts w:eastAsia="Times New Roman" w:cs="Times New Roman"/>
          <w:color w:val="000000" w:themeColor="text1"/>
          <w:kern w:val="0"/>
          <w:highlight w:val="yellow"/>
          <w:lang w:eastAsia="en-ZA"/>
          <w14:ligatures w14:val="none"/>
        </w:rPr>
        <w:t>Whether you're developing leaders, strengthening teams, or navigating organisational change, Lumina Advisory is here to help you achieve meaningful and lasting impact.</w:t>
      </w:r>
    </w:p>
    <w:p w14:paraId="113285E7" w14:textId="7A3A0EDD" w:rsidR="00FB276C" w:rsidRPr="00587324" w:rsidRDefault="00356696" w:rsidP="00356696">
      <w:pPr>
        <w:spacing w:before="100" w:beforeAutospacing="1" w:after="100" w:afterAutospacing="1" w:line="240" w:lineRule="auto"/>
        <w:rPr>
          <w:rFonts w:eastAsia="Times New Roman" w:cs="Times New Roman"/>
          <w:color w:val="000000" w:themeColor="text1"/>
          <w:kern w:val="0"/>
          <w:lang w:eastAsia="en-ZA"/>
          <w14:ligatures w14:val="none"/>
        </w:rPr>
      </w:pPr>
      <w:r w:rsidRPr="00EC17A3">
        <w:rPr>
          <w:rFonts w:eastAsia="Times New Roman" w:cs="Times New Roman"/>
          <w:color w:val="000000" w:themeColor="text1"/>
          <w:kern w:val="0"/>
          <w:highlight w:val="yellow"/>
          <w:lang w:eastAsia="en-ZA"/>
          <w14:ligatures w14:val="none"/>
        </w:rPr>
        <w:t xml:space="preserve">Button: </w:t>
      </w:r>
      <w:r w:rsidR="00F420C0" w:rsidRPr="00EC17A3">
        <w:rPr>
          <w:rFonts w:eastAsia="Times New Roman" w:cs="Times New Roman"/>
          <w:color w:val="000000" w:themeColor="text1"/>
          <w:kern w:val="0"/>
          <w:highlight w:val="yellow"/>
          <w:lang w:eastAsia="en-ZA"/>
          <w14:ligatures w14:val="none"/>
        </w:rPr>
        <w:t>Schedule</w:t>
      </w:r>
      <w:r w:rsidRPr="00EC17A3">
        <w:rPr>
          <w:rFonts w:eastAsia="Times New Roman" w:cs="Times New Roman"/>
          <w:color w:val="000000" w:themeColor="text1"/>
          <w:kern w:val="0"/>
          <w:highlight w:val="yellow"/>
          <w:lang w:eastAsia="en-ZA"/>
          <w14:ligatures w14:val="none"/>
        </w:rPr>
        <w:t xml:space="preserve"> a Discovery Call</w:t>
      </w:r>
    </w:p>
    <w:p w14:paraId="17F29276" w14:textId="77777777" w:rsidR="00332CA9" w:rsidRPr="00332CA9" w:rsidRDefault="00332CA9" w:rsidP="00332CA9">
      <w:pPr>
        <w:spacing w:before="100" w:beforeAutospacing="1" w:after="100" w:afterAutospacing="1" w:line="240" w:lineRule="auto"/>
        <w:outlineLvl w:val="0"/>
        <w:rPr>
          <w:rFonts w:eastAsia="Times New Roman" w:cs="Times New Roman"/>
          <w:b/>
          <w:bCs/>
          <w:kern w:val="36"/>
          <w:lang w:eastAsia="en-ZA"/>
          <w14:ligatures w14:val="none"/>
        </w:rPr>
      </w:pPr>
      <w:r w:rsidRPr="00332CA9">
        <w:rPr>
          <w:rFonts w:eastAsia="Times New Roman" w:cs="Times New Roman"/>
          <w:b/>
          <w:bCs/>
          <w:kern w:val="36"/>
          <w:lang w:eastAsia="en-ZA"/>
          <w14:ligatures w14:val="none"/>
        </w:rPr>
        <w:t>2. ABOUT</w:t>
      </w:r>
    </w:p>
    <w:p w14:paraId="4FE97376" w14:textId="3E64EE20" w:rsidR="00332CA9" w:rsidRPr="00332CA9" w:rsidRDefault="006D231E" w:rsidP="00332CA9">
      <w:pPr>
        <w:spacing w:before="100" w:beforeAutospacing="1" w:after="100" w:afterAutospacing="1" w:line="240" w:lineRule="auto"/>
        <w:outlineLvl w:val="1"/>
        <w:rPr>
          <w:rFonts w:eastAsia="Times New Roman" w:cs="Times New Roman"/>
          <w:b/>
          <w:bCs/>
          <w:kern w:val="0"/>
          <w:lang w:eastAsia="en-ZA"/>
          <w14:ligatures w14:val="none"/>
        </w:rPr>
      </w:pPr>
      <w:r>
        <w:rPr>
          <w:rFonts w:eastAsia="Times New Roman" w:cs="Times New Roman"/>
          <w:b/>
          <w:bCs/>
          <w:kern w:val="0"/>
          <w:lang w:eastAsia="en-ZA"/>
          <w14:ligatures w14:val="none"/>
        </w:rPr>
        <w:t xml:space="preserve">Who we </w:t>
      </w:r>
      <w:proofErr w:type="gramStart"/>
      <w:r>
        <w:rPr>
          <w:rFonts w:eastAsia="Times New Roman" w:cs="Times New Roman"/>
          <w:b/>
          <w:bCs/>
          <w:kern w:val="0"/>
          <w:lang w:eastAsia="en-ZA"/>
          <w14:ligatures w14:val="none"/>
        </w:rPr>
        <w:t>are</w:t>
      </w:r>
      <w:proofErr w:type="gramEnd"/>
    </w:p>
    <w:p w14:paraId="1D3CC374" w14:textId="05A78AA7" w:rsidR="001B7E53" w:rsidRPr="001B7E53" w:rsidRDefault="006B69CF" w:rsidP="001B7E53">
      <w:pPr>
        <w:spacing w:before="100" w:beforeAutospacing="1" w:after="100" w:afterAutospacing="1" w:line="240" w:lineRule="auto"/>
        <w:rPr>
          <w:rFonts w:eastAsia="Times New Roman" w:cs="Times New Roman"/>
          <w:kern w:val="0"/>
          <w:lang w:eastAsia="en-ZA"/>
          <w14:ligatures w14:val="none"/>
        </w:rPr>
      </w:pPr>
      <w:r w:rsidRPr="006B69CF">
        <w:rPr>
          <w:rFonts w:eastAsia="Times New Roman" w:cs="Times New Roman"/>
          <w:kern w:val="0"/>
          <w:lang w:eastAsia="en-ZA"/>
          <w14:ligatures w14:val="none"/>
        </w:rPr>
        <w:t xml:space="preserve">Lumina </w:t>
      </w:r>
      <w:r w:rsidR="005A06DE">
        <w:rPr>
          <w:rFonts w:eastAsia="Times New Roman" w:cs="Times New Roman"/>
          <w:kern w:val="0"/>
          <w:lang w:eastAsia="en-ZA"/>
          <w14:ligatures w14:val="none"/>
        </w:rPr>
        <w:t>Advisory</w:t>
      </w:r>
      <w:r w:rsidR="00B02B4C">
        <w:rPr>
          <w:rFonts w:eastAsia="Times New Roman" w:cs="Times New Roman"/>
          <w:kern w:val="0"/>
          <w:lang w:eastAsia="en-ZA"/>
          <w14:ligatures w14:val="none"/>
        </w:rPr>
        <w:t xml:space="preserve">, </w:t>
      </w:r>
      <w:r w:rsidRPr="006B69CF">
        <w:rPr>
          <w:rFonts w:eastAsia="Times New Roman" w:cs="Times New Roman"/>
          <w:kern w:val="0"/>
          <w:lang w:eastAsia="en-ZA"/>
          <w14:ligatures w14:val="none"/>
        </w:rPr>
        <w:t xml:space="preserve">is a Level 1 BBBEE </w:t>
      </w:r>
      <w:r w:rsidR="001B7E53" w:rsidRPr="001B7E53">
        <w:rPr>
          <w:rFonts w:eastAsia="Times New Roman" w:cs="Times New Roman"/>
          <w:kern w:val="0"/>
          <w:lang w:eastAsia="en-ZA"/>
          <w14:ligatures w14:val="none"/>
        </w:rPr>
        <w:t xml:space="preserve">boutique advisory and development consultancy focused on </w:t>
      </w:r>
      <w:r w:rsidR="00083A80" w:rsidRPr="00083A80">
        <w:rPr>
          <w:rFonts w:eastAsia="Times New Roman" w:cs="Times New Roman"/>
          <w:kern w:val="0"/>
          <w:lang w:eastAsia="en-ZA"/>
          <w14:ligatures w14:val="none"/>
        </w:rPr>
        <w:t>people development, strategic facilitation</w:t>
      </w:r>
      <w:r w:rsidR="00083A80">
        <w:rPr>
          <w:rFonts w:eastAsia="Times New Roman" w:cs="Times New Roman"/>
          <w:kern w:val="0"/>
          <w:lang w:eastAsia="en-ZA"/>
          <w14:ligatures w14:val="none"/>
        </w:rPr>
        <w:t xml:space="preserve">, </w:t>
      </w:r>
      <w:r w:rsidR="001B7E53" w:rsidRPr="001B7E53">
        <w:rPr>
          <w:rFonts w:eastAsia="Times New Roman" w:cs="Times New Roman"/>
          <w:kern w:val="0"/>
          <w:lang w:eastAsia="en-ZA"/>
          <w14:ligatures w14:val="none"/>
        </w:rPr>
        <w:t>leadership, and organisational growth.</w:t>
      </w:r>
    </w:p>
    <w:p w14:paraId="79F8D58F" w14:textId="77777777" w:rsidR="00CD4569" w:rsidRDefault="00CD4569" w:rsidP="001B7E53">
      <w:pPr>
        <w:spacing w:before="100" w:beforeAutospacing="1" w:after="100" w:afterAutospacing="1" w:line="240" w:lineRule="auto"/>
        <w:rPr>
          <w:rFonts w:eastAsia="Times New Roman" w:cs="Times New Roman"/>
          <w:kern w:val="0"/>
          <w:lang w:eastAsia="en-ZA"/>
          <w14:ligatures w14:val="none"/>
        </w:rPr>
      </w:pPr>
      <w:r w:rsidRPr="00CD4569">
        <w:rPr>
          <w:rFonts w:eastAsia="Times New Roman" w:cs="Times New Roman"/>
          <w:kern w:val="0"/>
          <w:lang w:eastAsia="en-ZA"/>
          <w14:ligatures w14:val="none"/>
        </w:rPr>
        <w:t>We partner with corporates, professionals, and emerging leaders to provide strategic advisory, leadership development, facilitation, and capability-building interventions that drive meaningful transformation and sustainable growth.</w:t>
      </w:r>
    </w:p>
    <w:p w14:paraId="70850D1E" w14:textId="26C1F5A0" w:rsidR="001B7E53" w:rsidRPr="001B7E53" w:rsidRDefault="001B7E53" w:rsidP="001B7E53">
      <w:pPr>
        <w:spacing w:before="100" w:beforeAutospacing="1" w:after="100" w:afterAutospacing="1" w:line="240" w:lineRule="auto"/>
        <w:rPr>
          <w:rFonts w:eastAsia="Times New Roman" w:cs="Times New Roman"/>
          <w:kern w:val="0"/>
          <w:lang w:eastAsia="en-ZA"/>
          <w14:ligatures w14:val="none"/>
        </w:rPr>
      </w:pPr>
      <w:r w:rsidRPr="001B7E53">
        <w:rPr>
          <w:rFonts w:eastAsia="Times New Roman" w:cs="Times New Roman"/>
          <w:kern w:val="0"/>
          <w:lang w:eastAsia="en-ZA"/>
          <w14:ligatures w14:val="none"/>
        </w:rPr>
        <w:t>Our work combines strategic insight, practical industry experience, and people-centred development to create solutions that are both intentional and results-driven.</w:t>
      </w:r>
    </w:p>
    <w:p w14:paraId="1F864000" w14:textId="77777777" w:rsidR="001C45D0" w:rsidRDefault="001C45D0" w:rsidP="001B7E53">
      <w:pPr>
        <w:spacing w:before="100" w:beforeAutospacing="1" w:after="100" w:afterAutospacing="1" w:line="240" w:lineRule="auto"/>
        <w:rPr>
          <w:rFonts w:eastAsia="Times New Roman" w:cs="Times New Roman"/>
          <w:kern w:val="0"/>
          <w:lang w:eastAsia="en-ZA"/>
          <w14:ligatures w14:val="none"/>
        </w:rPr>
      </w:pPr>
      <w:r w:rsidRPr="001C45D0">
        <w:rPr>
          <w:rFonts w:eastAsia="Times New Roman" w:cs="Times New Roman"/>
          <w:kern w:val="0"/>
          <w:lang w:eastAsia="en-ZA"/>
          <w14:ligatures w14:val="none"/>
        </w:rPr>
        <w:t>We provide services across independent consulting and advisory, strategic facilitation, leadership development, training and skills development, career and personal development, as well as programme direction, moderation, and hosting.</w:t>
      </w:r>
    </w:p>
    <w:p w14:paraId="6AFA3A2D" w14:textId="5D08392C" w:rsidR="00644A70" w:rsidRDefault="001B7E53" w:rsidP="001B7E53">
      <w:pPr>
        <w:spacing w:before="100" w:beforeAutospacing="1" w:after="100" w:afterAutospacing="1" w:line="240" w:lineRule="auto"/>
        <w:rPr>
          <w:rFonts w:eastAsia="Times New Roman" w:cs="Times New Roman"/>
          <w:kern w:val="0"/>
          <w:lang w:eastAsia="en-ZA"/>
          <w14:ligatures w14:val="none"/>
        </w:rPr>
      </w:pPr>
      <w:r w:rsidRPr="001B7E53">
        <w:rPr>
          <w:rFonts w:eastAsia="Times New Roman" w:cs="Times New Roman"/>
          <w:kern w:val="0"/>
          <w:lang w:eastAsia="en-ZA"/>
          <w14:ligatures w14:val="none"/>
        </w:rPr>
        <w:t>Through every engagement, Lumina Advisory aims to create spaces that inspire growth, strengthen leadership, and empower individuals and organisations to perform with clarity, confidence, and purpose.</w:t>
      </w:r>
    </w:p>
    <w:p w14:paraId="1DC8B696" w14:textId="709A4FF4" w:rsidR="00332CA9" w:rsidRPr="00332CA9" w:rsidRDefault="00332CA9" w:rsidP="001B7E53">
      <w:pPr>
        <w:spacing w:before="100" w:beforeAutospacing="1" w:after="100" w:afterAutospacing="1" w:line="240" w:lineRule="auto"/>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Our Mission</w:t>
      </w:r>
    </w:p>
    <w:p w14:paraId="38116B83" w14:textId="77777777"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To create transformative development experiences that empower individuals and organisations to grow with clarity, confidence, and purpose.</w:t>
      </w:r>
    </w:p>
    <w:p w14:paraId="00536E91"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Our Vision</w:t>
      </w:r>
    </w:p>
    <w:p w14:paraId="1BC55CD0" w14:textId="22252351" w:rsid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 xml:space="preserve">To become a trusted </w:t>
      </w:r>
      <w:r w:rsidR="00106729">
        <w:rPr>
          <w:rFonts w:eastAsia="Times New Roman" w:cs="Times New Roman"/>
          <w:kern w:val="0"/>
          <w:lang w:eastAsia="en-ZA"/>
          <w14:ligatures w14:val="none"/>
        </w:rPr>
        <w:t>partner</w:t>
      </w:r>
      <w:r w:rsidRPr="00332CA9">
        <w:rPr>
          <w:rFonts w:eastAsia="Times New Roman" w:cs="Times New Roman"/>
          <w:kern w:val="0"/>
          <w:lang w:eastAsia="en-ZA"/>
          <w14:ligatures w14:val="none"/>
        </w:rPr>
        <w:t xml:space="preserve"> for </w:t>
      </w:r>
      <w:r w:rsidR="00106729" w:rsidRPr="00106729">
        <w:rPr>
          <w:rFonts w:eastAsia="Times New Roman" w:cs="Times New Roman"/>
          <w:kern w:val="0"/>
          <w:lang w:eastAsia="en-ZA"/>
          <w14:ligatures w14:val="none"/>
        </w:rPr>
        <w:t>career,</w:t>
      </w:r>
      <w:r w:rsidR="00106729">
        <w:rPr>
          <w:rFonts w:eastAsia="Times New Roman" w:cs="Times New Roman"/>
          <w:kern w:val="0"/>
          <w:lang w:eastAsia="en-ZA"/>
          <w14:ligatures w14:val="none"/>
        </w:rPr>
        <w:t xml:space="preserve"> </w:t>
      </w:r>
      <w:r w:rsidRPr="00332CA9">
        <w:rPr>
          <w:rFonts w:eastAsia="Times New Roman" w:cs="Times New Roman"/>
          <w:kern w:val="0"/>
          <w:lang w:eastAsia="en-ZA"/>
          <w14:ligatures w14:val="none"/>
        </w:rPr>
        <w:t>leadership, and personal development across Africa and beyond.</w:t>
      </w:r>
    </w:p>
    <w:p w14:paraId="0A8B079C" w14:textId="05CFE896" w:rsidR="0045341A" w:rsidRPr="0045341A" w:rsidRDefault="0045341A" w:rsidP="0045341A">
      <w:pPr>
        <w:spacing w:before="100" w:beforeAutospacing="1" w:after="100" w:afterAutospacing="1" w:line="240" w:lineRule="auto"/>
        <w:outlineLvl w:val="1"/>
        <w:rPr>
          <w:rFonts w:eastAsia="Times New Roman" w:cs="Times New Roman"/>
          <w:b/>
          <w:bCs/>
          <w:kern w:val="0"/>
          <w:lang w:eastAsia="en-ZA"/>
          <w14:ligatures w14:val="none"/>
        </w:rPr>
      </w:pPr>
      <w:r w:rsidRPr="0045341A">
        <w:rPr>
          <w:rFonts w:eastAsia="Times New Roman" w:cs="Times New Roman"/>
          <w:b/>
          <w:bCs/>
          <w:kern w:val="0"/>
          <w:lang w:eastAsia="en-ZA"/>
          <w14:ligatures w14:val="none"/>
        </w:rPr>
        <w:t>Our Founder</w:t>
      </w:r>
    </w:p>
    <w:p w14:paraId="5CA725D3" w14:textId="5A69F26D" w:rsidR="00172722" w:rsidRPr="00172722" w:rsidRDefault="00321576" w:rsidP="00172722">
      <w:pPr>
        <w:spacing w:before="100" w:beforeAutospacing="1" w:after="100" w:afterAutospacing="1" w:line="240" w:lineRule="auto"/>
        <w:rPr>
          <w:rFonts w:eastAsia="Times New Roman" w:cs="Times New Roman"/>
          <w:kern w:val="0"/>
          <w:lang w:eastAsia="en-ZA"/>
          <w14:ligatures w14:val="none"/>
        </w:rPr>
      </w:pPr>
      <w:r w:rsidRPr="00321576">
        <w:rPr>
          <w:rFonts w:eastAsia="Times New Roman" w:cs="Times New Roman"/>
          <w:kern w:val="0"/>
          <w:lang w:eastAsia="en-ZA"/>
          <w14:ligatures w14:val="none"/>
        </w:rPr>
        <w:lastRenderedPageBreak/>
        <w:t>Yolandi Pietersen is a consultant, facilitator, leadership development professional, and entrepreneur</w:t>
      </w:r>
      <w:r w:rsidR="008E5298">
        <w:rPr>
          <w:rFonts w:eastAsia="Times New Roman" w:cs="Times New Roman"/>
          <w:kern w:val="0"/>
          <w:lang w:eastAsia="en-ZA"/>
          <w14:ligatures w14:val="none"/>
        </w:rPr>
        <w:t xml:space="preserve"> </w:t>
      </w:r>
      <w:r w:rsidR="00172722" w:rsidRPr="00172722">
        <w:rPr>
          <w:rFonts w:eastAsia="Times New Roman" w:cs="Times New Roman"/>
          <w:kern w:val="0"/>
          <w:lang w:eastAsia="en-ZA"/>
          <w14:ligatures w14:val="none"/>
        </w:rPr>
        <w:t>with a passion for helping individuals and organisations unlock their full potential.</w:t>
      </w:r>
    </w:p>
    <w:p w14:paraId="57C6545D" w14:textId="3B7C4A8A" w:rsidR="00172722" w:rsidRPr="00172722" w:rsidRDefault="00172722" w:rsidP="00172722">
      <w:pPr>
        <w:spacing w:before="100" w:beforeAutospacing="1" w:after="100" w:afterAutospacing="1" w:line="240" w:lineRule="auto"/>
        <w:rPr>
          <w:rFonts w:eastAsia="Times New Roman" w:cs="Times New Roman"/>
          <w:kern w:val="0"/>
          <w:lang w:eastAsia="en-ZA"/>
          <w14:ligatures w14:val="none"/>
        </w:rPr>
      </w:pPr>
      <w:r w:rsidRPr="00172722">
        <w:rPr>
          <w:rFonts w:eastAsia="Times New Roman" w:cs="Times New Roman"/>
          <w:kern w:val="0"/>
          <w:lang w:eastAsia="en-ZA"/>
          <w14:ligatures w14:val="none"/>
        </w:rPr>
        <w:t xml:space="preserve">With a career spanning management consulting, banking, leadership development, and strategic transformation, Yolandi brings a unique combination of corporate expertise and people-centred development to every engagement. </w:t>
      </w:r>
      <w:r w:rsidR="00690D08" w:rsidRPr="00690D08">
        <w:rPr>
          <w:rFonts w:eastAsia="Times New Roman" w:cs="Times New Roman"/>
          <w:kern w:val="0"/>
          <w:lang w:eastAsia="en-ZA"/>
          <w14:ligatures w14:val="none"/>
        </w:rPr>
        <w:t xml:space="preserve">Throughout her career, she has advised organisations across the public and private sectors on strategy, transformation, organisational effectiveness, leadership development, </w:t>
      </w:r>
      <w:r w:rsidR="008E2B8F">
        <w:rPr>
          <w:rFonts w:eastAsia="Times New Roman" w:cs="Times New Roman"/>
          <w:kern w:val="0"/>
          <w:lang w:eastAsia="en-ZA"/>
          <w14:ligatures w14:val="none"/>
        </w:rPr>
        <w:t xml:space="preserve">digital transformation, </w:t>
      </w:r>
      <w:r w:rsidR="00690D08" w:rsidRPr="00690D08">
        <w:rPr>
          <w:rFonts w:eastAsia="Times New Roman" w:cs="Times New Roman"/>
          <w:kern w:val="0"/>
          <w:lang w:eastAsia="en-ZA"/>
          <w14:ligatures w14:val="none"/>
        </w:rPr>
        <w:t>and business growth initiatives.</w:t>
      </w:r>
    </w:p>
    <w:p w14:paraId="708BA3A1" w14:textId="21E53DFC" w:rsidR="00172722" w:rsidRPr="00172722" w:rsidRDefault="00172722" w:rsidP="00172722">
      <w:pPr>
        <w:spacing w:before="100" w:beforeAutospacing="1" w:after="100" w:afterAutospacing="1" w:line="240" w:lineRule="auto"/>
        <w:rPr>
          <w:rFonts w:eastAsia="Times New Roman" w:cs="Times New Roman"/>
          <w:kern w:val="0"/>
          <w:lang w:eastAsia="en-ZA"/>
          <w14:ligatures w14:val="none"/>
        </w:rPr>
      </w:pPr>
      <w:r w:rsidRPr="00172722">
        <w:rPr>
          <w:rFonts w:eastAsia="Times New Roman" w:cs="Times New Roman"/>
          <w:kern w:val="0"/>
          <w:lang w:eastAsia="en-ZA"/>
          <w14:ligatures w14:val="none"/>
        </w:rPr>
        <w:t>Yolandi holds a</w:t>
      </w:r>
      <w:r w:rsidR="00C85429">
        <w:rPr>
          <w:rFonts w:eastAsia="Times New Roman" w:cs="Times New Roman"/>
          <w:kern w:val="0"/>
          <w:lang w:eastAsia="en-ZA"/>
          <w14:ligatures w14:val="none"/>
        </w:rPr>
        <w:t xml:space="preserve">n </w:t>
      </w:r>
      <w:r w:rsidRPr="00172722">
        <w:rPr>
          <w:rFonts w:eastAsia="Times New Roman" w:cs="Times New Roman"/>
          <w:kern w:val="0"/>
          <w:lang w:eastAsia="en-ZA"/>
          <w14:ligatures w14:val="none"/>
        </w:rPr>
        <w:t>MBA, which she completed Cum Laude</w:t>
      </w:r>
      <w:r w:rsidR="00301AFD">
        <w:rPr>
          <w:rFonts w:eastAsia="Times New Roman" w:cs="Times New Roman"/>
          <w:kern w:val="0"/>
          <w:lang w:eastAsia="en-ZA"/>
          <w14:ligatures w14:val="none"/>
        </w:rPr>
        <w:t>. Her</w:t>
      </w:r>
      <w:r w:rsidRPr="00172722">
        <w:rPr>
          <w:rFonts w:eastAsia="Times New Roman" w:cs="Times New Roman"/>
          <w:kern w:val="0"/>
          <w:lang w:eastAsia="en-ZA"/>
          <w14:ligatures w14:val="none"/>
        </w:rPr>
        <w:t xml:space="preserve"> academic achievements, combined with practical industry experience, have shaped her belief that meaningful growth happens when strategy, leadership, and personal development come together.</w:t>
      </w:r>
    </w:p>
    <w:p w14:paraId="0C807180" w14:textId="12A1BE1C" w:rsidR="00172722" w:rsidRPr="00172722" w:rsidRDefault="00172722" w:rsidP="00172722">
      <w:pPr>
        <w:spacing w:before="100" w:beforeAutospacing="1" w:after="100" w:afterAutospacing="1" w:line="240" w:lineRule="auto"/>
        <w:rPr>
          <w:rFonts w:eastAsia="Times New Roman" w:cs="Times New Roman"/>
          <w:kern w:val="0"/>
          <w:lang w:eastAsia="en-ZA"/>
          <w14:ligatures w14:val="none"/>
        </w:rPr>
      </w:pPr>
      <w:r w:rsidRPr="00172722">
        <w:rPr>
          <w:rFonts w:eastAsia="Times New Roman" w:cs="Times New Roman"/>
          <w:kern w:val="0"/>
          <w:lang w:eastAsia="en-ZA"/>
          <w14:ligatures w14:val="none"/>
        </w:rPr>
        <w:t>As the founder of Lumina Advisory, Yolandi is committed to creating transformative development experiences that empower professionals, leaders, and organisations to grow with clarity, confidence, and purpose. Through facilitation, training, coaching, and thought leadership, she aims to inspire intentional growth and lasting impact.</w:t>
      </w:r>
    </w:p>
    <w:p w14:paraId="553827C2" w14:textId="570BDADD" w:rsidR="0045341A" w:rsidRDefault="00172722" w:rsidP="00172722">
      <w:pPr>
        <w:spacing w:before="100" w:beforeAutospacing="1" w:after="100" w:afterAutospacing="1" w:line="240" w:lineRule="auto"/>
        <w:rPr>
          <w:rFonts w:eastAsia="Times New Roman" w:cs="Times New Roman"/>
          <w:kern w:val="0"/>
          <w:lang w:eastAsia="en-ZA"/>
          <w14:ligatures w14:val="none"/>
        </w:rPr>
      </w:pPr>
      <w:r w:rsidRPr="00172722">
        <w:rPr>
          <w:rFonts w:eastAsia="Times New Roman" w:cs="Times New Roman"/>
          <w:kern w:val="0"/>
          <w:lang w:eastAsia="en-ZA"/>
          <w14:ligatures w14:val="none"/>
        </w:rPr>
        <w:t>Her mission is simple</w:t>
      </w:r>
      <w:r w:rsidR="00E35D74">
        <w:rPr>
          <w:rFonts w:eastAsia="Times New Roman" w:cs="Times New Roman"/>
          <w:kern w:val="0"/>
          <w:lang w:eastAsia="en-ZA"/>
          <w14:ligatures w14:val="none"/>
        </w:rPr>
        <w:t xml:space="preserve">. </w:t>
      </w:r>
      <w:r w:rsidR="001F37F5">
        <w:rPr>
          <w:rFonts w:eastAsia="Times New Roman" w:cs="Times New Roman"/>
          <w:kern w:val="0"/>
          <w:lang w:eastAsia="en-ZA"/>
          <w14:ligatures w14:val="none"/>
        </w:rPr>
        <w:t>T</w:t>
      </w:r>
      <w:r w:rsidRPr="00172722">
        <w:rPr>
          <w:rFonts w:eastAsia="Times New Roman" w:cs="Times New Roman"/>
          <w:kern w:val="0"/>
          <w:lang w:eastAsia="en-ZA"/>
          <w14:ligatures w14:val="none"/>
        </w:rPr>
        <w:t>o help people become the most confident, capable, and purposeful versions of themselves.</w:t>
      </w:r>
    </w:p>
    <w:p w14:paraId="5EF7949F" w14:textId="6A2F6268" w:rsidR="00C47525" w:rsidRDefault="00C47525" w:rsidP="001F37F5">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kern w:val="0"/>
          <w:lang w:eastAsia="en-ZA"/>
          <w14:ligatures w14:val="none"/>
        </w:rPr>
        <w:t>(Insert Photo)</w:t>
      </w:r>
    </w:p>
    <w:p w14:paraId="747F7498" w14:textId="6535E0A2" w:rsidR="001F37F5" w:rsidRPr="001F37F5" w:rsidRDefault="001F37F5" w:rsidP="001F37F5">
      <w:pPr>
        <w:spacing w:before="100" w:beforeAutospacing="1" w:after="100" w:afterAutospacing="1" w:line="240" w:lineRule="auto"/>
        <w:rPr>
          <w:rFonts w:eastAsia="Times New Roman" w:cs="Times New Roman"/>
          <w:kern w:val="0"/>
          <w:lang w:eastAsia="en-ZA"/>
          <w14:ligatures w14:val="none"/>
        </w:rPr>
      </w:pPr>
      <w:r w:rsidRPr="001F37F5">
        <w:rPr>
          <w:rFonts w:eastAsia="Times New Roman" w:cs="Times New Roman"/>
          <w:kern w:val="0"/>
          <w:lang w:eastAsia="en-ZA"/>
          <w14:ligatures w14:val="none"/>
        </w:rPr>
        <w:t>Yolandi Pietersen</w:t>
      </w:r>
      <w:r>
        <w:rPr>
          <w:rFonts w:eastAsia="Times New Roman" w:cs="Times New Roman"/>
          <w:kern w:val="0"/>
          <w:lang w:eastAsia="en-ZA"/>
          <w14:ligatures w14:val="none"/>
        </w:rPr>
        <w:t xml:space="preserve"> (MBA Cum Laude)</w:t>
      </w:r>
    </w:p>
    <w:p w14:paraId="2FFBAD58" w14:textId="5B60B499" w:rsidR="00C47525" w:rsidRPr="00332CA9" w:rsidRDefault="001F37F5" w:rsidP="001F37F5">
      <w:pPr>
        <w:spacing w:before="100" w:beforeAutospacing="1" w:after="100" w:afterAutospacing="1" w:line="240" w:lineRule="auto"/>
        <w:rPr>
          <w:rFonts w:eastAsia="Times New Roman" w:cs="Times New Roman"/>
          <w:kern w:val="0"/>
          <w:lang w:eastAsia="en-ZA"/>
          <w14:ligatures w14:val="none"/>
        </w:rPr>
      </w:pPr>
      <w:r w:rsidRPr="001F37F5">
        <w:rPr>
          <w:rFonts w:eastAsia="Times New Roman" w:cs="Times New Roman"/>
          <w:kern w:val="0"/>
          <w:lang w:eastAsia="en-ZA"/>
          <w14:ligatures w14:val="none"/>
        </w:rPr>
        <w:t>Founder &amp; Managing Director</w:t>
      </w:r>
    </w:p>
    <w:p w14:paraId="23E57F99" w14:textId="77777777" w:rsidR="00332CA9" w:rsidRPr="00332CA9" w:rsidRDefault="00332CA9" w:rsidP="00332CA9">
      <w:pPr>
        <w:spacing w:before="100" w:beforeAutospacing="1" w:after="100" w:afterAutospacing="1" w:line="240" w:lineRule="auto"/>
        <w:outlineLvl w:val="0"/>
        <w:rPr>
          <w:rFonts w:eastAsia="Times New Roman" w:cs="Times New Roman"/>
          <w:b/>
          <w:bCs/>
          <w:kern w:val="36"/>
          <w:lang w:eastAsia="en-ZA"/>
          <w14:ligatures w14:val="none"/>
        </w:rPr>
      </w:pPr>
      <w:r w:rsidRPr="00332CA9">
        <w:rPr>
          <w:rFonts w:eastAsia="Times New Roman" w:cs="Times New Roman"/>
          <w:b/>
          <w:bCs/>
          <w:kern w:val="36"/>
          <w:lang w:eastAsia="en-ZA"/>
          <w14:ligatures w14:val="none"/>
        </w:rPr>
        <w:t>3. SERVICES</w:t>
      </w:r>
    </w:p>
    <w:p w14:paraId="0489170E" w14:textId="77777777" w:rsidR="00FB6B33" w:rsidRPr="00332CA9" w:rsidRDefault="00FB6B33" w:rsidP="00FB6B33">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 xml:space="preserve">Career &amp; Personal </w:t>
      </w:r>
      <w:commentRangeStart w:id="0"/>
      <w:r w:rsidRPr="00332CA9">
        <w:rPr>
          <w:rFonts w:eastAsia="Times New Roman" w:cs="Times New Roman"/>
          <w:b/>
          <w:bCs/>
          <w:kern w:val="0"/>
          <w:lang w:eastAsia="en-ZA"/>
          <w14:ligatures w14:val="none"/>
        </w:rPr>
        <w:t>Development</w:t>
      </w:r>
      <w:commentRangeEnd w:id="0"/>
      <w:r w:rsidR="00EE6693">
        <w:rPr>
          <w:rStyle w:val="CommentReference"/>
        </w:rPr>
        <w:commentReference w:id="0"/>
      </w:r>
    </w:p>
    <w:p w14:paraId="1A462A56" w14:textId="77777777" w:rsidR="00FB6B33" w:rsidRPr="00332CA9" w:rsidRDefault="00FB6B33" w:rsidP="00FB6B33">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Supporting individuals in navigating growth intentionally both personally and professionally.</w:t>
      </w:r>
    </w:p>
    <w:p w14:paraId="10D2EC34" w14:textId="77777777" w:rsidR="00FB6B33" w:rsidRPr="00332CA9" w:rsidRDefault="00FB6B33" w:rsidP="00FB6B33">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Services Include:</w:t>
      </w:r>
    </w:p>
    <w:p w14:paraId="06BC3AE5" w14:textId="77777777" w:rsidR="00FB6B33" w:rsidRPr="00332CA9" w:rsidRDefault="00FB6B33" w:rsidP="00FB6B33">
      <w:pPr>
        <w:numPr>
          <w:ilvl w:val="0"/>
          <w:numId w:val="6"/>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Career strategy sessions</w:t>
      </w:r>
    </w:p>
    <w:p w14:paraId="7E2C18E9" w14:textId="77777777" w:rsidR="00FB6B33" w:rsidRPr="00332CA9" w:rsidRDefault="00FB6B33" w:rsidP="00FB6B33">
      <w:pPr>
        <w:numPr>
          <w:ilvl w:val="0"/>
          <w:numId w:val="6"/>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Personal development coaching</w:t>
      </w:r>
    </w:p>
    <w:p w14:paraId="7CC4ABE9" w14:textId="77777777" w:rsidR="00FB6B33" w:rsidRPr="00332CA9" w:rsidRDefault="00FB6B33" w:rsidP="00FB6B33">
      <w:pPr>
        <w:numPr>
          <w:ilvl w:val="0"/>
          <w:numId w:val="6"/>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Confidence and growth workshops</w:t>
      </w:r>
    </w:p>
    <w:p w14:paraId="7C591CBD" w14:textId="57A0FB93" w:rsidR="005F4E15" w:rsidRPr="005F4E15" w:rsidRDefault="00FB6B33" w:rsidP="005F4E15">
      <w:pPr>
        <w:numPr>
          <w:ilvl w:val="0"/>
          <w:numId w:val="6"/>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Professional development support</w:t>
      </w:r>
    </w:p>
    <w:p w14:paraId="07BB15D3" w14:textId="40B50A4E" w:rsidR="006745E2" w:rsidRPr="00332CA9" w:rsidRDefault="006745E2" w:rsidP="006745E2">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Training &amp; Skills Development</w:t>
      </w:r>
    </w:p>
    <w:p w14:paraId="2F40F381" w14:textId="77777777" w:rsidR="006745E2" w:rsidRPr="00332CA9" w:rsidRDefault="006745E2" w:rsidP="006745E2">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Delivering engaging and practical learning experiences designed for growth and capability building.</w:t>
      </w:r>
    </w:p>
    <w:p w14:paraId="69CA6A03" w14:textId="77777777" w:rsidR="006745E2" w:rsidRPr="00332CA9" w:rsidRDefault="006745E2" w:rsidP="006745E2">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Services Include:</w:t>
      </w:r>
    </w:p>
    <w:p w14:paraId="1551E03D" w14:textId="77777777" w:rsidR="006745E2" w:rsidRPr="00332CA9" w:rsidRDefault="006745E2" w:rsidP="006745E2">
      <w:pPr>
        <w:numPr>
          <w:ilvl w:val="0"/>
          <w:numId w:val="5"/>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Training programmes</w:t>
      </w:r>
    </w:p>
    <w:p w14:paraId="01145443" w14:textId="77777777" w:rsidR="006745E2" w:rsidRPr="00332CA9" w:rsidRDefault="006745E2" w:rsidP="006745E2">
      <w:pPr>
        <w:numPr>
          <w:ilvl w:val="0"/>
          <w:numId w:val="5"/>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Graduate development sessions</w:t>
      </w:r>
    </w:p>
    <w:p w14:paraId="03F1487D" w14:textId="77777777" w:rsidR="006745E2" w:rsidRPr="00332CA9" w:rsidRDefault="006745E2" w:rsidP="006745E2">
      <w:pPr>
        <w:numPr>
          <w:ilvl w:val="0"/>
          <w:numId w:val="5"/>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Skills development workshops</w:t>
      </w:r>
    </w:p>
    <w:p w14:paraId="2DCF60A3" w14:textId="37EC734D" w:rsidR="006745E2" w:rsidRPr="006745E2" w:rsidRDefault="006745E2" w:rsidP="006745E2">
      <w:pPr>
        <w:numPr>
          <w:ilvl w:val="0"/>
          <w:numId w:val="5"/>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Early-career professional programmes</w:t>
      </w:r>
    </w:p>
    <w:p w14:paraId="68A4A7C0" w14:textId="77777777" w:rsidR="0024009E" w:rsidRPr="00332CA9" w:rsidRDefault="0024009E" w:rsidP="0024009E">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lastRenderedPageBreak/>
        <w:t>Programme Direction, Moderation &amp; Hosting</w:t>
      </w:r>
    </w:p>
    <w:p w14:paraId="0FC45994" w14:textId="77777777" w:rsidR="0024009E" w:rsidRPr="00332CA9" w:rsidRDefault="0024009E" w:rsidP="0024009E">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Professional moderation and facilitation for impactful events and conversations.</w:t>
      </w:r>
    </w:p>
    <w:p w14:paraId="7AAD3AA9" w14:textId="77777777" w:rsidR="0024009E" w:rsidRPr="00332CA9" w:rsidRDefault="0024009E" w:rsidP="0024009E">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Services Include:</w:t>
      </w:r>
    </w:p>
    <w:p w14:paraId="62B05290" w14:textId="370C7F16" w:rsidR="0024009E" w:rsidRPr="00332CA9" w:rsidRDefault="0024009E" w:rsidP="0024009E">
      <w:pPr>
        <w:numPr>
          <w:ilvl w:val="0"/>
          <w:numId w:val="7"/>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Corporate events</w:t>
      </w:r>
      <w:r w:rsidR="00AC624D">
        <w:rPr>
          <w:rFonts w:eastAsia="Times New Roman" w:cs="Times New Roman"/>
          <w:kern w:val="0"/>
          <w:lang w:eastAsia="en-ZA"/>
          <w14:ligatures w14:val="none"/>
        </w:rPr>
        <w:t xml:space="preserve"> (Speaker, Host &amp; Programme Director)</w:t>
      </w:r>
    </w:p>
    <w:p w14:paraId="215C512E" w14:textId="77777777" w:rsidR="0024009E" w:rsidRPr="00332CA9" w:rsidRDefault="0024009E" w:rsidP="0024009E">
      <w:pPr>
        <w:numPr>
          <w:ilvl w:val="0"/>
          <w:numId w:val="7"/>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Panel discussions</w:t>
      </w:r>
    </w:p>
    <w:p w14:paraId="6DA316A4" w14:textId="77777777" w:rsidR="0024009E" w:rsidRPr="00332CA9" w:rsidRDefault="0024009E" w:rsidP="0024009E">
      <w:pPr>
        <w:numPr>
          <w:ilvl w:val="0"/>
          <w:numId w:val="7"/>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Conferences</w:t>
      </w:r>
    </w:p>
    <w:p w14:paraId="7F1F2393" w14:textId="6D2C31AA" w:rsidR="0024009E" w:rsidRPr="0024009E" w:rsidRDefault="0024009E" w:rsidP="0024009E">
      <w:pPr>
        <w:numPr>
          <w:ilvl w:val="0"/>
          <w:numId w:val="7"/>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Internal broadcasts and hosting</w:t>
      </w:r>
    </w:p>
    <w:p w14:paraId="0AE2F130" w14:textId="0215D49B" w:rsidR="005F4E15" w:rsidRDefault="00082083" w:rsidP="00332CA9">
      <w:pPr>
        <w:spacing w:before="100" w:beforeAutospacing="1" w:after="100" w:afterAutospacing="1" w:line="240" w:lineRule="auto"/>
        <w:outlineLvl w:val="1"/>
        <w:rPr>
          <w:rFonts w:eastAsia="Times New Roman" w:cs="Times New Roman"/>
          <w:b/>
          <w:bCs/>
          <w:kern w:val="0"/>
          <w:lang w:eastAsia="en-ZA"/>
          <w14:ligatures w14:val="none"/>
        </w:rPr>
      </w:pPr>
      <w:r w:rsidRPr="00082083">
        <w:rPr>
          <w:rFonts w:eastAsia="Times New Roman" w:cs="Times New Roman"/>
          <w:b/>
          <w:bCs/>
          <w:kern w:val="0"/>
          <w:lang w:eastAsia="en-ZA"/>
          <w14:ligatures w14:val="none"/>
        </w:rPr>
        <w:t>Independent Consulting &amp; Advisory</w:t>
      </w:r>
    </w:p>
    <w:p w14:paraId="65A97413" w14:textId="4CF42BDF" w:rsidR="00082083" w:rsidRDefault="000F6C8F" w:rsidP="000F6C8F">
      <w:pPr>
        <w:spacing w:before="100" w:beforeAutospacing="1" w:after="100" w:afterAutospacing="1" w:line="240" w:lineRule="auto"/>
        <w:rPr>
          <w:rFonts w:eastAsia="Times New Roman" w:cs="Times New Roman"/>
          <w:kern w:val="0"/>
          <w:lang w:eastAsia="en-ZA"/>
          <w14:ligatures w14:val="none"/>
        </w:rPr>
      </w:pPr>
      <w:r w:rsidRPr="000F6C8F">
        <w:rPr>
          <w:rFonts w:eastAsia="Times New Roman" w:cs="Times New Roman"/>
          <w:kern w:val="0"/>
          <w:lang w:eastAsia="en-ZA"/>
          <w14:ligatures w14:val="none"/>
        </w:rPr>
        <w:t>Providing strategic consulting and advisory support to organisations</w:t>
      </w:r>
      <w:r>
        <w:rPr>
          <w:rFonts w:eastAsia="Times New Roman" w:cs="Times New Roman"/>
          <w:kern w:val="0"/>
          <w:lang w:eastAsia="en-ZA"/>
          <w14:ligatures w14:val="none"/>
        </w:rPr>
        <w:t>.</w:t>
      </w:r>
    </w:p>
    <w:p w14:paraId="7F2CBDC8" w14:textId="77777777" w:rsidR="002B2A01" w:rsidRPr="002B2A01" w:rsidRDefault="002B2A01" w:rsidP="002B2A01">
      <w:p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Services Include:</w:t>
      </w:r>
    </w:p>
    <w:p w14:paraId="7279A231" w14:textId="6DC82FD6" w:rsidR="002B2A01"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Stra</w:t>
      </w:r>
      <w:r w:rsidR="00941401">
        <w:rPr>
          <w:rFonts w:eastAsia="Times New Roman" w:cs="Times New Roman"/>
          <w:kern w:val="0"/>
          <w:lang w:eastAsia="en-ZA"/>
          <w14:ligatures w14:val="none"/>
        </w:rPr>
        <w:t>tegy</w:t>
      </w:r>
      <w:r w:rsidRPr="002B2A01">
        <w:rPr>
          <w:rFonts w:eastAsia="Times New Roman" w:cs="Times New Roman"/>
          <w:kern w:val="0"/>
          <w:lang w:eastAsia="en-ZA"/>
          <w14:ligatures w14:val="none"/>
        </w:rPr>
        <w:t xml:space="preserve"> advisory</w:t>
      </w:r>
    </w:p>
    <w:p w14:paraId="3F50360D" w14:textId="77777777" w:rsidR="002B2A01"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Programme and project support</w:t>
      </w:r>
    </w:p>
    <w:p w14:paraId="03365B21" w14:textId="77777777" w:rsidR="002B2A01"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Business transformation</w:t>
      </w:r>
    </w:p>
    <w:p w14:paraId="5752C2A0" w14:textId="3C462047" w:rsidR="002B2A01" w:rsidRPr="002B2A01" w:rsidRDefault="009414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Pr>
          <w:rFonts w:eastAsia="Times New Roman" w:cs="Times New Roman"/>
          <w:kern w:val="0"/>
          <w:lang w:eastAsia="en-ZA"/>
          <w14:ligatures w14:val="none"/>
        </w:rPr>
        <w:t>People advisory</w:t>
      </w:r>
    </w:p>
    <w:p w14:paraId="1D015277" w14:textId="77777777" w:rsidR="002B2A01"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Customer experience improvement</w:t>
      </w:r>
    </w:p>
    <w:p w14:paraId="56C55DA5" w14:textId="69C53A0F" w:rsidR="002B2A01"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Produc</w:t>
      </w:r>
      <w:r w:rsidR="00941401">
        <w:rPr>
          <w:rFonts w:eastAsia="Times New Roman" w:cs="Times New Roman"/>
          <w:kern w:val="0"/>
          <w:lang w:eastAsia="en-ZA"/>
          <w14:ligatures w14:val="none"/>
        </w:rPr>
        <w:t>t development</w:t>
      </w:r>
    </w:p>
    <w:p w14:paraId="6CA6688B" w14:textId="77777777" w:rsidR="002B2A01"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Stakeholder engagement</w:t>
      </w:r>
    </w:p>
    <w:p w14:paraId="1C4FA1F7" w14:textId="47058206" w:rsidR="000F6C8F"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Change and implementation support</w:t>
      </w:r>
    </w:p>
    <w:p w14:paraId="365CDBBC" w14:textId="367A3F80"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Strategic Facilitation</w:t>
      </w:r>
    </w:p>
    <w:p w14:paraId="23669C42" w14:textId="77777777"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Facilitating impactful conversations that drive alignment, clarity, collaboration, and team effectiveness.</w:t>
      </w:r>
    </w:p>
    <w:p w14:paraId="3285451A" w14:textId="77777777" w:rsidR="00332CA9" w:rsidRPr="00332CA9" w:rsidRDefault="00332CA9" w:rsidP="00332CA9">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Services Include:</w:t>
      </w:r>
    </w:p>
    <w:p w14:paraId="3DB8C7F8" w14:textId="77777777" w:rsidR="00332CA9" w:rsidRPr="00332CA9" w:rsidRDefault="00332CA9" w:rsidP="00332CA9">
      <w:pPr>
        <w:numPr>
          <w:ilvl w:val="0"/>
          <w:numId w:val="3"/>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Leadership alignment sessions</w:t>
      </w:r>
    </w:p>
    <w:p w14:paraId="74DC408B" w14:textId="77777777" w:rsidR="00332CA9" w:rsidRPr="00332CA9" w:rsidRDefault="00332CA9" w:rsidP="00332CA9">
      <w:pPr>
        <w:numPr>
          <w:ilvl w:val="0"/>
          <w:numId w:val="3"/>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Strategy workshops</w:t>
      </w:r>
    </w:p>
    <w:p w14:paraId="40A51154" w14:textId="77777777" w:rsidR="00332CA9" w:rsidRPr="00332CA9" w:rsidRDefault="00332CA9" w:rsidP="00332CA9">
      <w:pPr>
        <w:numPr>
          <w:ilvl w:val="0"/>
          <w:numId w:val="3"/>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Team effectiveness facilitation</w:t>
      </w:r>
    </w:p>
    <w:p w14:paraId="05EC1715"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Leadership Development</w:t>
      </w:r>
    </w:p>
    <w:p w14:paraId="4D3E35C1" w14:textId="77777777"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Developing confident, self-aware, and high-performing leaders.</w:t>
      </w:r>
    </w:p>
    <w:p w14:paraId="66A0FEA2" w14:textId="77777777" w:rsidR="00332CA9" w:rsidRPr="00332CA9" w:rsidRDefault="00332CA9" w:rsidP="00332CA9">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Services Include:</w:t>
      </w:r>
    </w:p>
    <w:p w14:paraId="49557EAB" w14:textId="77777777" w:rsidR="00332CA9" w:rsidRPr="00332CA9" w:rsidRDefault="00332CA9" w:rsidP="00332CA9">
      <w:pPr>
        <w:numPr>
          <w:ilvl w:val="0"/>
          <w:numId w:val="4"/>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Leadership workshops</w:t>
      </w:r>
    </w:p>
    <w:p w14:paraId="6FE93C96" w14:textId="77777777" w:rsidR="00332CA9" w:rsidRPr="00332CA9" w:rsidRDefault="00332CA9" w:rsidP="00332CA9">
      <w:pPr>
        <w:numPr>
          <w:ilvl w:val="0"/>
          <w:numId w:val="4"/>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Women in leadership sessions</w:t>
      </w:r>
    </w:p>
    <w:p w14:paraId="61C637DB" w14:textId="77777777" w:rsidR="00332CA9" w:rsidRPr="00332CA9" w:rsidRDefault="00332CA9" w:rsidP="00332CA9">
      <w:pPr>
        <w:numPr>
          <w:ilvl w:val="0"/>
          <w:numId w:val="4"/>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High-performance team development</w:t>
      </w:r>
    </w:p>
    <w:p w14:paraId="0C59C605" w14:textId="77777777" w:rsidR="00332CA9" w:rsidRPr="00332CA9" w:rsidRDefault="00332CA9" w:rsidP="00332CA9">
      <w:pPr>
        <w:numPr>
          <w:ilvl w:val="0"/>
          <w:numId w:val="4"/>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Organisational culture conversations</w:t>
      </w:r>
    </w:p>
    <w:p w14:paraId="03AAFDBB" w14:textId="77777777" w:rsidR="00332CA9" w:rsidRPr="00332CA9" w:rsidRDefault="00332CA9" w:rsidP="00332CA9">
      <w:pPr>
        <w:spacing w:before="100" w:beforeAutospacing="1" w:after="100" w:afterAutospacing="1" w:line="240" w:lineRule="auto"/>
        <w:outlineLvl w:val="0"/>
        <w:rPr>
          <w:rFonts w:eastAsia="Times New Roman" w:cs="Times New Roman"/>
          <w:b/>
          <w:bCs/>
          <w:kern w:val="36"/>
          <w:lang w:eastAsia="en-ZA"/>
          <w14:ligatures w14:val="none"/>
        </w:rPr>
      </w:pPr>
      <w:r w:rsidRPr="00332CA9">
        <w:rPr>
          <w:rFonts w:eastAsia="Times New Roman" w:cs="Times New Roman"/>
          <w:b/>
          <w:bCs/>
          <w:kern w:val="36"/>
          <w:lang w:eastAsia="en-ZA"/>
          <w14:ligatures w14:val="none"/>
        </w:rPr>
        <w:t>4. COMMUNITY</w:t>
      </w:r>
    </w:p>
    <w:p w14:paraId="51D4AEEC"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lastRenderedPageBreak/>
        <w:t>Join the Lumina Community</w:t>
      </w:r>
    </w:p>
    <w:p w14:paraId="67477238" w14:textId="74FDA2BE"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 xml:space="preserve">The Lumina </w:t>
      </w:r>
      <w:r w:rsidR="00DE2055">
        <w:rPr>
          <w:rFonts w:eastAsia="Times New Roman" w:cs="Times New Roman"/>
          <w:kern w:val="0"/>
          <w:lang w:eastAsia="en-ZA"/>
          <w14:ligatures w14:val="none"/>
        </w:rPr>
        <w:t xml:space="preserve">Personal Development </w:t>
      </w:r>
      <w:r w:rsidRPr="00332CA9">
        <w:rPr>
          <w:rFonts w:eastAsia="Times New Roman" w:cs="Times New Roman"/>
          <w:kern w:val="0"/>
          <w:lang w:eastAsia="en-ZA"/>
          <w14:ligatures w14:val="none"/>
        </w:rPr>
        <w:t>Community is a growth-focused space for ambitious individuals committed to becoming the next version of themselves.</w:t>
      </w:r>
    </w:p>
    <w:p w14:paraId="3AF5AA0E" w14:textId="77777777"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This community was created to support personal and professional growth through meaningful conversations, shared experiences, practical resources, and intentional development.</w:t>
      </w:r>
    </w:p>
    <w:p w14:paraId="28D1A40B"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What You Can Expect</w:t>
      </w:r>
    </w:p>
    <w:p w14:paraId="0D8F11BE" w14:textId="77777777" w:rsidR="00332CA9" w:rsidRPr="00332CA9" w:rsidRDefault="00332CA9" w:rsidP="00332CA9">
      <w:pPr>
        <w:numPr>
          <w:ilvl w:val="0"/>
          <w:numId w:val="8"/>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Career development conversations</w:t>
      </w:r>
    </w:p>
    <w:p w14:paraId="44A84E09" w14:textId="745FA661" w:rsidR="00332CA9" w:rsidRPr="00332CA9" w:rsidRDefault="00332CA9" w:rsidP="00332CA9">
      <w:pPr>
        <w:numPr>
          <w:ilvl w:val="0"/>
          <w:numId w:val="8"/>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 xml:space="preserve">Live coaching and advice </w:t>
      </w:r>
      <w:r w:rsidR="00495B51">
        <w:rPr>
          <w:rFonts w:eastAsia="Times New Roman" w:cs="Times New Roman"/>
          <w:kern w:val="0"/>
          <w:lang w:eastAsia="en-ZA"/>
          <w14:ligatures w14:val="none"/>
        </w:rPr>
        <w:t xml:space="preserve">webinar </w:t>
      </w:r>
      <w:r w:rsidRPr="00332CA9">
        <w:rPr>
          <w:rFonts w:eastAsia="Times New Roman" w:cs="Times New Roman"/>
          <w:kern w:val="0"/>
          <w:lang w:eastAsia="en-ZA"/>
          <w14:ligatures w14:val="none"/>
        </w:rPr>
        <w:t>sessions</w:t>
      </w:r>
    </w:p>
    <w:p w14:paraId="07C688F6" w14:textId="77777777" w:rsidR="00332CA9" w:rsidRPr="00332CA9" w:rsidRDefault="00332CA9" w:rsidP="00332CA9">
      <w:pPr>
        <w:numPr>
          <w:ilvl w:val="0"/>
          <w:numId w:val="8"/>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Leadership and confidence-building discussions</w:t>
      </w:r>
    </w:p>
    <w:p w14:paraId="6681091A" w14:textId="77777777" w:rsidR="00332CA9" w:rsidRPr="00332CA9" w:rsidRDefault="00332CA9" w:rsidP="00332CA9">
      <w:pPr>
        <w:numPr>
          <w:ilvl w:val="0"/>
          <w:numId w:val="8"/>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Networking and community engagement</w:t>
      </w:r>
    </w:p>
    <w:p w14:paraId="7F470C13" w14:textId="77777777" w:rsidR="00332CA9" w:rsidRPr="00332CA9" w:rsidRDefault="00332CA9" w:rsidP="00332CA9">
      <w:pPr>
        <w:numPr>
          <w:ilvl w:val="0"/>
          <w:numId w:val="8"/>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Reflection prompts and growth resources</w:t>
      </w:r>
    </w:p>
    <w:p w14:paraId="63A728BD" w14:textId="77777777" w:rsidR="00332CA9" w:rsidRPr="00332CA9" w:rsidRDefault="00332CA9" w:rsidP="00332CA9">
      <w:pPr>
        <w:numPr>
          <w:ilvl w:val="0"/>
          <w:numId w:val="8"/>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Practical tools for intentional growth</w:t>
      </w:r>
    </w:p>
    <w:p w14:paraId="191AADDC" w14:textId="25AA7923" w:rsidR="00332CA9" w:rsidRPr="00332CA9" w:rsidRDefault="00253A38" w:rsidP="00332CA9">
      <w:pPr>
        <w:spacing w:before="100" w:beforeAutospacing="1" w:after="100" w:afterAutospacing="1" w:line="240" w:lineRule="auto"/>
        <w:outlineLvl w:val="1"/>
        <w:rPr>
          <w:rFonts w:eastAsia="Times New Roman" w:cs="Times New Roman"/>
          <w:b/>
          <w:bCs/>
          <w:color w:val="FF0000"/>
          <w:kern w:val="0"/>
          <w:lang w:eastAsia="en-ZA"/>
          <w14:ligatures w14:val="none"/>
        </w:rPr>
      </w:pPr>
      <w:commentRangeStart w:id="1"/>
      <w:r w:rsidRPr="002F3855">
        <w:rPr>
          <w:rFonts w:eastAsia="Times New Roman" w:cs="Times New Roman"/>
          <w:b/>
          <w:bCs/>
          <w:color w:val="FF0000"/>
          <w:kern w:val="0"/>
          <w:lang w:eastAsia="en-ZA"/>
          <w14:ligatures w14:val="none"/>
        </w:rPr>
        <w:t>Upcoming Event</w:t>
      </w:r>
      <w:r w:rsidR="00C020C6">
        <w:rPr>
          <w:rFonts w:eastAsia="Times New Roman" w:cs="Times New Roman"/>
          <w:b/>
          <w:bCs/>
          <w:color w:val="FF0000"/>
          <w:kern w:val="0"/>
          <w:lang w:eastAsia="en-ZA"/>
          <w14:ligatures w14:val="none"/>
        </w:rPr>
        <w:t>s</w:t>
      </w:r>
    </w:p>
    <w:p w14:paraId="2F8C7F74" w14:textId="6069D8CD" w:rsidR="00332CA9" w:rsidRPr="00332CA9" w:rsidRDefault="00253A38" w:rsidP="00332CA9">
      <w:pPr>
        <w:spacing w:before="100" w:beforeAutospacing="1" w:after="100" w:afterAutospacing="1" w:line="240" w:lineRule="auto"/>
        <w:rPr>
          <w:rFonts w:eastAsia="Times New Roman" w:cs="Times New Roman"/>
          <w:color w:val="FF0000"/>
          <w:kern w:val="0"/>
          <w:lang w:eastAsia="en-ZA"/>
          <w14:ligatures w14:val="none"/>
        </w:rPr>
      </w:pPr>
      <w:r w:rsidRPr="002F3855">
        <w:rPr>
          <w:rFonts w:eastAsia="Times New Roman" w:cs="Times New Roman"/>
          <w:color w:val="FF0000"/>
          <w:kern w:val="0"/>
          <w:lang w:eastAsia="en-ZA"/>
          <w14:ligatures w14:val="none"/>
        </w:rPr>
        <w:t>xxx</w:t>
      </w:r>
      <w:commentRangeEnd w:id="1"/>
      <w:r w:rsidR="00CC2D33">
        <w:rPr>
          <w:rStyle w:val="CommentReference"/>
        </w:rPr>
        <w:commentReference w:id="1"/>
      </w:r>
    </w:p>
    <w:p w14:paraId="40DA822D"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CTA</w:t>
      </w:r>
    </w:p>
    <w:p w14:paraId="19C0D436" w14:textId="23CABE3C"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Join the Community</w:t>
      </w:r>
      <w:r w:rsidR="007256AD">
        <w:rPr>
          <w:rFonts w:eastAsia="Times New Roman" w:cs="Times New Roman"/>
          <w:kern w:val="0"/>
          <w:lang w:eastAsia="en-ZA"/>
          <w14:ligatures w14:val="none"/>
        </w:rPr>
        <w:t xml:space="preserve"> (link to WhatsApp community)</w:t>
      </w:r>
    </w:p>
    <w:p w14:paraId="0A5F58C2" w14:textId="5BBD2A78" w:rsidR="00AE3DD7" w:rsidRDefault="00AE3DD7" w:rsidP="00332CA9">
      <w:pPr>
        <w:spacing w:before="100" w:beforeAutospacing="1" w:after="100" w:afterAutospacing="1" w:line="240" w:lineRule="auto"/>
        <w:outlineLvl w:val="0"/>
        <w:rPr>
          <w:rFonts w:eastAsia="Times New Roman" w:cs="Times New Roman"/>
          <w:b/>
          <w:bCs/>
          <w:kern w:val="36"/>
          <w:lang w:eastAsia="en-ZA"/>
          <w14:ligatures w14:val="none"/>
        </w:rPr>
      </w:pPr>
      <w:r>
        <w:rPr>
          <w:rFonts w:eastAsia="Times New Roman" w:cs="Times New Roman"/>
          <w:b/>
          <w:bCs/>
          <w:kern w:val="36"/>
          <w:lang w:eastAsia="en-ZA"/>
          <w14:ligatures w14:val="none"/>
        </w:rPr>
        <w:t xml:space="preserve">5. </w:t>
      </w:r>
      <w:r w:rsidR="00B76114">
        <w:rPr>
          <w:rFonts w:eastAsia="Times New Roman" w:cs="Times New Roman"/>
          <w:b/>
          <w:bCs/>
          <w:kern w:val="36"/>
          <w:lang w:eastAsia="en-ZA"/>
          <w14:ligatures w14:val="none"/>
        </w:rPr>
        <w:t>WHAT PEOPLE ARE SAYING</w:t>
      </w:r>
    </w:p>
    <w:p w14:paraId="16EF7845" w14:textId="53E817F7" w:rsidR="009E0541" w:rsidRPr="009E0541" w:rsidRDefault="009E0541" w:rsidP="00564CF1">
      <w:pPr>
        <w:spacing w:before="100" w:beforeAutospacing="1" w:after="100" w:afterAutospacing="1" w:line="240" w:lineRule="auto"/>
        <w:jc w:val="both"/>
        <w:rPr>
          <w:rFonts w:eastAsia="Times New Roman" w:cs="Times New Roman"/>
          <w:i/>
          <w:iCs/>
          <w:kern w:val="0"/>
          <w:lang w:eastAsia="en-ZA"/>
          <w14:ligatures w14:val="none"/>
        </w:rPr>
      </w:pPr>
      <w:r w:rsidRPr="009E0541">
        <w:rPr>
          <w:rFonts w:eastAsia="Times New Roman" w:cs="Times New Roman"/>
          <w:i/>
          <w:iCs/>
          <w:kern w:val="0"/>
          <w:lang w:eastAsia="en-ZA"/>
          <w14:ligatures w14:val="none"/>
        </w:rPr>
        <w:t>"Yolandi helped me see my career from a completely different perspective. I left our session with clarity, confidence, and a practical action plan for my next steps." — Career Coaching Client</w:t>
      </w:r>
    </w:p>
    <w:p w14:paraId="0295FC56" w14:textId="77777777" w:rsidR="009E0541" w:rsidRPr="009E0541" w:rsidRDefault="009B5CAA" w:rsidP="00564CF1">
      <w:pPr>
        <w:spacing w:before="100" w:beforeAutospacing="1" w:after="100" w:afterAutospacing="1" w:line="240" w:lineRule="auto"/>
        <w:jc w:val="both"/>
        <w:rPr>
          <w:rFonts w:eastAsia="Times New Roman" w:cs="Times New Roman"/>
          <w:i/>
          <w:iCs/>
          <w:kern w:val="0"/>
          <w:lang w:eastAsia="en-ZA"/>
          <w14:ligatures w14:val="none"/>
        </w:rPr>
      </w:pPr>
      <w:r w:rsidRPr="009E0541">
        <w:rPr>
          <w:rFonts w:eastAsia="Times New Roman" w:cs="Times New Roman"/>
          <w:i/>
          <w:iCs/>
          <w:kern w:val="0"/>
          <w:lang w:eastAsia="en-ZA"/>
          <w14:ligatures w14:val="none"/>
        </w:rPr>
        <w:t xml:space="preserve">"The session was professionally facilitated, highly engaging, and left the team with clear outcomes and next steps. A truly valuable experience." — Corporate Workshop </w:t>
      </w:r>
      <w:r w:rsidR="006448C4" w:rsidRPr="009E0541">
        <w:rPr>
          <w:rFonts w:eastAsia="Times New Roman" w:cs="Times New Roman"/>
          <w:i/>
          <w:iCs/>
          <w:kern w:val="0"/>
          <w:lang w:eastAsia="en-ZA"/>
          <w14:ligatures w14:val="none"/>
        </w:rPr>
        <w:t>Client</w:t>
      </w:r>
    </w:p>
    <w:p w14:paraId="08278BC5" w14:textId="269237C6" w:rsidR="009E0541" w:rsidRPr="009E0541" w:rsidRDefault="009E0541" w:rsidP="00564CF1">
      <w:pPr>
        <w:spacing w:before="100" w:beforeAutospacing="1" w:after="100" w:afterAutospacing="1" w:line="240" w:lineRule="auto"/>
        <w:jc w:val="both"/>
        <w:rPr>
          <w:rFonts w:eastAsia="Times New Roman" w:cs="Times New Roman"/>
          <w:i/>
          <w:iCs/>
          <w:kern w:val="0"/>
          <w:lang w:eastAsia="en-ZA"/>
          <w14:ligatures w14:val="none"/>
        </w:rPr>
      </w:pPr>
      <w:r w:rsidRPr="009E0541">
        <w:rPr>
          <w:rFonts w:eastAsia="Times New Roman" w:cs="Times New Roman"/>
          <w:i/>
          <w:iCs/>
          <w:kern w:val="0"/>
          <w:lang w:eastAsia="en-ZA"/>
          <w14:ligatures w14:val="none"/>
        </w:rPr>
        <w:t>"The interview preparation session was incredibly valuable. I felt more prepared, more confident, and ultimately performed much better than I would have on my own." — Young Professional</w:t>
      </w:r>
    </w:p>
    <w:p w14:paraId="0EF26970" w14:textId="075FD5B4" w:rsidR="00B76114" w:rsidRDefault="00AA5B9A" w:rsidP="00564CF1">
      <w:pPr>
        <w:spacing w:before="100" w:beforeAutospacing="1" w:after="100" w:afterAutospacing="1" w:line="240" w:lineRule="auto"/>
        <w:jc w:val="both"/>
        <w:rPr>
          <w:rFonts w:eastAsia="Times New Roman" w:cs="Times New Roman"/>
          <w:i/>
          <w:iCs/>
          <w:kern w:val="0"/>
          <w:lang w:eastAsia="en-ZA"/>
          <w14:ligatures w14:val="none"/>
        </w:rPr>
      </w:pPr>
      <w:r w:rsidRPr="009E0541">
        <w:rPr>
          <w:rFonts w:eastAsia="Times New Roman" w:cs="Times New Roman"/>
          <w:i/>
          <w:iCs/>
          <w:kern w:val="0"/>
          <w:lang w:eastAsia="en-ZA"/>
          <w14:ligatures w14:val="none"/>
        </w:rPr>
        <w:t>"Yolandi brings energy, professionalism, and authenticity to every engagement. She connects with audiences in a way that inspires action." — Event Attendee</w:t>
      </w:r>
    </w:p>
    <w:p w14:paraId="2EA0F144" w14:textId="62F1B6B2" w:rsidR="00AE3DD7" w:rsidRDefault="00D92454" w:rsidP="00D165C0">
      <w:pPr>
        <w:spacing w:before="100" w:beforeAutospacing="1" w:after="100" w:afterAutospacing="1" w:line="240" w:lineRule="auto"/>
        <w:jc w:val="both"/>
        <w:rPr>
          <w:rFonts w:eastAsia="Times New Roman" w:cs="Times New Roman"/>
          <w:i/>
          <w:iCs/>
          <w:kern w:val="0"/>
          <w:lang w:eastAsia="en-ZA"/>
          <w14:ligatures w14:val="none"/>
        </w:rPr>
      </w:pPr>
      <w:r w:rsidRPr="00D92454">
        <w:rPr>
          <w:rFonts w:eastAsia="Times New Roman" w:cs="Times New Roman"/>
          <w:i/>
          <w:iCs/>
          <w:kern w:val="0"/>
          <w:lang w:eastAsia="en-ZA"/>
          <w14:ligatures w14:val="none"/>
        </w:rPr>
        <w:t>"Being part of the Lumina community has reminded me that growth doesn't have to happen alone. The conversations, resources, and support have been invaluable."</w:t>
      </w:r>
      <w:r>
        <w:rPr>
          <w:rFonts w:eastAsia="Times New Roman" w:cs="Times New Roman"/>
          <w:i/>
          <w:iCs/>
          <w:kern w:val="0"/>
          <w:lang w:eastAsia="en-ZA"/>
          <w14:ligatures w14:val="none"/>
        </w:rPr>
        <w:t xml:space="preserve"> </w:t>
      </w:r>
      <w:r w:rsidRPr="00D92454">
        <w:rPr>
          <w:rFonts w:eastAsia="Times New Roman" w:cs="Times New Roman"/>
          <w:i/>
          <w:iCs/>
          <w:kern w:val="0"/>
          <w:lang w:eastAsia="en-ZA"/>
          <w14:ligatures w14:val="none"/>
        </w:rPr>
        <w:t>— Community Member</w:t>
      </w:r>
    </w:p>
    <w:p w14:paraId="0622AC21" w14:textId="2CD5AA7B" w:rsidR="009E3770" w:rsidRPr="009E3770" w:rsidRDefault="009E3770" w:rsidP="009E3770">
      <w:pPr>
        <w:spacing w:before="100" w:beforeAutospacing="1" w:after="100" w:afterAutospacing="1" w:line="240" w:lineRule="auto"/>
        <w:rPr>
          <w:rFonts w:eastAsia="Times New Roman" w:cs="Times New Roman"/>
          <w:b/>
          <w:bCs/>
          <w:kern w:val="0"/>
          <w:lang w:eastAsia="en-ZA"/>
          <w14:ligatures w14:val="none"/>
        </w:rPr>
      </w:pPr>
      <w:r w:rsidRPr="009E3770">
        <w:rPr>
          <w:rFonts w:eastAsia="Times New Roman" w:cs="Times New Roman"/>
          <w:b/>
          <w:bCs/>
          <w:kern w:val="0"/>
          <w:lang w:eastAsia="en-ZA"/>
          <w14:ligatures w14:val="none"/>
        </w:rPr>
        <w:t xml:space="preserve">Why Work </w:t>
      </w:r>
      <w:proofErr w:type="gramStart"/>
      <w:r w:rsidRPr="009E3770">
        <w:rPr>
          <w:rFonts w:eastAsia="Times New Roman" w:cs="Times New Roman"/>
          <w:b/>
          <w:bCs/>
          <w:kern w:val="0"/>
          <w:lang w:eastAsia="en-ZA"/>
          <w14:ligatures w14:val="none"/>
        </w:rPr>
        <w:t>With</w:t>
      </w:r>
      <w:proofErr w:type="gramEnd"/>
      <w:r w:rsidRPr="009E3770">
        <w:rPr>
          <w:rFonts w:eastAsia="Times New Roman" w:cs="Times New Roman"/>
          <w:b/>
          <w:bCs/>
          <w:kern w:val="0"/>
          <w:lang w:eastAsia="en-ZA"/>
          <w14:ligatures w14:val="none"/>
        </w:rPr>
        <w:t xml:space="preserve"> Lumina</w:t>
      </w:r>
    </w:p>
    <w:p w14:paraId="5596A9C6" w14:textId="7670620C" w:rsidR="009E3770" w:rsidRPr="009E3770" w:rsidRDefault="009E3770" w:rsidP="009E3770">
      <w:pPr>
        <w:spacing w:before="100" w:beforeAutospacing="1" w:after="100" w:afterAutospacing="1" w:line="240" w:lineRule="auto"/>
        <w:rPr>
          <w:rFonts w:eastAsia="Times New Roman" w:cs="Times New Roman"/>
          <w:b/>
          <w:bCs/>
          <w:kern w:val="0"/>
          <w:lang w:eastAsia="en-ZA"/>
          <w14:ligatures w14:val="none"/>
        </w:rPr>
      </w:pPr>
      <w:r w:rsidRPr="009E3770">
        <w:rPr>
          <w:rFonts w:eastAsia="Times New Roman" w:cs="Times New Roman"/>
          <w:b/>
          <w:bCs/>
          <w:kern w:val="0"/>
          <w:lang w:eastAsia="en-ZA"/>
          <w14:ligatures w14:val="none"/>
        </w:rPr>
        <w:t>Consulting Expertise</w:t>
      </w:r>
      <w:r>
        <w:rPr>
          <w:rFonts w:eastAsia="Times New Roman" w:cs="Times New Roman"/>
          <w:b/>
          <w:bCs/>
          <w:kern w:val="0"/>
          <w:lang w:eastAsia="en-ZA"/>
          <w14:ligatures w14:val="none"/>
        </w:rPr>
        <w:t xml:space="preserve">: </w:t>
      </w:r>
      <w:r w:rsidRPr="009E3770">
        <w:rPr>
          <w:rFonts w:eastAsia="Times New Roman" w:cs="Times New Roman"/>
          <w:kern w:val="0"/>
          <w:lang w:eastAsia="en-ZA"/>
          <w14:ligatures w14:val="none"/>
        </w:rPr>
        <w:t>Drawing on experience across management consulting, banking, transformation, and organisational development.</w:t>
      </w:r>
    </w:p>
    <w:p w14:paraId="4F86EC6F" w14:textId="477EE2CC" w:rsidR="009E3770" w:rsidRPr="009E3770" w:rsidRDefault="009E3770" w:rsidP="009E3770">
      <w:pPr>
        <w:spacing w:before="100" w:beforeAutospacing="1" w:after="100" w:afterAutospacing="1" w:line="240" w:lineRule="auto"/>
        <w:rPr>
          <w:rFonts w:eastAsia="Times New Roman" w:cs="Times New Roman"/>
          <w:kern w:val="0"/>
          <w:lang w:eastAsia="en-ZA"/>
          <w14:ligatures w14:val="none"/>
        </w:rPr>
      </w:pPr>
      <w:r w:rsidRPr="009E3770">
        <w:rPr>
          <w:rFonts w:eastAsia="Times New Roman" w:cs="Times New Roman"/>
          <w:b/>
          <w:bCs/>
          <w:kern w:val="0"/>
          <w:lang w:eastAsia="en-ZA"/>
          <w14:ligatures w14:val="none"/>
        </w:rPr>
        <w:t>Practical Solutions:</w:t>
      </w:r>
      <w:r>
        <w:rPr>
          <w:rFonts w:eastAsia="Times New Roman" w:cs="Times New Roman"/>
          <w:kern w:val="0"/>
          <w:lang w:eastAsia="en-ZA"/>
          <w14:ligatures w14:val="none"/>
        </w:rPr>
        <w:t xml:space="preserve"> </w:t>
      </w:r>
      <w:r w:rsidRPr="009E3770">
        <w:rPr>
          <w:rFonts w:eastAsia="Times New Roman" w:cs="Times New Roman"/>
          <w:kern w:val="0"/>
          <w:lang w:eastAsia="en-ZA"/>
          <w14:ligatures w14:val="none"/>
        </w:rPr>
        <w:t xml:space="preserve">Providing recommendations that are actionable, measurable, and aligned to </w:t>
      </w:r>
      <w:r>
        <w:rPr>
          <w:rFonts w:eastAsia="Times New Roman" w:cs="Times New Roman"/>
          <w:kern w:val="0"/>
          <w:lang w:eastAsia="en-ZA"/>
          <w14:ligatures w14:val="none"/>
        </w:rPr>
        <w:t>organisational</w:t>
      </w:r>
      <w:r w:rsidRPr="009E3770">
        <w:rPr>
          <w:rFonts w:eastAsia="Times New Roman" w:cs="Times New Roman"/>
          <w:kern w:val="0"/>
          <w:lang w:eastAsia="en-ZA"/>
          <w14:ligatures w14:val="none"/>
        </w:rPr>
        <w:t xml:space="preserve"> goals.</w:t>
      </w:r>
    </w:p>
    <w:p w14:paraId="0EEBD321" w14:textId="1AA7E579" w:rsidR="006A5397" w:rsidRPr="009E3770" w:rsidRDefault="00841371" w:rsidP="009E3770">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b/>
          <w:bCs/>
          <w:kern w:val="0"/>
          <w:lang w:eastAsia="en-ZA"/>
          <w14:ligatures w14:val="none"/>
        </w:rPr>
        <w:t>People-</w:t>
      </w:r>
      <w:proofErr w:type="spellStart"/>
      <w:r>
        <w:rPr>
          <w:rFonts w:eastAsia="Times New Roman" w:cs="Times New Roman"/>
          <w:b/>
          <w:bCs/>
          <w:kern w:val="0"/>
          <w:lang w:eastAsia="en-ZA"/>
          <w14:ligatures w14:val="none"/>
        </w:rPr>
        <w:t>Centered</w:t>
      </w:r>
      <w:proofErr w:type="spellEnd"/>
      <w:r w:rsidR="009E3770" w:rsidRPr="009E3770">
        <w:rPr>
          <w:rFonts w:eastAsia="Times New Roman" w:cs="Times New Roman"/>
          <w:b/>
          <w:bCs/>
          <w:kern w:val="0"/>
          <w:lang w:eastAsia="en-ZA"/>
          <w14:ligatures w14:val="none"/>
        </w:rPr>
        <w:t xml:space="preserve"> Approach:</w:t>
      </w:r>
      <w:r w:rsidR="009E3770">
        <w:rPr>
          <w:rFonts w:eastAsia="Times New Roman" w:cs="Times New Roman"/>
          <w:kern w:val="0"/>
          <w:lang w:eastAsia="en-ZA"/>
          <w14:ligatures w14:val="none"/>
        </w:rPr>
        <w:t xml:space="preserve"> </w:t>
      </w:r>
      <w:r w:rsidR="009E3770" w:rsidRPr="009E3770">
        <w:rPr>
          <w:rFonts w:eastAsia="Times New Roman" w:cs="Times New Roman"/>
          <w:kern w:val="0"/>
          <w:lang w:eastAsia="en-ZA"/>
          <w14:ligatures w14:val="none"/>
        </w:rPr>
        <w:t>Combining strategy and human insight to create sustainable outcomes.</w:t>
      </w:r>
    </w:p>
    <w:p w14:paraId="7251D827" w14:textId="5B9ECED1" w:rsidR="00FC0519" w:rsidRPr="00CC690F" w:rsidRDefault="00FC0519" w:rsidP="00332CA9">
      <w:pPr>
        <w:spacing w:before="100" w:beforeAutospacing="1" w:after="100" w:afterAutospacing="1" w:line="240" w:lineRule="auto"/>
        <w:outlineLvl w:val="0"/>
        <w:rPr>
          <w:rFonts w:eastAsia="Times New Roman" w:cs="Times New Roman"/>
          <w:b/>
          <w:bCs/>
          <w:color w:val="FF0000"/>
          <w:kern w:val="36"/>
          <w:lang w:eastAsia="en-ZA"/>
          <w14:ligatures w14:val="none"/>
        </w:rPr>
      </w:pPr>
      <w:r w:rsidRPr="00CC690F">
        <w:rPr>
          <w:rFonts w:eastAsia="Times New Roman" w:cs="Times New Roman"/>
          <w:b/>
          <w:bCs/>
          <w:color w:val="FF0000"/>
          <w:kern w:val="36"/>
          <w:lang w:eastAsia="en-ZA"/>
          <w14:ligatures w14:val="none"/>
        </w:rPr>
        <w:lastRenderedPageBreak/>
        <w:t>6. ARTICLES</w:t>
      </w:r>
    </w:p>
    <w:p w14:paraId="4EDE4702" w14:textId="2A293B4D" w:rsidR="000579B1" w:rsidRPr="00CC690F" w:rsidRDefault="00CC690F" w:rsidP="00332CA9">
      <w:pPr>
        <w:spacing w:before="100" w:beforeAutospacing="1" w:after="100" w:afterAutospacing="1" w:line="240" w:lineRule="auto"/>
        <w:outlineLvl w:val="0"/>
        <w:rPr>
          <w:rFonts w:eastAsia="Times New Roman" w:cs="Times New Roman"/>
          <w:b/>
          <w:bCs/>
          <w:color w:val="FF0000"/>
          <w:kern w:val="36"/>
          <w:lang w:eastAsia="en-ZA"/>
          <w14:ligatures w14:val="none"/>
        </w:rPr>
      </w:pPr>
      <w:r w:rsidRPr="00CC690F">
        <w:rPr>
          <w:rFonts w:eastAsia="Times New Roman" w:cs="Times New Roman"/>
          <w:b/>
          <w:bCs/>
          <w:color w:val="FF0000"/>
          <w:kern w:val="36"/>
          <w:lang w:eastAsia="en-ZA"/>
          <w14:ligatures w14:val="none"/>
        </w:rPr>
        <w:t>XXX</w:t>
      </w:r>
    </w:p>
    <w:p w14:paraId="4CA42F9C" w14:textId="6A54973E" w:rsidR="00332CA9" w:rsidRPr="00332CA9" w:rsidRDefault="00FC0519" w:rsidP="00332CA9">
      <w:pPr>
        <w:spacing w:before="100" w:beforeAutospacing="1" w:after="100" w:afterAutospacing="1" w:line="240" w:lineRule="auto"/>
        <w:outlineLvl w:val="0"/>
        <w:rPr>
          <w:rFonts w:eastAsia="Times New Roman" w:cs="Times New Roman"/>
          <w:b/>
          <w:bCs/>
          <w:kern w:val="36"/>
          <w:lang w:eastAsia="en-ZA"/>
          <w14:ligatures w14:val="none"/>
        </w:rPr>
      </w:pPr>
      <w:r>
        <w:rPr>
          <w:rFonts w:eastAsia="Times New Roman" w:cs="Times New Roman"/>
          <w:b/>
          <w:bCs/>
          <w:kern w:val="36"/>
          <w:lang w:eastAsia="en-ZA"/>
          <w14:ligatures w14:val="none"/>
        </w:rPr>
        <w:t>7</w:t>
      </w:r>
      <w:r w:rsidR="00332CA9" w:rsidRPr="00332CA9">
        <w:rPr>
          <w:rFonts w:eastAsia="Times New Roman" w:cs="Times New Roman"/>
          <w:b/>
          <w:bCs/>
          <w:kern w:val="36"/>
          <w:lang w:eastAsia="en-ZA"/>
          <w14:ligatures w14:val="none"/>
        </w:rPr>
        <w:t>. CONTACT</w:t>
      </w:r>
    </w:p>
    <w:p w14:paraId="51C34C03"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Let’s Connect</w:t>
      </w:r>
    </w:p>
    <w:p w14:paraId="4C47EED9" w14:textId="5EDEE6B9"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Whether you are looking for a facilitator, speaker, coach, moderator, or development partner</w:t>
      </w:r>
      <w:r w:rsidR="009C70FF">
        <w:rPr>
          <w:rFonts w:eastAsia="Times New Roman" w:cs="Times New Roman"/>
          <w:kern w:val="0"/>
          <w:lang w:eastAsia="en-ZA"/>
          <w14:ligatures w14:val="none"/>
        </w:rPr>
        <w:t xml:space="preserve">, </w:t>
      </w:r>
      <w:r w:rsidRPr="00332CA9">
        <w:rPr>
          <w:rFonts w:eastAsia="Times New Roman" w:cs="Times New Roman"/>
          <w:kern w:val="0"/>
          <w:lang w:eastAsia="en-ZA"/>
          <w14:ligatures w14:val="none"/>
        </w:rPr>
        <w:t>we would love to hear from you.</w:t>
      </w:r>
    </w:p>
    <w:p w14:paraId="64BDC767" w14:textId="3BD223B4" w:rsidR="005F002D" w:rsidRDefault="00667A69" w:rsidP="00667A69">
      <w:pPr>
        <w:spacing w:before="100" w:beforeAutospacing="1" w:after="100" w:afterAutospacing="1" w:line="240" w:lineRule="auto"/>
        <w:rPr>
          <w:rFonts w:eastAsia="Times New Roman" w:cs="Times New Roman"/>
          <w:b/>
          <w:bCs/>
          <w:kern w:val="0"/>
          <w:lang w:eastAsia="en-ZA"/>
          <w14:ligatures w14:val="none"/>
        </w:rPr>
      </w:pPr>
      <w:r>
        <w:rPr>
          <w:rFonts w:eastAsia="Times New Roman" w:cs="Times New Roman"/>
          <w:b/>
          <w:bCs/>
          <w:kern w:val="0"/>
          <w:lang w:eastAsia="en-ZA"/>
          <w14:ligatures w14:val="none"/>
        </w:rPr>
        <w:t>073 296 0488</w:t>
      </w:r>
    </w:p>
    <w:p w14:paraId="5BDE04A6" w14:textId="72CB9257" w:rsidR="00667A69" w:rsidRDefault="00EC17A3" w:rsidP="00667A69">
      <w:pPr>
        <w:spacing w:before="100" w:beforeAutospacing="1" w:after="100" w:afterAutospacing="1" w:line="240" w:lineRule="auto"/>
        <w:rPr>
          <w:rFonts w:eastAsia="Times New Roman" w:cs="Times New Roman"/>
          <w:b/>
          <w:bCs/>
          <w:kern w:val="0"/>
          <w:lang w:eastAsia="en-ZA"/>
          <w14:ligatures w14:val="none"/>
        </w:rPr>
      </w:pPr>
      <w:hyperlink r:id="rId9" w:history="1">
        <w:r w:rsidR="000913D0" w:rsidRPr="000E3929">
          <w:rPr>
            <w:rStyle w:val="Hyperlink"/>
            <w:rFonts w:eastAsia="Times New Roman" w:cs="Times New Roman"/>
            <w:b/>
            <w:bCs/>
            <w:kern w:val="0"/>
            <w:lang w:eastAsia="en-ZA"/>
            <w14:ligatures w14:val="none"/>
          </w:rPr>
          <w:t>info@luminalegacy.co.za</w:t>
        </w:r>
      </w:hyperlink>
    </w:p>
    <w:p w14:paraId="3873F080" w14:textId="4E5CBDD6" w:rsidR="000913D0" w:rsidRDefault="000913D0" w:rsidP="00667A69">
      <w:pPr>
        <w:spacing w:before="100" w:beforeAutospacing="1" w:after="100" w:afterAutospacing="1" w:line="240" w:lineRule="auto"/>
        <w:rPr>
          <w:rFonts w:eastAsia="Times New Roman" w:cs="Times New Roman"/>
          <w:b/>
          <w:bCs/>
          <w:kern w:val="0"/>
          <w:lang w:eastAsia="en-ZA"/>
          <w14:ligatures w14:val="none"/>
        </w:rPr>
      </w:pPr>
      <w:r>
        <w:rPr>
          <w:rFonts w:eastAsia="Times New Roman" w:cs="Times New Roman"/>
          <w:b/>
          <w:bCs/>
          <w:kern w:val="0"/>
          <w:lang w:eastAsia="en-ZA"/>
          <w14:ligatures w14:val="none"/>
        </w:rPr>
        <w:t>Johannesburg, South Africa</w:t>
      </w:r>
    </w:p>
    <w:p w14:paraId="0233F152" w14:textId="7AEE911E" w:rsidR="004804A6" w:rsidRDefault="004804A6" w:rsidP="004804A6">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Interactive Contact Form</w:t>
      </w:r>
    </w:p>
    <w:p w14:paraId="2A457845" w14:textId="372E31A9" w:rsidR="00332CA9" w:rsidRPr="00332CA9" w:rsidRDefault="00332CA9" w:rsidP="00332CA9">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Form Fields</w:t>
      </w:r>
    </w:p>
    <w:p w14:paraId="4623B127" w14:textId="77777777" w:rsidR="00332CA9" w:rsidRPr="00332CA9" w:rsidRDefault="00332CA9" w:rsidP="00332CA9">
      <w:pPr>
        <w:numPr>
          <w:ilvl w:val="0"/>
          <w:numId w:val="9"/>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Full Name</w:t>
      </w:r>
    </w:p>
    <w:p w14:paraId="332773B1" w14:textId="77777777" w:rsidR="00332CA9" w:rsidRPr="00332CA9" w:rsidRDefault="00332CA9" w:rsidP="00332CA9">
      <w:pPr>
        <w:numPr>
          <w:ilvl w:val="0"/>
          <w:numId w:val="9"/>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Email Address</w:t>
      </w:r>
    </w:p>
    <w:p w14:paraId="0B8E17DC" w14:textId="77777777" w:rsidR="00332CA9" w:rsidRPr="00332CA9" w:rsidRDefault="00332CA9" w:rsidP="00332CA9">
      <w:pPr>
        <w:numPr>
          <w:ilvl w:val="0"/>
          <w:numId w:val="9"/>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Contact Number</w:t>
      </w:r>
    </w:p>
    <w:p w14:paraId="34410A84" w14:textId="77777777" w:rsidR="00332CA9" w:rsidRPr="00332CA9" w:rsidRDefault="00332CA9" w:rsidP="00332CA9">
      <w:pPr>
        <w:numPr>
          <w:ilvl w:val="0"/>
          <w:numId w:val="9"/>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Tell us more about your request</w:t>
      </w:r>
      <w:r w:rsidRPr="00332CA9">
        <w:rPr>
          <w:rFonts w:eastAsia="Times New Roman" w:cs="Times New Roman"/>
          <w:kern w:val="0"/>
          <w:lang w:eastAsia="en-ZA"/>
          <w14:ligatures w14:val="none"/>
        </w:rPr>
        <w:br/>
        <w:t>(Text Box)</w:t>
      </w:r>
    </w:p>
    <w:p w14:paraId="1ADFAE24"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Socials</w:t>
      </w:r>
    </w:p>
    <w:p w14:paraId="12286170" w14:textId="1F515E7E"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LinkedIn</w:t>
      </w:r>
      <w:r w:rsidR="00CA579D">
        <w:rPr>
          <w:rFonts w:eastAsia="Times New Roman" w:cs="Times New Roman"/>
          <w:kern w:val="0"/>
          <w:lang w:eastAsia="en-ZA"/>
          <w14:ligatures w14:val="none"/>
        </w:rPr>
        <w:t xml:space="preserve">: </w:t>
      </w:r>
      <w:r w:rsidRPr="00332CA9">
        <w:rPr>
          <w:rFonts w:eastAsia="Times New Roman" w:cs="Times New Roman"/>
          <w:kern w:val="0"/>
          <w:lang w:eastAsia="en-ZA"/>
          <w14:ligatures w14:val="none"/>
        </w:rPr>
        <w:br/>
        <w:t>Email Contact</w:t>
      </w:r>
    </w:p>
    <w:p w14:paraId="48BB4CD0"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Closing Line</w:t>
      </w:r>
    </w:p>
    <w:p w14:paraId="79758F70" w14:textId="51378BA4" w:rsidR="00B06332"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Growth starts with one intentional step. Let’s build something meaningful together.</w:t>
      </w:r>
    </w:p>
    <w:p w14:paraId="002D2169" w14:textId="77777777" w:rsidR="00B06332" w:rsidRDefault="00B06332" w:rsidP="00332CA9">
      <w:pPr>
        <w:spacing w:before="100" w:beforeAutospacing="1" w:after="100" w:afterAutospacing="1" w:line="240" w:lineRule="auto"/>
        <w:rPr>
          <w:rFonts w:eastAsia="Times New Roman" w:cs="Times New Roman"/>
          <w:kern w:val="0"/>
          <w:lang w:eastAsia="en-ZA"/>
          <w14:ligatures w14:val="none"/>
        </w:rPr>
      </w:pPr>
    </w:p>
    <w:p w14:paraId="3F00ECCA" w14:textId="7D0F3D39" w:rsidR="00B40A17" w:rsidRDefault="00432D40" w:rsidP="00332CA9">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kern w:val="0"/>
          <w:lang w:eastAsia="en-ZA"/>
          <w14:ligatures w14:val="none"/>
        </w:rPr>
        <w:t>Look &amp; Feel</w:t>
      </w:r>
    </w:p>
    <w:p w14:paraId="4015A9AC" w14:textId="789384BC" w:rsidR="00432D40" w:rsidRDefault="00B40A17" w:rsidP="00332CA9">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noProof/>
          <w:kern w:val="0"/>
          <w:lang w:eastAsia="en-ZA"/>
          <w14:ligatures w14:val="none"/>
        </w:rPr>
        <w:lastRenderedPageBreak/>
        <w:drawing>
          <wp:inline distT="0" distB="0" distL="0" distR="0" wp14:anchorId="75F186D8" wp14:editId="071A24DF">
            <wp:extent cx="5146535" cy="7712957"/>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3494" cy="7723386"/>
                    </a:xfrm>
                    <a:prstGeom prst="rect">
                      <a:avLst/>
                    </a:prstGeom>
                    <a:noFill/>
                    <a:ln>
                      <a:noFill/>
                    </a:ln>
                  </pic:spPr>
                </pic:pic>
              </a:graphicData>
            </a:graphic>
          </wp:inline>
        </w:drawing>
      </w:r>
      <w:r w:rsidR="00432D40">
        <w:rPr>
          <w:rFonts w:eastAsia="Times New Roman" w:cs="Times New Roman"/>
          <w:kern w:val="0"/>
          <w:lang w:eastAsia="en-ZA"/>
          <w14:ligatures w14:val="none"/>
        </w:rPr>
        <w:br/>
      </w:r>
      <w:r w:rsidR="00432D40">
        <w:rPr>
          <w:rFonts w:eastAsia="Times New Roman" w:cs="Times New Roman"/>
          <w:kern w:val="0"/>
          <w:lang w:eastAsia="en-ZA"/>
          <w14:ligatures w14:val="none"/>
        </w:rPr>
        <w:br/>
      </w:r>
      <w:r w:rsidR="00763D97" w:rsidRPr="00763D97">
        <w:rPr>
          <w:rFonts w:eastAsia="Times New Roman" w:cs="Times New Roman"/>
          <w:noProof/>
          <w:kern w:val="0"/>
          <w:lang w:eastAsia="en-ZA"/>
          <w14:ligatures w14:val="none"/>
        </w:rPr>
        <w:lastRenderedPageBreak/>
        <w:drawing>
          <wp:inline distT="0" distB="0" distL="0" distR="0" wp14:anchorId="24C2F507" wp14:editId="1CCF10C8">
            <wp:extent cx="1268827" cy="1656080"/>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73841" cy="1662625"/>
                    </a:xfrm>
                    <a:prstGeom prst="rect">
                      <a:avLst/>
                    </a:prstGeom>
                  </pic:spPr>
                </pic:pic>
              </a:graphicData>
            </a:graphic>
          </wp:inline>
        </w:drawing>
      </w:r>
    </w:p>
    <w:p w14:paraId="26B2A6FB" w14:textId="7ABB2AD0" w:rsidR="00763D97" w:rsidRDefault="006F28BC" w:rsidP="00332CA9">
      <w:p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Overall Brand Feel</w:t>
      </w:r>
    </w:p>
    <w:p w14:paraId="465444B8"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Premium</w:t>
      </w:r>
    </w:p>
    <w:p w14:paraId="29DD131F"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Strategic</w:t>
      </w:r>
    </w:p>
    <w:p w14:paraId="213362A8"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Modern</w:t>
      </w:r>
    </w:p>
    <w:p w14:paraId="4B5C8B11"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Executive</w:t>
      </w:r>
    </w:p>
    <w:p w14:paraId="384FE251"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Human-Centred</w:t>
      </w:r>
    </w:p>
    <w:p w14:paraId="6BAA20C7"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Transformational</w:t>
      </w:r>
    </w:p>
    <w:p w14:paraId="78B86CF3"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African Excellence</w:t>
      </w:r>
    </w:p>
    <w:p w14:paraId="67CA7E54" w14:textId="56388D74" w:rsid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Sophisticated</w:t>
      </w:r>
    </w:p>
    <w:p w14:paraId="4434C127" w14:textId="1350E86C" w:rsidR="009329B3" w:rsidRPr="009329B3" w:rsidRDefault="009329B3" w:rsidP="009329B3">
      <w:p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Photography Style</w:t>
      </w:r>
    </w:p>
    <w:p w14:paraId="35B0B6F6" w14:textId="28CBCD4D" w:rsidR="009329B3" w:rsidRPr="009329B3" w:rsidRDefault="009329B3" w:rsidP="009329B3">
      <w:p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Use:</w:t>
      </w:r>
    </w:p>
    <w:p w14:paraId="43295DEC" w14:textId="5B38C465" w:rsidR="009329B3" w:rsidRPr="009329B3" w:rsidRDefault="009329B3" w:rsidP="009329B3">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Workshop facilitation</w:t>
      </w:r>
    </w:p>
    <w:p w14:paraId="67E2A491" w14:textId="77777777" w:rsidR="009329B3" w:rsidRPr="009329B3" w:rsidRDefault="009329B3" w:rsidP="009329B3">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Leadership discussions</w:t>
      </w:r>
    </w:p>
    <w:p w14:paraId="0FCABAE1" w14:textId="17F9DEBD" w:rsidR="009329B3" w:rsidRPr="009329B3" w:rsidRDefault="009329B3" w:rsidP="009329B3">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Diverse professionals</w:t>
      </w:r>
    </w:p>
    <w:p w14:paraId="38714036" w14:textId="54B55490" w:rsidR="009329B3" w:rsidRPr="009329B3" w:rsidRDefault="009329B3" w:rsidP="009329B3">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Executive coaching</w:t>
      </w:r>
    </w:p>
    <w:p w14:paraId="457A7B7A" w14:textId="77777777" w:rsidR="009329B3" w:rsidRPr="009329B3" w:rsidRDefault="009329B3" w:rsidP="009329B3">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Team collaboration</w:t>
      </w:r>
    </w:p>
    <w:p w14:paraId="24E5D45F" w14:textId="6D6B391A" w:rsidR="006F28BC" w:rsidRPr="009329B3" w:rsidRDefault="009329B3" w:rsidP="009329B3">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Modern office environments</w:t>
      </w:r>
    </w:p>
    <w:p w14:paraId="17F6CA5A" w14:textId="440D2D8D" w:rsidR="00763D97" w:rsidRPr="00E42B14" w:rsidRDefault="009329B3" w:rsidP="00332CA9">
      <w:pPr>
        <w:spacing w:before="100" w:beforeAutospacing="1" w:after="100" w:afterAutospacing="1" w:line="240" w:lineRule="auto"/>
        <w:rPr>
          <w:rFonts w:eastAsia="Times New Roman" w:cs="Times New Roman"/>
          <w:b/>
          <w:bCs/>
          <w:kern w:val="0"/>
          <w:lang w:eastAsia="en-ZA"/>
          <w14:ligatures w14:val="none"/>
        </w:rPr>
      </w:pPr>
      <w:r w:rsidRPr="00E42B14">
        <w:rPr>
          <w:rFonts w:eastAsia="Times New Roman" w:cs="Times New Roman"/>
          <w:b/>
          <w:bCs/>
          <w:kern w:val="0"/>
          <w:lang w:eastAsia="en-ZA"/>
          <w14:ligatures w14:val="none"/>
        </w:rPr>
        <w:t>Examples</w:t>
      </w:r>
      <w:r w:rsidR="00C85799" w:rsidRPr="00E42B14">
        <w:rPr>
          <w:rFonts w:eastAsia="Times New Roman" w:cs="Times New Roman"/>
          <w:b/>
          <w:bCs/>
          <w:kern w:val="0"/>
          <w:lang w:eastAsia="en-ZA"/>
          <w14:ligatures w14:val="none"/>
        </w:rPr>
        <w:t xml:space="preserve"> from </w:t>
      </w:r>
      <w:proofErr w:type="spellStart"/>
      <w:r w:rsidR="00C85799" w:rsidRPr="00E42B14">
        <w:rPr>
          <w:rFonts w:eastAsia="Times New Roman" w:cs="Times New Roman"/>
          <w:b/>
          <w:bCs/>
          <w:kern w:val="0"/>
          <w:lang w:eastAsia="en-ZA"/>
          <w14:ligatures w14:val="none"/>
        </w:rPr>
        <w:t>Pexel</w:t>
      </w:r>
      <w:proofErr w:type="spellEnd"/>
      <w:r w:rsidR="00C85799" w:rsidRPr="00E42B14">
        <w:rPr>
          <w:rFonts w:eastAsia="Times New Roman" w:cs="Times New Roman"/>
          <w:b/>
          <w:bCs/>
          <w:kern w:val="0"/>
          <w:lang w:eastAsia="en-ZA"/>
          <w14:ligatures w14:val="none"/>
        </w:rPr>
        <w:br/>
      </w:r>
    </w:p>
    <w:p w14:paraId="1E138F7A" w14:textId="30AAF06A" w:rsidR="003C3A35" w:rsidRDefault="006E25A9" w:rsidP="00332CA9">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noProof/>
          <w:kern w:val="0"/>
          <w:lang w:eastAsia="en-ZA"/>
          <w14:ligatures w14:val="none"/>
        </w:rPr>
        <w:lastRenderedPageBreak/>
        <w:drawing>
          <wp:inline distT="0" distB="0" distL="0" distR="0" wp14:anchorId="13E669E3" wp14:editId="6BB6AD90">
            <wp:extent cx="1850378" cy="277556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1852750" cy="2779126"/>
                    </a:xfrm>
                    <a:prstGeom prst="rect">
                      <a:avLst/>
                    </a:prstGeom>
                    <a:noFill/>
                    <a:ln>
                      <a:noFill/>
                    </a:ln>
                  </pic:spPr>
                </pic:pic>
              </a:graphicData>
            </a:graphic>
          </wp:inline>
        </w:drawing>
      </w:r>
      <w:r w:rsidR="002E043C">
        <w:rPr>
          <w:rFonts w:eastAsia="Times New Roman" w:cs="Times New Roman"/>
          <w:noProof/>
          <w:kern w:val="0"/>
          <w:lang w:eastAsia="en-ZA"/>
          <w14:ligatures w14:val="none"/>
        </w:rPr>
        <w:drawing>
          <wp:inline distT="0" distB="0" distL="0" distR="0" wp14:anchorId="57D2847F" wp14:editId="18A8CE43">
            <wp:extent cx="2961521" cy="1974457"/>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2216" cy="1974920"/>
                    </a:xfrm>
                    <a:prstGeom prst="rect">
                      <a:avLst/>
                    </a:prstGeom>
                    <a:noFill/>
                    <a:ln>
                      <a:noFill/>
                    </a:ln>
                  </pic:spPr>
                </pic:pic>
              </a:graphicData>
            </a:graphic>
          </wp:inline>
        </w:drawing>
      </w:r>
    </w:p>
    <w:p w14:paraId="3CDBDFC1" w14:textId="77777777" w:rsidR="00C85799" w:rsidRDefault="00C85799" w:rsidP="00332CA9">
      <w:pPr>
        <w:spacing w:before="100" w:beforeAutospacing="1" w:after="100" w:afterAutospacing="1" w:line="240" w:lineRule="auto"/>
        <w:rPr>
          <w:rFonts w:eastAsia="Times New Roman" w:cs="Times New Roman"/>
          <w:kern w:val="0"/>
          <w:lang w:eastAsia="en-ZA"/>
          <w14:ligatures w14:val="none"/>
        </w:rPr>
      </w:pPr>
    </w:p>
    <w:p w14:paraId="610CA2E8" w14:textId="17F7A584" w:rsidR="009329B3" w:rsidRPr="00332CA9" w:rsidRDefault="004C0CA9" w:rsidP="00332CA9">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noProof/>
          <w:kern w:val="0"/>
          <w:lang w:eastAsia="en-ZA"/>
          <w14:ligatures w14:val="none"/>
        </w:rPr>
        <w:drawing>
          <wp:anchor distT="0" distB="0" distL="114300" distR="114300" simplePos="0" relativeHeight="251658240" behindDoc="1" locked="0" layoutInCell="1" allowOverlap="1" wp14:anchorId="19F8DBE4" wp14:editId="1E01A86B">
            <wp:simplePos x="0" y="0"/>
            <wp:positionH relativeFrom="column">
              <wp:posOffset>3309255</wp:posOffset>
            </wp:positionH>
            <wp:positionV relativeFrom="paragraph">
              <wp:posOffset>16184</wp:posOffset>
            </wp:positionV>
            <wp:extent cx="2006600" cy="30099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06600" cy="3009900"/>
                    </a:xfrm>
                    <a:prstGeom prst="rect">
                      <a:avLst/>
                    </a:prstGeom>
                    <a:noFill/>
                    <a:ln>
                      <a:noFill/>
                    </a:ln>
                  </pic:spPr>
                </pic:pic>
              </a:graphicData>
            </a:graphic>
          </wp:anchor>
        </w:drawing>
      </w:r>
      <w:r w:rsidR="00902B4D">
        <w:rPr>
          <w:rFonts w:eastAsia="Times New Roman" w:cs="Times New Roman"/>
          <w:noProof/>
          <w:kern w:val="0"/>
          <w:lang w:eastAsia="en-ZA"/>
          <w14:ligatures w14:val="none"/>
        </w:rPr>
        <w:drawing>
          <wp:inline distT="0" distB="0" distL="0" distR="0" wp14:anchorId="31C8944E" wp14:editId="53357248">
            <wp:extent cx="2911190" cy="1942088"/>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5271" cy="1944810"/>
                    </a:xfrm>
                    <a:prstGeom prst="rect">
                      <a:avLst/>
                    </a:prstGeom>
                    <a:noFill/>
                    <a:ln>
                      <a:noFill/>
                    </a:ln>
                  </pic:spPr>
                </pic:pic>
              </a:graphicData>
            </a:graphic>
          </wp:inline>
        </w:drawing>
      </w:r>
      <w:r w:rsidR="00902B4D">
        <w:rPr>
          <w:rFonts w:eastAsia="Times New Roman" w:cs="Times New Roman"/>
          <w:noProof/>
          <w:kern w:val="0"/>
          <w:lang w:eastAsia="en-ZA"/>
          <w14:ligatures w14:val="none"/>
        </w:rPr>
        <w:drawing>
          <wp:inline distT="0" distB="0" distL="0" distR="0" wp14:anchorId="4FAA63DA" wp14:editId="47C8AEBA">
            <wp:extent cx="3155703" cy="2366952"/>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5703" cy="2366952"/>
                    </a:xfrm>
                    <a:prstGeom prst="rect">
                      <a:avLst/>
                    </a:prstGeom>
                    <a:noFill/>
                    <a:ln>
                      <a:noFill/>
                    </a:ln>
                  </pic:spPr>
                </pic:pic>
              </a:graphicData>
            </a:graphic>
          </wp:inline>
        </w:drawing>
      </w:r>
      <w:r w:rsidR="00902B4D">
        <w:rPr>
          <w:rFonts w:eastAsia="Times New Roman" w:cs="Times New Roman"/>
          <w:noProof/>
          <w:kern w:val="0"/>
          <w:lang w:eastAsia="en-ZA"/>
          <w14:ligatures w14:val="none"/>
        </w:rPr>
        <w:lastRenderedPageBreak/>
        <w:drawing>
          <wp:inline distT="0" distB="0" distL="0" distR="0" wp14:anchorId="26DD7E40" wp14:editId="6B15FB76">
            <wp:extent cx="2969895" cy="198125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74350" cy="1984222"/>
                    </a:xfrm>
                    <a:prstGeom prst="rect">
                      <a:avLst/>
                    </a:prstGeom>
                    <a:noFill/>
                    <a:ln>
                      <a:noFill/>
                    </a:ln>
                  </pic:spPr>
                </pic:pic>
              </a:graphicData>
            </a:graphic>
          </wp:inline>
        </w:drawing>
      </w:r>
      <w:r w:rsidR="00902B4D">
        <w:rPr>
          <w:rFonts w:eastAsia="Times New Roman" w:cs="Times New Roman"/>
          <w:noProof/>
          <w:kern w:val="0"/>
          <w:lang w:eastAsia="en-ZA"/>
          <w14:ligatures w14:val="none"/>
        </w:rPr>
        <w:drawing>
          <wp:inline distT="0" distB="0" distL="0" distR="0" wp14:anchorId="48EF781D" wp14:editId="11D6D970">
            <wp:extent cx="2132547" cy="3195983"/>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35770" cy="3200814"/>
                    </a:xfrm>
                    <a:prstGeom prst="rect">
                      <a:avLst/>
                    </a:prstGeom>
                    <a:noFill/>
                    <a:ln>
                      <a:noFill/>
                    </a:ln>
                  </pic:spPr>
                </pic:pic>
              </a:graphicData>
            </a:graphic>
          </wp:inline>
        </w:drawing>
      </w:r>
      <w:r w:rsidR="00902B4D">
        <w:rPr>
          <w:rFonts w:eastAsia="Times New Roman" w:cs="Times New Roman"/>
          <w:noProof/>
          <w:kern w:val="0"/>
          <w:lang w:eastAsia="en-ZA"/>
          <w14:ligatures w14:val="none"/>
        </w:rPr>
        <w:drawing>
          <wp:inline distT="0" distB="0" distL="0" distR="0" wp14:anchorId="2A126F0E" wp14:editId="612FCA6E">
            <wp:extent cx="3398464" cy="2265768"/>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00760" cy="2267299"/>
                    </a:xfrm>
                    <a:prstGeom prst="rect">
                      <a:avLst/>
                    </a:prstGeom>
                    <a:noFill/>
                    <a:ln>
                      <a:noFill/>
                    </a:ln>
                  </pic:spPr>
                </pic:pic>
              </a:graphicData>
            </a:graphic>
          </wp:inline>
        </w:drawing>
      </w:r>
      <w:r w:rsidR="00902B4D">
        <w:rPr>
          <w:rFonts w:eastAsia="Times New Roman" w:cs="Times New Roman"/>
          <w:noProof/>
          <w:kern w:val="0"/>
          <w:lang w:eastAsia="en-ZA"/>
          <w14:ligatures w14:val="none"/>
        </w:rPr>
        <w:drawing>
          <wp:inline distT="0" distB="0" distL="0" distR="0" wp14:anchorId="3C8234EE" wp14:editId="269D7C05">
            <wp:extent cx="1630616" cy="244375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30616" cy="2443755"/>
                    </a:xfrm>
                    <a:prstGeom prst="rect">
                      <a:avLst/>
                    </a:prstGeom>
                    <a:noFill/>
                    <a:ln>
                      <a:noFill/>
                    </a:ln>
                  </pic:spPr>
                </pic:pic>
              </a:graphicData>
            </a:graphic>
          </wp:inline>
        </w:drawing>
      </w:r>
      <w:r w:rsidR="00902B4D">
        <w:rPr>
          <w:rFonts w:eastAsia="Times New Roman" w:cs="Times New Roman"/>
          <w:noProof/>
          <w:kern w:val="0"/>
          <w:lang w:eastAsia="en-ZA"/>
          <w14:ligatures w14:val="none"/>
        </w:rPr>
        <w:drawing>
          <wp:inline distT="0" distB="0" distL="0" distR="0" wp14:anchorId="37A23711" wp14:editId="755815B3">
            <wp:extent cx="2298256" cy="1533192"/>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04821" cy="1537572"/>
                    </a:xfrm>
                    <a:prstGeom prst="rect">
                      <a:avLst/>
                    </a:prstGeom>
                    <a:noFill/>
                    <a:ln>
                      <a:noFill/>
                    </a:ln>
                  </pic:spPr>
                </pic:pic>
              </a:graphicData>
            </a:graphic>
          </wp:inline>
        </w:drawing>
      </w:r>
    </w:p>
    <w:p w14:paraId="174BEA76" w14:textId="77777777" w:rsidR="00B338AE" w:rsidRDefault="00B338AE"/>
    <w:p w14:paraId="765ABB16" w14:textId="14C77B67" w:rsidR="0030490D" w:rsidRDefault="0030490D">
      <w:r>
        <w:t>Website:</w:t>
      </w:r>
    </w:p>
    <w:p w14:paraId="00EA0170" w14:textId="273C1E9D" w:rsidR="0030490D" w:rsidRPr="00332CA9" w:rsidRDefault="0030490D">
      <w:r w:rsidRPr="0030490D">
        <w:t>https://www.emzadvisory.com/</w:t>
      </w:r>
    </w:p>
    <w:sectPr w:rsidR="0030490D" w:rsidRPr="00332CA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Yolandi Pietersen" w:date="2026-06-10T18:02:00Z" w:initials="YP">
    <w:p w14:paraId="694EDC02" w14:textId="61BBE8BF" w:rsidR="00EE6693" w:rsidRDefault="00EE6693">
      <w:pPr>
        <w:pStyle w:val="CommentText"/>
      </w:pPr>
      <w:r>
        <w:rPr>
          <w:rStyle w:val="CommentReference"/>
        </w:rPr>
        <w:annotationRef/>
      </w:r>
      <w:r>
        <w:t xml:space="preserve">Add </w:t>
      </w:r>
      <w:r w:rsidR="00F67856">
        <w:t>“</w:t>
      </w:r>
      <w:r>
        <w:t>get this service</w:t>
      </w:r>
      <w:r w:rsidR="00F67856">
        <w:t>”</w:t>
      </w:r>
      <w:r>
        <w:t xml:space="preserve"> button</w:t>
      </w:r>
    </w:p>
  </w:comment>
  <w:comment w:id="1" w:author="Yolandi Pietersen" w:date="2026-05-20T10:53:00Z" w:initials="YP">
    <w:p w14:paraId="3D8BEE9E" w14:textId="5E9B64B6" w:rsidR="00CC2D33" w:rsidRDefault="00CC2D33">
      <w:pPr>
        <w:pStyle w:val="CommentText"/>
      </w:pPr>
      <w:r>
        <w:rPr>
          <w:rStyle w:val="CommentReference"/>
        </w:rPr>
        <w:annotationRef/>
      </w:r>
      <w:r w:rsidR="00532661">
        <w:t>Add upcoming events and pervious community events/pictures/feedback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4EDC02" w15:done="0"/>
  <w15:commentEx w15:paraId="3D8BEE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D42550" w16cex:dateUtc="2026-06-10T16:02:00Z"/>
  <w16cex:commentExtensible w16cex:durableId="2DB8110E" w16cex:dateUtc="2026-05-20T0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4EDC02" w16cid:durableId="2DD42550"/>
  <w16cid:commentId w16cid:paraId="3D8BEE9E" w16cid:durableId="2DB811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C0AFD"/>
    <w:multiLevelType w:val="multilevel"/>
    <w:tmpl w:val="86B8C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0140"/>
    <w:multiLevelType w:val="multilevel"/>
    <w:tmpl w:val="679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E19F7"/>
    <w:multiLevelType w:val="hybridMultilevel"/>
    <w:tmpl w:val="909E7E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7B108DD"/>
    <w:multiLevelType w:val="multilevel"/>
    <w:tmpl w:val="53C0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C44F0"/>
    <w:multiLevelType w:val="multilevel"/>
    <w:tmpl w:val="EC98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2640F"/>
    <w:multiLevelType w:val="hybridMultilevel"/>
    <w:tmpl w:val="A61E7F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E785DD9"/>
    <w:multiLevelType w:val="hybridMultilevel"/>
    <w:tmpl w:val="2C76F7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43E6747"/>
    <w:multiLevelType w:val="multilevel"/>
    <w:tmpl w:val="A0E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024A4"/>
    <w:multiLevelType w:val="multilevel"/>
    <w:tmpl w:val="E408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D318A"/>
    <w:multiLevelType w:val="multilevel"/>
    <w:tmpl w:val="863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D2D42"/>
    <w:multiLevelType w:val="multilevel"/>
    <w:tmpl w:val="D240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8136D"/>
    <w:multiLevelType w:val="hybridMultilevel"/>
    <w:tmpl w:val="41FA932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5E5C3A3C"/>
    <w:multiLevelType w:val="hybridMultilevel"/>
    <w:tmpl w:val="A3B005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01777BB"/>
    <w:multiLevelType w:val="multilevel"/>
    <w:tmpl w:val="0BE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2714D"/>
    <w:multiLevelType w:val="hybridMultilevel"/>
    <w:tmpl w:val="B47471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3"/>
  </w:num>
  <w:num w:numId="4">
    <w:abstractNumId w:val="9"/>
  </w:num>
  <w:num w:numId="5">
    <w:abstractNumId w:val="1"/>
  </w:num>
  <w:num w:numId="6">
    <w:abstractNumId w:val="7"/>
  </w:num>
  <w:num w:numId="7">
    <w:abstractNumId w:val="4"/>
  </w:num>
  <w:num w:numId="8">
    <w:abstractNumId w:val="10"/>
  </w:num>
  <w:num w:numId="9">
    <w:abstractNumId w:val="0"/>
  </w:num>
  <w:num w:numId="10">
    <w:abstractNumId w:val="12"/>
  </w:num>
  <w:num w:numId="11">
    <w:abstractNumId w:val="5"/>
  </w:num>
  <w:num w:numId="12">
    <w:abstractNumId w:val="14"/>
  </w:num>
  <w:num w:numId="13">
    <w:abstractNumId w:val="11"/>
  </w:num>
  <w:num w:numId="14">
    <w:abstractNumId w:val="2"/>
  </w:num>
  <w:num w:numId="1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olandi Pietersen">
    <w15:presenceInfo w15:providerId="Windows Live" w15:userId="d07614475ee5a8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CA9"/>
    <w:rsid w:val="000579B1"/>
    <w:rsid w:val="00062C28"/>
    <w:rsid w:val="00082083"/>
    <w:rsid w:val="00083A80"/>
    <w:rsid w:val="000913D0"/>
    <w:rsid w:val="00097072"/>
    <w:rsid w:val="000A24D8"/>
    <w:rsid w:val="000F4BDA"/>
    <w:rsid w:val="000F6C8F"/>
    <w:rsid w:val="00106729"/>
    <w:rsid w:val="00172722"/>
    <w:rsid w:val="001941F4"/>
    <w:rsid w:val="001B2452"/>
    <w:rsid w:val="001B6A5C"/>
    <w:rsid w:val="001B7E53"/>
    <w:rsid w:val="001C45D0"/>
    <w:rsid w:val="001D2CD5"/>
    <w:rsid w:val="001F37F5"/>
    <w:rsid w:val="001F6CD1"/>
    <w:rsid w:val="0024009E"/>
    <w:rsid w:val="00244041"/>
    <w:rsid w:val="00252539"/>
    <w:rsid w:val="00253A38"/>
    <w:rsid w:val="00282139"/>
    <w:rsid w:val="002B2A01"/>
    <w:rsid w:val="002C2D2C"/>
    <w:rsid w:val="002E043C"/>
    <w:rsid w:val="002F3855"/>
    <w:rsid w:val="00301AFD"/>
    <w:rsid w:val="0030490D"/>
    <w:rsid w:val="00321576"/>
    <w:rsid w:val="00332CA9"/>
    <w:rsid w:val="00340611"/>
    <w:rsid w:val="003446FF"/>
    <w:rsid w:val="00356696"/>
    <w:rsid w:val="0035753E"/>
    <w:rsid w:val="0036772A"/>
    <w:rsid w:val="00371F8E"/>
    <w:rsid w:val="00380D92"/>
    <w:rsid w:val="003C3A35"/>
    <w:rsid w:val="003D1414"/>
    <w:rsid w:val="00411C72"/>
    <w:rsid w:val="00420736"/>
    <w:rsid w:val="00432996"/>
    <w:rsid w:val="00432C77"/>
    <w:rsid w:val="00432D40"/>
    <w:rsid w:val="00444F7F"/>
    <w:rsid w:val="0045341A"/>
    <w:rsid w:val="004644FF"/>
    <w:rsid w:val="004804A6"/>
    <w:rsid w:val="00495B51"/>
    <w:rsid w:val="00497AEC"/>
    <w:rsid w:val="004B17EB"/>
    <w:rsid w:val="004B2B35"/>
    <w:rsid w:val="004C0CA9"/>
    <w:rsid w:val="004C34F4"/>
    <w:rsid w:val="004D5B24"/>
    <w:rsid w:val="004F0D05"/>
    <w:rsid w:val="005001CD"/>
    <w:rsid w:val="00515FEC"/>
    <w:rsid w:val="00521B1D"/>
    <w:rsid w:val="00532661"/>
    <w:rsid w:val="00564CF1"/>
    <w:rsid w:val="00587324"/>
    <w:rsid w:val="005A00C6"/>
    <w:rsid w:val="005A06DE"/>
    <w:rsid w:val="005A2030"/>
    <w:rsid w:val="005C2E01"/>
    <w:rsid w:val="005D5515"/>
    <w:rsid w:val="005F002D"/>
    <w:rsid w:val="005F0E93"/>
    <w:rsid w:val="005F4E15"/>
    <w:rsid w:val="006448C4"/>
    <w:rsid w:val="00644A70"/>
    <w:rsid w:val="00650514"/>
    <w:rsid w:val="00656C2D"/>
    <w:rsid w:val="00667A69"/>
    <w:rsid w:val="006745E2"/>
    <w:rsid w:val="00680BD1"/>
    <w:rsid w:val="00690D08"/>
    <w:rsid w:val="00691780"/>
    <w:rsid w:val="006A5397"/>
    <w:rsid w:val="006B69CF"/>
    <w:rsid w:val="006D231E"/>
    <w:rsid w:val="006D3CC2"/>
    <w:rsid w:val="006D5117"/>
    <w:rsid w:val="006E25A9"/>
    <w:rsid w:val="006F28BC"/>
    <w:rsid w:val="007256AD"/>
    <w:rsid w:val="00763D97"/>
    <w:rsid w:val="007729CC"/>
    <w:rsid w:val="007745CF"/>
    <w:rsid w:val="00787134"/>
    <w:rsid w:val="00787A9D"/>
    <w:rsid w:val="007B2971"/>
    <w:rsid w:val="007B2D90"/>
    <w:rsid w:val="007E0ADC"/>
    <w:rsid w:val="007E7A43"/>
    <w:rsid w:val="00841371"/>
    <w:rsid w:val="00841D19"/>
    <w:rsid w:val="008715B6"/>
    <w:rsid w:val="0089446C"/>
    <w:rsid w:val="008B0239"/>
    <w:rsid w:val="008E2B8F"/>
    <w:rsid w:val="008E5298"/>
    <w:rsid w:val="00902B4D"/>
    <w:rsid w:val="009329B3"/>
    <w:rsid w:val="00941401"/>
    <w:rsid w:val="00941DAA"/>
    <w:rsid w:val="009A14BD"/>
    <w:rsid w:val="009B5CAA"/>
    <w:rsid w:val="009C633C"/>
    <w:rsid w:val="009C70FF"/>
    <w:rsid w:val="009D38C0"/>
    <w:rsid w:val="009E0541"/>
    <w:rsid w:val="009E3770"/>
    <w:rsid w:val="00A06CE5"/>
    <w:rsid w:val="00A30AA3"/>
    <w:rsid w:val="00A36055"/>
    <w:rsid w:val="00A42F95"/>
    <w:rsid w:val="00A66ADE"/>
    <w:rsid w:val="00AA5B9A"/>
    <w:rsid w:val="00AB1DAA"/>
    <w:rsid w:val="00AC624D"/>
    <w:rsid w:val="00AE3DD7"/>
    <w:rsid w:val="00B02B4C"/>
    <w:rsid w:val="00B06332"/>
    <w:rsid w:val="00B338AE"/>
    <w:rsid w:val="00B40A17"/>
    <w:rsid w:val="00B4324D"/>
    <w:rsid w:val="00B44A59"/>
    <w:rsid w:val="00B76114"/>
    <w:rsid w:val="00BB2970"/>
    <w:rsid w:val="00BC2D37"/>
    <w:rsid w:val="00BF1A8B"/>
    <w:rsid w:val="00C020C6"/>
    <w:rsid w:val="00C37F18"/>
    <w:rsid w:val="00C47525"/>
    <w:rsid w:val="00C55EFC"/>
    <w:rsid w:val="00C84AEB"/>
    <w:rsid w:val="00C85429"/>
    <w:rsid w:val="00C85799"/>
    <w:rsid w:val="00CA579D"/>
    <w:rsid w:val="00CB1B25"/>
    <w:rsid w:val="00CC2D33"/>
    <w:rsid w:val="00CC690F"/>
    <w:rsid w:val="00CD4569"/>
    <w:rsid w:val="00D165C0"/>
    <w:rsid w:val="00D621D0"/>
    <w:rsid w:val="00D676FD"/>
    <w:rsid w:val="00D92454"/>
    <w:rsid w:val="00DA22D0"/>
    <w:rsid w:val="00DB485D"/>
    <w:rsid w:val="00DD05F3"/>
    <w:rsid w:val="00DE2055"/>
    <w:rsid w:val="00DE49AD"/>
    <w:rsid w:val="00DF70D2"/>
    <w:rsid w:val="00E22517"/>
    <w:rsid w:val="00E35290"/>
    <w:rsid w:val="00E35D74"/>
    <w:rsid w:val="00E42B14"/>
    <w:rsid w:val="00EC17A3"/>
    <w:rsid w:val="00ED4A02"/>
    <w:rsid w:val="00EE6693"/>
    <w:rsid w:val="00F22442"/>
    <w:rsid w:val="00F420C0"/>
    <w:rsid w:val="00F60011"/>
    <w:rsid w:val="00F67856"/>
    <w:rsid w:val="00FB276C"/>
    <w:rsid w:val="00FB6B33"/>
    <w:rsid w:val="00FC0519"/>
    <w:rsid w:val="00FE46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2DF97"/>
  <w15:chartTrackingRefBased/>
  <w15:docId w15:val="{A88025E6-093B-4752-9B9B-711651A25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CA9"/>
    <w:rPr>
      <w:rFonts w:eastAsiaTheme="majorEastAsia" w:cstheme="majorBidi"/>
      <w:color w:val="272727" w:themeColor="text1" w:themeTint="D8"/>
    </w:rPr>
  </w:style>
  <w:style w:type="paragraph" w:styleId="Title">
    <w:name w:val="Title"/>
    <w:basedOn w:val="Normal"/>
    <w:next w:val="Normal"/>
    <w:link w:val="TitleChar"/>
    <w:uiPriority w:val="10"/>
    <w:qFormat/>
    <w:rsid w:val="00332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CA9"/>
    <w:pPr>
      <w:spacing w:before="160"/>
      <w:jc w:val="center"/>
    </w:pPr>
    <w:rPr>
      <w:i/>
      <w:iCs/>
      <w:color w:val="404040" w:themeColor="text1" w:themeTint="BF"/>
    </w:rPr>
  </w:style>
  <w:style w:type="character" w:customStyle="1" w:styleId="QuoteChar">
    <w:name w:val="Quote Char"/>
    <w:basedOn w:val="DefaultParagraphFont"/>
    <w:link w:val="Quote"/>
    <w:uiPriority w:val="29"/>
    <w:rsid w:val="00332CA9"/>
    <w:rPr>
      <w:i/>
      <w:iCs/>
      <w:color w:val="404040" w:themeColor="text1" w:themeTint="BF"/>
    </w:rPr>
  </w:style>
  <w:style w:type="paragraph" w:styleId="ListParagraph">
    <w:name w:val="List Paragraph"/>
    <w:basedOn w:val="Normal"/>
    <w:uiPriority w:val="34"/>
    <w:qFormat/>
    <w:rsid w:val="00332CA9"/>
    <w:pPr>
      <w:ind w:left="720"/>
      <w:contextualSpacing/>
    </w:pPr>
  </w:style>
  <w:style w:type="character" w:styleId="IntenseEmphasis">
    <w:name w:val="Intense Emphasis"/>
    <w:basedOn w:val="DefaultParagraphFont"/>
    <w:uiPriority w:val="21"/>
    <w:qFormat/>
    <w:rsid w:val="00332CA9"/>
    <w:rPr>
      <w:i/>
      <w:iCs/>
      <w:color w:val="0F4761" w:themeColor="accent1" w:themeShade="BF"/>
    </w:rPr>
  </w:style>
  <w:style w:type="paragraph" w:styleId="IntenseQuote">
    <w:name w:val="Intense Quote"/>
    <w:basedOn w:val="Normal"/>
    <w:next w:val="Normal"/>
    <w:link w:val="IntenseQuoteChar"/>
    <w:uiPriority w:val="30"/>
    <w:qFormat/>
    <w:rsid w:val="00332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CA9"/>
    <w:rPr>
      <w:i/>
      <w:iCs/>
      <w:color w:val="0F4761" w:themeColor="accent1" w:themeShade="BF"/>
    </w:rPr>
  </w:style>
  <w:style w:type="character" w:styleId="IntenseReference">
    <w:name w:val="Intense Reference"/>
    <w:basedOn w:val="DefaultParagraphFont"/>
    <w:uiPriority w:val="32"/>
    <w:qFormat/>
    <w:rsid w:val="00332CA9"/>
    <w:rPr>
      <w:b/>
      <w:bCs/>
      <w:smallCaps/>
      <w:color w:val="0F4761" w:themeColor="accent1" w:themeShade="BF"/>
      <w:spacing w:val="5"/>
    </w:rPr>
  </w:style>
  <w:style w:type="character" w:styleId="CommentReference">
    <w:name w:val="annotation reference"/>
    <w:basedOn w:val="DefaultParagraphFont"/>
    <w:uiPriority w:val="99"/>
    <w:semiHidden/>
    <w:unhideWhenUsed/>
    <w:rsid w:val="00680BD1"/>
    <w:rPr>
      <w:sz w:val="16"/>
      <w:szCs w:val="16"/>
    </w:rPr>
  </w:style>
  <w:style w:type="paragraph" w:styleId="CommentText">
    <w:name w:val="annotation text"/>
    <w:basedOn w:val="Normal"/>
    <w:link w:val="CommentTextChar"/>
    <w:uiPriority w:val="99"/>
    <w:unhideWhenUsed/>
    <w:rsid w:val="00680BD1"/>
    <w:pPr>
      <w:spacing w:line="240" w:lineRule="auto"/>
    </w:pPr>
    <w:rPr>
      <w:sz w:val="20"/>
      <w:szCs w:val="20"/>
    </w:rPr>
  </w:style>
  <w:style w:type="character" w:customStyle="1" w:styleId="CommentTextChar">
    <w:name w:val="Comment Text Char"/>
    <w:basedOn w:val="DefaultParagraphFont"/>
    <w:link w:val="CommentText"/>
    <w:uiPriority w:val="99"/>
    <w:rsid w:val="00680BD1"/>
    <w:rPr>
      <w:sz w:val="20"/>
      <w:szCs w:val="20"/>
    </w:rPr>
  </w:style>
  <w:style w:type="paragraph" w:styleId="CommentSubject">
    <w:name w:val="annotation subject"/>
    <w:basedOn w:val="CommentText"/>
    <w:next w:val="CommentText"/>
    <w:link w:val="CommentSubjectChar"/>
    <w:uiPriority w:val="99"/>
    <w:semiHidden/>
    <w:unhideWhenUsed/>
    <w:rsid w:val="00680BD1"/>
    <w:rPr>
      <w:b/>
      <w:bCs/>
    </w:rPr>
  </w:style>
  <w:style w:type="character" w:customStyle="1" w:styleId="CommentSubjectChar">
    <w:name w:val="Comment Subject Char"/>
    <w:basedOn w:val="CommentTextChar"/>
    <w:link w:val="CommentSubject"/>
    <w:uiPriority w:val="99"/>
    <w:semiHidden/>
    <w:rsid w:val="00680BD1"/>
    <w:rPr>
      <w:b/>
      <w:bCs/>
      <w:sz w:val="20"/>
      <w:szCs w:val="20"/>
    </w:rPr>
  </w:style>
  <w:style w:type="character" w:styleId="Hyperlink">
    <w:name w:val="Hyperlink"/>
    <w:basedOn w:val="DefaultParagraphFont"/>
    <w:uiPriority w:val="99"/>
    <w:unhideWhenUsed/>
    <w:rsid w:val="000913D0"/>
    <w:rPr>
      <w:color w:val="467886" w:themeColor="hyperlink"/>
      <w:u w:val="single"/>
    </w:rPr>
  </w:style>
  <w:style w:type="character" w:styleId="UnresolvedMention">
    <w:name w:val="Unresolved Mention"/>
    <w:basedOn w:val="DefaultParagraphFont"/>
    <w:uiPriority w:val="99"/>
    <w:semiHidden/>
    <w:unhideWhenUsed/>
    <w:rsid w:val="00091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53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jpeg"/><Relationship Id="rId7" Type="http://schemas.microsoft.com/office/2016/09/relationships/commentsIds" Target="commentsId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6.jpeg"/><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mailto:info@luminalegacy.co.za" TargetMode="Externa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10</Pages>
  <Words>1326</Words>
  <Characters>7563</Characters>
  <Application>Microsoft Office Word</Application>
  <DocSecurity>0</DocSecurity>
  <Lines>63</Lines>
  <Paragraphs>17</Paragraphs>
  <ScaleCrop>false</ScaleCrop>
  <Company>FirstRand Group</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Pietersen, Yolandi</dc:creator>
  <cp:keywords/>
  <dc:description/>
  <cp:lastModifiedBy>Yolandi Pietersen</cp:lastModifiedBy>
  <cp:revision>257</cp:revision>
  <dcterms:created xsi:type="dcterms:W3CDTF">2026-05-18T10:27:00Z</dcterms:created>
  <dcterms:modified xsi:type="dcterms:W3CDTF">2026-07-24T15:07:00Z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6eec4e-c7b8-491d-b7d8-90a69632743d_Enabled">
    <vt:lpwstr>true</vt:lpwstr>
  </property>
  <property fmtid="{D5CDD505-2E9C-101B-9397-08002B2CF9AE}" pid="3" name="MSIP_Label_216eec4e-c7b8-491d-b7d8-90a69632743d_SetDate">
    <vt:lpwstr>2026-05-18T10:29:33Z</vt:lpwstr>
  </property>
  <property fmtid="{D5CDD505-2E9C-101B-9397-08002B2CF9AE}" pid="4" name="MSIP_Label_216eec4e-c7b8-491d-b7d8-90a69632743d_Method">
    <vt:lpwstr>Standard</vt:lpwstr>
  </property>
  <property fmtid="{D5CDD505-2E9C-101B-9397-08002B2CF9AE}" pid="5" name="MSIP_Label_216eec4e-c7b8-491d-b7d8-90a69632743d_Name">
    <vt:lpwstr>216eec4e-c7b8-491d-b7d8-90a69632743d</vt:lpwstr>
  </property>
  <property fmtid="{D5CDD505-2E9C-101B-9397-08002B2CF9AE}" pid="6" name="MSIP_Label_216eec4e-c7b8-491d-b7d8-90a69632743d_SiteId">
    <vt:lpwstr>4032514a-830a-4f20-9539-81bbc35b3cd9</vt:lpwstr>
  </property>
  <property fmtid="{D5CDD505-2E9C-101B-9397-08002B2CF9AE}" pid="7" name="MSIP_Label_216eec4e-c7b8-491d-b7d8-90a69632743d_ActionId">
    <vt:lpwstr>f489af2c-f20b-4143-9e6f-52bf1200e290</vt:lpwstr>
  </property>
  <property fmtid="{D5CDD505-2E9C-101B-9397-08002B2CF9AE}" pid="8" name="MSIP_Label_216eec4e-c7b8-491d-b7d8-90a69632743d_ContentBits">
    <vt:lpwstr>0</vt:lpwstr>
  </property>
  <property fmtid="{D5CDD505-2E9C-101B-9397-08002B2CF9AE}" pid="9" name="MSIP_Label_216eec4e-c7b8-491d-b7d8-90a69632743d_Tag">
    <vt:lpwstr>10, 3, 0, 1</vt:lpwstr>
  </property>
  <property fmtid="{D5CDD505-2E9C-101B-9397-08002B2CF9AE}" pid="10" name="GrammarlyDocumentId">
    <vt:lpwstr>fdd5d1f6-769d-40f8-879e-ba46964c8d0d</vt:lpwstr>
  </property>
</Properties>
</file>