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BAAFD75" w:rsidR="00E97402" w:rsidRDefault="002C43A0">
      <w:pPr>
        <w:pStyle w:val="Titolo"/>
        <w:framePr w:wrap="notBeside"/>
      </w:pPr>
      <w:r>
        <w:t>Iteration on Fruit 360</w:t>
      </w:r>
      <w:r w:rsidR="00E97402">
        <w:rPr>
          <w:i/>
          <w:iCs/>
        </w:rPr>
        <w:t xml:space="preserve"> </w:t>
      </w:r>
      <w:r>
        <w:t>Dataset</w:t>
      </w:r>
    </w:p>
    <w:p w14:paraId="57A655BF" w14:textId="2B2D7E3F" w:rsidR="00E97402" w:rsidRPr="002C43A0" w:rsidRDefault="002C43A0">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1D771190" w:rsidR="00E97402" w:rsidRPr="00D00A8F" w:rsidRDefault="00E97402" w:rsidP="002C43A0">
      <w:pPr>
        <w:pStyle w:val="Abstract"/>
      </w:pPr>
      <w:r w:rsidRPr="00D00A8F">
        <w:rPr>
          <w:i/>
          <w:iCs/>
        </w:rPr>
        <w:t>Abstract</w:t>
      </w:r>
      <w:r w:rsidRPr="00D00A8F">
        <w:t>—</w:t>
      </w:r>
      <w:bookmarkStart w:id="0" w:name="PointTmp"/>
      <w:r w:rsidR="002C43A0" w:rsidRPr="00D00A8F">
        <w:t xml:space="preserve">In this paper I iterate o the work done on the Fruit 360 dataset available on Kaggle </w:t>
      </w:r>
      <w:r w:rsidR="00D00A8F" w:rsidRPr="00D00A8F">
        <w:t xml:space="preserve">[1] to create a classifier of fruit and vegetables using convolutional deep learning. My project proposes improvements on the models proposed by the authors by trying new tunings of the parameters and by introducing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paper and t</w:t>
      </w:r>
      <w:bookmarkStart w:id="1" w:name="_GoBack"/>
      <w:bookmarkEnd w:id="1"/>
      <w:r w:rsidR="00D00A8F" w:rsidRPr="00D00A8F">
        <w:t>o a model based on logistic regression.</w:t>
      </w:r>
    </w:p>
    <w:bookmarkEnd w:id="0"/>
    <w:p w14:paraId="1D5B113B" w14:textId="77777777" w:rsidR="00E97402" w:rsidRDefault="00E97402">
      <w:pPr>
        <w:pStyle w:val="Titolo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9" w:history="1">
        <w:r w:rsidR="00625E96" w:rsidRPr="00625E96">
          <w:rPr>
            <w:rStyle w:val="Collegamentoipertestuale"/>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1669C6B6" w14:textId="54A543B0" w:rsidR="002C43A0" w:rsidRDefault="00E97402" w:rsidP="002C43A0">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463C123B" w14:textId="17E8D436" w:rsidR="008A3C23" w:rsidRDefault="002C43A0" w:rsidP="001F4C5C">
      <w:pPr>
        <w:pStyle w:val="Titolo1"/>
      </w:pPr>
      <w:r>
        <w:t>The Method</w:t>
      </w:r>
    </w:p>
    <w:p w14:paraId="14B07D6F" w14:textId="5BE3E972" w:rsidR="005D72BB" w:rsidRDefault="002C43A0" w:rsidP="005D72BB">
      <w:pPr>
        <w:pStyle w:val="Text"/>
        <w:ind w:firstLine="0"/>
        <w:rPr>
          <w:smallCaps/>
          <w:kern w:val="28"/>
        </w:rPr>
      </w:pPr>
      <w:proofErr w:type="spellStart"/>
      <w:r>
        <w:rPr>
          <w:smallCaps/>
          <w:kern w:val="28"/>
        </w:rPr>
        <w:t>dadfkdsfasjhgf</w:t>
      </w:r>
      <w:proofErr w:type="spellEnd"/>
    </w:p>
    <w:p w14:paraId="517F906E" w14:textId="24188114" w:rsidR="002C43A0" w:rsidRDefault="002C43A0" w:rsidP="002C43A0">
      <w:pPr>
        <w:pStyle w:val="Titolo1"/>
      </w:pPr>
      <w:r>
        <w:t>Results</w:t>
      </w:r>
    </w:p>
    <w:p w14:paraId="5B1CA911" w14:textId="509C59CA" w:rsidR="002C43A0" w:rsidRDefault="002C43A0" w:rsidP="002C43A0">
      <w:proofErr w:type="spellStart"/>
      <w:r>
        <w:t>Fjshgdjahsd</w:t>
      </w:r>
      <w:proofErr w:type="spellEnd"/>
    </w:p>
    <w:p w14:paraId="4D6FD1A4" w14:textId="140C5F75" w:rsidR="002C43A0" w:rsidRDefault="002C43A0" w:rsidP="002C43A0">
      <w:pPr>
        <w:pStyle w:val="Titolo1"/>
      </w:pPr>
      <w:r>
        <w:t>Discussion</w:t>
      </w:r>
    </w:p>
    <w:p w14:paraId="39B6C01B" w14:textId="0ED43813" w:rsidR="002C43A0" w:rsidRDefault="002C43A0" w:rsidP="002C43A0">
      <w:proofErr w:type="spellStart"/>
      <w:r>
        <w:t>Hsdfjshdfj</w:t>
      </w:r>
      <w:proofErr w:type="spellEnd"/>
    </w:p>
    <w:p w14:paraId="7430B2D2" w14:textId="187E3168" w:rsidR="002C43A0" w:rsidRPr="002C43A0" w:rsidRDefault="002C43A0" w:rsidP="002C43A0">
      <w:pPr>
        <w:pStyle w:val="Titolo1"/>
      </w:pPr>
      <w:r>
        <w:t>Conclusion</w:t>
      </w:r>
    </w:p>
    <w:p w14:paraId="20716BEF" w14:textId="77777777" w:rsidR="00E97402" w:rsidRDefault="00E97402">
      <w:pPr>
        <w:pStyle w:val="ReferenceHead"/>
      </w:pPr>
      <w:r>
        <w:t>References</w:t>
      </w:r>
    </w:p>
    <w:p w14:paraId="70515DD5" w14:textId="6F279E51" w:rsidR="008F594A" w:rsidRDefault="00D00A8F" w:rsidP="00D00A8F">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D00A8F">
      <w:pPr>
        <w:pStyle w:val="References"/>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0"/>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C3EB6" w14:textId="77777777" w:rsidR="00570B5C" w:rsidRDefault="00570B5C">
      <w:r>
        <w:separator/>
      </w:r>
    </w:p>
  </w:endnote>
  <w:endnote w:type="continuationSeparator" w:id="0">
    <w:p w14:paraId="679AF2D6" w14:textId="77777777" w:rsidR="00570B5C" w:rsidRDefault="00570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49FD" w14:textId="77777777" w:rsidR="00570B5C" w:rsidRDefault="00570B5C"/>
  </w:footnote>
  <w:footnote w:type="continuationSeparator" w:id="0">
    <w:p w14:paraId="2F34BE98" w14:textId="77777777" w:rsidR="00570B5C" w:rsidRDefault="00570B5C">
      <w:r>
        <w:continuationSeparator/>
      </w:r>
    </w:p>
  </w:footnote>
  <w:footnote w:id="1">
    <w:p w14:paraId="3BB80BC9" w14:textId="5EB809A7" w:rsidR="00DE07FA" w:rsidRDefault="00DE07FA"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37DB593E" w:rsidR="00DE07FA" w:rsidRDefault="002C43A0">
    <w:pPr>
      <w:ind w:right="360"/>
    </w:pPr>
    <w:r>
      <w:t>Data Science – Spring 2020 (</w:t>
    </w:r>
    <w:r w:rsidRPr="002C43A0">
      <w:rPr>
        <w:i/>
        <w:iCs/>
      </w:rPr>
      <w:t>KGDASCG1KU</w:t>
    </w:r>
    <w:r>
      <w: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C43A0"/>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70B5C"/>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16A4"/>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0A8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1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f@itu.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web/publications/authors/transjn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351C3-75AA-4BE4-91D9-67ED8E8F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248</Words>
  <Characters>1415</Characters>
  <Application>Microsoft Office Word</Application>
  <DocSecurity>0</DocSecurity>
  <Lines>11</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1660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6</cp:revision>
  <cp:lastPrinted>2012-08-02T18:53:00Z</cp:lastPrinted>
  <dcterms:created xsi:type="dcterms:W3CDTF">2012-11-21T16:14:00Z</dcterms:created>
  <dcterms:modified xsi:type="dcterms:W3CDTF">2020-07-03T15:54:00Z</dcterms:modified>
</cp:coreProperties>
</file>