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1628" w:val="clear"/>
        <w:spacing w:before="1800" w:after="0"/>
        <w:jc w:val="center"/>
      </w:pPr>
      <w:r>
        <w:rPr>
          <w:rFonts w:ascii="Arial" w:cs="Arial" w:eastAsia="Arial" w:hAnsi="Arial"/>
          <w:b/>
          <w:bCs/>
          <w:color w:val="12A090"/>
          <w:sz w:val="80"/>
          <w:szCs w:val="80"/>
        </w:rPr>
        <w:t xml:space="preserve">worldoftools.in</w:t>
      </w:r>
    </w:p>
    <w:p>
      <w:pPr>
        <w:shd w:fill="0A1628" w:val="clear"/>
        <w:spacing w:before="20" w:after="0"/>
        <w:jc w:val="center"/>
      </w:pPr>
      <w:r>
        <w:rPr>
          <w:rFonts w:ascii="Arial" w:cs="Arial" w:eastAsia="Arial" w:hAnsi="Arial"/>
          <w:b/>
          <w:bCs/>
          <w:color w:val="FFFFFF"/>
          <w:sz w:val="38"/>
          <w:szCs w:val="38"/>
        </w:rPr>
        <w:t xml:space="preserve">COMPLETE SEO ACTION REPORT</w:t>
      </w:r>
    </w:p>
    <w:p>
      <w:pPr>
        <w:shd w:fill="0A1628" w:val="clear"/>
        <w:spacing w:before="80" w:after="0"/>
        <w:jc w:val="center"/>
      </w:pPr>
      <w:r>
        <w:rPr>
          <w:rFonts w:ascii="Arial" w:cs="Arial" w:eastAsia="Arial" w:hAnsi="Arial"/>
          <w:i/>
          <w:iCs/>
          <w:color w:val="9ABACC"/>
          <w:sz w:val="20"/>
          <w:szCs w:val="20"/>
        </w:rPr>
        <w:t xml:space="preserve">Site Fixes  ·  Every Keyword  ·  Every Title Tag  ·  Blog Plan  ·  Backlinks  ·  New Tools</w:t>
      </w:r>
    </w:p>
    <w:p>
      <w:pPr>
        <w:shd w:fill="0A1628" w:val="clear"/>
        <w:spacing w:before="120" w:after="0"/>
        <w:jc w:val="center"/>
      </w:pPr>
      <w:r>
        <w:rPr>
          <w:rFonts w:ascii="Arial" w:cs="Arial" w:eastAsia="Arial" w:hAnsi="Arial"/>
          <w:color w:val="12A090"/>
          <w:sz w:val="20"/>
          <w:szCs w:val="20"/>
        </w:rPr>
        <w:t xml:space="preserve">━━━━━━━━━━━━━━━━━━━━━━━━━━━━━━━━━━━━</w:t>
      </w:r>
    </w:p>
    <w:p>
      <w:pPr>
        <w:shd w:fill="0A1628" w:val="clear"/>
        <w:spacing w:before="120" w:after="0"/>
        <w:jc w:val="center"/>
      </w:pPr>
      <w:r>
        <w:rPr>
          <w:rFonts w:ascii="Arial" w:cs="Arial" w:eastAsia="Arial" w:hAnsi="Arial"/>
          <w:color w:val="888888"/>
          <w:sz w:val="20"/>
          <w:szCs w:val="20"/>
        </w:rPr>
        <w:t xml:space="preserve">March 2026</w:t>
      </w:r>
    </w:p>
    <w:p>
      <w:pPr>
        <w:shd w:fill="0A1628" w:val="clear"/>
        <w:spacing w:before="0" w:after="2800"/>
        <w:jc w:val="center"/>
      </w:pPr>
      <w:r>
        <w:rPr>
          <w:rFonts w:ascii="Arial" w:cs="Arial" w:eastAsia="Arial" w:hAnsi="Arial"/>
          <w:color w:val="666666"/>
          <w:sz w:val="17"/>
          <w:szCs w:val="17"/>
        </w:rPr>
        <w:t xml:space="preserve">Confidential — Internal Use Only</w:t>
      </w:r>
    </w:p>
    <w:p>
      <w:r>
        <w:br w:type="page"/>
      </w:r>
    </w:p>
    <w:p>
      <w:pPr>
        <w:pStyle w:val="Heading1"/>
        <w:shd w:fill="0A1628" w:val="clear"/>
        <w:spacing w:before="520" w:after="280"/>
        <w:ind w:left="280" w:right="280"/>
      </w:pPr>
      <w:r>
        <w:rPr>
          <w:rFonts w:ascii="Arial" w:cs="Arial" w:eastAsia="Arial" w:hAnsi="Arial"/>
          <w:b/>
          <w:bCs/>
          <w:color w:val="FFFFFF"/>
          <w:sz w:val="36"/>
          <w:szCs w:val="36"/>
        </w:rPr>
        <w:t xml:space="preserve">SECTION 1</w:t>
      </w:r>
      <w:r>
        <w:rPr>
          <w:rFonts w:ascii="Arial" w:cs="Arial" w:eastAsia="Arial" w:hAnsi="Arial"/>
          <w:color w:val="AACCCC"/>
          <w:sz w:val="20"/>
          <w:szCs w:val="20"/>
        </w:rPr>
        <w:br/>
        <w:t xml:space="preserve">
Critical Site Issues — Fix These First</w:t>
      </w:r>
    </w:p>
    <w:p>
      <w:pPr>
        <w:pStyle w:val="Heading2"/>
        <w:pBdr>
          <w:bottom w:val="single" w:color="12A090" w:sz="4" w:space="2"/>
        </w:pBdr>
        <w:spacing w:before="380" w:after="160"/>
      </w:pPr>
      <w:r>
        <w:rPr>
          <w:rFonts w:ascii="Arial" w:cs="Arial" w:eastAsia="Arial" w:hAnsi="Arial"/>
          <w:b/>
          <w:bCs/>
          <w:color w:val="0B7A6E"/>
          <w:sz w:val="27"/>
          <w:szCs w:val="27"/>
        </w:rPr>
        <w:t xml:space="preserve">1.1  Issue 1 — Homepage Title Tag Is Too Generic</w:t>
      </w:r>
    </w:p>
    <w:p>
      <w:pPr>
        <w:spacing w:before="60" w:after="100"/>
        <w:jc w:val="both"/>
      </w:pPr>
      <w:r>
        <w:rPr>
          <w:rFonts w:ascii="Arial" w:cs="Arial" w:eastAsia="Arial" w:hAnsi="Arial"/>
          <w:b w:val="false"/>
          <w:bCs w:val="false"/>
          <w:color w:val="333333"/>
          <w:sz w:val="20"/>
          <w:szCs w:val="20"/>
        </w:rPr>
        <w:t xml:space="preserve">Your current homepage title is: 'WorldOfTools – Free Online Tools for Developers, Calculators &amp; SEO'. This title tries to target three different audiences at once and ends up being weak for all of them. Google's title tag is the single strongest on-page ranking signal — it must be precise.</w:t>
      </w:r>
    </w:p>
    <w:p>
      <w:pPr>
        <w:spacing w:before="80" w:after="80"/>
      </w:pPr>
      <w:r>
        <w:t xml:space="preserve"/>
      </w:r>
    </w:p>
    <w:p>
      <w:pPr>
        <w:pBdr>
          <w:left w:val="single" w:color="9E2318" w:sz="9" w:space="10"/>
        </w:pBdr>
        <w:shd w:fill="FAEAE7" w:val="clear"/>
        <w:spacing w:before="160" w:after="160"/>
        <w:ind w:left="560" w:right="200"/>
      </w:pPr>
      <w:r>
        <w:rPr>
          <w:rFonts w:ascii="Arial" w:cs="Arial" w:eastAsia="Arial" w:hAnsi="Arial"/>
          <w:color w:val="0A1628"/>
          <w:sz w:val="20"/>
          <w:szCs w:val="20"/>
        </w:rPr>
        <w:t xml:space="preserve">⚠️  Current Title: 'WorldOfTools – Free Online Tools for Developers, Calculators &amp; SEO'
Problem: Too vague, no primary keyword dominance, 'Developers' limits perceived audience, brand name at the front wastes prime keyword real estate.</w:t>
      </w:r>
    </w:p>
    <w:p>
      <w:pPr>
        <w:spacing w:before="80" w:after="80"/>
      </w:pPr>
      <w:r>
        <w:t xml:space="preserve"/>
      </w:r>
    </w:p>
    <w:p>
      <w:pPr>
        <w:pBdr>
          <w:left w:val="single" w:color="155C35" w:sz="9" w:space="10"/>
        </w:pBdr>
        <w:shd w:fill="E2F2EB" w:val="clear"/>
        <w:spacing w:before="160" w:after="160"/>
        <w:ind w:left="560" w:right="200"/>
      </w:pPr>
      <w:r>
        <w:rPr>
          <w:rFonts w:ascii="Arial" w:cs="Arial" w:eastAsia="Arial" w:hAnsi="Arial"/>
          <w:color w:val="0A1628"/>
          <w:sz w:val="20"/>
          <w:szCs w:val="20"/>
        </w:rPr>
        <w:t xml:space="preserve">✅  New Title: 'Free Online Tools — Calculators, Developer Utilities &amp; SEO | WorldOfTools'
Why better: Starts with 'Free Online Tools' (highest volume phrase), natural keyword list, brand at end. 62 characters — within limit.</w:t>
      </w:r>
    </w:p>
    <w:p>
      <w:pPr>
        <w:spacing w:before="120" w:after="80"/>
      </w:pPr>
      <w:r>
        <w:t xml:space="preserve"/>
      </w:r>
    </w:p>
    <w:p>
      <w:pPr>
        <w:pStyle w:val="Heading2"/>
        <w:pBdr>
          <w:bottom w:val="single" w:color="12A090" w:sz="4" w:space="2"/>
        </w:pBdr>
        <w:spacing w:before="380" w:after="160"/>
      </w:pPr>
      <w:r>
        <w:rPr>
          <w:rFonts w:ascii="Arial" w:cs="Arial" w:eastAsia="Arial" w:hAnsi="Arial"/>
          <w:b/>
          <w:bCs/>
          <w:color w:val="0B7A6E"/>
          <w:sz w:val="27"/>
          <w:szCs w:val="27"/>
        </w:rPr>
        <w:t xml:space="preserve">1.2  Issue 2 — No Content Below Tools (Critical)</w:t>
      </w:r>
    </w:p>
    <w:p>
      <w:pPr>
        <w:spacing w:before="60" w:after="100"/>
        <w:jc w:val="both"/>
      </w:pPr>
      <w:r>
        <w:rPr>
          <w:rFonts w:ascii="Arial" w:cs="Arial" w:eastAsia="Arial" w:hAnsi="Arial"/>
          <w:b w:val="false"/>
          <w:bCs w:val="false"/>
          <w:color w:val="333333"/>
          <w:sz w:val="20"/>
          <w:szCs w:val="20"/>
        </w:rPr>
        <w:t xml:space="preserve">Right now, each tool page likely shows only the interactive tool itself. Google needs text to understand what a page is about, determine its authority, and rank it for long-tail questions. Without content, your tool pages are invisible for anything beyond the exact tool name.</w:t>
      </w:r>
    </w:p>
    <w:p>
      <w:pPr>
        <w:pBdr>
          <w:left w:val="single" w:color="9E2318" w:sz="9" w:space="10"/>
        </w:pBdr>
        <w:shd w:fill="FAEAE7" w:val="clear"/>
        <w:spacing w:before="160" w:after="160"/>
        <w:ind w:left="560" w:right="200"/>
      </w:pPr>
      <w:r>
        <w:rPr>
          <w:rFonts w:ascii="Arial" w:cs="Arial" w:eastAsia="Arial" w:hAnsi="Arial"/>
          <w:color w:val="0A1628"/>
          <w:sz w:val="20"/>
          <w:szCs w:val="20"/>
        </w:rPr>
        <w:t xml:space="preserve">⚠️  Every tool page needs a minimum of 300–500 words below the tool covering: what the tool does, how to use it, use cases, and a FAQ section. This is NOT optional — it is the most impactful change you can make to organic traffic.</w:t>
      </w:r>
    </w:p>
    <w:p>
      <w:pPr>
        <w:spacing w:before="120" w:after="80"/>
      </w:pPr>
      <w:r>
        <w:t xml:space="preserve"/>
      </w:r>
    </w:p>
    <w:p>
      <w:pPr>
        <w:pStyle w:val="Heading2"/>
        <w:pBdr>
          <w:bottom w:val="single" w:color="12A090" w:sz="4" w:space="2"/>
        </w:pBdr>
        <w:spacing w:before="380" w:after="160"/>
      </w:pPr>
      <w:r>
        <w:rPr>
          <w:rFonts w:ascii="Arial" w:cs="Arial" w:eastAsia="Arial" w:hAnsi="Arial"/>
          <w:b/>
          <w:bCs/>
          <w:color w:val="0B7A6E"/>
          <w:sz w:val="27"/>
          <w:szCs w:val="27"/>
        </w:rPr>
        <w:t xml:space="preserve">1.3  Issue 3 — No FAQ Sections Anywhere</w:t>
      </w:r>
    </w:p>
    <w:p>
      <w:pPr>
        <w:spacing w:before="60" w:after="100"/>
        <w:jc w:val="both"/>
      </w:pPr>
      <w:r>
        <w:rPr>
          <w:rFonts w:ascii="Arial" w:cs="Arial" w:eastAsia="Arial" w:hAnsi="Arial"/>
          <w:b w:val="false"/>
          <w:bCs w:val="false"/>
          <w:color w:val="333333"/>
          <w:sz w:val="20"/>
          <w:szCs w:val="20"/>
        </w:rPr>
        <w:t xml:space="preserve">FAQ sections are traffic multipliers. Each question you add to a page is an additional long-tail keyword Google can rank that page for — without needing a separate page. Google also pulls FAQs directly into search results as rich snippets, doubling your visibility.</w:t>
      </w:r>
    </w:p>
    <w:p>
      <w:pPr>
        <w:pBdr>
          <w:left w:val="single" w:color="8C6A10" w:sz="9" w:space="10"/>
        </w:pBdr>
        <w:shd w:fill="FAF0DC" w:val="clear"/>
        <w:spacing w:before="160" w:after="160"/>
        <w:ind w:left="560" w:right="200"/>
      </w:pPr>
      <w:r>
        <w:rPr>
          <w:rFonts w:ascii="Arial" w:cs="Arial" w:eastAsia="Arial" w:hAnsi="Arial"/>
          <w:color w:val="0A1628"/>
          <w:sz w:val="20"/>
          <w:szCs w:val="20"/>
        </w:rPr>
        <w:t xml:space="preserve">🎯  One tool page with 8 FAQ questions = up to 9 keywords that page ranks for (the main keyword + 8 FAQ questions). Across 30 tools, that is potentially 240+ keyword rankings from FAQ sections alone.</w:t>
      </w:r>
    </w:p>
    <w:p>
      <w:pPr>
        <w:spacing w:before="120" w:after="80"/>
      </w:pPr>
      <w:r>
        <w:t xml:space="preserve"/>
      </w:r>
    </w:p>
    <w:p>
      <w:pPr>
        <w:pStyle w:val="Heading2"/>
        <w:pBdr>
          <w:bottom w:val="single" w:color="12A090" w:sz="4" w:space="2"/>
        </w:pBdr>
        <w:spacing w:before="380" w:after="160"/>
      </w:pPr>
      <w:r>
        <w:rPr>
          <w:rFonts w:ascii="Arial" w:cs="Arial" w:eastAsia="Arial" w:hAnsi="Arial"/>
          <w:b/>
          <w:bCs/>
          <w:color w:val="0B7A6E"/>
          <w:sz w:val="27"/>
          <w:szCs w:val="27"/>
        </w:rPr>
        <w:t xml:space="preserve">1.4  Issue 4 — Category Pages Have No SEO Content</w:t>
      </w:r>
    </w:p>
    <w:p>
      <w:pPr>
        <w:spacing w:before="60" w:after="100"/>
        <w:jc w:val="both"/>
      </w:pPr>
      <w:r>
        <w:rPr>
          <w:rFonts w:ascii="Arial" w:cs="Arial" w:eastAsia="Arial" w:hAnsi="Arial"/>
          <w:b w:val="false"/>
          <w:bCs w:val="false"/>
          <w:color w:val="333333"/>
          <w:sz w:val="20"/>
          <w:szCs w:val="20"/>
        </w:rPr>
        <w:t xml:space="preserve">Your category sections (Financial &amp; Life Calculators, Content &amp; SEO Utilities, Developer Tools, General Web Utilities) are currently just visual groupings on the homepage. Each category should be its OWN page with its own URL, title, and 300+ words of content. These pages can rank for high-volume category keywords like 'free online calculators' (500K–1M/mo).</w:t>
      </w:r>
    </w:p>
    <w:p>
      <w:pPr>
        <w:spacing w:before="120" w:after="80"/>
      </w:pPr>
      <w:r>
        <w:t xml:space="preserve"/>
      </w:r>
    </w:p>
    <w:p>
      <w:pPr>
        <w:pStyle w:val="Heading2"/>
        <w:pBdr>
          <w:bottom w:val="single" w:color="12A090" w:sz="4" w:space="2"/>
        </w:pBdr>
        <w:spacing w:before="380" w:after="160"/>
      </w:pPr>
      <w:r>
        <w:rPr>
          <w:rFonts w:ascii="Arial" w:cs="Arial" w:eastAsia="Arial" w:hAnsi="Arial"/>
          <w:b/>
          <w:bCs/>
          <w:color w:val="0B7A6E"/>
          <w:sz w:val="27"/>
          <w:szCs w:val="27"/>
        </w:rPr>
        <w:t xml:space="preserve">1.5  Issue 5 — No Blog Section</w:t>
      </w:r>
    </w:p>
    <w:p>
      <w:pPr>
        <w:spacing w:before="60" w:after="100"/>
        <w:jc w:val="both"/>
      </w:pPr>
      <w:r>
        <w:rPr>
          <w:rFonts w:ascii="Arial" w:cs="Arial" w:eastAsia="Arial" w:hAnsi="Arial"/>
          <w:b w:val="false"/>
          <w:bCs w:val="false"/>
          <w:color w:val="333333"/>
          <w:sz w:val="20"/>
          <w:szCs w:val="20"/>
        </w:rPr>
        <w:t xml:space="preserve">You have no blog. Every major tools site that drives hundreds of thousands of visits per month does so heavily through blog content — how-to guides, tutorials, and educational posts that target informational keywords and funnel users into the tools. A blog is the long-term compounding traffic engine for worldoftools.in.</w:t>
      </w:r>
    </w:p>
    <w:p>
      <w:pPr>
        <w:pBdr>
          <w:left w:val="single" w:color="1E4FAA" w:sz="9" w:space="10"/>
        </w:pBdr>
        <w:shd w:fill="E8EFFE" w:val="clear"/>
        <w:spacing w:before="160" w:after="160"/>
        <w:ind w:left="560" w:right="200"/>
      </w:pPr>
      <w:r>
        <w:rPr>
          <w:rFonts w:ascii="Arial" w:cs="Arial" w:eastAsia="Arial" w:hAnsi="Arial"/>
          <w:color w:val="0A1628"/>
          <w:sz w:val="20"/>
          <w:szCs w:val="20"/>
        </w:rPr>
        <w:t xml:space="preserve">🔍  Sites with active blogs get 434% more Google-indexed pages than sites without. More indexed pages = more rankings = more traffic. Even 2 posts per week over 6 months = 50+ pages working for you 24/7.</w:t>
      </w:r>
    </w:p>
    <w:p>
      <w:pPr>
        <w:spacing w:before="120" w:after="80"/>
      </w:pPr>
      <w:r>
        <w:t xml:space="preserve"/>
      </w:r>
    </w:p>
    <w:p>
      <w:pPr>
        <w:pStyle w:val="Heading2"/>
        <w:pBdr>
          <w:bottom w:val="single" w:color="12A090" w:sz="4" w:space="2"/>
        </w:pBdr>
        <w:spacing w:before="380" w:after="160"/>
      </w:pPr>
      <w:r>
        <w:rPr>
          <w:rFonts w:ascii="Arial" w:cs="Arial" w:eastAsia="Arial" w:hAnsi="Arial"/>
          <w:b/>
          <w:bCs/>
          <w:color w:val="0B7A6E"/>
          <w:sz w:val="27"/>
          <w:szCs w:val="27"/>
        </w:rPr>
        <w:t xml:space="preserve">1.6  Issue 6 — No Schema Markup (Invisible to Google Rich Results)</w:t>
      </w:r>
    </w:p>
    <w:p>
      <w:pPr>
        <w:spacing w:before="60" w:after="100"/>
        <w:jc w:val="both"/>
      </w:pPr>
      <w:r>
        <w:rPr>
          <w:rFonts w:ascii="Arial" w:cs="Arial" w:eastAsia="Arial" w:hAnsi="Arial"/>
          <w:b w:val="false"/>
          <w:bCs w:val="false"/>
          <w:color w:val="333333"/>
          <w:sz w:val="20"/>
          <w:szCs w:val="20"/>
        </w:rPr>
        <w:t xml:space="preserve">Schema markup is structured data code that tells Google exactly what each page is — a software tool, a calculator, a how-to guide. Without it, your pages can't appear as rich results (enhanced listings with ratings, FAQ dropdowns, step-by-step previews). Every competitor uses this.</w:t>
      </w:r>
    </w:p>
    <w:p>
      <w:pPr>
        <w:spacing w:before="120" w:after="80"/>
      </w:pPr>
      <w:r>
        <w:t xml:space="preserve"/>
      </w:r>
    </w:p>
    <w:p>
      <w:pPr>
        <w:pStyle w:val="Heading2"/>
        <w:pBdr>
          <w:bottom w:val="single" w:color="12A090" w:sz="4" w:space="2"/>
        </w:pBdr>
        <w:spacing w:before="380" w:after="160"/>
      </w:pPr>
      <w:r>
        <w:rPr>
          <w:rFonts w:ascii="Arial" w:cs="Arial" w:eastAsia="Arial" w:hAnsi="Arial"/>
          <w:b/>
          <w:bCs/>
          <w:color w:val="0B7A6E"/>
          <w:sz w:val="27"/>
          <w:szCs w:val="27"/>
        </w:rPr>
        <w:t xml:space="preserve">1.7  Issue 7 — Missing High-Traffic Tools</w:t>
      </w:r>
    </w:p>
    <w:p>
      <w:pPr>
        <w:spacing w:before="60" w:after="100"/>
        <w:jc w:val="both"/>
      </w:pPr>
      <w:r>
        <w:rPr>
          <w:rFonts w:ascii="Arial" w:cs="Arial" w:eastAsia="Arial" w:hAnsi="Arial"/>
          <w:b w:val="false"/>
          <w:bCs w:val="false"/>
          <w:color w:val="333333"/>
          <w:sz w:val="20"/>
          <w:szCs w:val="20"/>
        </w:rPr>
        <w:t xml:space="preserve">Several tools with massive monthly search volume are missing from worldoftools.in entirely. Building just 3–4 of these would be the fastest traffic multiplier available to you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400"/>
        <w:gridCol w:w="2360"/>
      </w:tblGrid>
      <w:tr>
        <w:trPr>
          <w:tblHeader/>
        </w:trPr>
        <w:tc>
          <w:tcPr>
            <w:tcW w:type="dxa" w:w="24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Missing Tool</w:t>
            </w:r>
          </w:p>
        </w:tc>
        <w:tc>
          <w:tcPr>
            <w:tcW w:type="dxa" w:w="12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Monthly Searches</w:t>
            </w:r>
          </w:p>
        </w:tc>
        <w:tc>
          <w:tcPr>
            <w:tcW w:type="dxa" w:w="34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Why Add It</w:t>
            </w:r>
          </w:p>
        </w:tc>
        <w:tc>
          <w:tcPr>
            <w:tcW w:type="dxa" w:w="236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Build Difficulty</w:t>
            </w:r>
          </w:p>
        </w:tc>
      </w:tr>
      <w:tr>
        <w:tc>
          <w:tcPr>
            <w:tcW w:type="dxa" w:w="2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9E2318"/>
                <w:sz w:val="18"/>
                <w:szCs w:val="18"/>
              </w:rPr>
              <w:t xml:space="preserve">Word Counter (enhanced)</w:t>
            </w:r>
          </w:p>
        </w:tc>
        <w:tc>
          <w:tcPr>
            <w:tcW w:type="dxa" w:w="1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2M–4M</w:t>
            </w:r>
          </w:p>
        </w:tc>
        <w:tc>
          <w:tcPr>
            <w:tcW w:type="dxa" w:w="3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Single most searched 'free tools' keyword after plagiarism checker</w:t>
            </w:r>
          </w:p>
        </w:tc>
        <w:tc>
          <w:tcPr>
            <w:tcW w:type="dxa" w:w="2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Easy — 1–2 days</w:t>
            </w:r>
          </w:p>
        </w:tc>
      </w:tr>
      <w:tr>
        <w:tc>
          <w:tcPr>
            <w:tcW w:type="dxa" w:w="2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9E2318"/>
                <w:sz w:val="18"/>
                <w:szCs w:val="18"/>
              </w:rPr>
              <w:t xml:space="preserve">Case Converter (enhanced)</w:t>
            </w:r>
          </w:p>
        </w:tc>
        <w:tc>
          <w:tcPr>
            <w:tcW w:type="dxa" w:w="12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1M–3M</w:t>
            </w:r>
          </w:p>
        </w:tc>
        <w:tc>
          <w:tcPr>
            <w:tcW w:type="dxa" w:w="3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You have a basic version — needs more case types + dedicated SEO page</w:t>
            </w:r>
          </w:p>
        </w:tc>
        <w:tc>
          <w:tcPr>
            <w:tcW w:type="dxa" w:w="23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Easy — 1 day</w:t>
            </w:r>
          </w:p>
        </w:tc>
      </w:tr>
      <w:tr>
        <w:tc>
          <w:tcPr>
            <w:tcW w:type="dxa" w:w="2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333333"/>
                <w:sz w:val="18"/>
                <w:szCs w:val="18"/>
              </w:rPr>
              <w:t xml:space="preserve">Character Counter</w:t>
            </w:r>
          </w:p>
        </w:tc>
        <w:tc>
          <w:tcPr>
            <w:tcW w:type="dxa" w:w="1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300K–600K</w:t>
            </w:r>
          </w:p>
        </w:tc>
        <w:tc>
          <w:tcPr>
            <w:tcW w:type="dxa" w:w="3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Separate from word counter — people search for it specifically</w:t>
            </w:r>
          </w:p>
        </w:tc>
        <w:tc>
          <w:tcPr>
            <w:tcW w:type="dxa" w:w="2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Easy — 1 day</w:t>
            </w:r>
          </w:p>
        </w:tc>
      </w:tr>
      <w:tr>
        <w:tc>
          <w:tcPr>
            <w:tcW w:type="dxa" w:w="2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333333"/>
                <w:sz w:val="18"/>
                <w:szCs w:val="18"/>
              </w:rPr>
              <w:t xml:space="preserve">Lorem Ipsum Generator</w:t>
            </w:r>
          </w:p>
        </w:tc>
        <w:tc>
          <w:tcPr>
            <w:tcW w:type="dxa" w:w="12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300K–600K</w:t>
            </w:r>
          </w:p>
        </w:tc>
        <w:tc>
          <w:tcPr>
            <w:tcW w:type="dxa" w:w="3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Every developer needs it, every tools site has it, very low competition</w:t>
            </w:r>
          </w:p>
        </w:tc>
        <w:tc>
          <w:tcPr>
            <w:tcW w:type="dxa" w:w="23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Easy — half day</w:t>
            </w:r>
          </w:p>
        </w:tc>
      </w:tr>
      <w:tr>
        <w:tc>
          <w:tcPr>
            <w:tcW w:type="dxa" w:w="2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333333"/>
                <w:sz w:val="18"/>
                <w:szCs w:val="18"/>
              </w:rPr>
              <w:t xml:space="preserve">Number to Words Converter</w:t>
            </w:r>
          </w:p>
        </w:tc>
        <w:tc>
          <w:tcPr>
            <w:tcW w:type="dxa" w:w="1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200K–500K</w:t>
            </w:r>
          </w:p>
        </w:tc>
        <w:tc>
          <w:tcPr>
            <w:tcW w:type="dxa" w:w="3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India-specific huge demand — cheques, invoices, legal docs</w:t>
            </w:r>
          </w:p>
        </w:tc>
        <w:tc>
          <w:tcPr>
            <w:tcW w:type="dxa" w:w="2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Easy — 1 day</w:t>
            </w:r>
          </w:p>
        </w:tc>
      </w:tr>
      <w:tr>
        <w:tc>
          <w:tcPr>
            <w:tcW w:type="dxa" w:w="2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8C6A10"/>
                <w:sz w:val="18"/>
                <w:szCs w:val="18"/>
              </w:rPr>
              <w:t xml:space="preserve">Image Resizer Online</w:t>
            </w:r>
          </w:p>
        </w:tc>
        <w:tc>
          <w:tcPr>
            <w:tcW w:type="dxa" w:w="12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600K–1.2M</w:t>
            </w:r>
          </w:p>
        </w:tc>
        <w:tc>
          <w:tcPr>
            <w:tcW w:type="dxa" w:w="3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You have image compressor — add resizer to the same page</w:t>
            </w:r>
          </w:p>
        </w:tc>
        <w:tc>
          <w:tcPr>
            <w:tcW w:type="dxa" w:w="23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Medium — 1–2 days</w:t>
            </w:r>
          </w:p>
        </w:tc>
      </w:tr>
      <w:tr>
        <w:tc>
          <w:tcPr>
            <w:tcW w:type="dxa" w:w="2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8C6A10"/>
                <w:sz w:val="18"/>
                <w:szCs w:val="18"/>
              </w:rPr>
              <w:t xml:space="preserve">Random Number Generator</w:t>
            </w:r>
          </w:p>
        </w:tc>
        <w:tc>
          <w:tcPr>
            <w:tcW w:type="dxa" w:w="1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400K–800K</w:t>
            </w:r>
          </w:p>
        </w:tc>
        <w:tc>
          <w:tcPr>
            <w:tcW w:type="dxa" w:w="3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Simple tool, surprisingly high traffic, very low competition</w:t>
            </w:r>
          </w:p>
        </w:tc>
        <w:tc>
          <w:tcPr>
            <w:tcW w:type="dxa" w:w="2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Easy — half day</w:t>
            </w:r>
          </w:p>
        </w:tc>
      </w:tr>
      <w:tr>
        <w:tc>
          <w:tcPr>
            <w:tcW w:type="dxa" w:w="2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8C6A10"/>
                <w:sz w:val="18"/>
                <w:szCs w:val="18"/>
              </w:rPr>
              <w:t xml:space="preserve">IP Address Lookup</w:t>
            </w:r>
          </w:p>
        </w:tc>
        <w:tc>
          <w:tcPr>
            <w:tcW w:type="dxa" w:w="12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500K–1M</w:t>
            </w:r>
          </w:p>
        </w:tc>
        <w:tc>
          <w:tcPr>
            <w:tcW w:type="dxa" w:w="3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Every tools site ranks for this — needs an API call</w:t>
            </w:r>
          </w:p>
        </w:tc>
        <w:tc>
          <w:tcPr>
            <w:tcW w:type="dxa" w:w="23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Medium — 1 day</w:t>
            </w:r>
          </w:p>
        </w:tc>
      </w:tr>
      <w:tr>
        <w:tc>
          <w:tcPr>
            <w:tcW w:type="dxa" w:w="2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0B7A6E"/>
                <w:sz w:val="18"/>
                <w:szCs w:val="18"/>
              </w:rPr>
              <w:t xml:space="preserve">Roman Numerals Converter</w:t>
            </w:r>
          </w:p>
        </w:tc>
        <w:tc>
          <w:tcPr>
            <w:tcW w:type="dxa" w:w="1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200K–400K</w:t>
            </w:r>
          </w:p>
        </w:tc>
        <w:tc>
          <w:tcPr>
            <w:tcW w:type="dxa" w:w="3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Evergreen, low competition, school/student audience</w:t>
            </w:r>
          </w:p>
        </w:tc>
        <w:tc>
          <w:tcPr>
            <w:tcW w:type="dxa" w:w="2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Easy — half day</w:t>
            </w:r>
          </w:p>
        </w:tc>
      </w:tr>
      <w:tr>
        <w:tc>
          <w:tcPr>
            <w:tcW w:type="dxa" w:w="2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0B7A6E"/>
                <w:sz w:val="18"/>
                <w:szCs w:val="18"/>
              </w:rPr>
              <w:t xml:space="preserve">Text to Binary Converter</w:t>
            </w:r>
          </w:p>
        </w:tc>
        <w:tc>
          <w:tcPr>
            <w:tcW w:type="dxa" w:w="12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200K–400K</w:t>
            </w:r>
          </w:p>
        </w:tc>
        <w:tc>
          <w:tcPr>
            <w:tcW w:type="dxa" w:w="3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Developer niche, low competition, quick build</w:t>
            </w:r>
          </w:p>
        </w:tc>
        <w:tc>
          <w:tcPr>
            <w:tcW w:type="dxa" w:w="23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Easy — half day</w:t>
            </w:r>
          </w:p>
        </w:tc>
      </w:tr>
    </w:tbl>
    <w:p>
      <w:r>
        <w:br w:type="page"/>
      </w:r>
    </w:p>
    <w:p>
      <w:pPr>
        <w:pStyle w:val="Heading1"/>
        <w:shd w:fill="0A1628" w:val="clear"/>
        <w:spacing w:before="520" w:after="280"/>
        <w:ind w:left="280" w:right="280"/>
      </w:pPr>
      <w:r>
        <w:rPr>
          <w:rFonts w:ascii="Arial" w:cs="Arial" w:eastAsia="Arial" w:hAnsi="Arial"/>
          <w:b/>
          <w:bCs/>
          <w:color w:val="FFFFFF"/>
          <w:sz w:val="36"/>
          <w:szCs w:val="36"/>
        </w:rPr>
        <w:t xml:space="preserve">SECTION 2</w:t>
      </w:r>
      <w:r>
        <w:rPr>
          <w:rFonts w:ascii="Arial" w:cs="Arial" w:eastAsia="Arial" w:hAnsi="Arial"/>
          <w:color w:val="AACCCC"/>
          <w:sz w:val="20"/>
          <w:szCs w:val="20"/>
        </w:rPr>
        <w:br/>
        <w:t xml:space="preserve">
Homepage — Complete SEO Fixes</w:t>
      </w:r>
    </w:p>
    <w:p>
      <w:pPr>
        <w:pStyle w:val="Heading2"/>
        <w:pBdr>
          <w:bottom w:val="single" w:color="12A090" w:sz="4" w:space="2"/>
        </w:pBdr>
        <w:spacing w:before="380" w:after="160"/>
      </w:pPr>
      <w:r>
        <w:rPr>
          <w:rFonts w:ascii="Arial" w:cs="Arial" w:eastAsia="Arial" w:hAnsi="Arial"/>
          <w:b/>
          <w:bCs/>
          <w:color w:val="0B7A6E"/>
          <w:sz w:val="27"/>
          <w:szCs w:val="27"/>
        </w:rPr>
        <w:t xml:space="preserve">2.1  New Title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Element</w:t>
            </w:r>
          </w:p>
        </w:tc>
        <w:tc>
          <w:tcPr>
            <w:tcW w:type="dxa" w:w="30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Current (Weak)</w:t>
            </w:r>
          </w:p>
        </w:tc>
        <w:tc>
          <w:tcPr>
            <w:tcW w:type="dxa" w:w="476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New (Optimized)</w:t>
            </w:r>
          </w:p>
        </w:tc>
      </w:tr>
      <w:tr>
        <w:tc>
          <w:tcPr>
            <w:tcW w:type="dxa" w:w="16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0A1628"/>
                <w:sz w:val="18"/>
                <w:szCs w:val="18"/>
              </w:rPr>
              <w:t xml:space="preserve">Title Tag</w:t>
            </w:r>
          </w:p>
        </w:tc>
        <w:tc>
          <w:tcPr>
            <w:tcW w:type="dxa" w:w="30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WorldOfTools – Free Online Tools for Developers, Calculators &amp; SEO</w:t>
            </w:r>
          </w:p>
        </w:tc>
        <w:tc>
          <w:tcPr>
            <w:tcW w:type="dxa" w:w="4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Free Online Tools — Calculators, Developer Utilities &amp; SEO | WorldOfTools</w:t>
            </w:r>
          </w:p>
        </w:tc>
      </w:tr>
      <w:tr>
        <w:tc>
          <w:tcPr>
            <w:tcW w:type="dxa" w:w="16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0A1628"/>
                <w:sz w:val="18"/>
                <w:szCs w:val="18"/>
              </w:rPr>
              <w:t xml:space="preserve">Meta Description</w:t>
            </w:r>
          </w:p>
        </w:tc>
        <w:tc>
          <w:tcPr>
            <w:tcW w:type="dxa" w:w="30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(likely auto-generated or missing)</w:t>
            </w:r>
          </w:p>
        </w:tc>
        <w:tc>
          <w:tcPr>
            <w:tcW w:type="dxa" w:w="47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30+ free online tools — GST calculator, JSON formatter, word counter, QR code generator &amp; more. No login, no watermark. Runs 100% in your browser.</w:t>
            </w:r>
          </w:p>
        </w:tc>
      </w:tr>
      <w:tr>
        <w:tc>
          <w:tcPr>
            <w:tcW w:type="dxa" w:w="16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0A1628"/>
                <w:sz w:val="18"/>
                <w:szCs w:val="18"/>
              </w:rPr>
              <w:t xml:space="preserve">H1 Tag</w:t>
            </w:r>
          </w:p>
        </w:tc>
        <w:tc>
          <w:tcPr>
            <w:tcW w:type="dxa" w:w="30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One Hub. No Limits. Privacy Focused. (good — keep)</w:t>
            </w:r>
          </w:p>
        </w:tc>
        <w:tc>
          <w:tcPr>
            <w:tcW w:type="dxa" w:w="4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Keep as hero tagline. Add H2 below it: 'Free Online Tools — Calculators, Developer &amp; SEO Utilities'</w:t>
            </w:r>
          </w:p>
        </w:tc>
      </w:tr>
      <w:tr>
        <w:tc>
          <w:tcPr>
            <w:tcW w:type="dxa" w:w="16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0A1628"/>
                <w:sz w:val="18"/>
                <w:szCs w:val="18"/>
              </w:rPr>
              <w:t xml:space="preserve">H2 Sub-heading</w:t>
            </w:r>
          </w:p>
        </w:tc>
        <w:tc>
          <w:tcPr>
            <w:tcW w:type="dxa" w:w="30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(not present)</w:t>
            </w:r>
          </w:p>
        </w:tc>
        <w:tc>
          <w:tcPr>
            <w:tcW w:type="dxa" w:w="47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'Free Online Tools — Calculators, Developer &amp; SEO Utilities' — add directly below H1</w:t>
            </w:r>
          </w:p>
        </w:tc>
      </w:tr>
    </w:tbl>
    <w:p>
      <w:pPr>
        <w:spacing w:before="140" w:after="80"/>
      </w:pPr>
      <w:r>
        <w:t xml:space="preserve"/>
      </w:r>
    </w:p>
    <w:p>
      <w:pPr>
        <w:pStyle w:val="Heading2"/>
        <w:pBdr>
          <w:bottom w:val="single" w:color="12A090" w:sz="4" w:space="2"/>
        </w:pBdr>
        <w:spacing w:before="380" w:after="160"/>
      </w:pPr>
      <w:r>
        <w:rPr>
          <w:rFonts w:ascii="Arial" w:cs="Arial" w:eastAsia="Arial" w:hAnsi="Arial"/>
          <w:b/>
          <w:bCs/>
          <w:color w:val="0B7A6E"/>
          <w:sz w:val="27"/>
          <w:szCs w:val="27"/>
        </w:rPr>
        <w:t xml:space="preserve">2.2  Trust Signals to Add Above the Fold</w:t>
      </w:r>
    </w:p>
    <w:p>
      <w:pPr>
        <w:spacing w:before="60" w:after="100"/>
        <w:jc w:val="both"/>
      </w:pPr>
      <w:r>
        <w:rPr>
          <w:rFonts w:ascii="Arial" w:cs="Arial" w:eastAsia="Arial" w:hAnsi="Arial"/>
          <w:b w:val="false"/>
          <w:bCs w:val="false"/>
          <w:color w:val="333333"/>
          <w:sz w:val="20"/>
          <w:szCs w:val="20"/>
        </w:rPr>
        <w:t xml:space="preserve">Add these 4 badges directly below your tagline. These reduce bounce rate and build immediate trust:</w:t>
      </w:r>
    </w:p>
    <w:p>
      <w:pPr>
        <w:pStyle w:val="ListParagraph"/>
        <w:numPr>
          <w:ilvl w:val="0"/>
          <w:numId w:val="2"/>
        </w:numPr>
        <w:spacing w:before="52" w:after="62"/>
      </w:pPr>
      <w:r>
        <w:rPr>
          <w:rFonts w:ascii="Arial" w:cs="Arial" w:eastAsia="Arial" w:hAnsi="Arial"/>
          <w:color w:val="333333"/>
          <w:sz w:val="20"/>
          <w:szCs w:val="20"/>
        </w:rPr>
        <w:t xml:space="preserve">✓ No Login Required</w:t>
      </w:r>
    </w:p>
    <w:p>
      <w:pPr>
        <w:pStyle w:val="ListParagraph"/>
        <w:numPr>
          <w:ilvl w:val="0"/>
          <w:numId w:val="2"/>
        </w:numPr>
        <w:spacing w:before="52" w:after="62"/>
      </w:pPr>
      <w:r>
        <w:rPr>
          <w:rFonts w:ascii="Arial" w:cs="Arial" w:eastAsia="Arial" w:hAnsi="Arial"/>
          <w:color w:val="333333"/>
          <w:sz w:val="20"/>
          <w:szCs w:val="20"/>
        </w:rPr>
        <w:t xml:space="preserve">✓ 100% Free — No Hidden Fees</w:t>
      </w:r>
    </w:p>
    <w:p>
      <w:pPr>
        <w:pStyle w:val="ListParagraph"/>
        <w:numPr>
          <w:ilvl w:val="0"/>
          <w:numId w:val="2"/>
        </w:numPr>
        <w:spacing w:before="52" w:after="62"/>
      </w:pPr>
      <w:r>
        <w:rPr>
          <w:rFonts w:ascii="Arial" w:cs="Arial" w:eastAsia="Arial" w:hAnsi="Arial"/>
          <w:color w:val="333333"/>
          <w:sz w:val="20"/>
          <w:szCs w:val="20"/>
        </w:rPr>
        <w:t xml:space="preserve">✓ All Processing in Your Browser — Files Never Leave Your Device</w:t>
      </w:r>
    </w:p>
    <w:p>
      <w:pPr>
        <w:pStyle w:val="ListParagraph"/>
        <w:numPr>
          <w:ilvl w:val="0"/>
          <w:numId w:val="2"/>
        </w:numPr>
        <w:spacing w:before="52" w:after="62"/>
      </w:pPr>
      <w:r>
        <w:rPr>
          <w:rFonts w:ascii="Arial" w:cs="Arial" w:eastAsia="Arial" w:hAnsi="Arial"/>
          <w:color w:val="333333"/>
          <w:sz w:val="20"/>
          <w:szCs w:val="20"/>
        </w:rPr>
        <w:t xml:space="preserve">✓ No Watermark, No Ads on Results</w:t>
      </w:r>
    </w:p>
    <w:p>
      <w:pPr>
        <w:spacing w:before="120" w:after="80"/>
      </w:pPr>
      <w:r>
        <w:t xml:space="preserve"/>
      </w:r>
    </w:p>
    <w:p>
      <w:pPr>
        <w:pStyle w:val="Heading2"/>
        <w:pBdr>
          <w:bottom w:val="single" w:color="12A090" w:sz="4" w:space="2"/>
        </w:pBdr>
        <w:spacing w:before="380" w:after="160"/>
      </w:pPr>
      <w:r>
        <w:rPr>
          <w:rFonts w:ascii="Arial" w:cs="Arial" w:eastAsia="Arial" w:hAnsi="Arial"/>
          <w:b/>
          <w:bCs/>
          <w:color w:val="0B7A6E"/>
          <w:sz w:val="27"/>
          <w:szCs w:val="27"/>
        </w:rPr>
        <w:t xml:space="preserve">2.3  Category Pages to Create (New Dedicated URLs)</w:t>
      </w:r>
    </w:p>
    <w:p>
      <w:pPr>
        <w:spacing w:before="60" w:after="100"/>
        <w:jc w:val="both"/>
      </w:pPr>
      <w:r>
        <w:rPr>
          <w:rFonts w:ascii="Arial" w:cs="Arial" w:eastAsia="Arial" w:hAnsi="Arial"/>
          <w:b w:val="false"/>
          <w:bCs w:val="false"/>
          <w:color w:val="333333"/>
          <w:sz w:val="20"/>
          <w:szCs w:val="20"/>
        </w:rPr>
        <w:t xml:space="preserve">Turn each tool category into its own page. These pages can rank for category-level keywords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400"/>
        <w:gridCol w:w="2160"/>
      </w:tblGrid>
      <w:tr>
        <w:trPr>
          <w:tblHeader/>
        </w:trPr>
        <w:tc>
          <w:tcPr>
            <w:tcW w:type="dxa" w:w="19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New Category URL</w:t>
            </w:r>
          </w:p>
        </w:tc>
        <w:tc>
          <w:tcPr>
            <w:tcW w:type="dxa" w:w="29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New Page Title Tag</w:t>
            </w:r>
          </w:p>
        </w:tc>
        <w:tc>
          <w:tcPr>
            <w:tcW w:type="dxa" w:w="24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Target Keyword</w:t>
            </w:r>
          </w:p>
        </w:tc>
        <w:tc>
          <w:tcPr>
            <w:tcW w:type="dxa" w:w="216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Monthly Searches</w:t>
            </w:r>
          </w:p>
        </w:tc>
      </w:tr>
      <w:tr>
        <w:tc>
          <w:tcPr>
            <w:tcW w:type="dxa" w:w="19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/calculators-online</w:t>
            </w:r>
          </w:p>
        </w:tc>
        <w:tc>
          <w:tcPr>
            <w:tcW w:type="dxa" w:w="29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Free Online Calculators — GST EMI Age Percentage | WorldOfTools</w:t>
            </w:r>
          </w:p>
        </w:tc>
        <w:tc>
          <w:tcPr>
            <w:tcW w:type="dxa" w:w="2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free online calculators</w:t>
            </w:r>
          </w:p>
        </w:tc>
        <w:tc>
          <w:tcPr>
            <w:tcW w:type="dxa" w:w="2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500K–1M</w:t>
            </w:r>
          </w:p>
        </w:tc>
      </w:tr>
      <w:tr>
        <w:tc>
          <w:tcPr>
            <w:tcW w:type="dxa" w:w="19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/developer-tools-online</w:t>
            </w:r>
          </w:p>
        </w:tc>
        <w:tc>
          <w:tcPr>
            <w:tcW w:type="dxa" w:w="29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Free Online Developer Tools — JSON JWT Base64 Regex | WorldOfTools</w:t>
            </w:r>
          </w:p>
        </w:tc>
        <w:tc>
          <w:tcPr>
            <w:tcW w:type="dxa" w:w="2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free online developer tools</w:t>
            </w:r>
          </w:p>
        </w:tc>
        <w:tc>
          <w:tcPr>
            <w:tcW w:type="dxa" w:w="21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50K–150K</w:t>
            </w:r>
          </w:p>
        </w:tc>
      </w:tr>
      <w:tr>
        <w:tc>
          <w:tcPr>
            <w:tcW w:type="dxa" w:w="19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/seo-tools-free</w:t>
            </w:r>
          </w:p>
        </w:tc>
        <w:tc>
          <w:tcPr>
            <w:tcW w:type="dxa" w:w="29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Free SEO Tools Online — Meta Tags Word Counter Keyword Density | WorldOfTools</w:t>
            </w:r>
          </w:p>
        </w:tc>
        <w:tc>
          <w:tcPr>
            <w:tcW w:type="dxa" w:w="2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free seo tools online</w:t>
            </w:r>
          </w:p>
        </w:tc>
        <w:tc>
          <w:tcPr>
            <w:tcW w:type="dxa" w:w="2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100K–300K</w:t>
            </w:r>
          </w:p>
        </w:tc>
      </w:tr>
      <w:tr>
        <w:tc>
          <w:tcPr>
            <w:tcW w:type="dxa" w:w="19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/text-tools-online</w:t>
            </w:r>
          </w:p>
        </w:tc>
        <w:tc>
          <w:tcPr>
            <w:tcW w:type="dxa" w:w="29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Free Text Tools Online — Case Converter Word Counter | WorldOfTools</w:t>
            </w:r>
          </w:p>
        </w:tc>
        <w:tc>
          <w:tcPr>
            <w:tcW w:type="dxa" w:w="2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free text tools online</w:t>
            </w:r>
          </w:p>
        </w:tc>
        <w:tc>
          <w:tcPr>
            <w:tcW w:type="dxa" w:w="21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50K–200K</w:t>
            </w:r>
          </w:p>
        </w:tc>
      </w:tr>
      <w:tr>
        <w:tc>
          <w:tcPr>
            <w:tcW w:type="dxa" w:w="19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/web-utilities-free</w:t>
            </w:r>
          </w:p>
        </w:tc>
        <w:tc>
          <w:tcPr>
            <w:tcW w:type="dxa" w:w="29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Free Web Utilities — QR Code Password UUID Generator | WorldOfTools</w:t>
            </w:r>
          </w:p>
        </w:tc>
        <w:tc>
          <w:tcPr>
            <w:tcW w:type="dxa" w:w="2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free web utilities online</w:t>
            </w:r>
          </w:p>
        </w:tc>
        <w:tc>
          <w:tcPr>
            <w:tcW w:type="dxa" w:w="2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20K–80K</w:t>
            </w:r>
          </w:p>
        </w:tc>
      </w:tr>
    </w:tbl>
    <w:p>
      <w:r>
        <w:br w:type="page"/>
      </w:r>
    </w:p>
    <w:p>
      <w:pPr>
        <w:pStyle w:val="Heading1"/>
        <w:shd w:fill="0A1628" w:val="clear"/>
        <w:spacing w:before="520" w:after="280"/>
        <w:ind w:left="280" w:right="280"/>
      </w:pPr>
      <w:r>
        <w:rPr>
          <w:rFonts w:ascii="Arial" w:cs="Arial" w:eastAsia="Arial" w:hAnsi="Arial"/>
          <w:b/>
          <w:bCs/>
          <w:color w:val="FFFFFF"/>
          <w:sz w:val="36"/>
          <w:szCs w:val="36"/>
        </w:rPr>
        <w:t xml:space="preserve">SECTION 3</w:t>
      </w:r>
      <w:r>
        <w:rPr>
          <w:rFonts w:ascii="Arial" w:cs="Arial" w:eastAsia="Arial" w:hAnsi="Arial"/>
          <w:color w:val="AACCCC"/>
          <w:sz w:val="20"/>
          <w:szCs w:val="20"/>
        </w:rPr>
        <w:br/>
        <w:t xml:space="preserve">
Every Tool — Optimized Title Tags &amp; Meta Descriptions</w:t>
      </w:r>
    </w:p>
    <w:p>
      <w:pPr>
        <w:spacing w:before="60" w:after="100"/>
        <w:jc w:val="both"/>
      </w:pPr>
      <w:r>
        <w:rPr>
          <w:rFonts w:ascii="Arial" w:cs="Arial" w:eastAsia="Arial" w:hAnsi="Arial"/>
          <w:b w:val="false"/>
          <w:bCs w:val="false"/>
          <w:color w:val="333333"/>
          <w:sz w:val="20"/>
          <w:szCs w:val="20"/>
        </w:rPr>
        <w:t xml:space="preserve">These are ready to copy-paste directly into your site. Each title is under 60 characters, starts with the primary keyword, and ends with the brand name. Each meta is under 155 characters and includes the top trust signal.</w:t>
      </w:r>
    </w:p>
    <w:p>
      <w:pPr>
        <w:pBdr>
          <w:left w:val="single" w:color="8C6A10" w:sz="9" w:space="10"/>
        </w:pBdr>
        <w:shd w:fill="FAF0DC" w:val="clear"/>
        <w:spacing w:before="160" w:after="160"/>
        <w:ind w:left="560" w:right="200"/>
      </w:pPr>
      <w:r>
        <w:rPr>
          <w:rFonts w:ascii="Arial" w:cs="Arial" w:eastAsia="Arial" w:hAnsi="Arial"/>
          <w:color w:val="0A1628"/>
          <w:sz w:val="20"/>
          <w:szCs w:val="20"/>
        </w:rPr>
        <w:t xml:space="preserve">🎯  Formula used: '[Primary Keyword] — [Unique Benefit] | WorldOfTools' for titles. '[Action verb] [tool name] [result]. [Trust signal].' for metas.</w:t>
      </w:r>
    </w:p>
    <w:p>
      <w:pPr>
        <w:spacing w:before="100" w:after="80"/>
      </w:pPr>
      <w:r>
        <w:t xml:space="preserve"/>
      </w:r>
    </w:p>
    <w:p>
      <w:pPr>
        <w:pStyle w:val="Heading3"/>
        <w:spacing w:before="260" w:after="100"/>
      </w:pPr>
      <w:r>
        <w:rPr>
          <w:rFonts w:ascii="Arial" w:cs="Arial" w:eastAsia="Arial" w:hAnsi="Arial"/>
          <w:b/>
          <w:bCs/>
          <w:color w:val="0B7A6E"/>
          <w:sz w:val="22"/>
          <w:szCs w:val="22"/>
        </w:rPr>
        <w:t xml:space="preserve">▸  A — Financial &amp; Life Calculators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5060"/>
      </w:tblGrid>
      <w:tr>
        <w:trPr>
          <w:tblHeader/>
        </w:trPr>
        <w:tc>
          <w:tcPr>
            <w:tcW w:type="dxa" w:w="15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Tool URL</w:t>
            </w:r>
          </w:p>
        </w:tc>
        <w:tc>
          <w:tcPr>
            <w:tcW w:type="dxa" w:w="29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Optimized Title Tag (≤60 chars)</w:t>
            </w:r>
          </w:p>
        </w:tc>
        <w:tc>
          <w:tcPr>
            <w:tcW w:type="dxa" w:w="506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Meta Description (≤155 chars)</w:t>
            </w:r>
          </w:p>
        </w:tc>
      </w:tr>
      <w:tr>
        <w:tc>
          <w:tcPr>
            <w:tcW w:type="dxa" w:w="1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/gst-calculator</w:t>
            </w:r>
          </w:p>
        </w:tc>
        <w:tc>
          <w:tcPr>
            <w:tcW w:type="dxa" w:w="29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GST Calculator India — Add &amp; Remove GST Free | WorldOfTools</w:t>
            </w:r>
          </w:p>
        </w:tc>
        <w:tc>
          <w:tcPr>
            <w:tcW w:type="dxa" w:w="50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Calculate GST in India instantly — add or remove 5%, 12%, 18%, 28% GST from any amount. Free, accurate, no login. Works entirely in your browser.</w:t>
            </w:r>
          </w:p>
        </w:tc>
      </w:tr>
      <w:tr>
        <w:tc>
          <w:tcPr>
            <w:tcW w:type="dxa" w:w="15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/emi-calculator</w:t>
            </w:r>
          </w:p>
        </w:tc>
        <w:tc>
          <w:tcPr>
            <w:tcW w:type="dxa" w:w="29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EMI Calculator — Monthly Loan EMI &amp; Schedule Free | WorldOfTools</w:t>
            </w:r>
          </w:p>
        </w:tc>
        <w:tc>
          <w:tcPr>
            <w:tcW w:type="dxa" w:w="50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Calculate EMI for home, car, or personal loans. Get full amortization schedule with breakdown. Free online EMI calculator — no signup, 100% accurate.</w:t>
            </w:r>
          </w:p>
        </w:tc>
      </w:tr>
      <w:tr>
        <w:tc>
          <w:tcPr>
            <w:tcW w:type="dxa" w:w="1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/age-calculator</w:t>
            </w:r>
          </w:p>
        </w:tc>
        <w:tc>
          <w:tcPr>
            <w:tcW w:type="dxa" w:w="29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Age Calculator — Find Exact Age Online Free | WorldOfTools</w:t>
            </w:r>
          </w:p>
        </w:tc>
        <w:tc>
          <w:tcPr>
            <w:tcW w:type="dxa" w:w="50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Calculate your exact age in years, months, days, and hours. Find your next birthday countdown. Free online age calculator — 100% private, instant results.</w:t>
            </w:r>
          </w:p>
        </w:tc>
      </w:tr>
      <w:tr>
        <w:tc>
          <w:tcPr>
            <w:tcW w:type="dxa" w:w="15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/percentage-calculator</w:t>
            </w:r>
          </w:p>
        </w:tc>
        <w:tc>
          <w:tcPr>
            <w:tcW w:type="dxa" w:w="29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Percentage Calculator — Discounts &amp; Percentages Free | WorldOfTools</w:t>
            </w:r>
          </w:p>
        </w:tc>
        <w:tc>
          <w:tcPr>
            <w:tcW w:type="dxa" w:w="50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Calculate percentages, discounts, increases, and portions instantly. All percentage formula types in one place. Free, no login, works in your browser.</w:t>
            </w:r>
          </w:p>
        </w:tc>
      </w:tr>
      <w:tr>
        <w:tc>
          <w:tcPr>
            <w:tcW w:type="dxa" w:w="1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/scientific-calculator</w:t>
            </w:r>
          </w:p>
        </w:tc>
        <w:tc>
          <w:tcPr>
            <w:tcW w:type="dxa" w:w="29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Scientific Calculator Online — Advanced Math Free | WorldOfTools</w:t>
            </w:r>
          </w:p>
        </w:tc>
        <w:tc>
          <w:tcPr>
            <w:tcW w:type="dxa" w:w="50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Free online scientific calculator with trig, logarithms, exponents, and more. Mobile-friendly. No app download, no signup — instant calculations.</w:t>
            </w:r>
          </w:p>
        </w:tc>
      </w:tr>
    </w:tbl>
    <w:p>
      <w:pPr>
        <w:spacing w:before="160" w:after="80"/>
      </w:pPr>
      <w:r>
        <w:t xml:space="preserve"/>
      </w:r>
    </w:p>
    <w:p>
      <w:pPr>
        <w:pStyle w:val="Heading3"/>
        <w:spacing w:before="260" w:after="100"/>
      </w:pPr>
      <w:r>
        <w:rPr>
          <w:rFonts w:ascii="Arial" w:cs="Arial" w:eastAsia="Arial" w:hAnsi="Arial"/>
          <w:b/>
          <w:bCs/>
          <w:color w:val="0B7A6E"/>
          <w:sz w:val="22"/>
          <w:szCs w:val="22"/>
        </w:rPr>
        <w:t xml:space="preserve">▸  B — Content &amp; SEO Tools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5060"/>
      </w:tblGrid>
      <w:tr>
        <w:trPr>
          <w:tblHeader/>
        </w:trPr>
        <w:tc>
          <w:tcPr>
            <w:tcW w:type="dxa" w:w="15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Tool URL</w:t>
            </w:r>
          </w:p>
        </w:tc>
        <w:tc>
          <w:tcPr>
            <w:tcW w:type="dxa" w:w="29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Optimized Title Tag (≤60 chars)</w:t>
            </w:r>
          </w:p>
        </w:tc>
        <w:tc>
          <w:tcPr>
            <w:tcW w:type="dxa" w:w="506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Meta Description (≤155 chars)</w:t>
            </w:r>
          </w:p>
        </w:tc>
      </w:tr>
      <w:tr>
        <w:tc>
          <w:tcPr>
            <w:tcW w:type="dxa" w:w="1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/word-counter</w:t>
            </w:r>
          </w:p>
        </w:tc>
        <w:tc>
          <w:tcPr>
            <w:tcW w:type="dxa" w:w="29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Word Counter — Count Words Characters &amp; Reading Time | WorldOfTools</w:t>
            </w:r>
          </w:p>
        </w:tc>
        <w:tc>
          <w:tcPr>
            <w:tcW w:type="dxa" w:w="50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Count words, characters, sentences, paragraphs, and estimated reading time. Free online word counter. Paste any text and get instant results — no login.</w:t>
            </w:r>
          </w:p>
        </w:tc>
      </w:tr>
      <w:tr>
        <w:tc>
          <w:tcPr>
            <w:tcW w:type="dxa" w:w="15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/case-converter</w:t>
            </w:r>
          </w:p>
        </w:tc>
        <w:tc>
          <w:tcPr>
            <w:tcW w:type="dxa" w:w="29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Case Converter — UPPERCASE Lowercase Title Case Free | WorldOfTools</w:t>
            </w:r>
          </w:p>
        </w:tc>
        <w:tc>
          <w:tcPr>
            <w:tcW w:type="dxa" w:w="50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Convert text to UPPERCASE, lowercase, Title Case, Sentence case, camelCase, snake_case instantly. Free online case converter — no login, instant results.</w:t>
            </w:r>
          </w:p>
        </w:tc>
      </w:tr>
      <w:tr>
        <w:tc>
          <w:tcPr>
            <w:tcW w:type="dxa" w:w="1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/seo-meta-tag-generator</w:t>
            </w:r>
          </w:p>
        </w:tc>
        <w:tc>
          <w:tcPr>
            <w:tcW w:type="dxa" w:w="29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Meta Tag Generator — SEO Tags with Live Preview | WorldOfTools</w:t>
            </w:r>
          </w:p>
        </w:tc>
        <w:tc>
          <w:tcPr>
            <w:tcW w:type="dxa" w:w="50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Generate optimized title and meta description tags with a live Google search result preview. Free SEO meta tag generator — see exactly how your page looks in Google.</w:t>
            </w:r>
          </w:p>
        </w:tc>
      </w:tr>
      <w:tr>
        <w:tc>
          <w:tcPr>
            <w:tcW w:type="dxa" w:w="15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/link-shortener</w:t>
            </w:r>
          </w:p>
        </w:tc>
        <w:tc>
          <w:tcPr>
            <w:tcW w:type="dxa" w:w="29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Link Shortener — Free Direct URL Shortener | WorldOfTools</w:t>
            </w:r>
          </w:p>
        </w:tc>
        <w:tc>
          <w:tcPr>
            <w:tcW w:type="dxa" w:w="50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Shorten any URL instantly. Direct redirect — no ad landing pages, no tracking. Free online link shortener. Paste your URL and get a short link immediately.</w:t>
            </w:r>
          </w:p>
        </w:tc>
      </w:tr>
      <w:tr>
        <w:tc>
          <w:tcPr>
            <w:tcW w:type="dxa" w:w="1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/text-compare-tool</w:t>
            </w:r>
          </w:p>
        </w:tc>
        <w:tc>
          <w:tcPr>
            <w:tcW w:type="dxa" w:w="29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Text Compare — Find Differences Between Texts Free | WorldOfTools</w:t>
            </w:r>
          </w:p>
        </w:tc>
        <w:tc>
          <w:tcPr>
            <w:tcW w:type="dxa" w:w="50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Compare two texts side by side and highlight every addition, deletion, and change. Free online text diff tool. Instant visual comparison — no login needed.</w:t>
            </w:r>
          </w:p>
        </w:tc>
      </w:tr>
      <w:tr>
        <w:tc>
          <w:tcPr>
            <w:tcW w:type="dxa" w:w="15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/qr-code-generator</w:t>
            </w:r>
          </w:p>
        </w:tc>
        <w:tc>
          <w:tcPr>
            <w:tcW w:type="dxa" w:w="29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QR Code Generator — Create QR Codes Free Online | WorldOfTools</w:t>
            </w:r>
          </w:p>
        </w:tc>
        <w:tc>
          <w:tcPr>
            <w:tcW w:type="dxa" w:w="50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Generate QR codes for URLs, WhatsApp, email, and text for free. Download as PNG instantly. Free QR code generator — no login, no watermark, no limits.</w:t>
            </w:r>
          </w:p>
        </w:tc>
      </w:tr>
      <w:tr>
        <w:tc>
          <w:tcPr>
            <w:tcW w:type="dxa" w:w="1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/youtube-thumbnail-downloader</w:t>
            </w:r>
          </w:p>
        </w:tc>
        <w:tc>
          <w:tcPr>
            <w:tcW w:type="dxa" w:w="29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YouTube Thumbnail Downloader — HD Thumbnails Free | WorldOfTools</w:t>
            </w:r>
          </w:p>
        </w:tc>
        <w:tc>
          <w:tcPr>
            <w:tcW w:type="dxa" w:w="50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Download any YouTube video thumbnail in HD, Full HD, or SD quality. Free YouTube thumbnail downloader — paste URL, click download, done. No login required.</w:t>
            </w:r>
          </w:p>
        </w:tc>
      </w:tr>
      <w:tr>
        <w:tc>
          <w:tcPr>
            <w:tcW w:type="dxa" w:w="15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/keyword-density-checker</w:t>
            </w:r>
          </w:p>
        </w:tc>
        <w:tc>
          <w:tcPr>
            <w:tcW w:type="dxa" w:w="29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Keyword Density Checker — SEO Keyword Analysis Free | WorldOfTools</w:t>
            </w:r>
          </w:p>
        </w:tc>
        <w:tc>
          <w:tcPr>
            <w:tcW w:type="dxa" w:w="50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Analyze keyword frequency and density in any text or web page. Free SEO keyword density checker. Identify over-used or under-used keywords in your content.</w:t>
            </w:r>
          </w:p>
        </w:tc>
      </w:tr>
      <w:tr>
        <w:tc>
          <w:tcPr>
            <w:tcW w:type="dxa" w:w="1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/markdown-to-html</w:t>
            </w:r>
          </w:p>
        </w:tc>
        <w:tc>
          <w:tcPr>
            <w:tcW w:type="dxa" w:w="29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Markdown to HTML Converter — Convert MD Free Online | WorldOfTools</w:t>
            </w:r>
          </w:p>
        </w:tc>
        <w:tc>
          <w:tcPr>
            <w:tcW w:type="dxa" w:w="50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Convert Markdown to clean HTML instantly with live preview. Free online Markdown to HTML converter. Works in browser — your content stays private.</w:t>
            </w:r>
          </w:p>
        </w:tc>
      </w:tr>
      <w:tr>
        <w:tc>
          <w:tcPr>
            <w:tcW w:type="dxa" w:w="15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/barcode-generator</w:t>
            </w:r>
          </w:p>
        </w:tc>
        <w:tc>
          <w:tcPr>
            <w:tcW w:type="dxa" w:w="29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Barcode Generator — Create CODE128 EAN UPC Free | WorldOfTools</w:t>
            </w:r>
          </w:p>
        </w:tc>
        <w:tc>
          <w:tcPr>
            <w:tcW w:type="dxa" w:w="50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Generate professional barcodes online — CODE128, EAN-13, UPC-A, and more. Download as PNG or SVG. Free barcode generator — no signup, no watermark.</w:t>
            </w:r>
          </w:p>
        </w:tc>
      </w:tr>
      <w:tr>
        <w:tc>
          <w:tcPr>
            <w:tcW w:type="dxa" w:w="1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/linkedin-creator-suite</w:t>
            </w:r>
          </w:p>
        </w:tc>
        <w:tc>
          <w:tcPr>
            <w:tcW w:type="dxa" w:w="29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LinkedIn Creator Suite — Hooks Formatting Tools Free | WorldOfTools</w:t>
            </w:r>
          </w:p>
        </w:tc>
        <w:tc>
          <w:tcPr>
            <w:tcW w:type="dxa" w:w="50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Free LinkedIn tools for creators — post hook generator, text formatter, and engagement analytics. Grow your LinkedIn audience faster. 100% free, no login.</w:t>
            </w:r>
          </w:p>
        </w:tc>
      </w:tr>
    </w:tbl>
    <w:p>
      <w:pPr>
        <w:spacing w:before="160" w:after="80"/>
      </w:pPr>
      <w:r>
        <w:t xml:space="preserve"/>
      </w:r>
    </w:p>
    <w:p>
      <w:pPr>
        <w:pStyle w:val="Heading3"/>
        <w:spacing w:before="260" w:after="100"/>
      </w:pPr>
      <w:r>
        <w:rPr>
          <w:rFonts w:ascii="Arial" w:cs="Arial" w:eastAsia="Arial" w:hAnsi="Arial"/>
          <w:b/>
          <w:bCs/>
          <w:color w:val="0B7A6E"/>
          <w:sz w:val="22"/>
          <w:szCs w:val="22"/>
        </w:rPr>
        <w:t xml:space="preserve">▸  C — Developer Tools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5060"/>
      </w:tblGrid>
      <w:tr>
        <w:trPr>
          <w:tblHeader/>
        </w:trPr>
        <w:tc>
          <w:tcPr>
            <w:tcW w:type="dxa" w:w="15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Tool URL</w:t>
            </w:r>
          </w:p>
        </w:tc>
        <w:tc>
          <w:tcPr>
            <w:tcW w:type="dxa" w:w="29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Optimized Title Tag (≤60 chars)</w:t>
            </w:r>
          </w:p>
        </w:tc>
        <w:tc>
          <w:tcPr>
            <w:tcW w:type="dxa" w:w="506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Meta Description (≤155 chars)</w:t>
            </w:r>
          </w:p>
        </w:tc>
      </w:tr>
      <w:tr>
        <w:tc>
          <w:tcPr>
            <w:tcW w:type="dxa" w:w="1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/json-formatter</w:t>
            </w:r>
          </w:p>
        </w:tc>
        <w:tc>
          <w:tcPr>
            <w:tcW w:type="dxa" w:w="29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JSON Formatter &amp; Validator — Beautify JSON Free | WorldOfTools</w:t>
            </w:r>
          </w:p>
        </w:tc>
        <w:tc>
          <w:tcPr>
            <w:tcW w:type="dxa" w:w="50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Format, beautify, and validate JSON online. Free JSON formatter with syntax highlighting and error detection. 100% client-side — your code never leaves your browser.</w:t>
            </w:r>
          </w:p>
        </w:tc>
      </w:tr>
      <w:tr>
        <w:tc>
          <w:tcPr>
            <w:tcW w:type="dxa" w:w="15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/jwt-decoder</w:t>
            </w:r>
          </w:p>
        </w:tc>
        <w:tc>
          <w:tcPr>
            <w:tcW w:type="dxa" w:w="29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JWT Decoder — Decode &amp; Debug JWT Tokens Free Online | WorldOfTools</w:t>
            </w:r>
          </w:p>
        </w:tc>
        <w:tc>
          <w:tcPr>
            <w:tcW w:type="dxa" w:w="50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Decode JSON Web Tokens (JWT) and inspect header, payload, and signature online. Free JWT decoder — 100% browser-based, no data sent to any server.</w:t>
            </w:r>
          </w:p>
        </w:tc>
      </w:tr>
      <w:tr>
        <w:tc>
          <w:tcPr>
            <w:tcW w:type="dxa" w:w="1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/hash-generator</w:t>
            </w:r>
          </w:p>
        </w:tc>
        <w:tc>
          <w:tcPr>
            <w:tcW w:type="dxa" w:w="29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Hash Generator — MD5 SHA256 SHA512 Online Free | WorldOfTools</w:t>
            </w:r>
          </w:p>
        </w:tc>
        <w:tc>
          <w:tcPr>
            <w:tcW w:type="dxa" w:w="50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Generate MD5, SHA-1, SHA-256, and SHA-512 hashes online using your browser's crypto API. Free hash generator — instant results, 100% private.</w:t>
            </w:r>
          </w:p>
        </w:tc>
      </w:tr>
      <w:tr>
        <w:tc>
          <w:tcPr>
            <w:tcW w:type="dxa" w:w="15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/base64-encoder-decoder</w:t>
            </w:r>
          </w:p>
        </w:tc>
        <w:tc>
          <w:tcPr>
            <w:tcW w:type="dxa" w:w="29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Base64 Encoder Decoder — Encode &amp; Decode Free | WorldOfTools</w:t>
            </w:r>
          </w:p>
        </w:tc>
        <w:tc>
          <w:tcPr>
            <w:tcW w:type="dxa" w:w="50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Encode text and images to Base64 or decode Base64 strings back to original format. Free online Base64 tool — 100% browser-based, your data stays private.</w:t>
            </w:r>
          </w:p>
        </w:tc>
      </w:tr>
      <w:tr>
        <w:tc>
          <w:tcPr>
            <w:tcW w:type="dxa" w:w="1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/url-encoder-decoder</w:t>
            </w:r>
          </w:p>
        </w:tc>
        <w:tc>
          <w:tcPr>
            <w:tcW w:type="dxa" w:w="29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URL Encoder Decoder — Percent Encode URLs Free | WorldOfTools</w:t>
            </w:r>
          </w:p>
        </w:tc>
        <w:tc>
          <w:tcPr>
            <w:tcW w:type="dxa" w:w="50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Encode or decode URL parameters and strings online for free. Free URL percent-encoder and decoder — instant results, no login, 100% client-side.</w:t>
            </w:r>
          </w:p>
        </w:tc>
      </w:tr>
      <w:tr>
        <w:tc>
          <w:tcPr>
            <w:tcW w:type="dxa" w:w="15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/regex-tester</w:t>
            </w:r>
          </w:p>
        </w:tc>
        <w:tc>
          <w:tcPr>
            <w:tcW w:type="dxa" w:w="29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Regex Tester — Test Regular Expressions Online Free | WorldOfTools</w:t>
            </w:r>
          </w:p>
        </w:tc>
        <w:tc>
          <w:tcPr>
            <w:tcW w:type="dxa" w:w="50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Test and debug regular expressions in real-time with match highlighting. Free online regex tester — supports JavaScript, Python, and PCRE patterns.</w:t>
            </w:r>
          </w:p>
        </w:tc>
      </w:tr>
      <w:tr>
        <w:tc>
          <w:tcPr>
            <w:tcW w:type="dxa" w:w="1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/csv-to-json</w:t>
            </w:r>
          </w:p>
        </w:tc>
        <w:tc>
          <w:tcPr>
            <w:tcW w:type="dxa" w:w="29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CSV to JSON — Convert CSV Data to JSON Free Online | WorldOfTools</w:t>
            </w:r>
          </w:p>
        </w:tc>
        <w:tc>
          <w:tcPr>
            <w:tcW w:type="dxa" w:w="50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Convert CSV files to structured JSON objects instantly. Free online CSV to JSON converter. Paste CSV, get clean JSON — no login, 100% browser-based.</w:t>
            </w:r>
          </w:p>
        </w:tc>
      </w:tr>
      <w:tr>
        <w:tc>
          <w:tcPr>
            <w:tcW w:type="dxa" w:w="15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/xml-formatter</w:t>
            </w:r>
          </w:p>
        </w:tc>
        <w:tc>
          <w:tcPr>
            <w:tcW w:type="dxa" w:w="29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XML Formatter — Beautify &amp; Validate XML Free Online | WorldOfTools</w:t>
            </w:r>
          </w:p>
        </w:tc>
        <w:tc>
          <w:tcPr>
            <w:tcW w:type="dxa" w:w="50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Format, beautify, and validate XML code online. Free XML formatter and minifier with error detection. Browser-based — your XML data never leaves your device.</w:t>
            </w:r>
          </w:p>
        </w:tc>
      </w:tr>
      <w:tr>
        <w:tc>
          <w:tcPr>
            <w:tcW w:type="dxa" w:w="1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/sql-formatter</w:t>
            </w:r>
          </w:p>
        </w:tc>
        <w:tc>
          <w:tcPr>
            <w:tcW w:type="dxa" w:w="29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SQL Formatter — Format SQL Queries Online Free | WorldOfTools</w:t>
            </w:r>
          </w:p>
        </w:tc>
        <w:tc>
          <w:tcPr>
            <w:tcW w:type="dxa" w:w="50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Beautify and format SQL queries online. Supports MySQL, PostgreSQL, and MSSQL. Free SQL formatter — no login, instant formatting, 100% client-side.</w:t>
            </w:r>
          </w:p>
        </w:tc>
      </w:tr>
      <w:tr>
        <w:tc>
          <w:tcPr>
            <w:tcW w:type="dxa" w:w="15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/cron-expression-generator</w:t>
            </w:r>
          </w:p>
        </w:tc>
        <w:tc>
          <w:tcPr>
            <w:tcW w:type="dxa" w:w="29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Cron Expression Generator — Build Cron Jobs Free | WorldOfTools</w:t>
            </w:r>
          </w:p>
        </w:tc>
        <w:tc>
          <w:tcPr>
            <w:tcW w:type="dxa" w:w="50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Build, validate, and explain cron expressions with human-readable descriptions. Free cron job generator — see exactly when your cron schedule will run.</w:t>
            </w:r>
          </w:p>
        </w:tc>
      </w:tr>
    </w:tbl>
    <w:p>
      <w:pPr>
        <w:spacing w:before="160" w:after="80"/>
      </w:pPr>
      <w:r>
        <w:t xml:space="preserve"/>
      </w:r>
    </w:p>
    <w:p>
      <w:pPr>
        <w:pStyle w:val="Heading3"/>
        <w:spacing w:before="260" w:after="100"/>
      </w:pPr>
      <w:r>
        <w:rPr>
          <w:rFonts w:ascii="Arial" w:cs="Arial" w:eastAsia="Arial" w:hAnsi="Arial"/>
          <w:b/>
          <w:bCs/>
          <w:color w:val="0B7A6E"/>
          <w:sz w:val="22"/>
          <w:szCs w:val="22"/>
        </w:rPr>
        <w:t xml:space="preserve">▸  D — General Web Utilities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5060"/>
      </w:tblGrid>
      <w:tr>
        <w:trPr>
          <w:tblHeader/>
        </w:trPr>
        <w:tc>
          <w:tcPr>
            <w:tcW w:type="dxa" w:w="15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Tool URL</w:t>
            </w:r>
          </w:p>
        </w:tc>
        <w:tc>
          <w:tcPr>
            <w:tcW w:type="dxa" w:w="29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Optimized Title Tag (≤60 chars)</w:t>
            </w:r>
          </w:p>
        </w:tc>
        <w:tc>
          <w:tcPr>
            <w:tcW w:type="dxa" w:w="506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Meta Description (≤155 chars)</w:t>
            </w:r>
          </w:p>
        </w:tc>
      </w:tr>
      <w:tr>
        <w:tc>
          <w:tcPr>
            <w:tcW w:type="dxa" w:w="1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/password-generator</w:t>
            </w:r>
          </w:p>
        </w:tc>
        <w:tc>
          <w:tcPr>
            <w:tcW w:type="dxa" w:w="29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Password Generator — Create Strong Passwords Free | WorldOfTools</w:t>
            </w:r>
          </w:p>
        </w:tc>
        <w:tc>
          <w:tcPr>
            <w:tcW w:type="dxa" w:w="50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Generate strong, random, high-entropy passwords instantly. Choose length and character types. Free password generator — 100% browser-based, never stored.</w:t>
            </w:r>
          </w:p>
        </w:tc>
      </w:tr>
      <w:tr>
        <w:tc>
          <w:tcPr>
            <w:tcW w:type="dxa" w:w="15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/uuid-generator</w:t>
            </w:r>
          </w:p>
        </w:tc>
        <w:tc>
          <w:tcPr>
            <w:tcW w:type="dxa" w:w="29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UUID Generator — Bulk Generate v4 UUIDs Free Online | WorldOfTools</w:t>
            </w:r>
          </w:p>
        </w:tc>
        <w:tc>
          <w:tcPr>
            <w:tcW w:type="dxa" w:w="50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Generate UUID v4 strings in bulk — up to 500 at once. One-click copy. Free online UUID generator — no login, instant generation, 100% client-side.</w:t>
            </w:r>
          </w:p>
        </w:tc>
      </w:tr>
      <w:tr>
        <w:tc>
          <w:tcPr>
            <w:tcW w:type="dxa" w:w="1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/unit-converter</w:t>
            </w:r>
          </w:p>
        </w:tc>
        <w:tc>
          <w:tcPr>
            <w:tcW w:type="dxa" w:w="29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Unit Converter — Length Weight Temperature Free | WorldOfTools</w:t>
            </w:r>
          </w:p>
        </w:tc>
        <w:tc>
          <w:tcPr>
            <w:tcW w:type="dxa" w:w="50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Convert length, weight, temperature, volume, and more online. Free unit converter for all common measurements. Fast, accurate — no login required.</w:t>
            </w:r>
          </w:p>
        </w:tc>
      </w:tr>
      <w:tr>
        <w:tc>
          <w:tcPr>
            <w:tcW w:type="dxa" w:w="15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/image-compressor</w:t>
            </w:r>
          </w:p>
        </w:tc>
        <w:tc>
          <w:tcPr>
            <w:tcW w:type="dxa" w:w="29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Image Compressor — Compress Images Free Online | WorldOfTools</w:t>
            </w:r>
          </w:p>
        </w:tc>
        <w:tc>
          <w:tcPr>
            <w:tcW w:type="dxa" w:w="50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Compress JPG, PNG, and WebP images without losing quality. Free browser-based image compressor. Your images are never uploaded — processed entirely in your browser.</w:t>
            </w:r>
          </w:p>
        </w:tc>
      </w:tr>
      <w:tr>
        <w:tc>
          <w:tcPr>
            <w:tcW w:type="dxa" w:w="1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/color-converter</w:t>
            </w:r>
          </w:p>
        </w:tc>
        <w:tc>
          <w:tcPr>
            <w:tcW w:type="dxa" w:w="29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Color Converter — HEX RGB HSL CMYK Free Online | WorldOfTools</w:t>
            </w:r>
          </w:p>
        </w:tc>
        <w:tc>
          <w:tcPr>
            <w:tcW w:type="dxa" w:w="50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Convert colors between HEX, RGB, HSL, and CMYK formats instantly. Live color preview included. Free online color converter — no login, instant results.</w:t>
            </w:r>
          </w:p>
        </w:tc>
      </w:tr>
      <w:tr>
        <w:tc>
          <w:tcPr>
            <w:tcW w:type="dxa" w:w="15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/time-zone-converter</w:t>
            </w:r>
          </w:p>
        </w:tc>
        <w:tc>
          <w:tcPr>
            <w:tcW w:type="dxa" w:w="29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Time Zone Converter — World Clock &amp; Meeting Planner Free | WorldOfTools</w:t>
            </w:r>
          </w:p>
        </w:tc>
        <w:tc>
          <w:tcPr>
            <w:tcW w:type="dxa" w:w="50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Convert time between any two time zones worldwide. Free world clock and time zone converter — perfect for scheduling international calls and meetings.</w:t>
            </w:r>
          </w:p>
        </w:tc>
      </w:tr>
    </w:tbl>
    <w:p>
      <w:r>
        <w:br w:type="page"/>
      </w:r>
    </w:p>
    <w:p>
      <w:pPr>
        <w:pStyle w:val="Heading1"/>
        <w:shd w:fill="0A1628" w:val="clear"/>
        <w:spacing w:before="520" w:after="280"/>
        <w:ind w:left="280" w:right="280"/>
      </w:pPr>
      <w:r>
        <w:rPr>
          <w:rFonts w:ascii="Arial" w:cs="Arial" w:eastAsia="Arial" w:hAnsi="Arial"/>
          <w:b/>
          <w:bCs/>
          <w:color w:val="FFFFFF"/>
          <w:sz w:val="36"/>
          <w:szCs w:val="36"/>
        </w:rPr>
        <w:t xml:space="preserve">SECTION 4</w:t>
      </w:r>
      <w:r>
        <w:rPr>
          <w:rFonts w:ascii="Arial" w:cs="Arial" w:eastAsia="Arial" w:hAnsi="Arial"/>
          <w:color w:val="AACCCC"/>
          <w:sz w:val="20"/>
          <w:szCs w:val="20"/>
        </w:rPr>
        <w:br/>
        <w:t xml:space="preserve">
Complete Keyword Strategy — All Tools</w:t>
      </w:r>
    </w:p>
    <w:p>
      <w:pPr>
        <w:pStyle w:val="Heading2"/>
        <w:pBdr>
          <w:bottom w:val="single" w:color="12A090" w:sz="4" w:space="2"/>
        </w:pBdr>
        <w:spacing w:before="380" w:after="160"/>
      </w:pPr>
      <w:r>
        <w:rPr>
          <w:rFonts w:ascii="Arial" w:cs="Arial" w:eastAsia="Arial" w:hAnsi="Arial"/>
          <w:b/>
          <w:bCs/>
          <w:color w:val="0B7A6E"/>
          <w:sz w:val="27"/>
          <w:szCs w:val="27"/>
        </w:rPr>
        <w:t xml:space="preserve">4.1  Tier 1 — Quick Win Keywords (Target Month 1, Rank in 2–6 Weeks)</w:t>
      </w:r>
    </w:p>
    <w:p>
      <w:pPr>
        <w:spacing w:before="60" w:after="100"/>
        <w:jc w:val="both"/>
      </w:pPr>
      <w:r>
        <w:rPr>
          <w:rFonts w:ascii="Arial" w:cs="Arial" w:eastAsia="Arial" w:hAnsi="Arial"/>
          <w:b w:val="false"/>
          <w:bCs w:val="false"/>
          <w:color w:val="333333"/>
          <w:sz w:val="20"/>
          <w:szCs w:val="20"/>
        </w:rPr>
        <w:t xml:space="preserve">These keywords have LOW to VERY LOW competition and worldoftools.in already has the tool built. All that is needed is proper on-page SEO — title, content, FAQ. These can realistically reach page 1 within weeks.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300"/>
        <w:gridCol w:w="2200"/>
        <w:gridCol w:w="2060"/>
      </w:tblGrid>
      <w:tr>
        <w:trPr>
          <w:tblHeader/>
        </w:trPr>
        <w:tc>
          <w:tcPr>
            <w:tcW w:type="dxa" w:w="25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Primary Keyword</w:t>
            </w:r>
          </w:p>
        </w:tc>
        <w:tc>
          <w:tcPr>
            <w:tcW w:type="dxa" w:w="14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Monthly Searches</w:t>
            </w:r>
          </w:p>
        </w:tc>
        <w:tc>
          <w:tcPr>
            <w:tcW w:type="dxa" w:w="13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Difficulty</w:t>
            </w:r>
          </w:p>
        </w:tc>
        <w:tc>
          <w:tcPr>
            <w:tcW w:type="dxa" w:w="22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Your URL</w:t>
            </w:r>
          </w:p>
        </w:tc>
        <w:tc>
          <w:tcPr>
            <w:tcW w:type="dxa" w:w="206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Time to Rank</w:t>
            </w:r>
          </w:p>
        </w:tc>
      </w:tr>
      <w:tr>
        <w:tc>
          <w:tcPr>
            <w:tcW w:type="dxa" w:w="2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155C35"/>
                <w:sz w:val="18"/>
                <w:szCs w:val="18"/>
              </w:rPr>
              <w:t xml:space="preserve">gst calculator india</w:t>
            </w:r>
          </w:p>
        </w:tc>
        <w:tc>
          <w:tcPr>
            <w:tcW w:type="dxa" w:w="1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200K–500K</w:t>
            </w:r>
          </w:p>
        </w:tc>
        <w:tc>
          <w:tcPr>
            <w:tcW w:type="dxa" w:w="13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155C35"/>
                <w:sz w:val="18"/>
                <w:szCs w:val="18"/>
              </w:rPr>
              <w:t xml:space="preserve">LOW</w:t>
            </w:r>
          </w:p>
        </w:tc>
        <w:tc>
          <w:tcPr>
            <w:tcW w:type="dxa" w:w="2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/gst-calculator</w:t>
            </w:r>
          </w:p>
        </w:tc>
        <w:tc>
          <w:tcPr>
            <w:tcW w:type="dxa" w:w="20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2–4 weeks</w:t>
            </w:r>
          </w:p>
        </w:tc>
      </w:tr>
      <w:tr>
        <w:tc>
          <w:tcPr>
            <w:tcW w:type="dxa" w:w="25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155C35"/>
                <w:sz w:val="18"/>
                <w:szCs w:val="18"/>
              </w:rPr>
              <w:t xml:space="preserve">uuid generator online free</w:t>
            </w:r>
          </w:p>
        </w:tc>
        <w:tc>
          <w:tcPr>
            <w:tcW w:type="dxa" w:w="1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200K–400K</w:t>
            </w:r>
          </w:p>
        </w:tc>
        <w:tc>
          <w:tcPr>
            <w:tcW w:type="dxa" w:w="13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155C35"/>
                <w:sz w:val="18"/>
                <w:szCs w:val="18"/>
              </w:rPr>
              <w:t xml:space="preserve">LOW</w:t>
            </w:r>
          </w:p>
        </w:tc>
        <w:tc>
          <w:tcPr>
            <w:tcW w:type="dxa" w:w="22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/uuid-generator</w:t>
            </w:r>
          </w:p>
        </w:tc>
        <w:tc>
          <w:tcPr>
            <w:tcW w:type="dxa" w:w="20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2–3 weeks</w:t>
            </w:r>
          </w:p>
        </w:tc>
      </w:tr>
      <w:tr>
        <w:tc>
          <w:tcPr>
            <w:tcW w:type="dxa" w:w="2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155C35"/>
                <w:sz w:val="18"/>
                <w:szCs w:val="18"/>
              </w:rPr>
              <w:t xml:space="preserve">base64 encoder online free</w:t>
            </w:r>
          </w:p>
        </w:tc>
        <w:tc>
          <w:tcPr>
            <w:tcW w:type="dxa" w:w="1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200K–500K</w:t>
            </w:r>
          </w:p>
        </w:tc>
        <w:tc>
          <w:tcPr>
            <w:tcW w:type="dxa" w:w="13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155C35"/>
                <w:sz w:val="18"/>
                <w:szCs w:val="18"/>
              </w:rPr>
              <w:t xml:space="preserve">LOW</w:t>
            </w:r>
          </w:p>
        </w:tc>
        <w:tc>
          <w:tcPr>
            <w:tcW w:type="dxa" w:w="2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/base64-encoder-decoder</w:t>
            </w:r>
          </w:p>
        </w:tc>
        <w:tc>
          <w:tcPr>
            <w:tcW w:type="dxa" w:w="20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2–4 weeks</w:t>
            </w:r>
          </w:p>
        </w:tc>
      </w:tr>
      <w:tr>
        <w:tc>
          <w:tcPr>
            <w:tcW w:type="dxa" w:w="25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155C35"/>
                <w:sz w:val="18"/>
                <w:szCs w:val="18"/>
              </w:rPr>
              <w:t xml:space="preserve">jwt decoder online free</w:t>
            </w:r>
          </w:p>
        </w:tc>
        <w:tc>
          <w:tcPr>
            <w:tcW w:type="dxa" w:w="1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100K–300K</w:t>
            </w:r>
          </w:p>
        </w:tc>
        <w:tc>
          <w:tcPr>
            <w:tcW w:type="dxa" w:w="13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155C35"/>
                <w:sz w:val="18"/>
                <w:szCs w:val="18"/>
              </w:rPr>
              <w:t xml:space="preserve">LOW</w:t>
            </w:r>
          </w:p>
        </w:tc>
        <w:tc>
          <w:tcPr>
            <w:tcW w:type="dxa" w:w="22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/jwt-decoder</w:t>
            </w:r>
          </w:p>
        </w:tc>
        <w:tc>
          <w:tcPr>
            <w:tcW w:type="dxa" w:w="20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2–3 weeks</w:t>
            </w:r>
          </w:p>
        </w:tc>
      </w:tr>
      <w:tr>
        <w:tc>
          <w:tcPr>
            <w:tcW w:type="dxa" w:w="2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155C35"/>
                <w:sz w:val="18"/>
                <w:szCs w:val="18"/>
              </w:rPr>
              <w:t xml:space="preserve">hash generator online md5 sha256</w:t>
            </w:r>
          </w:p>
        </w:tc>
        <w:tc>
          <w:tcPr>
            <w:tcW w:type="dxa" w:w="1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100K–300K</w:t>
            </w:r>
          </w:p>
        </w:tc>
        <w:tc>
          <w:tcPr>
            <w:tcW w:type="dxa" w:w="13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155C35"/>
                <w:sz w:val="18"/>
                <w:szCs w:val="18"/>
              </w:rPr>
              <w:t xml:space="preserve">LOW</w:t>
            </w:r>
          </w:p>
        </w:tc>
        <w:tc>
          <w:tcPr>
            <w:tcW w:type="dxa" w:w="2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/hash-generator</w:t>
            </w:r>
          </w:p>
        </w:tc>
        <w:tc>
          <w:tcPr>
            <w:tcW w:type="dxa" w:w="20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2–4 weeks</w:t>
            </w:r>
          </w:p>
        </w:tc>
      </w:tr>
      <w:tr>
        <w:tc>
          <w:tcPr>
            <w:tcW w:type="dxa" w:w="25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155C35"/>
                <w:sz w:val="18"/>
                <w:szCs w:val="18"/>
              </w:rPr>
              <w:t xml:space="preserve">url encoder decoder online</w:t>
            </w:r>
          </w:p>
        </w:tc>
        <w:tc>
          <w:tcPr>
            <w:tcW w:type="dxa" w:w="1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200K–400K</w:t>
            </w:r>
          </w:p>
        </w:tc>
        <w:tc>
          <w:tcPr>
            <w:tcW w:type="dxa" w:w="13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155C35"/>
                <w:sz w:val="18"/>
                <w:szCs w:val="18"/>
              </w:rPr>
              <w:t xml:space="preserve">LOW</w:t>
            </w:r>
          </w:p>
        </w:tc>
        <w:tc>
          <w:tcPr>
            <w:tcW w:type="dxa" w:w="22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/url-encoder-decoder</w:t>
            </w:r>
          </w:p>
        </w:tc>
        <w:tc>
          <w:tcPr>
            <w:tcW w:type="dxa" w:w="20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2–3 weeks</w:t>
            </w:r>
          </w:p>
        </w:tc>
      </w:tr>
      <w:tr>
        <w:tc>
          <w:tcPr>
            <w:tcW w:type="dxa" w:w="2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155C35"/>
                <w:sz w:val="18"/>
                <w:szCs w:val="18"/>
              </w:rPr>
              <w:t xml:space="preserve">cron expression generator online</w:t>
            </w:r>
          </w:p>
        </w:tc>
        <w:tc>
          <w:tcPr>
            <w:tcW w:type="dxa" w:w="1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80K–200K</w:t>
            </w:r>
          </w:p>
        </w:tc>
        <w:tc>
          <w:tcPr>
            <w:tcW w:type="dxa" w:w="13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155C35"/>
                <w:sz w:val="18"/>
                <w:szCs w:val="18"/>
              </w:rPr>
              <w:t xml:space="preserve">LOW</w:t>
            </w:r>
          </w:p>
        </w:tc>
        <w:tc>
          <w:tcPr>
            <w:tcW w:type="dxa" w:w="2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/cron-expression-generator</w:t>
            </w:r>
          </w:p>
        </w:tc>
        <w:tc>
          <w:tcPr>
            <w:tcW w:type="dxa" w:w="20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1–3 weeks</w:t>
            </w:r>
          </w:p>
        </w:tc>
      </w:tr>
      <w:tr>
        <w:tc>
          <w:tcPr>
            <w:tcW w:type="dxa" w:w="25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155C35"/>
                <w:sz w:val="18"/>
                <w:szCs w:val="18"/>
              </w:rPr>
              <w:t xml:space="preserve">csv to json converter free</w:t>
            </w:r>
          </w:p>
        </w:tc>
        <w:tc>
          <w:tcPr>
            <w:tcW w:type="dxa" w:w="1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100K–250K</w:t>
            </w:r>
          </w:p>
        </w:tc>
        <w:tc>
          <w:tcPr>
            <w:tcW w:type="dxa" w:w="13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155C35"/>
                <w:sz w:val="18"/>
                <w:szCs w:val="18"/>
              </w:rPr>
              <w:t xml:space="preserve">LOW</w:t>
            </w:r>
          </w:p>
        </w:tc>
        <w:tc>
          <w:tcPr>
            <w:tcW w:type="dxa" w:w="22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/csv-to-json</w:t>
            </w:r>
          </w:p>
        </w:tc>
        <w:tc>
          <w:tcPr>
            <w:tcW w:type="dxa" w:w="20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2–4 weeks</w:t>
            </w:r>
          </w:p>
        </w:tc>
      </w:tr>
      <w:tr>
        <w:tc>
          <w:tcPr>
            <w:tcW w:type="dxa" w:w="2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155C35"/>
                <w:sz w:val="18"/>
                <w:szCs w:val="18"/>
              </w:rPr>
              <w:t xml:space="preserve">sql formatter online free</w:t>
            </w:r>
          </w:p>
        </w:tc>
        <w:tc>
          <w:tcPr>
            <w:tcW w:type="dxa" w:w="1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100K–250K</w:t>
            </w:r>
          </w:p>
        </w:tc>
        <w:tc>
          <w:tcPr>
            <w:tcW w:type="dxa" w:w="13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155C35"/>
                <w:sz w:val="18"/>
                <w:szCs w:val="18"/>
              </w:rPr>
              <w:t xml:space="preserve">LOW</w:t>
            </w:r>
          </w:p>
        </w:tc>
        <w:tc>
          <w:tcPr>
            <w:tcW w:type="dxa" w:w="2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/sql-formatter</w:t>
            </w:r>
          </w:p>
        </w:tc>
        <w:tc>
          <w:tcPr>
            <w:tcW w:type="dxa" w:w="20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2–4 weeks</w:t>
            </w:r>
          </w:p>
        </w:tc>
      </w:tr>
      <w:tr>
        <w:tc>
          <w:tcPr>
            <w:tcW w:type="dxa" w:w="25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8C6A10"/>
                <w:sz w:val="18"/>
                <w:szCs w:val="18"/>
              </w:rPr>
              <w:t xml:space="preserve">emi calculator online free</w:t>
            </w:r>
          </w:p>
        </w:tc>
        <w:tc>
          <w:tcPr>
            <w:tcW w:type="dxa" w:w="1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300K–600K</w:t>
            </w:r>
          </w:p>
        </w:tc>
        <w:tc>
          <w:tcPr>
            <w:tcW w:type="dxa" w:w="13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8C6A10"/>
                <w:sz w:val="18"/>
                <w:szCs w:val="18"/>
              </w:rPr>
              <w:t xml:space="preserve">LOW-MED</w:t>
            </w:r>
          </w:p>
        </w:tc>
        <w:tc>
          <w:tcPr>
            <w:tcW w:type="dxa" w:w="22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/emi-calculator</w:t>
            </w:r>
          </w:p>
        </w:tc>
        <w:tc>
          <w:tcPr>
            <w:tcW w:type="dxa" w:w="20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3–5 weeks</w:t>
            </w:r>
          </w:p>
        </w:tc>
      </w:tr>
      <w:tr>
        <w:tc>
          <w:tcPr>
            <w:tcW w:type="dxa" w:w="2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8C6A10"/>
                <w:sz w:val="18"/>
                <w:szCs w:val="18"/>
              </w:rPr>
              <w:t xml:space="preserve">regex tester online javascript</w:t>
            </w:r>
          </w:p>
        </w:tc>
        <w:tc>
          <w:tcPr>
            <w:tcW w:type="dxa" w:w="1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300K–600K</w:t>
            </w:r>
          </w:p>
        </w:tc>
        <w:tc>
          <w:tcPr>
            <w:tcW w:type="dxa" w:w="13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8C6A10"/>
                <w:sz w:val="18"/>
                <w:szCs w:val="18"/>
              </w:rPr>
              <w:t xml:space="preserve">LOW-MED</w:t>
            </w:r>
          </w:p>
        </w:tc>
        <w:tc>
          <w:tcPr>
            <w:tcW w:type="dxa" w:w="2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/regex-tester</w:t>
            </w:r>
          </w:p>
        </w:tc>
        <w:tc>
          <w:tcPr>
            <w:tcW w:type="dxa" w:w="20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3–5 weeks</w:t>
            </w:r>
          </w:p>
        </w:tc>
      </w:tr>
      <w:tr>
        <w:tc>
          <w:tcPr>
            <w:tcW w:type="dxa" w:w="25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8C6A10"/>
                <w:sz w:val="18"/>
                <w:szCs w:val="18"/>
              </w:rPr>
              <w:t xml:space="preserve">age calculator online india</w:t>
            </w:r>
          </w:p>
        </w:tc>
        <w:tc>
          <w:tcPr>
            <w:tcW w:type="dxa" w:w="1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500K–1M</w:t>
            </w:r>
          </w:p>
        </w:tc>
        <w:tc>
          <w:tcPr>
            <w:tcW w:type="dxa" w:w="13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8C6A10"/>
                <w:sz w:val="18"/>
                <w:szCs w:val="18"/>
              </w:rPr>
              <w:t xml:space="preserve">LOW-MED</w:t>
            </w:r>
          </w:p>
        </w:tc>
        <w:tc>
          <w:tcPr>
            <w:tcW w:type="dxa" w:w="22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/age-calculator</w:t>
            </w:r>
          </w:p>
        </w:tc>
        <w:tc>
          <w:tcPr>
            <w:tcW w:type="dxa" w:w="20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3–6 weeks</w:t>
            </w:r>
          </w:p>
        </w:tc>
      </w:tr>
      <w:tr>
        <w:tc>
          <w:tcPr>
            <w:tcW w:type="dxa" w:w="2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8C6A10"/>
                <w:sz w:val="18"/>
                <w:szCs w:val="18"/>
              </w:rPr>
              <w:t xml:space="preserve">markdown to html converter online</w:t>
            </w:r>
          </w:p>
        </w:tc>
        <w:tc>
          <w:tcPr>
            <w:tcW w:type="dxa" w:w="1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100K–300K</w:t>
            </w:r>
          </w:p>
        </w:tc>
        <w:tc>
          <w:tcPr>
            <w:tcW w:type="dxa" w:w="13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8C6A10"/>
                <w:sz w:val="18"/>
                <w:szCs w:val="18"/>
              </w:rPr>
              <w:t xml:space="preserve">LOW-MED</w:t>
            </w:r>
          </w:p>
        </w:tc>
        <w:tc>
          <w:tcPr>
            <w:tcW w:type="dxa" w:w="2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/markdown-to-html</w:t>
            </w:r>
          </w:p>
        </w:tc>
        <w:tc>
          <w:tcPr>
            <w:tcW w:type="dxa" w:w="20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3–5 weeks</w:t>
            </w:r>
          </w:p>
        </w:tc>
      </w:tr>
      <w:tr>
        <w:tc>
          <w:tcPr>
            <w:tcW w:type="dxa" w:w="25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8C6A10"/>
                <w:sz w:val="18"/>
                <w:szCs w:val="18"/>
              </w:rPr>
              <w:t xml:space="preserve">xml formatter online free</w:t>
            </w:r>
          </w:p>
        </w:tc>
        <w:tc>
          <w:tcPr>
            <w:tcW w:type="dxa" w:w="1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200K–400K</w:t>
            </w:r>
          </w:p>
        </w:tc>
        <w:tc>
          <w:tcPr>
            <w:tcW w:type="dxa" w:w="13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8C6A10"/>
                <w:sz w:val="18"/>
                <w:szCs w:val="18"/>
              </w:rPr>
              <w:t xml:space="preserve">LOW-MED</w:t>
            </w:r>
          </w:p>
        </w:tc>
        <w:tc>
          <w:tcPr>
            <w:tcW w:type="dxa" w:w="22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/xml-formatter</w:t>
            </w:r>
          </w:p>
        </w:tc>
        <w:tc>
          <w:tcPr>
            <w:tcW w:type="dxa" w:w="20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3–5 weeks</w:t>
            </w:r>
          </w:p>
        </w:tc>
      </w:tr>
      <w:tr>
        <w:tc>
          <w:tcPr>
            <w:tcW w:type="dxa" w:w="2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8C6A10"/>
                <w:sz w:val="18"/>
                <w:szCs w:val="18"/>
              </w:rPr>
              <w:t xml:space="preserve">barcode generator free online</w:t>
            </w:r>
          </w:p>
        </w:tc>
        <w:tc>
          <w:tcPr>
            <w:tcW w:type="dxa" w:w="1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300K–600K</w:t>
            </w:r>
          </w:p>
        </w:tc>
        <w:tc>
          <w:tcPr>
            <w:tcW w:type="dxa" w:w="13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8C6A10"/>
                <w:sz w:val="18"/>
                <w:szCs w:val="18"/>
              </w:rPr>
              <w:t xml:space="preserve">MEDIUM</w:t>
            </w:r>
          </w:p>
        </w:tc>
        <w:tc>
          <w:tcPr>
            <w:tcW w:type="dxa" w:w="2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/barcode-generator</w:t>
            </w:r>
          </w:p>
        </w:tc>
        <w:tc>
          <w:tcPr>
            <w:tcW w:type="dxa" w:w="20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4–7 weeks</w:t>
            </w:r>
          </w:p>
        </w:tc>
      </w:tr>
      <w:tr>
        <w:tc>
          <w:tcPr>
            <w:tcW w:type="dxa" w:w="25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8C6A10"/>
                <w:sz w:val="18"/>
                <w:szCs w:val="18"/>
              </w:rPr>
              <w:t xml:space="preserve">password generator online strong</w:t>
            </w:r>
          </w:p>
        </w:tc>
        <w:tc>
          <w:tcPr>
            <w:tcW w:type="dxa" w:w="1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500K–1M</w:t>
            </w:r>
          </w:p>
        </w:tc>
        <w:tc>
          <w:tcPr>
            <w:tcW w:type="dxa" w:w="13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8C6A10"/>
                <w:sz w:val="18"/>
                <w:szCs w:val="18"/>
              </w:rPr>
              <w:t xml:space="preserve">MEDIUM</w:t>
            </w:r>
          </w:p>
        </w:tc>
        <w:tc>
          <w:tcPr>
            <w:tcW w:type="dxa" w:w="22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/password-generator</w:t>
            </w:r>
          </w:p>
        </w:tc>
        <w:tc>
          <w:tcPr>
            <w:tcW w:type="dxa" w:w="20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4–7 weeks</w:t>
            </w:r>
          </w:p>
        </w:tc>
      </w:tr>
      <w:tr>
        <w:tc>
          <w:tcPr>
            <w:tcW w:type="dxa" w:w="2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8C6A10"/>
                <w:sz w:val="18"/>
                <w:szCs w:val="18"/>
              </w:rPr>
              <w:t xml:space="preserve">qr code generator free no login</w:t>
            </w:r>
          </w:p>
        </w:tc>
        <w:tc>
          <w:tcPr>
            <w:tcW w:type="dxa" w:w="1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1M–2M</w:t>
            </w:r>
          </w:p>
        </w:tc>
        <w:tc>
          <w:tcPr>
            <w:tcW w:type="dxa" w:w="13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8C6A10"/>
                <w:sz w:val="18"/>
                <w:szCs w:val="18"/>
              </w:rPr>
              <w:t xml:space="preserve">MEDIUM</w:t>
            </w:r>
          </w:p>
        </w:tc>
        <w:tc>
          <w:tcPr>
            <w:tcW w:type="dxa" w:w="2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/qr-code-generator</w:t>
            </w:r>
          </w:p>
        </w:tc>
        <w:tc>
          <w:tcPr>
            <w:tcW w:type="dxa" w:w="20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5–8 weeks</w:t>
            </w:r>
          </w:p>
        </w:tc>
      </w:tr>
      <w:tr>
        <w:tc>
          <w:tcPr>
            <w:tcW w:type="dxa" w:w="25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8C6A10"/>
                <w:sz w:val="18"/>
                <w:szCs w:val="18"/>
              </w:rPr>
              <w:t xml:space="preserve">scientific calculator online free</w:t>
            </w:r>
          </w:p>
        </w:tc>
        <w:tc>
          <w:tcPr>
            <w:tcW w:type="dxa" w:w="1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500K–1M</w:t>
            </w:r>
          </w:p>
        </w:tc>
        <w:tc>
          <w:tcPr>
            <w:tcW w:type="dxa" w:w="13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8C6A10"/>
                <w:sz w:val="18"/>
                <w:szCs w:val="18"/>
              </w:rPr>
              <w:t xml:space="preserve">MEDIUM</w:t>
            </w:r>
          </w:p>
        </w:tc>
        <w:tc>
          <w:tcPr>
            <w:tcW w:type="dxa" w:w="22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/scientific-calculator</w:t>
            </w:r>
          </w:p>
        </w:tc>
        <w:tc>
          <w:tcPr>
            <w:tcW w:type="dxa" w:w="20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5–8 weeks</w:t>
            </w:r>
          </w:p>
        </w:tc>
      </w:tr>
    </w:tbl>
    <w:p>
      <w:pPr>
        <w:spacing w:before="180" w:after="80"/>
      </w:pPr>
      <w:r>
        <w:t xml:space="preserve"/>
      </w:r>
    </w:p>
    <w:p>
      <w:pPr>
        <w:pStyle w:val="Heading2"/>
        <w:pBdr>
          <w:bottom w:val="single" w:color="12A090" w:sz="4" w:space="2"/>
        </w:pBdr>
        <w:spacing w:before="380" w:after="160"/>
      </w:pPr>
      <w:r>
        <w:rPr>
          <w:rFonts w:ascii="Arial" w:cs="Arial" w:eastAsia="Arial" w:hAnsi="Arial"/>
          <w:b/>
          <w:bCs/>
          <w:color w:val="0B7A6E"/>
          <w:sz w:val="27"/>
          <w:szCs w:val="27"/>
        </w:rPr>
        <w:t xml:space="preserve">4.2  Tier 2 — Medium Competition Keywords (Month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800"/>
        <w:gridCol w:w="3860"/>
      </w:tblGrid>
      <w:tr>
        <w:trPr>
          <w:tblHeader/>
        </w:trPr>
        <w:tc>
          <w:tcPr>
            <w:tcW w:type="dxa" w:w="24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Keyword</w:t>
            </w:r>
          </w:p>
        </w:tc>
        <w:tc>
          <w:tcPr>
            <w:tcW w:type="dxa" w:w="13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Monthly Searches</w:t>
            </w:r>
          </w:p>
        </w:tc>
        <w:tc>
          <w:tcPr>
            <w:tcW w:type="dxa" w:w="18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Tool URL</w:t>
            </w:r>
          </w:p>
        </w:tc>
        <w:tc>
          <w:tcPr>
            <w:tcW w:type="dxa" w:w="386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Long-Tail Variation to Also Target</w:t>
            </w:r>
          </w:p>
        </w:tc>
      </w:tr>
      <w:tr>
        <w:tc>
          <w:tcPr>
            <w:tcW w:type="dxa" w:w="2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json formatter online</w:t>
            </w:r>
          </w:p>
        </w:tc>
        <w:tc>
          <w:tcPr>
            <w:tcW w:type="dxa" w:w="13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500K–1M</w:t>
            </w:r>
          </w:p>
        </w:tc>
        <w:tc>
          <w:tcPr>
            <w:tcW w:type="dxa" w:w="18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/json-formatter</w:t>
            </w:r>
          </w:p>
        </w:tc>
        <w:tc>
          <w:tcPr>
            <w:tcW w:type="dxa" w:w="38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json formatter free no login, json beautifier online</w:t>
            </w:r>
          </w:p>
        </w:tc>
      </w:tr>
      <w:tr>
        <w:tc>
          <w:tcPr>
            <w:tcW w:type="dxa" w:w="2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word counter online free</w:t>
            </w:r>
          </w:p>
        </w:tc>
        <w:tc>
          <w:tcPr>
            <w:tcW w:type="dxa" w:w="13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1M–2M</w:t>
            </w:r>
          </w:p>
        </w:tc>
        <w:tc>
          <w:tcPr>
            <w:tcW w:type="dxa" w:w="18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/word-counter</w:t>
            </w:r>
          </w:p>
        </w:tc>
        <w:tc>
          <w:tcPr>
            <w:tcW w:type="dxa" w:w="38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word counter online free no signup, word count checker</w:t>
            </w:r>
          </w:p>
        </w:tc>
      </w:tr>
      <w:tr>
        <w:tc>
          <w:tcPr>
            <w:tcW w:type="dxa" w:w="2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case converter online</w:t>
            </w:r>
          </w:p>
        </w:tc>
        <w:tc>
          <w:tcPr>
            <w:tcW w:type="dxa" w:w="13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1M–3M</w:t>
            </w:r>
          </w:p>
        </w:tc>
        <w:tc>
          <w:tcPr>
            <w:tcW w:type="dxa" w:w="18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/case-converter</w:t>
            </w:r>
          </w:p>
        </w:tc>
        <w:tc>
          <w:tcPr>
            <w:tcW w:type="dxa" w:w="38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text case converter online free, uppercase to lowercase</w:t>
            </w:r>
          </w:p>
        </w:tc>
      </w:tr>
      <w:tr>
        <w:tc>
          <w:tcPr>
            <w:tcW w:type="dxa" w:w="2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unit converter online</w:t>
            </w:r>
          </w:p>
        </w:tc>
        <w:tc>
          <w:tcPr>
            <w:tcW w:type="dxa" w:w="13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300K–600K</w:t>
            </w:r>
          </w:p>
        </w:tc>
        <w:tc>
          <w:tcPr>
            <w:tcW w:type="dxa" w:w="18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/unit-converter</w:t>
            </w:r>
          </w:p>
        </w:tc>
        <w:tc>
          <w:tcPr>
            <w:tcW w:type="dxa" w:w="38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length unit converter, temperature converter celsius fahrenheit</w:t>
            </w:r>
          </w:p>
        </w:tc>
      </w:tr>
      <w:tr>
        <w:tc>
          <w:tcPr>
            <w:tcW w:type="dxa" w:w="2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color picker hex rgb</w:t>
            </w:r>
          </w:p>
        </w:tc>
        <w:tc>
          <w:tcPr>
            <w:tcW w:type="dxa" w:w="13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300K–500K</w:t>
            </w:r>
          </w:p>
        </w:tc>
        <w:tc>
          <w:tcPr>
            <w:tcW w:type="dxa" w:w="18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/color-converter</w:t>
            </w:r>
          </w:p>
        </w:tc>
        <w:tc>
          <w:tcPr>
            <w:tcW w:type="dxa" w:w="38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hex to rgb converter online, rgb to hex color code</w:t>
            </w:r>
          </w:p>
        </w:tc>
      </w:tr>
      <w:tr>
        <w:tc>
          <w:tcPr>
            <w:tcW w:type="dxa" w:w="2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youtube thumbnail downloader</w:t>
            </w:r>
          </w:p>
        </w:tc>
        <w:tc>
          <w:tcPr>
            <w:tcW w:type="dxa" w:w="13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500K–1M</w:t>
            </w:r>
          </w:p>
        </w:tc>
        <w:tc>
          <w:tcPr>
            <w:tcW w:type="dxa" w:w="18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/youtube-thumbnail-downloader</w:t>
            </w:r>
          </w:p>
        </w:tc>
        <w:tc>
          <w:tcPr>
            <w:tcW w:type="dxa" w:w="38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youtube thumbnail download hd free, yt thumbnail downloader</w:t>
            </w:r>
          </w:p>
        </w:tc>
      </w:tr>
      <w:tr>
        <w:tc>
          <w:tcPr>
            <w:tcW w:type="dxa" w:w="2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link shortener free</w:t>
            </w:r>
          </w:p>
        </w:tc>
        <w:tc>
          <w:tcPr>
            <w:tcW w:type="dxa" w:w="13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300K–600K</w:t>
            </w:r>
          </w:p>
        </w:tc>
        <w:tc>
          <w:tcPr>
            <w:tcW w:type="dxa" w:w="18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/link-shortener</w:t>
            </w:r>
          </w:p>
        </w:tc>
        <w:tc>
          <w:tcPr>
            <w:tcW w:type="dxa" w:w="38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url shortener free no sign up, short link generator</w:t>
            </w:r>
          </w:p>
        </w:tc>
      </w:tr>
      <w:tr>
        <w:tc>
          <w:tcPr>
            <w:tcW w:type="dxa" w:w="2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text compare online free</w:t>
            </w:r>
          </w:p>
        </w:tc>
        <w:tc>
          <w:tcPr>
            <w:tcW w:type="dxa" w:w="13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200K–400K</w:t>
            </w:r>
          </w:p>
        </w:tc>
        <w:tc>
          <w:tcPr>
            <w:tcW w:type="dxa" w:w="18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/text-compare-tool</w:t>
            </w:r>
          </w:p>
        </w:tc>
        <w:tc>
          <w:tcPr>
            <w:tcW w:type="dxa" w:w="38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compare two texts online free, text diff checker online</w:t>
            </w:r>
          </w:p>
        </w:tc>
      </w:tr>
      <w:tr>
        <w:tc>
          <w:tcPr>
            <w:tcW w:type="dxa" w:w="2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percentage calculator online</w:t>
            </w:r>
          </w:p>
        </w:tc>
        <w:tc>
          <w:tcPr>
            <w:tcW w:type="dxa" w:w="13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400K–800K</w:t>
            </w:r>
          </w:p>
        </w:tc>
        <w:tc>
          <w:tcPr>
            <w:tcW w:type="dxa" w:w="18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/percentage-calculator</w:t>
            </w:r>
          </w:p>
        </w:tc>
        <w:tc>
          <w:tcPr>
            <w:tcW w:type="dxa" w:w="38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percentage increase calculator, how to calculate percentage</w:t>
            </w:r>
          </w:p>
        </w:tc>
      </w:tr>
      <w:tr>
        <w:tc>
          <w:tcPr>
            <w:tcW w:type="dxa" w:w="2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meta tag generator seo</w:t>
            </w:r>
          </w:p>
        </w:tc>
        <w:tc>
          <w:tcPr>
            <w:tcW w:type="dxa" w:w="13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200K–400K</w:t>
            </w:r>
          </w:p>
        </w:tc>
        <w:tc>
          <w:tcPr>
            <w:tcW w:type="dxa" w:w="18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/seo-meta-tag-generator</w:t>
            </w:r>
          </w:p>
        </w:tc>
        <w:tc>
          <w:tcPr>
            <w:tcW w:type="dxa" w:w="38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seo meta tag generator free, og meta tag generator</w:t>
            </w:r>
          </w:p>
        </w:tc>
      </w:tr>
      <w:tr>
        <w:tc>
          <w:tcPr>
            <w:tcW w:type="dxa" w:w="2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keyword density checker free</w:t>
            </w:r>
          </w:p>
        </w:tc>
        <w:tc>
          <w:tcPr>
            <w:tcW w:type="dxa" w:w="13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100K–300K</w:t>
            </w:r>
          </w:p>
        </w:tc>
        <w:tc>
          <w:tcPr>
            <w:tcW w:type="dxa" w:w="18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/keyword-density-checker</w:t>
            </w:r>
          </w:p>
        </w:tc>
        <w:tc>
          <w:tcPr>
            <w:tcW w:type="dxa" w:w="38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check keyword density free, seo keyword analyzer online</w:t>
            </w:r>
          </w:p>
        </w:tc>
      </w:tr>
      <w:tr>
        <w:tc>
          <w:tcPr>
            <w:tcW w:type="dxa" w:w="2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image compressor online free</w:t>
            </w:r>
          </w:p>
        </w:tc>
        <w:tc>
          <w:tcPr>
            <w:tcW w:type="dxa" w:w="13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600K–1.2M</w:t>
            </w:r>
          </w:p>
        </w:tc>
        <w:tc>
          <w:tcPr>
            <w:tcW w:type="dxa" w:w="18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/image-compressor</w:t>
            </w:r>
          </w:p>
        </w:tc>
        <w:tc>
          <w:tcPr>
            <w:tcW w:type="dxa" w:w="38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compress image without losing quality, image size reducer</w:t>
            </w:r>
          </w:p>
        </w:tc>
      </w:tr>
      <w:tr>
        <w:tc>
          <w:tcPr>
            <w:tcW w:type="dxa" w:w="2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time zone converter online</w:t>
            </w:r>
          </w:p>
        </w:tc>
        <w:tc>
          <w:tcPr>
            <w:tcW w:type="dxa" w:w="13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400K–800K</w:t>
            </w:r>
          </w:p>
        </w:tc>
        <w:tc>
          <w:tcPr>
            <w:tcW w:type="dxa" w:w="18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/time-zone-converter</w:t>
            </w:r>
          </w:p>
        </w:tc>
        <w:tc>
          <w:tcPr>
            <w:tcW w:type="dxa" w:w="38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world time zone converter, meeting time zone converter</w:t>
            </w:r>
          </w:p>
        </w:tc>
      </w:tr>
    </w:tbl>
    <w:p>
      <w:pPr>
        <w:spacing w:before="180" w:after="80"/>
      </w:pPr>
      <w:r>
        <w:t xml:space="preserve"/>
      </w:r>
    </w:p>
    <w:p>
      <w:pPr>
        <w:pStyle w:val="Heading2"/>
        <w:pBdr>
          <w:bottom w:val="single" w:color="12A090" w:sz="4" w:space="2"/>
        </w:pBdr>
        <w:spacing w:before="380" w:after="160"/>
      </w:pPr>
      <w:r>
        <w:rPr>
          <w:rFonts w:ascii="Arial" w:cs="Arial" w:eastAsia="Arial" w:hAnsi="Arial"/>
          <w:b/>
          <w:bCs/>
          <w:color w:val="0B7A6E"/>
          <w:sz w:val="27"/>
          <w:szCs w:val="27"/>
        </w:rPr>
        <w:t xml:space="preserve">4.3  India-Specific Keyword Goldmine</w:t>
      </w:r>
    </w:p>
    <w:p>
      <w:pPr>
        <w:spacing w:before="60" w:after="100"/>
        <w:jc w:val="both"/>
      </w:pPr>
      <w:r>
        <w:rPr>
          <w:rFonts w:ascii="Arial" w:cs="Arial" w:eastAsia="Arial" w:hAnsi="Arial"/>
          <w:b w:val="false"/>
          <w:bCs w:val="false"/>
          <w:color w:val="333333"/>
          <w:sz w:val="20"/>
          <w:szCs w:val="20"/>
        </w:rPr>
        <w:t xml:space="preserve">India is your primary audience. These keywords are specifically searched by Indian users and have very low competition because global sites do not specifically target them. These are some of your fastest potential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100"/>
        <w:gridCol w:w="1600"/>
        <w:gridCol w:w="2760"/>
      </w:tblGrid>
      <w:tr>
        <w:trPr>
          <w:tblHeader/>
        </w:trPr>
        <w:tc>
          <w:tcPr>
            <w:tcW w:type="dxa" w:w="26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India-Specific Keyword</w:t>
            </w:r>
          </w:p>
        </w:tc>
        <w:tc>
          <w:tcPr>
            <w:tcW w:type="dxa" w:w="13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Monthly Searches</w:t>
            </w:r>
          </w:p>
        </w:tc>
        <w:tc>
          <w:tcPr>
            <w:tcW w:type="dxa" w:w="11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Competition</w:t>
            </w:r>
          </w:p>
        </w:tc>
        <w:tc>
          <w:tcPr>
            <w:tcW w:type="dxa" w:w="16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Priority</w:t>
            </w:r>
          </w:p>
        </w:tc>
        <w:tc>
          <w:tcPr>
            <w:tcW w:type="dxa" w:w="276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Target URL</w:t>
            </w:r>
          </w:p>
        </w:tc>
      </w:tr>
      <w:tr>
        <w:tc>
          <w:tcPr>
            <w:tcW w:type="dxa" w:w="26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0B7A6E"/>
                <w:sz w:val="18"/>
                <w:szCs w:val="18"/>
              </w:rPr>
              <w:t xml:space="preserve">gst calculator india 2026</w:t>
            </w:r>
          </w:p>
        </w:tc>
        <w:tc>
          <w:tcPr>
            <w:tcW w:type="dxa" w:w="13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200K–500K</w:t>
            </w:r>
          </w:p>
        </w:tc>
        <w:tc>
          <w:tcPr>
            <w:tcW w:type="dxa" w:w="11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155C35"/>
                <w:sz w:val="18"/>
                <w:szCs w:val="18"/>
              </w:rPr>
              <w:t xml:space="preserve">LOW</w:t>
            </w:r>
          </w:p>
        </w:tc>
        <w:tc>
          <w:tcPr>
            <w:tcW w:type="dxa" w:w="16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155C35"/>
                <w:sz w:val="18"/>
                <w:szCs w:val="18"/>
              </w:rPr>
              <w:t xml:space="preserve">★★★★★ TOP</w:t>
            </w:r>
          </w:p>
        </w:tc>
        <w:tc>
          <w:tcPr>
            <w:tcW w:type="dxa" w:w="2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/gst-calculator</w:t>
            </w:r>
          </w:p>
        </w:tc>
      </w:tr>
      <w:tr>
        <w:tc>
          <w:tcPr>
            <w:tcW w:type="dxa" w:w="26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0B7A6E"/>
                <w:sz w:val="18"/>
                <w:szCs w:val="18"/>
              </w:rPr>
              <w:t xml:space="preserve">gst calculation formula india</w:t>
            </w:r>
          </w:p>
        </w:tc>
        <w:tc>
          <w:tcPr>
            <w:tcW w:type="dxa" w:w="13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50K–150K</w:t>
            </w:r>
          </w:p>
        </w:tc>
        <w:tc>
          <w:tcPr>
            <w:tcW w:type="dxa" w:w="11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155C35"/>
                <w:sz w:val="18"/>
                <w:szCs w:val="18"/>
              </w:rPr>
              <w:t xml:space="preserve">LOW</w:t>
            </w:r>
          </w:p>
        </w:tc>
        <w:tc>
          <w:tcPr>
            <w:tcW w:type="dxa" w:w="16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155C35"/>
                <w:sz w:val="18"/>
                <w:szCs w:val="18"/>
              </w:rPr>
              <w:t xml:space="preserve">★★★★★ TOP</w:t>
            </w:r>
          </w:p>
        </w:tc>
        <w:tc>
          <w:tcPr>
            <w:tcW w:type="dxa" w:w="27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/gst-calculator</w:t>
            </w:r>
          </w:p>
        </w:tc>
      </w:tr>
      <w:tr>
        <w:tc>
          <w:tcPr>
            <w:tcW w:type="dxa" w:w="26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0B7A6E"/>
                <w:sz w:val="18"/>
                <w:szCs w:val="18"/>
              </w:rPr>
              <w:t xml:space="preserve">emi calculator india home loan</w:t>
            </w:r>
          </w:p>
        </w:tc>
        <w:tc>
          <w:tcPr>
            <w:tcW w:type="dxa" w:w="13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100K–300K</w:t>
            </w:r>
          </w:p>
        </w:tc>
        <w:tc>
          <w:tcPr>
            <w:tcW w:type="dxa" w:w="11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155C35"/>
                <w:sz w:val="18"/>
                <w:szCs w:val="18"/>
              </w:rPr>
              <w:t xml:space="preserve">LOW</w:t>
            </w:r>
          </w:p>
        </w:tc>
        <w:tc>
          <w:tcPr>
            <w:tcW w:type="dxa" w:w="16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155C35"/>
                <w:sz w:val="18"/>
                <w:szCs w:val="18"/>
              </w:rPr>
              <w:t xml:space="preserve">★★★★★ TOP</w:t>
            </w:r>
          </w:p>
        </w:tc>
        <w:tc>
          <w:tcPr>
            <w:tcW w:type="dxa" w:w="2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/emi-calculator</w:t>
            </w:r>
          </w:p>
        </w:tc>
      </w:tr>
      <w:tr>
        <w:tc>
          <w:tcPr>
            <w:tcW w:type="dxa" w:w="26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0B7A6E"/>
                <w:sz w:val="18"/>
                <w:szCs w:val="18"/>
              </w:rPr>
              <w:t xml:space="preserve">age calculator date of birth india</w:t>
            </w:r>
          </w:p>
        </w:tc>
        <w:tc>
          <w:tcPr>
            <w:tcW w:type="dxa" w:w="13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100K–250K</w:t>
            </w:r>
          </w:p>
        </w:tc>
        <w:tc>
          <w:tcPr>
            <w:tcW w:type="dxa" w:w="11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155C35"/>
                <w:sz w:val="18"/>
                <w:szCs w:val="18"/>
              </w:rPr>
              <w:t xml:space="preserve">LOW</w:t>
            </w:r>
          </w:p>
        </w:tc>
        <w:tc>
          <w:tcPr>
            <w:tcW w:type="dxa" w:w="16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0B7A6E"/>
                <w:sz w:val="18"/>
                <w:szCs w:val="18"/>
              </w:rPr>
              <w:t xml:space="preserve">★★★★ HIGH</w:t>
            </w:r>
          </w:p>
        </w:tc>
        <w:tc>
          <w:tcPr>
            <w:tcW w:type="dxa" w:w="27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/age-calculator</w:t>
            </w:r>
          </w:p>
        </w:tc>
      </w:tr>
      <w:tr>
        <w:tc>
          <w:tcPr>
            <w:tcW w:type="dxa" w:w="26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0B7A6E"/>
                <w:sz w:val="18"/>
                <w:szCs w:val="18"/>
              </w:rPr>
              <w:t xml:space="preserve">number to words in indian rupees</w:t>
            </w:r>
          </w:p>
        </w:tc>
        <w:tc>
          <w:tcPr>
            <w:tcW w:type="dxa" w:w="13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80K–200K</w:t>
            </w:r>
          </w:p>
        </w:tc>
        <w:tc>
          <w:tcPr>
            <w:tcW w:type="dxa" w:w="11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155C35"/>
                <w:sz w:val="18"/>
                <w:szCs w:val="18"/>
              </w:rPr>
              <w:t xml:space="preserve">VERY LOW</w:t>
            </w:r>
          </w:p>
        </w:tc>
        <w:tc>
          <w:tcPr>
            <w:tcW w:type="dxa" w:w="16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155C35"/>
                <w:sz w:val="18"/>
                <w:szCs w:val="18"/>
              </w:rPr>
              <w:t xml:space="preserve">★★★★★ TOP</w:t>
            </w:r>
          </w:p>
        </w:tc>
        <w:tc>
          <w:tcPr>
            <w:tcW w:type="dxa" w:w="2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NEW TOOL</w:t>
            </w:r>
          </w:p>
        </w:tc>
      </w:tr>
      <w:tr>
        <w:tc>
          <w:tcPr>
            <w:tcW w:type="dxa" w:w="26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0B7A6E"/>
                <w:sz w:val="18"/>
                <w:szCs w:val="18"/>
              </w:rPr>
              <w:t xml:space="preserve">free online tools india no login</w:t>
            </w:r>
          </w:p>
        </w:tc>
        <w:tc>
          <w:tcPr>
            <w:tcW w:type="dxa" w:w="13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20K–60K</w:t>
            </w:r>
          </w:p>
        </w:tc>
        <w:tc>
          <w:tcPr>
            <w:tcW w:type="dxa" w:w="11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155C35"/>
                <w:sz w:val="18"/>
                <w:szCs w:val="18"/>
              </w:rPr>
              <w:t xml:space="preserve">VERY LOW</w:t>
            </w:r>
          </w:p>
        </w:tc>
        <w:tc>
          <w:tcPr>
            <w:tcW w:type="dxa" w:w="16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155C35"/>
                <w:sz w:val="18"/>
                <w:szCs w:val="18"/>
              </w:rPr>
              <w:t xml:space="preserve">★★★★★ TOP</w:t>
            </w:r>
          </w:p>
        </w:tc>
        <w:tc>
          <w:tcPr>
            <w:tcW w:type="dxa" w:w="27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/calculators-online</w:t>
            </w:r>
          </w:p>
        </w:tc>
      </w:tr>
      <w:tr>
        <w:tc>
          <w:tcPr>
            <w:tcW w:type="dxa" w:w="26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0B7A6E"/>
                <w:sz w:val="18"/>
                <w:szCs w:val="18"/>
              </w:rPr>
              <w:t xml:space="preserve">percentage calculator india discount</w:t>
            </w:r>
          </w:p>
        </w:tc>
        <w:tc>
          <w:tcPr>
            <w:tcW w:type="dxa" w:w="13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50K–150K</w:t>
            </w:r>
          </w:p>
        </w:tc>
        <w:tc>
          <w:tcPr>
            <w:tcW w:type="dxa" w:w="11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155C35"/>
                <w:sz w:val="18"/>
                <w:szCs w:val="18"/>
              </w:rPr>
              <w:t xml:space="preserve">LOW</w:t>
            </w:r>
          </w:p>
        </w:tc>
        <w:tc>
          <w:tcPr>
            <w:tcW w:type="dxa" w:w="16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0B7A6E"/>
                <w:sz w:val="18"/>
                <w:szCs w:val="18"/>
              </w:rPr>
              <w:t xml:space="preserve">★★★★ HIGH</w:t>
            </w:r>
          </w:p>
        </w:tc>
        <w:tc>
          <w:tcPr>
            <w:tcW w:type="dxa" w:w="2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/percentage-calculator</w:t>
            </w:r>
          </w:p>
        </w:tc>
      </w:tr>
      <w:tr>
        <w:tc>
          <w:tcPr>
            <w:tcW w:type="dxa" w:w="26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0B7A6E"/>
                <w:sz w:val="18"/>
                <w:szCs w:val="18"/>
              </w:rPr>
              <w:t xml:space="preserve">qr code generator india free</w:t>
            </w:r>
          </w:p>
        </w:tc>
        <w:tc>
          <w:tcPr>
            <w:tcW w:type="dxa" w:w="13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30K–80K</w:t>
            </w:r>
          </w:p>
        </w:tc>
        <w:tc>
          <w:tcPr>
            <w:tcW w:type="dxa" w:w="11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155C35"/>
                <w:sz w:val="18"/>
                <w:szCs w:val="18"/>
              </w:rPr>
              <w:t xml:space="preserve">LOW</w:t>
            </w:r>
          </w:p>
        </w:tc>
        <w:tc>
          <w:tcPr>
            <w:tcW w:type="dxa" w:w="16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0B7A6E"/>
                <w:sz w:val="18"/>
                <w:szCs w:val="18"/>
              </w:rPr>
              <w:t xml:space="preserve">★★★★ HIGH</w:t>
            </w:r>
          </w:p>
        </w:tc>
        <w:tc>
          <w:tcPr>
            <w:tcW w:type="dxa" w:w="27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/qr-code-generator</w:t>
            </w:r>
          </w:p>
        </w:tc>
      </w:tr>
      <w:tr>
        <w:tc>
          <w:tcPr>
            <w:tcW w:type="dxa" w:w="26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0B7A6E"/>
                <w:sz w:val="18"/>
                <w:szCs w:val="18"/>
              </w:rPr>
              <w:t xml:space="preserve">free seo tools india</w:t>
            </w:r>
          </w:p>
        </w:tc>
        <w:tc>
          <w:tcPr>
            <w:tcW w:type="dxa" w:w="13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20K–60K</w:t>
            </w:r>
          </w:p>
        </w:tc>
        <w:tc>
          <w:tcPr>
            <w:tcW w:type="dxa" w:w="11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155C35"/>
                <w:sz w:val="18"/>
                <w:szCs w:val="18"/>
              </w:rPr>
              <w:t xml:space="preserve">LOW</w:t>
            </w:r>
          </w:p>
        </w:tc>
        <w:tc>
          <w:tcPr>
            <w:tcW w:type="dxa" w:w="16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0B7A6E"/>
                <w:sz w:val="18"/>
                <w:szCs w:val="18"/>
              </w:rPr>
              <w:t xml:space="preserve">★★★★ HIGH</w:t>
            </w:r>
          </w:p>
        </w:tc>
        <w:tc>
          <w:tcPr>
            <w:tcW w:type="dxa" w:w="2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/seo-tools-free</w:t>
            </w:r>
          </w:p>
        </w:tc>
      </w:tr>
      <w:tr>
        <w:tc>
          <w:tcPr>
            <w:tcW w:type="dxa" w:w="26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0B7A6E"/>
                <w:sz w:val="18"/>
                <w:szCs w:val="18"/>
              </w:rPr>
              <w:t xml:space="preserve">best free developer tools india</w:t>
            </w:r>
          </w:p>
        </w:tc>
        <w:tc>
          <w:tcPr>
            <w:tcW w:type="dxa" w:w="13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10K–30K</w:t>
            </w:r>
          </w:p>
        </w:tc>
        <w:tc>
          <w:tcPr>
            <w:tcW w:type="dxa" w:w="11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155C35"/>
                <w:sz w:val="18"/>
                <w:szCs w:val="18"/>
              </w:rPr>
              <w:t xml:space="preserve">VERY LOW</w:t>
            </w:r>
          </w:p>
        </w:tc>
        <w:tc>
          <w:tcPr>
            <w:tcW w:type="dxa" w:w="16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155C35"/>
                <w:sz w:val="18"/>
                <w:szCs w:val="18"/>
              </w:rPr>
              <w:t xml:space="preserve">★★★★★ TOP</w:t>
            </w:r>
          </w:p>
        </w:tc>
        <w:tc>
          <w:tcPr>
            <w:tcW w:type="dxa" w:w="27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/developer-tools-online</w:t>
            </w:r>
          </w:p>
        </w:tc>
      </w:tr>
    </w:tbl>
    <w:p>
      <w:pPr>
        <w:spacing w:before="180" w:after="80"/>
      </w:pPr>
      <w:r>
        <w:t xml:space="preserve"/>
      </w:r>
    </w:p>
    <w:p>
      <w:pPr>
        <w:pStyle w:val="Heading2"/>
        <w:pBdr>
          <w:bottom w:val="single" w:color="12A090" w:sz="4" w:space="2"/>
        </w:pBdr>
        <w:spacing w:before="380" w:after="160"/>
      </w:pPr>
      <w:r>
        <w:rPr>
          <w:rFonts w:ascii="Arial" w:cs="Arial" w:eastAsia="Arial" w:hAnsi="Arial"/>
          <w:b/>
          <w:bCs/>
          <w:color w:val="0B7A6E"/>
          <w:sz w:val="27"/>
          <w:szCs w:val="27"/>
        </w:rPr>
        <w:t xml:space="preserve">4.4  Long-Tail Keywords Per Tool (Add to FAQ Sections)</w:t>
      </w:r>
    </w:p>
    <w:p>
      <w:pPr>
        <w:spacing w:before="60" w:after="100"/>
        <w:jc w:val="both"/>
      </w:pPr>
      <w:r>
        <w:rPr>
          <w:rFonts w:ascii="Arial" w:cs="Arial" w:eastAsia="Arial" w:hAnsi="Arial"/>
          <w:b w:val="false"/>
          <w:bCs w:val="false"/>
          <w:color w:val="333333"/>
          <w:sz w:val="20"/>
          <w:szCs w:val="20"/>
        </w:rPr>
        <w:t xml:space="preserve">These are the exact long-tail questions to use in your FAQ sections. Each one is a keyword your page will rank for once the FAQ is added.</w:t>
      </w:r>
    </w:p>
    <w:p>
      <w:pPr>
        <w:pStyle w:val="Heading3"/>
        <w:spacing w:before="260" w:after="100"/>
      </w:pPr>
      <w:r>
        <w:rPr>
          <w:rFonts w:ascii="Arial" w:cs="Arial" w:eastAsia="Arial" w:hAnsi="Arial"/>
          <w:b/>
          <w:bCs/>
          <w:color w:val="8C6A10"/>
          <w:sz w:val="22"/>
          <w:szCs w:val="22"/>
        </w:rPr>
        <w:t xml:space="preserve">▸  GST Calculator Long-Tails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2160"/>
      </w:tblGrid>
      <w:tr>
        <w:trPr>
          <w:tblHeader/>
        </w:trPr>
        <w:tc>
          <w:tcPr>
            <w:tcW w:type="dxa" w:w="38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FAQ Question to Add</w:t>
            </w:r>
          </w:p>
        </w:tc>
        <w:tc>
          <w:tcPr>
            <w:tcW w:type="dxa" w:w="24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Long-Tail Keyword Captured</w:t>
            </w:r>
          </w:p>
        </w:tc>
        <w:tc>
          <w:tcPr>
            <w:tcW w:type="dxa" w:w="216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Monthly Searches</w:t>
            </w:r>
          </w:p>
        </w:tc>
      </w:tr>
      <w:tr>
        <w:tc>
          <w:tcPr>
            <w:tcW w:type="dxa" w:w="38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do I calculate 18% GST on an amount?</w:t>
            </w:r>
          </w:p>
        </w:tc>
        <w:tc>
          <w:tcPr>
            <w:tcW w:type="dxa" w:w="2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to calculate 18% gst</w:t>
            </w:r>
          </w:p>
        </w:tc>
        <w:tc>
          <w:tcPr>
            <w:tcW w:type="dxa" w:w="2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30K–80K</w:t>
            </w:r>
          </w:p>
        </w:tc>
      </w:tr>
      <w:tr>
        <w:tc>
          <w:tcPr>
            <w:tcW w:type="dxa" w:w="38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do I remove GST from a total amount?</w:t>
            </w:r>
          </w:p>
        </w:tc>
        <w:tc>
          <w:tcPr>
            <w:tcW w:type="dxa" w:w="2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to remove gst from total amount</w:t>
            </w:r>
          </w:p>
        </w:tc>
        <w:tc>
          <w:tcPr>
            <w:tcW w:type="dxa" w:w="21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20K–50K</w:t>
            </w:r>
          </w:p>
        </w:tc>
      </w:tr>
      <w:tr>
        <w:tc>
          <w:tcPr>
            <w:tcW w:type="dxa" w:w="38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What are the GST slabs in India 2026?</w:t>
            </w:r>
          </w:p>
        </w:tc>
        <w:tc>
          <w:tcPr>
            <w:tcW w:type="dxa" w:w="2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gst slabs india 2026</w:t>
            </w:r>
          </w:p>
        </w:tc>
        <w:tc>
          <w:tcPr>
            <w:tcW w:type="dxa" w:w="2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40K–100K</w:t>
            </w:r>
          </w:p>
        </w:tc>
      </w:tr>
      <w:tr>
        <w:tc>
          <w:tcPr>
            <w:tcW w:type="dxa" w:w="38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is GST calculated on a product price?</w:t>
            </w:r>
          </w:p>
        </w:tc>
        <w:tc>
          <w:tcPr>
            <w:tcW w:type="dxa" w:w="2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is gst calculated</w:t>
            </w:r>
          </w:p>
        </w:tc>
        <w:tc>
          <w:tcPr>
            <w:tcW w:type="dxa" w:w="21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50K–120K</w:t>
            </w:r>
          </w:p>
        </w:tc>
      </w:tr>
      <w:tr>
        <w:tc>
          <w:tcPr>
            <w:tcW w:type="dxa" w:w="38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Is GST inclusive or exclusive by default?</w:t>
            </w:r>
          </w:p>
        </w:tc>
        <w:tc>
          <w:tcPr>
            <w:tcW w:type="dxa" w:w="2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gst inclusive vs exclusive</w:t>
            </w:r>
          </w:p>
        </w:tc>
        <w:tc>
          <w:tcPr>
            <w:tcW w:type="dxa" w:w="2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10K–30K</w:t>
            </w:r>
          </w:p>
        </w:tc>
      </w:tr>
      <w:tr>
        <w:tc>
          <w:tcPr>
            <w:tcW w:type="dxa" w:w="38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Which items are exempt from GST in India?</w:t>
            </w:r>
          </w:p>
        </w:tc>
        <w:tc>
          <w:tcPr>
            <w:tcW w:type="dxa" w:w="2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items exempt from gst india</w:t>
            </w:r>
          </w:p>
        </w:tc>
        <w:tc>
          <w:tcPr>
            <w:tcW w:type="dxa" w:w="21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15K–40K</w:t>
            </w:r>
          </w:p>
        </w:tc>
      </w:tr>
    </w:tbl>
    <w:p>
      <w:pPr>
        <w:spacing w:before="120" w:after="80"/>
      </w:pPr>
      <w:r>
        <w:t xml:space="preserve"/>
      </w:r>
    </w:p>
    <w:p>
      <w:pPr>
        <w:pStyle w:val="Heading3"/>
        <w:spacing w:before="260" w:after="100"/>
      </w:pPr>
      <w:r>
        <w:rPr>
          <w:rFonts w:ascii="Arial" w:cs="Arial" w:eastAsia="Arial" w:hAnsi="Arial"/>
          <w:b/>
          <w:bCs/>
          <w:color w:val="8C6A10"/>
          <w:sz w:val="22"/>
          <w:szCs w:val="22"/>
        </w:rPr>
        <w:t xml:space="preserve">▸  EMI Calculator Long-Tails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2160"/>
      </w:tblGrid>
      <w:tr>
        <w:trPr>
          <w:tblHeader/>
        </w:trPr>
        <w:tc>
          <w:tcPr>
            <w:tcW w:type="dxa" w:w="38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FAQ Question to Add</w:t>
            </w:r>
          </w:p>
        </w:tc>
        <w:tc>
          <w:tcPr>
            <w:tcW w:type="dxa" w:w="24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Long-Tail Keyword Captured</w:t>
            </w:r>
          </w:p>
        </w:tc>
        <w:tc>
          <w:tcPr>
            <w:tcW w:type="dxa" w:w="216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Monthly Searches</w:t>
            </w:r>
          </w:p>
        </w:tc>
      </w:tr>
      <w:tr>
        <w:tc>
          <w:tcPr>
            <w:tcW w:type="dxa" w:w="38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is EMI calculated for a home loan?</w:t>
            </w:r>
          </w:p>
        </w:tc>
        <w:tc>
          <w:tcPr>
            <w:tcW w:type="dxa" w:w="2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to calculate emi for home loan</w:t>
            </w:r>
          </w:p>
        </w:tc>
        <w:tc>
          <w:tcPr>
            <w:tcW w:type="dxa" w:w="2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60K–150K</w:t>
            </w:r>
          </w:p>
        </w:tc>
      </w:tr>
      <w:tr>
        <w:tc>
          <w:tcPr>
            <w:tcW w:type="dxa" w:w="38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What is the EMI for a ₹10 lakh personal loan?</w:t>
            </w:r>
          </w:p>
        </w:tc>
        <w:tc>
          <w:tcPr>
            <w:tcW w:type="dxa" w:w="2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emi for 10 lakh personal loan</w:t>
            </w:r>
          </w:p>
        </w:tc>
        <w:tc>
          <w:tcPr>
            <w:tcW w:type="dxa" w:w="21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20K–50K</w:t>
            </w:r>
          </w:p>
        </w:tc>
      </w:tr>
      <w:tr>
        <w:tc>
          <w:tcPr>
            <w:tcW w:type="dxa" w:w="38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do I reduce my EMI amount?</w:t>
            </w:r>
          </w:p>
        </w:tc>
        <w:tc>
          <w:tcPr>
            <w:tcW w:type="dxa" w:w="2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to reduce emi amount</w:t>
            </w:r>
          </w:p>
        </w:tc>
        <w:tc>
          <w:tcPr>
            <w:tcW w:type="dxa" w:w="2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15K–40K</w:t>
            </w:r>
          </w:p>
        </w:tc>
      </w:tr>
      <w:tr>
        <w:tc>
          <w:tcPr>
            <w:tcW w:type="dxa" w:w="38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What is the difference between EMI and interest?</w:t>
            </w:r>
          </w:p>
        </w:tc>
        <w:tc>
          <w:tcPr>
            <w:tcW w:type="dxa" w:w="2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difference between emi and interest</w:t>
            </w:r>
          </w:p>
        </w:tc>
        <w:tc>
          <w:tcPr>
            <w:tcW w:type="dxa" w:w="21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10K–30K</w:t>
            </w:r>
          </w:p>
        </w:tc>
      </w:tr>
      <w:tr>
        <w:tc>
          <w:tcPr>
            <w:tcW w:type="dxa" w:w="38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Can I prepay my loan to reduce EMI?</w:t>
            </w:r>
          </w:p>
        </w:tc>
        <w:tc>
          <w:tcPr>
            <w:tcW w:type="dxa" w:w="2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prepay loan to reduce emi</w:t>
            </w:r>
          </w:p>
        </w:tc>
        <w:tc>
          <w:tcPr>
            <w:tcW w:type="dxa" w:w="2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8K–20K</w:t>
            </w:r>
          </w:p>
        </w:tc>
      </w:tr>
    </w:tbl>
    <w:p>
      <w:pPr>
        <w:spacing w:before="120" w:after="80"/>
      </w:pPr>
      <w:r>
        <w:t xml:space="preserve"/>
      </w:r>
    </w:p>
    <w:p>
      <w:pPr>
        <w:pStyle w:val="Heading3"/>
        <w:spacing w:before="260" w:after="100"/>
      </w:pPr>
      <w:r>
        <w:rPr>
          <w:rFonts w:ascii="Arial" w:cs="Arial" w:eastAsia="Arial" w:hAnsi="Arial"/>
          <w:b/>
          <w:bCs/>
          <w:color w:val="8C6A10"/>
          <w:sz w:val="22"/>
          <w:szCs w:val="22"/>
        </w:rPr>
        <w:t xml:space="preserve">▸  JSON Formatter Long-Tails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2160"/>
      </w:tblGrid>
      <w:tr>
        <w:trPr>
          <w:tblHeader/>
        </w:trPr>
        <w:tc>
          <w:tcPr>
            <w:tcW w:type="dxa" w:w="38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FAQ Question to Add</w:t>
            </w:r>
          </w:p>
        </w:tc>
        <w:tc>
          <w:tcPr>
            <w:tcW w:type="dxa" w:w="24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Long-Tail Keyword Captured</w:t>
            </w:r>
          </w:p>
        </w:tc>
        <w:tc>
          <w:tcPr>
            <w:tcW w:type="dxa" w:w="216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Monthly Searches</w:t>
            </w:r>
          </w:p>
        </w:tc>
      </w:tr>
      <w:tr>
        <w:tc>
          <w:tcPr>
            <w:tcW w:type="dxa" w:w="38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do I format JSON online for free?</w:t>
            </w:r>
          </w:p>
        </w:tc>
        <w:tc>
          <w:tcPr>
            <w:tcW w:type="dxa" w:w="2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format json online free</w:t>
            </w:r>
          </w:p>
        </w:tc>
        <w:tc>
          <w:tcPr>
            <w:tcW w:type="dxa" w:w="2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50K–100K</w:t>
            </w:r>
          </w:p>
        </w:tc>
      </w:tr>
      <w:tr>
        <w:tc>
          <w:tcPr>
            <w:tcW w:type="dxa" w:w="38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do I validate that my JSON is correct?</w:t>
            </w:r>
          </w:p>
        </w:tc>
        <w:tc>
          <w:tcPr>
            <w:tcW w:type="dxa" w:w="2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validate json online free</w:t>
            </w:r>
          </w:p>
        </w:tc>
        <w:tc>
          <w:tcPr>
            <w:tcW w:type="dxa" w:w="21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30K–80K</w:t>
            </w:r>
          </w:p>
        </w:tc>
      </w:tr>
      <w:tr>
        <w:tc>
          <w:tcPr>
            <w:tcW w:type="dxa" w:w="38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do I minify JSON to reduce file size?</w:t>
            </w:r>
          </w:p>
        </w:tc>
        <w:tc>
          <w:tcPr>
            <w:tcW w:type="dxa" w:w="2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minify json online free</w:t>
            </w:r>
          </w:p>
        </w:tc>
        <w:tc>
          <w:tcPr>
            <w:tcW w:type="dxa" w:w="2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20K–50K</w:t>
            </w:r>
          </w:p>
        </w:tc>
      </w:tr>
      <w:tr>
        <w:tc>
          <w:tcPr>
            <w:tcW w:type="dxa" w:w="38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What is the difference between JSON and XML?</w:t>
            </w:r>
          </w:p>
        </w:tc>
        <w:tc>
          <w:tcPr>
            <w:tcW w:type="dxa" w:w="2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json vs xml difference</w:t>
            </w:r>
          </w:p>
        </w:tc>
        <w:tc>
          <w:tcPr>
            <w:tcW w:type="dxa" w:w="21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40K–100K</w:t>
            </w:r>
          </w:p>
        </w:tc>
      </w:tr>
      <w:tr>
        <w:tc>
          <w:tcPr>
            <w:tcW w:type="dxa" w:w="38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do I fix a JSON parse error?</w:t>
            </w:r>
          </w:p>
        </w:tc>
        <w:tc>
          <w:tcPr>
            <w:tcW w:type="dxa" w:w="2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fix json parse error online</w:t>
            </w:r>
          </w:p>
        </w:tc>
        <w:tc>
          <w:tcPr>
            <w:tcW w:type="dxa" w:w="2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15K–40K</w:t>
            </w:r>
          </w:p>
        </w:tc>
      </w:tr>
      <w:tr>
        <w:tc>
          <w:tcPr>
            <w:tcW w:type="dxa" w:w="38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Is it safe to use an online JSON formatter?</w:t>
            </w:r>
          </w:p>
        </w:tc>
        <w:tc>
          <w:tcPr>
            <w:tcW w:type="dxa" w:w="2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is online json formatter safe</w:t>
            </w:r>
          </w:p>
        </w:tc>
        <w:tc>
          <w:tcPr>
            <w:tcW w:type="dxa" w:w="21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8K–20K</w:t>
            </w:r>
          </w:p>
        </w:tc>
      </w:tr>
      <w:tr>
        <w:tc>
          <w:tcPr>
            <w:tcW w:type="dxa" w:w="38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do I pretty print JSON in Python?</w:t>
            </w:r>
          </w:p>
        </w:tc>
        <w:tc>
          <w:tcPr>
            <w:tcW w:type="dxa" w:w="2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pretty print json python</w:t>
            </w:r>
          </w:p>
        </w:tc>
        <w:tc>
          <w:tcPr>
            <w:tcW w:type="dxa" w:w="2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30K–80K</w:t>
            </w:r>
          </w:p>
        </w:tc>
      </w:tr>
    </w:tbl>
    <w:p>
      <w:pPr>
        <w:spacing w:before="120" w:after="80"/>
      </w:pPr>
      <w:r>
        <w:t xml:space="preserve"/>
      </w:r>
    </w:p>
    <w:p>
      <w:pPr>
        <w:pStyle w:val="Heading3"/>
        <w:spacing w:before="260" w:after="100"/>
      </w:pPr>
      <w:r>
        <w:rPr>
          <w:rFonts w:ascii="Arial" w:cs="Arial" w:eastAsia="Arial" w:hAnsi="Arial"/>
          <w:b/>
          <w:bCs/>
          <w:color w:val="8C6A10"/>
          <w:sz w:val="22"/>
          <w:szCs w:val="22"/>
        </w:rPr>
        <w:t xml:space="preserve">▸  Word Counter Long-Tails (New Tool — Build This)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2160"/>
      </w:tblGrid>
      <w:tr>
        <w:trPr>
          <w:tblHeader/>
        </w:trPr>
        <w:tc>
          <w:tcPr>
            <w:tcW w:type="dxa" w:w="38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FAQ Question to Add</w:t>
            </w:r>
          </w:p>
        </w:tc>
        <w:tc>
          <w:tcPr>
            <w:tcW w:type="dxa" w:w="24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Long-Tail Keyword Captured</w:t>
            </w:r>
          </w:p>
        </w:tc>
        <w:tc>
          <w:tcPr>
            <w:tcW w:type="dxa" w:w="216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Monthly Searches</w:t>
            </w:r>
          </w:p>
        </w:tc>
      </w:tr>
      <w:tr>
        <w:tc>
          <w:tcPr>
            <w:tcW w:type="dxa" w:w="38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do I count words in a document online?</w:t>
            </w:r>
          </w:p>
        </w:tc>
        <w:tc>
          <w:tcPr>
            <w:tcW w:type="dxa" w:w="2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to count words online free</w:t>
            </w:r>
          </w:p>
        </w:tc>
        <w:tc>
          <w:tcPr>
            <w:tcW w:type="dxa" w:w="2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80K–200K</w:t>
            </w:r>
          </w:p>
        </w:tc>
      </w:tr>
      <w:tr>
        <w:tc>
          <w:tcPr>
            <w:tcW w:type="dxa" w:w="38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many words is a 5-minute read?</w:t>
            </w:r>
          </w:p>
        </w:tc>
        <w:tc>
          <w:tcPr>
            <w:tcW w:type="dxa" w:w="2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many words is a 5 minute read</w:t>
            </w:r>
          </w:p>
        </w:tc>
        <w:tc>
          <w:tcPr>
            <w:tcW w:type="dxa" w:w="21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30K–80K</w:t>
            </w:r>
          </w:p>
        </w:tc>
      </w:tr>
      <w:tr>
        <w:tc>
          <w:tcPr>
            <w:tcW w:type="dxa" w:w="38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What is the ideal word count for a blog post?</w:t>
            </w:r>
          </w:p>
        </w:tc>
        <w:tc>
          <w:tcPr>
            <w:tcW w:type="dxa" w:w="2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ideal word count for blog post seo</w:t>
            </w:r>
          </w:p>
        </w:tc>
        <w:tc>
          <w:tcPr>
            <w:tcW w:type="dxa" w:w="2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20K–60K</w:t>
            </w:r>
          </w:p>
        </w:tc>
      </w:tr>
      <w:tr>
        <w:tc>
          <w:tcPr>
            <w:tcW w:type="dxa" w:w="38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do I count characters including spaces?</w:t>
            </w:r>
          </w:p>
        </w:tc>
        <w:tc>
          <w:tcPr>
            <w:tcW w:type="dxa" w:w="2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character counter with spaces online</w:t>
            </w:r>
          </w:p>
        </w:tc>
        <w:tc>
          <w:tcPr>
            <w:tcW w:type="dxa" w:w="21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40K–100K</w:t>
            </w:r>
          </w:p>
        </w:tc>
      </w:tr>
      <w:tr>
        <w:tc>
          <w:tcPr>
            <w:tcW w:type="dxa" w:w="38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many words is 1000 characters?</w:t>
            </w:r>
          </w:p>
        </w:tc>
        <w:tc>
          <w:tcPr>
            <w:tcW w:type="dxa" w:w="2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many words is 1000 characters</w:t>
            </w:r>
          </w:p>
        </w:tc>
        <w:tc>
          <w:tcPr>
            <w:tcW w:type="dxa" w:w="2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15K–40K</w:t>
            </w:r>
          </w:p>
        </w:tc>
      </w:tr>
      <w:tr>
        <w:tc>
          <w:tcPr>
            <w:tcW w:type="dxa" w:w="38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do I check reading time of my article?</w:t>
            </w:r>
          </w:p>
        </w:tc>
        <w:tc>
          <w:tcPr>
            <w:tcW w:type="dxa" w:w="2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check reading time of article online</w:t>
            </w:r>
          </w:p>
        </w:tc>
        <w:tc>
          <w:tcPr>
            <w:tcW w:type="dxa" w:w="21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10K–30K</w:t>
            </w:r>
          </w:p>
        </w:tc>
      </w:tr>
    </w:tbl>
    <w:p>
      <w:r>
        <w:br w:type="page"/>
      </w:r>
    </w:p>
    <w:p>
      <w:pPr>
        <w:pStyle w:val="Heading1"/>
        <w:shd w:fill="0A1628" w:val="clear"/>
        <w:spacing w:before="520" w:after="280"/>
        <w:ind w:left="280" w:right="280"/>
      </w:pPr>
      <w:r>
        <w:rPr>
          <w:rFonts w:ascii="Arial" w:cs="Arial" w:eastAsia="Arial" w:hAnsi="Arial"/>
          <w:b/>
          <w:bCs/>
          <w:color w:val="FFFFFF"/>
          <w:sz w:val="36"/>
          <w:szCs w:val="36"/>
        </w:rPr>
        <w:t xml:space="preserve">SECTION 5</w:t>
      </w:r>
      <w:r>
        <w:rPr>
          <w:rFonts w:ascii="Arial" w:cs="Arial" w:eastAsia="Arial" w:hAnsi="Arial"/>
          <w:color w:val="AACCCC"/>
          <w:sz w:val="20"/>
          <w:szCs w:val="20"/>
        </w:rPr>
        <w:br/>
        <w:t xml:space="preserve">
On-Page Content Template for Every Tool Page</w:t>
      </w:r>
    </w:p>
    <w:p>
      <w:pPr>
        <w:spacing w:before="60" w:after="100"/>
        <w:jc w:val="both"/>
      </w:pPr>
      <w:r>
        <w:rPr>
          <w:rFonts w:ascii="Arial" w:cs="Arial" w:eastAsia="Arial" w:hAnsi="Arial"/>
          <w:b w:val="false"/>
          <w:bCs w:val="false"/>
          <w:color w:val="333333"/>
          <w:sz w:val="20"/>
          <w:szCs w:val="20"/>
        </w:rPr>
        <w:t xml:space="preserve">Apply this exact 5-block structure to every tool page on worldoftools.in. This is the template that drives organic traffic — not just tool rankings but also all the FAQ and how-to long-tail keywords.</w:t>
      </w:r>
    </w:p>
    <w:p>
      <w:pPr>
        <w:pStyle w:val="Heading2"/>
        <w:pBdr>
          <w:bottom w:val="single" w:color="12A090" w:sz="4" w:space="2"/>
        </w:pBdr>
        <w:spacing w:before="380" w:after="160"/>
      </w:pPr>
      <w:r>
        <w:rPr>
          <w:rFonts w:ascii="Arial" w:cs="Arial" w:eastAsia="Arial" w:hAnsi="Arial"/>
          <w:b/>
          <w:bCs/>
          <w:color w:val="0B7A6E"/>
          <w:sz w:val="27"/>
          <w:szCs w:val="27"/>
        </w:rPr>
        <w:t xml:space="preserve">5.1  Full Page Template (Copy This Structure for Every Tool)</w:t>
      </w:r>
    </w:p>
    <w:p>
      <w:pPr>
        <w:pStyle w:val="Heading3"/>
        <w:spacing w:before="260" w:after="100"/>
      </w:pPr>
      <w:r>
        <w:rPr>
          <w:rFonts w:ascii="Arial" w:cs="Arial" w:eastAsia="Arial" w:hAnsi="Arial"/>
          <w:b/>
          <w:bCs/>
          <w:color w:val="8C6A10"/>
          <w:sz w:val="22"/>
          <w:szCs w:val="22"/>
        </w:rPr>
        <w:t xml:space="preserve">▸  Block 1 — Page Header (Above the Tool)</w:t>
      </w:r>
    </w:p>
    <w:p>
      <w:pPr>
        <w:pStyle w:val="ListParagraph"/>
        <w:numPr>
          <w:ilvl w:val="0"/>
          <w:numId w:val="2"/>
        </w:numPr>
        <w:spacing w:before="52" w:after="62"/>
      </w:pPr>
      <w:r>
        <w:rPr>
          <w:rFonts w:ascii="Arial" w:cs="Arial" w:eastAsia="Arial" w:hAnsi="Arial"/>
          <w:color w:val="333333"/>
          <w:sz w:val="20"/>
          <w:szCs w:val="20"/>
        </w:rPr>
        <w:t xml:space="preserve">H1 tag = Primary keyword exactly. Example: 'JSON Formatter &amp; Validator — Beautify JSON Online Free'</w:t>
      </w:r>
    </w:p>
    <w:p>
      <w:pPr>
        <w:pStyle w:val="ListParagraph"/>
        <w:numPr>
          <w:ilvl w:val="0"/>
          <w:numId w:val="2"/>
        </w:numPr>
        <w:spacing w:before="52" w:after="62"/>
      </w:pPr>
      <w:r>
        <w:rPr>
          <w:rFonts w:ascii="Arial" w:cs="Arial" w:eastAsia="Arial" w:hAnsi="Arial"/>
          <w:color w:val="333333"/>
          <w:sz w:val="20"/>
          <w:szCs w:val="20"/>
        </w:rPr>
        <w:t xml:space="preserve">1–2 sentence tagline: What it does + privacy benefit. Example: 'Format and validate JSON instantly. 100% browser-based — your code never leaves your device.'</w:t>
      </w:r>
    </w:p>
    <w:p>
      <w:pPr>
        <w:pStyle w:val="ListParagraph"/>
        <w:numPr>
          <w:ilvl w:val="0"/>
          <w:numId w:val="2"/>
        </w:numPr>
        <w:spacing w:before="52" w:after="62"/>
      </w:pPr>
      <w:r>
        <w:rPr>
          <w:rFonts w:ascii="Arial" w:cs="Arial" w:eastAsia="Arial" w:hAnsi="Arial"/>
          <w:color w:val="333333"/>
          <w:sz w:val="20"/>
          <w:szCs w:val="20"/>
        </w:rPr>
        <w:t xml:space="preserve">3 trust badges in a row: ✓ No Login Required   ✓ 100% Private   ✓ Always Free</w:t>
      </w:r>
    </w:p>
    <w:p>
      <w:pPr>
        <w:pStyle w:val="Heading3"/>
        <w:spacing w:before="260" w:after="100"/>
      </w:pPr>
      <w:r>
        <w:rPr>
          <w:rFonts w:ascii="Arial" w:cs="Arial" w:eastAsia="Arial" w:hAnsi="Arial"/>
          <w:b/>
          <w:bCs/>
          <w:color w:val="8C6A10"/>
          <w:sz w:val="22"/>
          <w:szCs w:val="22"/>
        </w:rPr>
        <w:t xml:space="preserve">▸  Block 2 — The Tool</w:t>
      </w:r>
    </w:p>
    <w:p>
      <w:pPr>
        <w:pStyle w:val="ListParagraph"/>
        <w:numPr>
          <w:ilvl w:val="0"/>
          <w:numId w:val="2"/>
        </w:numPr>
        <w:spacing w:before="52" w:after="62"/>
      </w:pPr>
      <w:r>
        <w:rPr>
          <w:rFonts w:ascii="Arial" w:cs="Arial" w:eastAsia="Arial" w:hAnsi="Arial"/>
          <w:color w:val="333333"/>
          <w:sz w:val="20"/>
          <w:szCs w:val="20"/>
        </w:rPr>
        <w:t xml:space="preserve">The interactive tool — immediately usable, no signup wall, no friction</w:t>
      </w:r>
    </w:p>
    <w:p>
      <w:pPr>
        <w:pStyle w:val="ListParagraph"/>
        <w:numPr>
          <w:ilvl w:val="0"/>
          <w:numId w:val="2"/>
        </w:numPr>
        <w:spacing w:before="52" w:after="62"/>
      </w:pPr>
      <w:r>
        <w:rPr>
          <w:rFonts w:ascii="Arial" w:cs="Arial" w:eastAsia="Arial" w:hAnsi="Arial"/>
          <w:color w:val="333333"/>
          <w:sz w:val="20"/>
          <w:szCs w:val="20"/>
        </w:rPr>
        <w:t xml:space="preserve">Copy/download button with prominent placement</w:t>
      </w:r>
    </w:p>
    <w:p>
      <w:pPr>
        <w:pStyle w:val="Heading3"/>
        <w:spacing w:before="260" w:after="100"/>
      </w:pPr>
      <w:r>
        <w:rPr>
          <w:rFonts w:ascii="Arial" w:cs="Arial" w:eastAsia="Arial" w:hAnsi="Arial"/>
          <w:b/>
          <w:bCs/>
          <w:color w:val="8C6A10"/>
          <w:sz w:val="22"/>
          <w:szCs w:val="22"/>
        </w:rPr>
        <w:t xml:space="preserve">▸  Block 3 — How to Use (3 Steps)</w:t>
      </w:r>
    </w:p>
    <w:p>
      <w:pPr>
        <w:pStyle w:val="ListParagraph"/>
        <w:numPr>
          <w:ilvl w:val="0"/>
          <w:numId w:val="2"/>
        </w:numPr>
        <w:spacing w:before="52" w:after="62"/>
      </w:pPr>
      <w:r>
        <w:rPr>
          <w:rFonts w:ascii="Arial" w:cs="Arial" w:eastAsia="Arial" w:hAnsi="Arial"/>
          <w:color w:val="333333"/>
          <w:sz w:val="20"/>
          <w:szCs w:val="20"/>
        </w:rPr>
        <w:t xml:space="preserve">H2: 'How to Use the [Tool Name] — 3 Simple Steps'</w:t>
      </w:r>
    </w:p>
    <w:p>
      <w:pPr>
        <w:pStyle w:val="ListParagraph"/>
        <w:numPr>
          <w:ilvl w:val="0"/>
          <w:numId w:val="2"/>
        </w:numPr>
        <w:spacing w:before="52" w:after="62"/>
      </w:pPr>
      <w:r>
        <w:rPr>
          <w:rFonts w:ascii="Arial" w:cs="Arial" w:eastAsia="Arial" w:hAnsi="Arial"/>
          <w:color w:val="333333"/>
          <w:sz w:val="20"/>
          <w:szCs w:val="20"/>
        </w:rPr>
        <w:t xml:space="preserve">Step 1: Paste / upload / enter your data</w:t>
      </w:r>
    </w:p>
    <w:p>
      <w:pPr>
        <w:pStyle w:val="ListParagraph"/>
        <w:numPr>
          <w:ilvl w:val="0"/>
          <w:numId w:val="2"/>
        </w:numPr>
        <w:spacing w:before="52" w:after="62"/>
      </w:pPr>
      <w:r>
        <w:rPr>
          <w:rFonts w:ascii="Arial" w:cs="Arial" w:eastAsia="Arial" w:hAnsi="Arial"/>
          <w:color w:val="333333"/>
          <w:sz w:val="20"/>
          <w:szCs w:val="20"/>
        </w:rPr>
        <w:t xml:space="preserve">Step 2: Choose options or click the action button</w:t>
      </w:r>
    </w:p>
    <w:p>
      <w:pPr>
        <w:pStyle w:val="ListParagraph"/>
        <w:numPr>
          <w:ilvl w:val="0"/>
          <w:numId w:val="2"/>
        </w:numPr>
        <w:spacing w:before="52" w:after="62"/>
      </w:pPr>
      <w:r>
        <w:rPr>
          <w:rFonts w:ascii="Arial" w:cs="Arial" w:eastAsia="Arial" w:hAnsi="Arial"/>
          <w:color w:val="333333"/>
          <w:sz w:val="20"/>
          <w:szCs w:val="20"/>
        </w:rPr>
        <w:t xml:space="preserve">Step 3: Copy or download your result</w:t>
      </w:r>
    </w:p>
    <w:p>
      <w:pPr>
        <w:pBdr>
          <w:left w:val="single" w:color="1E4FAA" w:sz="9" w:space="10"/>
        </w:pBdr>
        <w:shd w:fill="E8EFFE" w:val="clear"/>
        <w:spacing w:before="160" w:after="160"/>
        <w:ind w:left="560" w:right="200"/>
      </w:pPr>
      <w:r>
        <w:rPr>
          <w:rFonts w:ascii="Arial" w:cs="Arial" w:eastAsia="Arial" w:hAnsi="Arial"/>
          <w:color w:val="0A1628"/>
          <w:sz w:val="20"/>
          <w:szCs w:val="20"/>
        </w:rPr>
        <w:t xml:space="preserve">🔍  Add HowTo schema markup to this section. Google shows how-to steps directly in search results — this alone can double your click-through rate for instructional queries.</w:t>
      </w:r>
    </w:p>
    <w:p>
      <w:pPr>
        <w:pStyle w:val="Heading3"/>
        <w:spacing w:before="260" w:after="100"/>
      </w:pPr>
      <w:r>
        <w:rPr>
          <w:rFonts w:ascii="Arial" w:cs="Arial" w:eastAsia="Arial" w:hAnsi="Arial"/>
          <w:b/>
          <w:bCs/>
          <w:color w:val="8C6A10"/>
          <w:sz w:val="22"/>
          <w:szCs w:val="22"/>
        </w:rPr>
        <w:t xml:space="preserve">▸  Block 4 — Features Section</w:t>
      </w:r>
    </w:p>
    <w:p>
      <w:pPr>
        <w:pStyle w:val="ListParagraph"/>
        <w:numPr>
          <w:ilvl w:val="0"/>
          <w:numId w:val="2"/>
        </w:numPr>
        <w:spacing w:before="52" w:after="62"/>
      </w:pPr>
      <w:r>
        <w:rPr>
          <w:rFonts w:ascii="Arial" w:cs="Arial" w:eastAsia="Arial" w:hAnsi="Arial"/>
          <w:color w:val="333333"/>
          <w:sz w:val="20"/>
          <w:szCs w:val="20"/>
        </w:rPr>
        <w:t xml:space="preserve">H2: 'Why Use WorldOfTools [Tool Name]?'</w:t>
      </w:r>
    </w:p>
    <w:p>
      <w:pPr>
        <w:pStyle w:val="ListParagraph"/>
        <w:numPr>
          <w:ilvl w:val="0"/>
          <w:numId w:val="2"/>
        </w:numPr>
        <w:spacing w:before="52" w:after="62"/>
      </w:pPr>
      <w:r>
        <w:rPr>
          <w:rFonts w:ascii="Arial" w:cs="Arial" w:eastAsia="Arial" w:hAnsi="Arial"/>
          <w:color w:val="333333"/>
          <w:sz w:val="20"/>
          <w:szCs w:val="20"/>
        </w:rPr>
        <w:t xml:space="preserve">Feature 1: 100% Free — No signup, no payment, no hidden fees</w:t>
      </w:r>
    </w:p>
    <w:p>
      <w:pPr>
        <w:pStyle w:val="ListParagraph"/>
        <w:numPr>
          <w:ilvl w:val="0"/>
          <w:numId w:val="2"/>
        </w:numPr>
        <w:spacing w:before="52" w:after="62"/>
      </w:pPr>
      <w:r>
        <w:rPr>
          <w:rFonts w:ascii="Arial" w:cs="Arial" w:eastAsia="Arial" w:hAnsi="Arial"/>
          <w:color w:val="333333"/>
          <w:sz w:val="20"/>
          <w:szCs w:val="20"/>
        </w:rPr>
        <w:t xml:space="preserve">Feature 2: Privacy First — Everything processed in your browser, zero server uploads</w:t>
      </w:r>
    </w:p>
    <w:p>
      <w:pPr>
        <w:pStyle w:val="ListParagraph"/>
        <w:numPr>
          <w:ilvl w:val="0"/>
          <w:numId w:val="2"/>
        </w:numPr>
        <w:spacing w:before="52" w:after="62"/>
      </w:pPr>
      <w:r>
        <w:rPr>
          <w:rFonts w:ascii="Arial" w:cs="Arial" w:eastAsia="Arial" w:hAnsi="Arial"/>
          <w:color w:val="333333"/>
          <w:sz w:val="20"/>
          <w:szCs w:val="20"/>
        </w:rPr>
        <w:t xml:space="preserve">Feature 3: No Watermark / No Limit — Full results, no degraded output</w:t>
      </w:r>
    </w:p>
    <w:p>
      <w:pPr>
        <w:pStyle w:val="ListParagraph"/>
        <w:numPr>
          <w:ilvl w:val="0"/>
          <w:numId w:val="2"/>
        </w:numPr>
        <w:spacing w:before="52" w:after="62"/>
      </w:pPr>
      <w:r>
        <w:rPr>
          <w:rFonts w:ascii="Arial" w:cs="Arial" w:eastAsia="Arial" w:hAnsi="Arial"/>
          <w:color w:val="333333"/>
          <w:sz w:val="20"/>
          <w:szCs w:val="20"/>
        </w:rPr>
        <w:t xml:space="preserve">Feature 4: Works on All Devices — Desktop, mobile, tablet, any browser</w:t>
      </w:r>
    </w:p>
    <w:p>
      <w:pPr>
        <w:pStyle w:val="ListParagraph"/>
        <w:numPr>
          <w:ilvl w:val="0"/>
          <w:numId w:val="2"/>
        </w:numPr>
        <w:spacing w:before="52" w:after="62"/>
      </w:pPr>
      <w:r>
        <w:rPr>
          <w:rFonts w:ascii="Arial" w:cs="Arial" w:eastAsia="Arial" w:hAnsi="Arial"/>
          <w:color w:val="333333"/>
          <w:sz w:val="20"/>
          <w:szCs w:val="20"/>
        </w:rPr>
        <w:t xml:space="preserve">Feature 5: Instant Results — Real-time processing with no waiting</w:t>
      </w:r>
    </w:p>
    <w:p>
      <w:pPr>
        <w:pStyle w:val="Heading3"/>
        <w:spacing w:before="260" w:after="100"/>
      </w:pPr>
      <w:r>
        <w:rPr>
          <w:rFonts w:ascii="Arial" w:cs="Arial" w:eastAsia="Arial" w:hAnsi="Arial"/>
          <w:b/>
          <w:bCs/>
          <w:color w:val="8C6A10"/>
          <w:sz w:val="22"/>
          <w:szCs w:val="22"/>
        </w:rPr>
        <w:t xml:space="preserve">▸  Block 5 — FAQ Section</w:t>
      </w:r>
    </w:p>
    <w:p>
      <w:pPr>
        <w:pStyle w:val="ListParagraph"/>
        <w:numPr>
          <w:ilvl w:val="0"/>
          <w:numId w:val="2"/>
        </w:numPr>
        <w:spacing w:before="52" w:after="62"/>
      </w:pPr>
      <w:r>
        <w:rPr>
          <w:rFonts w:ascii="Arial" w:cs="Arial" w:eastAsia="Arial" w:hAnsi="Arial"/>
          <w:color w:val="333333"/>
          <w:sz w:val="20"/>
          <w:szCs w:val="20"/>
        </w:rPr>
        <w:t xml:space="preserve">H2: 'Frequently Asked Questions'</w:t>
      </w:r>
    </w:p>
    <w:p>
      <w:pPr>
        <w:pStyle w:val="ListParagraph"/>
        <w:numPr>
          <w:ilvl w:val="0"/>
          <w:numId w:val="2"/>
        </w:numPr>
        <w:spacing w:before="52" w:after="62"/>
      </w:pPr>
      <w:r>
        <w:rPr>
          <w:rFonts w:ascii="Arial" w:cs="Arial" w:eastAsia="Arial" w:hAnsi="Arial"/>
          <w:color w:val="333333"/>
          <w:sz w:val="20"/>
          <w:szCs w:val="20"/>
        </w:rPr>
        <w:t xml:space="preserve">Add 6–8 questions using the long-tail keywords from Section 4.4</w:t>
      </w:r>
    </w:p>
    <w:p>
      <w:pPr>
        <w:pStyle w:val="ListParagraph"/>
        <w:numPr>
          <w:ilvl w:val="0"/>
          <w:numId w:val="2"/>
        </w:numPr>
        <w:spacing w:before="52" w:after="62"/>
      </w:pPr>
      <w:r>
        <w:rPr>
          <w:rFonts w:ascii="Arial" w:cs="Arial" w:eastAsia="Arial" w:hAnsi="Arial"/>
          <w:color w:val="333333"/>
          <w:sz w:val="20"/>
          <w:szCs w:val="20"/>
        </w:rPr>
        <w:t xml:space="preserve">Add FAQPage schema markup — Google pulls these into search results as expandable snippets</w:t>
      </w:r>
    </w:p>
    <w:p>
      <w:pPr>
        <w:pStyle w:val="ListParagraph"/>
        <w:numPr>
          <w:ilvl w:val="0"/>
          <w:numId w:val="2"/>
        </w:numPr>
        <w:spacing w:before="52" w:after="62"/>
      </w:pPr>
      <w:r>
        <w:rPr>
          <w:rFonts w:ascii="Arial" w:cs="Arial" w:eastAsia="Arial" w:hAnsi="Arial"/>
          <w:color w:val="333333"/>
          <w:sz w:val="20"/>
          <w:szCs w:val="20"/>
        </w:rPr>
        <w:t xml:space="preserve">Each question = one additional keyword your page ranks for automatically</w:t>
      </w:r>
    </w:p>
    <w:p>
      <w:pPr>
        <w:pStyle w:val="Heading3"/>
        <w:spacing w:before="260" w:after="100"/>
      </w:pPr>
      <w:r>
        <w:rPr>
          <w:rFonts w:ascii="Arial" w:cs="Arial" w:eastAsia="Arial" w:hAnsi="Arial"/>
          <w:b/>
          <w:bCs/>
          <w:color w:val="8C6A10"/>
          <w:sz w:val="22"/>
          <w:szCs w:val="22"/>
        </w:rPr>
        <w:t xml:space="preserve">▸  Block 6 — Related Tools (Internal Linking)</w:t>
      </w:r>
    </w:p>
    <w:p>
      <w:pPr>
        <w:pStyle w:val="ListParagraph"/>
        <w:numPr>
          <w:ilvl w:val="0"/>
          <w:numId w:val="2"/>
        </w:numPr>
        <w:spacing w:before="52" w:after="62"/>
      </w:pPr>
      <w:r>
        <w:rPr>
          <w:rFonts w:ascii="Arial" w:cs="Arial" w:eastAsia="Arial" w:hAnsi="Arial"/>
          <w:color w:val="333333"/>
          <w:sz w:val="20"/>
          <w:szCs w:val="20"/>
        </w:rPr>
        <w:t xml:space="preserve">H2: 'Other Free Tools You Might Need'</w:t>
      </w:r>
    </w:p>
    <w:p>
      <w:pPr>
        <w:pStyle w:val="ListParagraph"/>
        <w:numPr>
          <w:ilvl w:val="0"/>
          <w:numId w:val="2"/>
        </w:numPr>
        <w:spacing w:before="52" w:after="62"/>
      </w:pPr>
      <w:r>
        <w:rPr>
          <w:rFonts w:ascii="Arial" w:cs="Arial" w:eastAsia="Arial" w:hAnsi="Arial"/>
          <w:color w:val="333333"/>
          <w:sz w:val="20"/>
          <w:szCs w:val="20"/>
        </w:rPr>
        <w:t xml:space="preserve">Show 4–6 cards linking to related tools on worldoftools.in</w:t>
      </w:r>
    </w:p>
    <w:p>
      <w:pPr>
        <w:pStyle w:val="ListParagraph"/>
        <w:numPr>
          <w:ilvl w:val="0"/>
          <w:numId w:val="2"/>
        </w:numPr>
        <w:spacing w:before="52" w:after="62"/>
      </w:pPr>
      <w:r>
        <w:rPr>
          <w:rFonts w:ascii="Arial" w:cs="Arial" w:eastAsia="Arial" w:hAnsi="Arial"/>
          <w:color w:val="333333"/>
          <w:sz w:val="20"/>
          <w:szCs w:val="20"/>
        </w:rPr>
        <w:t xml:space="preserve">Example for /json-formatter: link to CSV to JSON, XML Formatter, URL Encoder, Base64 Tool</w:t>
      </w:r>
    </w:p>
    <w:p>
      <w:pPr>
        <w:pBdr>
          <w:left w:val="single" w:color="8C6A10" w:sz="9" w:space="10"/>
        </w:pBdr>
        <w:shd w:fill="FAF0DC" w:val="clear"/>
        <w:spacing w:before="160" w:after="160"/>
        <w:ind w:left="560" w:right="200"/>
      </w:pPr>
      <w:r>
        <w:rPr>
          <w:rFonts w:ascii="Arial" w:cs="Arial" w:eastAsia="Arial" w:hAnsi="Arial"/>
          <w:color w:val="0A1628"/>
          <w:sz w:val="20"/>
          <w:szCs w:val="20"/>
        </w:rPr>
        <w:t xml:space="preserve">🎯  Longer time on site = stronger Google ranking signal. A user who goes from JSON Formatter → CSV to JSON → Base64 Tool is a very high-quality session. Internal links make this happen.</w:t>
      </w:r>
    </w:p>
    <w:p>
      <w:pPr>
        <w:pStyle w:val="Heading3"/>
        <w:spacing w:before="260" w:after="100"/>
      </w:pPr>
      <w:r>
        <w:rPr>
          <w:rFonts w:ascii="Arial" w:cs="Arial" w:eastAsia="Arial" w:hAnsi="Arial"/>
          <w:b/>
          <w:bCs/>
          <w:color w:val="8C6A10"/>
          <w:sz w:val="22"/>
          <w:szCs w:val="22"/>
        </w:rPr>
        <w:t xml:space="preserve">▸  Block 7 — Bottom Content (200–400 words)</w:t>
      </w:r>
    </w:p>
    <w:p>
      <w:pPr>
        <w:pStyle w:val="ListParagraph"/>
        <w:numPr>
          <w:ilvl w:val="0"/>
          <w:numId w:val="2"/>
        </w:numPr>
        <w:spacing w:before="52" w:after="62"/>
      </w:pPr>
      <w:r>
        <w:rPr>
          <w:rFonts w:ascii="Arial" w:cs="Arial" w:eastAsia="Arial" w:hAnsi="Arial"/>
          <w:color w:val="333333"/>
          <w:sz w:val="20"/>
          <w:szCs w:val="20"/>
        </w:rPr>
        <w:t xml:space="preserve">Explain what the tool does technically (2–3 paragraphs)</w:t>
      </w:r>
    </w:p>
    <w:p>
      <w:pPr>
        <w:pStyle w:val="ListParagraph"/>
        <w:numPr>
          <w:ilvl w:val="0"/>
          <w:numId w:val="2"/>
        </w:numPr>
        <w:spacing w:before="52" w:after="62"/>
      </w:pPr>
      <w:r>
        <w:rPr>
          <w:rFonts w:ascii="Arial" w:cs="Arial" w:eastAsia="Arial" w:hAnsi="Arial"/>
          <w:color w:val="333333"/>
          <w:sz w:val="20"/>
          <w:szCs w:val="20"/>
        </w:rPr>
        <w:t xml:space="preserve">Who uses it and real-world use cases (1–2 paragraphs)</w:t>
      </w:r>
    </w:p>
    <w:p>
      <w:pPr>
        <w:pStyle w:val="ListParagraph"/>
        <w:numPr>
          <w:ilvl w:val="0"/>
          <w:numId w:val="2"/>
        </w:numPr>
        <w:spacing w:before="52" w:after="62"/>
      </w:pPr>
      <w:r>
        <w:rPr>
          <w:rFonts w:ascii="Arial" w:cs="Arial" w:eastAsia="Arial" w:hAnsi="Arial"/>
          <w:color w:val="333333"/>
          <w:sz w:val="20"/>
          <w:szCs w:val="20"/>
        </w:rPr>
        <w:t xml:space="preserve">Include your primary keyword naturally 3–5 times in this section</w:t>
      </w:r>
    </w:p>
    <w:p>
      <w:pPr>
        <w:pStyle w:val="ListParagraph"/>
        <w:numPr>
          <w:ilvl w:val="0"/>
          <w:numId w:val="2"/>
        </w:numPr>
        <w:spacing w:before="52" w:after="62"/>
      </w:pPr>
      <w:r>
        <w:rPr>
          <w:rFonts w:ascii="Arial" w:cs="Arial" w:eastAsia="Arial" w:hAnsi="Arial"/>
          <w:color w:val="333333"/>
          <w:sz w:val="20"/>
          <w:szCs w:val="20"/>
        </w:rPr>
        <w:t xml:space="preserve">Do NOT keyword-stuff — write naturally for humans first</w:t>
      </w:r>
    </w:p>
    <w:p>
      <w:r>
        <w:br w:type="page"/>
      </w:r>
    </w:p>
    <w:p>
      <w:pPr>
        <w:pStyle w:val="Heading1"/>
        <w:shd w:fill="0A1628" w:val="clear"/>
        <w:spacing w:before="520" w:after="280"/>
        <w:ind w:left="280" w:right="280"/>
      </w:pPr>
      <w:r>
        <w:rPr>
          <w:rFonts w:ascii="Arial" w:cs="Arial" w:eastAsia="Arial" w:hAnsi="Arial"/>
          <w:b/>
          <w:bCs/>
          <w:color w:val="FFFFFF"/>
          <w:sz w:val="36"/>
          <w:szCs w:val="36"/>
        </w:rPr>
        <w:t xml:space="preserve">SECTION 6</w:t>
      </w:r>
      <w:r>
        <w:rPr>
          <w:rFonts w:ascii="Arial" w:cs="Arial" w:eastAsia="Arial" w:hAnsi="Arial"/>
          <w:color w:val="AACCCC"/>
          <w:sz w:val="20"/>
          <w:szCs w:val="20"/>
        </w:rPr>
        <w:br/>
        <w:t xml:space="preserve">
Schema Markup — Complete Guide</w:t>
      </w:r>
    </w:p>
    <w:p>
      <w:pPr>
        <w:spacing w:before="60" w:after="100"/>
        <w:jc w:val="both"/>
      </w:pPr>
      <w:r>
        <w:rPr>
          <w:rFonts w:ascii="Arial" w:cs="Arial" w:eastAsia="Arial" w:hAnsi="Arial"/>
          <w:b w:val="false"/>
          <w:bCs w:val="false"/>
          <w:color w:val="333333"/>
          <w:sz w:val="20"/>
          <w:szCs w:val="20"/>
        </w:rPr>
        <w:t xml:space="preserve">Schema markup is JSON-LD code added to each page's &lt;head&gt; that tells Google exactly what your page is. It unlocks 'rich results' — enhanced search listings that get 2–3x more clicks than regular results.</w:t>
      </w:r>
    </w:p>
    <w:p>
      <w:pPr>
        <w:pStyle w:val="Heading2"/>
        <w:pBdr>
          <w:bottom w:val="single" w:color="12A090" w:sz="4" w:space="2"/>
        </w:pBdr>
        <w:spacing w:before="380" w:after="160"/>
      </w:pPr>
      <w:r>
        <w:rPr>
          <w:rFonts w:ascii="Arial" w:cs="Arial" w:eastAsia="Arial" w:hAnsi="Arial"/>
          <w:b/>
          <w:bCs/>
          <w:color w:val="0B7A6E"/>
          <w:sz w:val="27"/>
          <w:szCs w:val="27"/>
        </w:rPr>
        <w:t xml:space="preserve">6.1  Which Schema to Add on Which Pages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460"/>
      </w:tblGrid>
      <w:tr>
        <w:trPr>
          <w:tblHeader/>
        </w:trPr>
        <w:tc>
          <w:tcPr>
            <w:tcW w:type="dxa" w:w="18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Page Type</w:t>
            </w:r>
          </w:p>
        </w:tc>
        <w:tc>
          <w:tcPr>
            <w:tcW w:type="dxa" w:w="32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Schema Types Required</w:t>
            </w:r>
          </w:p>
        </w:tc>
        <w:tc>
          <w:tcPr>
            <w:tcW w:type="dxa" w:w="446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Rich Result Unlocked</w:t>
            </w:r>
          </w:p>
        </w:tc>
      </w:tr>
      <w:tr>
        <w:tc>
          <w:tcPr>
            <w:tcW w:type="dxa" w:w="18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Every tool page</w:t>
            </w:r>
          </w:p>
        </w:tc>
        <w:tc>
          <w:tcPr>
            <w:tcW w:type="dxa" w:w="3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WebApplication + FAQPage + HowTo + BreadcrumbList</w:t>
            </w:r>
          </w:p>
        </w:tc>
        <w:tc>
          <w:tcPr>
            <w:tcW w:type="dxa" w:w="44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Stars/ratings, FAQ dropdowns, How-to steps, breadcrumb trail</w:t>
            </w:r>
          </w:p>
        </w:tc>
      </w:tr>
      <w:tr>
        <w:tc>
          <w:tcPr>
            <w:tcW w:type="dxa" w:w="18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Calculator tools</w:t>
            </w:r>
          </w:p>
        </w:tc>
        <w:tc>
          <w:tcPr>
            <w:tcW w:type="dxa" w:w="32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WebApplication + FAQPage</w:t>
            </w:r>
          </w:p>
        </w:tc>
        <w:tc>
          <w:tcPr>
            <w:tcW w:type="dxa" w:w="44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Calculator-specific results, FAQ snippets</w:t>
            </w:r>
          </w:p>
        </w:tc>
      </w:tr>
      <w:tr>
        <w:tc>
          <w:tcPr>
            <w:tcW w:type="dxa" w:w="18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Blog articles</w:t>
            </w:r>
          </w:p>
        </w:tc>
        <w:tc>
          <w:tcPr>
            <w:tcW w:type="dxa" w:w="3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Article + HowTo + FAQPage + BreadcrumbList</w:t>
            </w:r>
          </w:p>
        </w:tc>
        <w:tc>
          <w:tcPr>
            <w:tcW w:type="dxa" w:w="44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Article rich cards, how-to steps, FAQ snippets</w:t>
            </w:r>
          </w:p>
        </w:tc>
      </w:tr>
      <w:tr>
        <w:tc>
          <w:tcPr>
            <w:tcW w:type="dxa" w:w="18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Category pages</w:t>
            </w:r>
          </w:p>
        </w:tc>
        <w:tc>
          <w:tcPr>
            <w:tcW w:type="dxa" w:w="32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CollectionPage + BreadcrumbList</w:t>
            </w:r>
          </w:p>
        </w:tc>
        <w:tc>
          <w:tcPr>
            <w:tcW w:type="dxa" w:w="44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Breadcrumb trail in search results</w:t>
            </w:r>
          </w:p>
        </w:tc>
      </w:tr>
      <w:tr>
        <w:tc>
          <w:tcPr>
            <w:tcW w:type="dxa" w:w="18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Homepage</w:t>
            </w:r>
          </w:p>
        </w:tc>
        <w:tc>
          <w:tcPr>
            <w:tcW w:type="dxa" w:w="3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Organization + WebSite + SiteLinksSearchBox</w:t>
            </w:r>
          </w:p>
        </w:tc>
        <w:tc>
          <w:tcPr>
            <w:tcW w:type="dxa" w:w="44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Brand panel, search box on Google listing</w:t>
            </w:r>
          </w:p>
        </w:tc>
      </w:tr>
    </w:tbl>
    <w:p>
      <w:pPr>
        <w:spacing w:before="160" w:after="80"/>
      </w:pPr>
      <w:r>
        <w:t xml:space="preserve"/>
      </w:r>
    </w:p>
    <w:p>
      <w:pPr>
        <w:pStyle w:val="Heading2"/>
        <w:pBdr>
          <w:bottom w:val="single" w:color="12A090" w:sz="4" w:space="2"/>
        </w:pBdr>
        <w:spacing w:before="380" w:after="160"/>
      </w:pPr>
      <w:r>
        <w:rPr>
          <w:rFonts w:ascii="Arial" w:cs="Arial" w:eastAsia="Arial" w:hAnsi="Arial"/>
          <w:b/>
          <w:bCs/>
          <w:color w:val="0B7A6E"/>
          <w:sz w:val="27"/>
          <w:szCs w:val="27"/>
        </w:rPr>
        <w:t xml:space="preserve">6.2  Priority — Add Schema to These 5 Tools First</w:t>
      </w:r>
    </w:p>
    <w:p>
      <w:pPr>
        <w:spacing w:before="60" w:after="100"/>
        <w:jc w:val="both"/>
      </w:pPr>
      <w:r>
        <w:rPr>
          <w:rFonts w:ascii="Arial" w:cs="Arial" w:eastAsia="Arial" w:hAnsi="Arial"/>
          <w:b w:val="false"/>
          <w:bCs w:val="false"/>
          <w:color w:val="333333"/>
          <w:sz w:val="20"/>
          <w:szCs w:val="20"/>
        </w:rPr>
        <w:t xml:space="preserve">Start with the tools that have the highest traffic potential. Add all 3 schema types (WebApplication + FAQPage + HowTo) to each of these pages first:</w:t>
      </w:r>
    </w:p>
    <w:p>
      <w:pPr>
        <w:pStyle w:val="ListParagraph"/>
        <w:numPr>
          <w:ilvl w:val="0"/>
          <w:numId w:val="3"/>
        </w:numPr>
        <w:spacing w:before="52" w:after="62"/>
      </w:pPr>
      <w:r>
        <w:rPr>
          <w:rFonts w:ascii="Arial" w:cs="Arial" w:eastAsia="Arial" w:hAnsi="Arial"/>
          <w:color w:val="333333"/>
          <w:sz w:val="20"/>
          <w:szCs w:val="20"/>
        </w:rPr>
        <w:t xml:space="preserve">GST Calculator — /gst-calculator (India's highest volume tool on your site)</w:t>
      </w:r>
    </w:p>
    <w:p>
      <w:pPr>
        <w:pStyle w:val="ListParagraph"/>
        <w:numPr>
          <w:ilvl w:val="0"/>
          <w:numId w:val="3"/>
        </w:numPr>
        <w:spacing w:before="52" w:after="62"/>
      </w:pPr>
      <w:r>
        <w:rPr>
          <w:rFonts w:ascii="Arial" w:cs="Arial" w:eastAsia="Arial" w:hAnsi="Arial"/>
          <w:color w:val="333333"/>
          <w:sz w:val="20"/>
          <w:szCs w:val="20"/>
        </w:rPr>
        <w:t xml:space="preserve">JSON Formatter — /json-formatter (developer audience, FAQ-rich topic)</w:t>
      </w:r>
    </w:p>
    <w:p>
      <w:pPr>
        <w:pStyle w:val="ListParagraph"/>
        <w:numPr>
          <w:ilvl w:val="0"/>
          <w:numId w:val="3"/>
        </w:numPr>
        <w:spacing w:before="52" w:after="62"/>
      </w:pPr>
      <w:r>
        <w:rPr>
          <w:rFonts w:ascii="Arial" w:cs="Arial" w:eastAsia="Arial" w:hAnsi="Arial"/>
          <w:color w:val="333333"/>
          <w:sz w:val="20"/>
          <w:szCs w:val="20"/>
        </w:rPr>
        <w:t xml:space="preserve">Word Counter — /word-counter once built (massive volume, very FAQ-friendly)</w:t>
      </w:r>
    </w:p>
    <w:p>
      <w:pPr>
        <w:pStyle w:val="ListParagraph"/>
        <w:numPr>
          <w:ilvl w:val="0"/>
          <w:numId w:val="3"/>
        </w:numPr>
        <w:spacing w:before="52" w:after="62"/>
      </w:pPr>
      <w:r>
        <w:rPr>
          <w:rFonts w:ascii="Arial" w:cs="Arial" w:eastAsia="Arial" w:hAnsi="Arial"/>
          <w:color w:val="333333"/>
          <w:sz w:val="20"/>
          <w:szCs w:val="20"/>
        </w:rPr>
        <w:t xml:space="preserve">QR Code Generator — /qr-code-generator (high intent, FAQ-rich)</w:t>
      </w:r>
    </w:p>
    <w:p>
      <w:pPr>
        <w:pStyle w:val="ListParagraph"/>
        <w:numPr>
          <w:ilvl w:val="0"/>
          <w:numId w:val="3"/>
        </w:numPr>
        <w:spacing w:before="52" w:after="62"/>
      </w:pPr>
      <w:r>
        <w:rPr>
          <w:rFonts w:ascii="Arial" w:cs="Arial" w:eastAsia="Arial" w:hAnsi="Arial"/>
          <w:color w:val="333333"/>
          <w:sz w:val="20"/>
          <w:szCs w:val="20"/>
        </w:rPr>
        <w:t xml:space="preserve">Password Generator — /password-generator (security FAQs are highly searched)</w:t>
      </w:r>
    </w:p>
    <w:p>
      <w:pPr>
        <w:spacing w:before="120" w:after="80"/>
      </w:pPr>
      <w:r>
        <w:t xml:space="preserve"/>
      </w:r>
    </w:p>
    <w:p>
      <w:pPr>
        <w:pStyle w:val="Heading2"/>
        <w:pBdr>
          <w:bottom w:val="single" w:color="12A090" w:sz="4" w:space="2"/>
        </w:pBdr>
        <w:spacing w:before="380" w:after="160"/>
      </w:pPr>
      <w:r>
        <w:rPr>
          <w:rFonts w:ascii="Arial" w:cs="Arial" w:eastAsia="Arial" w:hAnsi="Arial"/>
          <w:b/>
          <w:bCs/>
          <w:color w:val="0B7A6E"/>
          <w:sz w:val="27"/>
          <w:szCs w:val="27"/>
        </w:rPr>
        <w:t xml:space="preserve">6.3  WebApplication Schema Template (Paste into Every Tool Page)</w:t>
      </w:r>
    </w:p>
    <w:p>
      <w:pPr>
        <w:spacing w:before="60" w:after="100"/>
        <w:jc w:val="both"/>
      </w:pPr>
      <w:r>
        <w:rPr>
          <w:rFonts w:ascii="Arial" w:cs="Arial" w:eastAsia="Arial" w:hAnsi="Arial"/>
          <w:b w:val="false"/>
          <w:bCs w:val="false"/>
          <w:color w:val="333333"/>
          <w:sz w:val="20"/>
          <w:szCs w:val="20"/>
        </w:rPr>
        <w:t xml:space="preserve">Add this code inside a &lt;script type='application/ld+json'&gt; tag in the &lt;head&gt; of each tool page. Replace the values in [brackets] for each tool:</w:t>
      </w:r>
    </w:p>
    <w:p>
      <w:pPr>
        <w:shd w:fill="1A1A2E" w:val="clear"/>
        <w:spacing w:before="120" w:after="120"/>
        <w:ind w:left="360" w:right="200"/>
      </w:pPr>
      <w:r>
        <w:rPr>
          <w:rFonts w:ascii="Courier New" w:cs="Courier New" w:eastAsia="Courier New" w:hAnsi="Courier New"/>
          <w:color w:val="CE9178"/>
          <w:sz w:val="17"/>
          <w:szCs w:val="17"/>
        </w:rPr>
        <w:t xml:space="preserve">{</w:t>
      </w:r>
      <w:r>
        <w:rPr>
          <w:rFonts w:ascii="Courier New" w:cs="Courier New" w:eastAsia="Courier New" w:hAnsi="Courier New"/>
          <w:color w:val="9CDCFE"/>
          <w:sz w:val="17"/>
          <w:szCs w:val="17"/>
        </w:rPr>
        <w:br/>
        <w:t xml:space="preserve">  "@context": "https://schema.org",</w:t>
      </w:r>
      <w:r>
        <w:rPr>
          <w:rFonts w:ascii="Courier New" w:cs="Courier New" w:eastAsia="Courier New" w:hAnsi="Courier New"/>
          <w:color w:val="9CDCFE"/>
          <w:sz w:val="17"/>
          <w:szCs w:val="17"/>
        </w:rPr>
        <w:br/>
        <w:t xml:space="preserve">  "@type": "WebApplication",</w:t>
      </w:r>
      <w:r>
        <w:rPr>
          <w:rFonts w:ascii="Courier New" w:cs="Courier New" w:eastAsia="Courier New" w:hAnsi="Courier New"/>
          <w:color w:val="CE9178"/>
          <w:sz w:val="17"/>
          <w:szCs w:val="17"/>
        </w:rPr>
        <w:br/>
        <w:t xml:space="preserve">  "name": "[Tool Name] — WorldOfTools",</w:t>
      </w:r>
      <w:r>
        <w:rPr>
          <w:rFonts w:ascii="Courier New" w:cs="Courier New" w:eastAsia="Courier New" w:hAnsi="Courier New"/>
          <w:color w:val="CE9178"/>
          <w:sz w:val="17"/>
          <w:szCs w:val="17"/>
        </w:rPr>
        <w:br/>
        <w:t xml:space="preserve">  "url": "https://worldoftools.in/[tool-slug]",</w:t>
      </w:r>
      <w:r>
        <w:rPr>
          <w:rFonts w:ascii="Courier New" w:cs="Courier New" w:eastAsia="Courier New" w:hAnsi="Courier New"/>
          <w:color w:val="CE9178"/>
          <w:sz w:val="17"/>
          <w:szCs w:val="17"/>
        </w:rPr>
        <w:br/>
        <w:t xml:space="preserve">  "applicationCategory": "UtilitiesApplication",</w:t>
      </w:r>
      <w:r>
        <w:rPr>
          <w:rFonts w:ascii="Courier New" w:cs="Courier New" w:eastAsia="Courier New" w:hAnsi="Courier New"/>
          <w:color w:val="CE9178"/>
          <w:sz w:val="17"/>
          <w:szCs w:val="17"/>
        </w:rPr>
        <w:br/>
        <w:t xml:space="preserve">  "operatingSystem": "Any",</w:t>
      </w:r>
      <w:r>
        <w:rPr>
          <w:rFonts w:ascii="Courier New" w:cs="Courier New" w:eastAsia="Courier New" w:hAnsi="Courier New"/>
          <w:color w:val="4EC9B0"/>
          <w:sz w:val="17"/>
          <w:szCs w:val="17"/>
        </w:rPr>
        <w:br/>
        <w:t xml:space="preserve">  "offers": { "@type": "Offer", "price": "0", "priceCurrency": "INR" },</w:t>
      </w:r>
      <w:r>
        <w:rPr>
          <w:rFonts w:ascii="Courier New" w:cs="Courier New" w:eastAsia="Courier New" w:hAnsi="Courier New"/>
          <w:color w:val="CE9178"/>
          <w:sz w:val="17"/>
          <w:szCs w:val="17"/>
        </w:rPr>
        <w:br/>
        <w:t xml:space="preserve">  "description": "[One sentence describing what the tool does]"</w:t>
      </w:r>
      <w:r>
        <w:rPr>
          <w:rFonts w:ascii="Courier New" w:cs="Courier New" w:eastAsia="Courier New" w:hAnsi="Courier New"/>
          <w:color w:val="CE9178"/>
          <w:sz w:val="17"/>
          <w:szCs w:val="17"/>
        </w:rPr>
        <w:br/>
        <w:t xml:space="preserve">}</w:t>
      </w:r>
    </w:p>
    <w:p>
      <w:r>
        <w:br w:type="page"/>
      </w:r>
    </w:p>
    <w:p>
      <w:pPr>
        <w:pStyle w:val="Heading1"/>
        <w:shd w:fill="0A1628" w:val="clear"/>
        <w:spacing w:before="520" w:after="280"/>
        <w:ind w:left="280" w:right="280"/>
      </w:pPr>
      <w:r>
        <w:rPr>
          <w:rFonts w:ascii="Arial" w:cs="Arial" w:eastAsia="Arial" w:hAnsi="Arial"/>
          <w:b/>
          <w:bCs/>
          <w:color w:val="FFFFFF"/>
          <w:sz w:val="36"/>
          <w:szCs w:val="36"/>
        </w:rPr>
        <w:t xml:space="preserve">SECTION 7</w:t>
      </w:r>
      <w:r>
        <w:rPr>
          <w:rFonts w:ascii="Arial" w:cs="Arial" w:eastAsia="Arial" w:hAnsi="Arial"/>
          <w:color w:val="AACCCC"/>
          <w:sz w:val="20"/>
          <w:szCs w:val="20"/>
        </w:rPr>
        <w:br/>
        <w:t xml:space="preserve">
Backlink Building Plan</w:t>
      </w:r>
    </w:p>
    <w:p>
      <w:pPr>
        <w:pStyle w:val="Heading2"/>
        <w:pBdr>
          <w:bottom w:val="single" w:color="12A090" w:sz="4" w:space="2"/>
        </w:pBdr>
        <w:spacing w:before="380" w:after="160"/>
      </w:pPr>
      <w:r>
        <w:rPr>
          <w:rFonts w:ascii="Arial" w:cs="Arial" w:eastAsia="Arial" w:hAnsi="Arial"/>
          <w:b/>
          <w:bCs/>
          <w:color w:val="0B7A6E"/>
          <w:sz w:val="27"/>
          <w:szCs w:val="27"/>
        </w:rPr>
        <w:t xml:space="preserve">7.1  Submit This Week — Free High-DA Backlinks</w:t>
      </w:r>
    </w:p>
    <w:p>
      <w:pPr>
        <w:spacing w:before="60" w:after="100"/>
        <w:jc w:val="both"/>
      </w:pPr>
      <w:r>
        <w:rPr>
          <w:rFonts w:ascii="Arial" w:cs="Arial" w:eastAsia="Arial" w:hAnsi="Arial"/>
          <w:b w:val="false"/>
          <w:bCs w:val="false"/>
          <w:color w:val="333333"/>
          <w:sz w:val="20"/>
          <w:szCs w:val="20"/>
        </w:rPr>
        <w:t xml:space="preserve">These platforms accept free submissions for tools and software products. Each one gives you a high-quality backlink and brings real visitors. Do all of these in Week 1 — it takes 2–3 hours total.</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3500"/>
        <w:gridCol w:w="3560"/>
      </w:tblGrid>
      <w:tr>
        <w:trPr>
          <w:tblHeader/>
        </w:trPr>
        <w:tc>
          <w:tcPr>
            <w:tcW w:type="dxa" w:w="17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Platform</w:t>
            </w:r>
          </w:p>
        </w:tc>
        <w:tc>
          <w:tcPr>
            <w:tcW w:type="dxa" w:w="7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Domain Authority</w:t>
            </w:r>
          </w:p>
        </w:tc>
        <w:tc>
          <w:tcPr>
            <w:tcW w:type="dxa" w:w="35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How to Submit</w:t>
            </w:r>
          </w:p>
        </w:tc>
        <w:tc>
          <w:tcPr>
            <w:tcW w:type="dxa" w:w="356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Expected Impact</w:t>
            </w:r>
          </w:p>
        </w:tc>
      </w:tr>
      <w:tr>
        <w:tc>
          <w:tcPr>
            <w:tcW w:type="dxa" w:w="17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0B7A6E"/>
                <w:sz w:val="18"/>
                <w:szCs w:val="18"/>
              </w:rPr>
              <w:t xml:space="preserve">ProductHunt.com</w:t>
            </w:r>
          </w:p>
        </w:tc>
        <w:tc>
          <w:tcPr>
            <w:tcW w:type="dxa" w:w="7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90+</w:t>
            </w:r>
          </w:p>
        </w:tc>
        <w:tc>
          <w:tcPr>
            <w:tcW w:type="dxa" w:w="3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Create an account → Submit as a product. Write a compelling description focusing on privacy-first, no-login, client-side processing.</w:t>
            </w:r>
          </w:p>
        </w:tc>
        <w:tc>
          <w:tcPr>
            <w:tcW w:type="dxa" w:w="35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Potentially 500–5,000 visits on launch day + permanent DA 90 backlink</w:t>
            </w:r>
          </w:p>
        </w:tc>
      </w:tr>
      <w:tr>
        <w:tc>
          <w:tcPr>
            <w:tcW w:type="dxa" w:w="17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0B7A6E"/>
                <w:sz w:val="18"/>
                <w:szCs w:val="18"/>
              </w:rPr>
              <w:t xml:space="preserve">Hacker News (Show HN)</w:t>
            </w:r>
          </w:p>
        </w:tc>
        <w:tc>
          <w:tcPr>
            <w:tcW w:type="dxa" w:w="7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91+</w:t>
            </w:r>
          </w:p>
        </w:tc>
        <w:tc>
          <w:tcPr>
            <w:tcW w:type="dxa" w:w="35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Post: 'Show HN: WorldOfTools — 30+ free privacy-first utilities, 100% client-side'. The privacy angle resonates strongly with this community.</w:t>
            </w:r>
          </w:p>
        </w:tc>
        <w:tc>
          <w:tcPr>
            <w:tcW w:type="dxa" w:w="35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If upvoted: 5K–50K visits in 24 hrs + dozens of organic backlinks</w:t>
            </w:r>
          </w:p>
        </w:tc>
      </w:tr>
      <w:tr>
        <w:tc>
          <w:tcPr>
            <w:tcW w:type="dxa" w:w="17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0B7A6E"/>
                <w:sz w:val="18"/>
                <w:szCs w:val="18"/>
              </w:rPr>
              <w:t xml:space="preserve">AlternativeTo.net</w:t>
            </w:r>
          </w:p>
        </w:tc>
        <w:tc>
          <w:tcPr>
            <w:tcW w:type="dxa" w:w="7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85+</w:t>
            </w:r>
          </w:p>
        </w:tc>
        <w:tc>
          <w:tcPr>
            <w:tcW w:type="dxa" w:w="3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Add worldoftools.in as an alternative to SmallSEOTools, 10015.io, and Toolbaz. Users actively search here for free tool alternatives.</w:t>
            </w:r>
          </w:p>
        </w:tc>
        <w:tc>
          <w:tcPr>
            <w:tcW w:type="dxa" w:w="35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Recurring referral traffic + DA 85 backlink</w:t>
            </w:r>
          </w:p>
        </w:tc>
      </w:tr>
      <w:tr>
        <w:tc>
          <w:tcPr>
            <w:tcW w:type="dxa" w:w="17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0B7A6E"/>
                <w:sz w:val="18"/>
                <w:szCs w:val="18"/>
              </w:rPr>
              <w:t xml:space="preserve">GitHub Awesome Lists</w:t>
            </w:r>
          </w:p>
        </w:tc>
        <w:tc>
          <w:tcPr>
            <w:tcW w:type="dxa" w:w="7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90+</w:t>
            </w:r>
          </w:p>
        </w:tc>
        <w:tc>
          <w:tcPr>
            <w:tcW w:type="dxa" w:w="35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Search GitHub for 'awesome-tools', 'awesome-developer-tools', 'awesome-web-tools'. Submit a PR to add worldoftools.in.</w:t>
            </w:r>
          </w:p>
        </w:tc>
        <w:tc>
          <w:tcPr>
            <w:tcW w:type="dxa" w:w="35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High-DA .io backlinks + developer community discovery</w:t>
            </w:r>
          </w:p>
        </w:tc>
      </w:tr>
      <w:tr>
        <w:tc>
          <w:tcPr>
            <w:tcW w:type="dxa" w:w="17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0B7A6E"/>
                <w:sz w:val="18"/>
                <w:szCs w:val="18"/>
              </w:rPr>
              <w:t xml:space="preserve">dev.to</w:t>
            </w:r>
          </w:p>
        </w:tc>
        <w:tc>
          <w:tcPr>
            <w:tcW w:type="dxa" w:w="7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87+</w:t>
            </w:r>
          </w:p>
        </w:tc>
        <w:tc>
          <w:tcPr>
            <w:tcW w:type="dxa" w:w="3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Write: 'I built 30+ free developer tools with 100% client-side processing — here's how and why.' Include link to worldoftools.in.</w:t>
            </w:r>
          </w:p>
        </w:tc>
        <w:tc>
          <w:tcPr>
            <w:tcW w:type="dxa" w:w="35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DA 87 backlink + dev community traffic + social shares</w:t>
            </w:r>
          </w:p>
        </w:tc>
      </w:tr>
      <w:tr>
        <w:tc>
          <w:tcPr>
            <w:tcW w:type="dxa" w:w="17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0B7A6E"/>
                <w:sz w:val="18"/>
                <w:szCs w:val="18"/>
              </w:rPr>
              <w:t xml:space="preserve">Indie Hackers</w:t>
            </w:r>
          </w:p>
        </w:tc>
        <w:tc>
          <w:tcPr>
            <w:tcW w:type="dxa" w:w="7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72+</w:t>
            </w:r>
          </w:p>
        </w:tc>
        <w:tc>
          <w:tcPr>
            <w:tcW w:type="dxa" w:w="35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Post your worldoftools.in journey and metrics (1.5K users, 10K requests in week 1 is a great story).</w:t>
            </w:r>
          </w:p>
        </w:tc>
        <w:tc>
          <w:tcPr>
            <w:tcW w:type="dxa" w:w="35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Quality backlink + builder community visibility</w:t>
            </w:r>
          </w:p>
        </w:tc>
      </w:tr>
      <w:tr>
        <w:tc>
          <w:tcPr>
            <w:tcW w:type="dxa" w:w="17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0B7A6E"/>
                <w:sz w:val="18"/>
                <w:szCs w:val="18"/>
              </w:rPr>
              <w:t xml:space="preserve">G2.com</w:t>
            </w:r>
          </w:p>
        </w:tc>
        <w:tc>
          <w:tcPr>
            <w:tcW w:type="dxa" w:w="7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92+</w:t>
            </w:r>
          </w:p>
        </w:tc>
        <w:tc>
          <w:tcPr>
            <w:tcW w:type="dxa" w:w="3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Create a free listing as an online productivity/developer tool. Add categories: developer tools, SEO tools, calculators.</w:t>
            </w:r>
          </w:p>
        </w:tc>
        <w:tc>
          <w:tcPr>
            <w:tcW w:type="dxa" w:w="35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DA 92 backlink + appears in '[tool] alternatives' Google searches</w:t>
            </w:r>
          </w:p>
        </w:tc>
      </w:tr>
      <w:tr>
        <w:tc>
          <w:tcPr>
            <w:tcW w:type="dxa" w:w="17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0B7A6E"/>
                <w:sz w:val="18"/>
                <w:szCs w:val="18"/>
              </w:rPr>
              <w:t xml:space="preserve">Reddit r/webdev + r/india</w:t>
            </w:r>
          </w:p>
        </w:tc>
        <w:tc>
          <w:tcPr>
            <w:tcW w:type="dxa" w:w="7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91+</w:t>
            </w:r>
          </w:p>
        </w:tc>
        <w:tc>
          <w:tcPr>
            <w:tcW w:type="dxa" w:w="35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r/webdev: Post about your JSON formatter / developer tools. r/india: Post about GST calculator and India-specific tools.</w:t>
            </w:r>
          </w:p>
        </w:tc>
        <w:tc>
          <w:tcPr>
            <w:tcW w:type="dxa" w:w="35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Referral traffic + contextual Reddit backlinks</w:t>
            </w:r>
          </w:p>
        </w:tc>
      </w:tr>
      <w:tr>
        <w:tc>
          <w:tcPr>
            <w:tcW w:type="dxa" w:w="17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0B7A6E"/>
                <w:sz w:val="18"/>
                <w:szCs w:val="18"/>
              </w:rPr>
              <w:t xml:space="preserve">Toolify.ai</w:t>
            </w:r>
          </w:p>
        </w:tc>
        <w:tc>
          <w:tcPr>
            <w:tcW w:type="dxa" w:w="7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62+</w:t>
            </w:r>
          </w:p>
        </w:tc>
        <w:tc>
          <w:tcPr>
            <w:tcW w:type="dxa" w:w="3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Submit worldoftools.in as an AI/online utility tool.</w:t>
            </w:r>
          </w:p>
        </w:tc>
        <w:tc>
          <w:tcPr>
            <w:tcW w:type="dxa" w:w="35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Backlink + exposure to tools-discovery audience</w:t>
            </w:r>
          </w:p>
        </w:tc>
      </w:tr>
    </w:tbl>
    <w:p>
      <w:pPr>
        <w:spacing w:before="160" w:after="80"/>
      </w:pPr>
      <w:r>
        <w:t xml:space="preserve"/>
      </w:r>
    </w:p>
    <w:p>
      <w:pPr>
        <w:pBdr>
          <w:left w:val="single" w:color="8C6A10" w:sz="9" w:space="10"/>
        </w:pBdr>
        <w:shd w:fill="FAF0DC" w:val="clear"/>
        <w:spacing w:before="160" w:after="160"/>
        <w:ind w:left="560" w:right="200"/>
      </w:pPr>
      <w:r>
        <w:rPr>
          <w:rFonts w:ascii="Arial" w:cs="Arial" w:eastAsia="Arial" w:hAnsi="Arial"/>
          <w:color w:val="0A1628"/>
          <w:sz w:val="20"/>
          <w:szCs w:val="20"/>
        </w:rPr>
        <w:t xml:space="preserve">🎯  The Hacker News 'Show HN' post is your highest-potential single action. The privacy-first, 100% client-side positioning is deeply valued by HN's developer audience. One front-page HN post can generate more backlinks in 48 hours than 6 months of manual link building.</w:t>
      </w:r>
    </w:p>
    <w:p>
      <w:pPr>
        <w:spacing w:before="120" w:after="80"/>
      </w:pPr>
      <w:r>
        <w:t xml:space="preserve"/>
      </w:r>
    </w:p>
    <w:p>
      <w:pPr>
        <w:pStyle w:val="Heading2"/>
        <w:pBdr>
          <w:bottom w:val="single" w:color="12A090" w:sz="4" w:space="2"/>
        </w:pBdr>
        <w:spacing w:before="380" w:after="160"/>
      </w:pPr>
      <w:r>
        <w:rPr>
          <w:rFonts w:ascii="Arial" w:cs="Arial" w:eastAsia="Arial" w:hAnsi="Arial"/>
          <w:b/>
          <w:bCs/>
          <w:color w:val="0B7A6E"/>
          <w:sz w:val="27"/>
          <w:szCs w:val="27"/>
        </w:rPr>
        <w:t xml:space="preserve">7.2  Monthly Ongoing Backlinks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Activity</w:t>
            </w:r>
          </w:p>
        </w:tc>
        <w:tc>
          <w:tcPr>
            <w:tcW w:type="dxa" w:w="36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Where</w:t>
            </w:r>
          </w:p>
        </w:tc>
        <w:tc>
          <w:tcPr>
            <w:tcW w:type="dxa" w:w="356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Expected Links/Month</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Answer 'free tools' and 'how to' questions with tool links</w:t>
            </w:r>
          </w:p>
        </w:tc>
        <w:tc>
          <w:tcPr>
            <w:tcW w:type="dxa" w:w="36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Quora — search for questions about calculators, json, gst, dev tools</w:t>
            </w:r>
          </w:p>
        </w:tc>
        <w:tc>
          <w:tcPr>
            <w:tcW w:type="dxa" w:w="35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10–20 do-follow contextual</w:t>
            </w:r>
          </w:p>
        </w:tc>
      </w:tr>
      <w:tr>
        <w:tc>
          <w:tcPr>
            <w:tcW w:type="dxa" w:w="22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Answer developer questions with tool links</w:t>
            </w:r>
          </w:p>
        </w:tc>
        <w:tc>
          <w:tcPr>
            <w:tcW w:type="dxa" w:w="36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Stack Overflow (where appropriate), dev.to comments</w:t>
            </w:r>
          </w:p>
        </w:tc>
        <w:tc>
          <w:tcPr>
            <w:tcW w:type="dxa" w:w="35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5–10 quality links</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Comment on Indian tech content</w:t>
            </w:r>
          </w:p>
        </w:tc>
        <w:tc>
          <w:tcPr>
            <w:tcW w:type="dxa" w:w="36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Reddit r/india, r/IndianGaming, Telegram developer groups</w:t>
            </w:r>
          </w:p>
        </w:tc>
        <w:tc>
          <w:tcPr>
            <w:tcW w:type="dxa" w:w="35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Indirect traffic + brand</w:t>
            </w:r>
          </w:p>
        </w:tc>
      </w:tr>
      <w:tr>
        <w:tc>
          <w:tcPr>
            <w:tcW w:type="dxa" w:w="22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Guest post on Indian tech blogs</w:t>
            </w:r>
          </w:p>
        </w:tc>
        <w:tc>
          <w:tcPr>
            <w:tcW w:type="dxa" w:w="36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TechPP.com, YourStory, Inc42 — pitch 'best free tools for Indian developers'</w:t>
            </w:r>
          </w:p>
        </w:tc>
        <w:tc>
          <w:tcPr>
            <w:tcW w:type="dxa" w:w="35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2–4 high DA links/month</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Upload tutorial guides to Scribd/SlideShare</w:t>
            </w:r>
          </w:p>
        </w:tc>
        <w:tc>
          <w:tcPr>
            <w:tcW w:type="dxa" w:w="36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'Free Developer Tools Guide', 'GST Calculation Guide' — link to worldoftools.in in footer</w:t>
            </w:r>
          </w:p>
        </w:tc>
        <w:tc>
          <w:tcPr>
            <w:tcW w:type="dxa" w:w="35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3–5 links per upload</w:t>
            </w:r>
          </w:p>
        </w:tc>
      </w:tr>
      <w:tr>
        <w:tc>
          <w:tcPr>
            <w:tcW w:type="dxa" w:w="22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YouTube tutorial comments</w:t>
            </w:r>
          </w:p>
        </w:tc>
        <w:tc>
          <w:tcPr>
            <w:tcW w:type="dxa" w:w="36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Comment on 'how to calculate gst', 'json formatter tutorial' videos</w:t>
            </w:r>
          </w:p>
        </w:tc>
        <w:tc>
          <w:tcPr>
            <w:tcW w:type="dxa" w:w="35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5–10 links/month</w:t>
            </w:r>
          </w:p>
        </w:tc>
      </w:tr>
    </w:tbl>
    <w:p>
      <w:r>
        <w:br w:type="page"/>
      </w:r>
    </w:p>
    <w:p>
      <w:pPr>
        <w:pStyle w:val="Heading1"/>
        <w:shd w:fill="0A1628" w:val="clear"/>
        <w:spacing w:before="520" w:after="280"/>
        <w:ind w:left="280" w:right="280"/>
      </w:pPr>
      <w:r>
        <w:rPr>
          <w:rFonts w:ascii="Arial" w:cs="Arial" w:eastAsia="Arial" w:hAnsi="Arial"/>
          <w:b/>
          <w:bCs/>
          <w:color w:val="FFFFFF"/>
          <w:sz w:val="36"/>
          <w:szCs w:val="36"/>
        </w:rPr>
        <w:t xml:space="preserve">SECTION 8</w:t>
      </w:r>
      <w:r>
        <w:rPr>
          <w:rFonts w:ascii="Arial" w:cs="Arial" w:eastAsia="Arial" w:hAnsi="Arial"/>
          <w:color w:val="AACCCC"/>
          <w:sz w:val="20"/>
          <w:szCs w:val="20"/>
        </w:rPr>
        <w:br/>
        <w:t xml:space="preserve">
6-Month Blog Content Plan</w:t>
      </w:r>
    </w:p>
    <w:p>
      <w:pPr>
        <w:spacing w:before="60" w:after="100"/>
        <w:jc w:val="both"/>
      </w:pPr>
      <w:r>
        <w:rPr>
          <w:rFonts w:ascii="Arial" w:cs="Arial" w:eastAsia="Arial" w:hAnsi="Arial"/>
          <w:b w:val="false"/>
          <w:bCs w:val="false"/>
          <w:color w:val="333333"/>
          <w:sz w:val="20"/>
          <w:szCs w:val="20"/>
        </w:rPr>
        <w:t xml:space="preserve">A blog is the single most powerful long-term traffic multiplier for worldoftools.in. Each article targets an informational keyword and funnels readers directly into your tools. Start with 1 article per week — by Month 6 you will have 24+ pages working for you 24/7.</w:t>
      </w:r>
    </w:p>
    <w:p>
      <w:pPr>
        <w:pStyle w:val="Heading2"/>
        <w:pBdr>
          <w:bottom w:val="single" w:color="12A090" w:sz="4" w:space="2"/>
        </w:pBdr>
        <w:spacing w:before="380" w:after="160"/>
      </w:pPr>
      <w:r>
        <w:rPr>
          <w:rFonts w:ascii="Arial" w:cs="Arial" w:eastAsia="Arial" w:hAnsi="Arial"/>
          <w:b/>
          <w:bCs/>
          <w:color w:val="0B7A6E"/>
          <w:sz w:val="27"/>
          <w:szCs w:val="27"/>
        </w:rPr>
        <w:t xml:space="preserve">Month 1 — Developer Tools (Build Authority Fast)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200"/>
        <w:gridCol w:w="2760"/>
      </w:tblGrid>
      <w:tr>
        <w:trPr>
          <w:tblHeader/>
        </w:trPr>
        <w:tc>
          <w:tcPr>
            <w:tcW w:type="dxa" w:w="35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Article Title</w:t>
            </w:r>
          </w:p>
        </w:tc>
        <w:tc>
          <w:tcPr>
            <w:tcW w:type="dxa" w:w="20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Target Keyword</w:t>
            </w:r>
          </w:p>
        </w:tc>
        <w:tc>
          <w:tcPr>
            <w:tcW w:type="dxa" w:w="12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Monthly Searches</w:t>
            </w:r>
          </w:p>
        </w:tc>
        <w:tc>
          <w:tcPr>
            <w:tcW w:type="dxa" w:w="276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Funnel to Tool</w:t>
            </w:r>
          </w:p>
        </w:tc>
      </w:tr>
      <w:tr>
        <w:tc>
          <w:tcPr>
            <w:tcW w:type="dxa" w:w="3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What is JSON and How to Format It Online (Complete Guide)</w:t>
            </w:r>
          </w:p>
        </w:tc>
        <w:tc>
          <w:tcPr>
            <w:tcW w:type="dxa" w:w="20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to format json online</w:t>
            </w:r>
          </w:p>
        </w:tc>
        <w:tc>
          <w:tcPr>
            <w:tcW w:type="dxa" w:w="1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50K–100K</w:t>
            </w:r>
          </w:p>
        </w:tc>
        <w:tc>
          <w:tcPr>
            <w:tcW w:type="dxa" w:w="2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/json-formatter</w:t>
            </w:r>
          </w:p>
        </w:tc>
      </w:tr>
      <w:tr>
        <w:tc>
          <w:tcPr>
            <w:tcW w:type="dxa" w:w="35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JWT Explained: How to Decode JSON Web Tokens Step by Step</w:t>
            </w:r>
          </w:p>
        </w:tc>
        <w:tc>
          <w:tcPr>
            <w:tcW w:type="dxa" w:w="20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jwt decoder how to use</w:t>
            </w:r>
          </w:p>
        </w:tc>
        <w:tc>
          <w:tcPr>
            <w:tcW w:type="dxa" w:w="12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30K–80K</w:t>
            </w:r>
          </w:p>
        </w:tc>
        <w:tc>
          <w:tcPr>
            <w:tcW w:type="dxa" w:w="27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/jwt-decoder</w:t>
            </w:r>
          </w:p>
        </w:tc>
      </w:tr>
      <w:tr>
        <w:tc>
          <w:tcPr>
            <w:tcW w:type="dxa" w:w="3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MD5 vs SHA-1 vs SHA-256 vs SHA-512 — Which Hash to Use?</w:t>
            </w:r>
          </w:p>
        </w:tc>
        <w:tc>
          <w:tcPr>
            <w:tcW w:type="dxa" w:w="20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md5 vs sha256 comparison</w:t>
            </w:r>
          </w:p>
        </w:tc>
        <w:tc>
          <w:tcPr>
            <w:tcW w:type="dxa" w:w="1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20K–50K</w:t>
            </w:r>
          </w:p>
        </w:tc>
        <w:tc>
          <w:tcPr>
            <w:tcW w:type="dxa" w:w="2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/hash-generator</w:t>
            </w:r>
          </w:p>
        </w:tc>
      </w:tr>
      <w:tr>
        <w:tc>
          <w:tcPr>
            <w:tcW w:type="dxa" w:w="35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to Build a Cron Expression — Complete Guide + Examples</w:t>
            </w:r>
          </w:p>
        </w:tc>
        <w:tc>
          <w:tcPr>
            <w:tcW w:type="dxa" w:w="20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cron expression generator guide</w:t>
            </w:r>
          </w:p>
        </w:tc>
        <w:tc>
          <w:tcPr>
            <w:tcW w:type="dxa" w:w="12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20K–50K</w:t>
            </w:r>
          </w:p>
        </w:tc>
        <w:tc>
          <w:tcPr>
            <w:tcW w:type="dxa" w:w="27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/cron-expression-generator</w:t>
            </w:r>
          </w:p>
        </w:tc>
      </w:tr>
    </w:tbl>
    <w:p>
      <w:pPr>
        <w:spacing w:before="140" w:after="80"/>
      </w:pPr>
      <w:r>
        <w:t xml:space="preserve"/>
      </w:r>
    </w:p>
    <w:p>
      <w:pPr>
        <w:pStyle w:val="Heading2"/>
        <w:pBdr>
          <w:bottom w:val="single" w:color="12A090" w:sz="4" w:space="2"/>
        </w:pBdr>
        <w:spacing w:before="380" w:after="160"/>
      </w:pPr>
      <w:r>
        <w:rPr>
          <w:rFonts w:ascii="Arial" w:cs="Arial" w:eastAsia="Arial" w:hAnsi="Arial"/>
          <w:b/>
          <w:bCs/>
          <w:color w:val="0B7A6E"/>
          <w:sz w:val="27"/>
          <w:szCs w:val="27"/>
        </w:rPr>
        <w:t xml:space="preserve">Month 2 — India Finance (Massive Volume, Low Competition)</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200"/>
        <w:gridCol w:w="2760"/>
      </w:tblGrid>
      <w:tr>
        <w:trPr>
          <w:tblHeader/>
        </w:trPr>
        <w:tc>
          <w:tcPr>
            <w:tcW w:type="dxa" w:w="35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Article Title</w:t>
            </w:r>
          </w:p>
        </w:tc>
        <w:tc>
          <w:tcPr>
            <w:tcW w:type="dxa" w:w="20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Target Keyword</w:t>
            </w:r>
          </w:p>
        </w:tc>
        <w:tc>
          <w:tcPr>
            <w:tcW w:type="dxa" w:w="12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Monthly Searches</w:t>
            </w:r>
          </w:p>
        </w:tc>
        <w:tc>
          <w:tcPr>
            <w:tcW w:type="dxa" w:w="276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Funnel to Tool</w:t>
            </w:r>
          </w:p>
        </w:tc>
      </w:tr>
      <w:tr>
        <w:tc>
          <w:tcPr>
            <w:tcW w:type="dxa" w:w="3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GST Rates in India 2026 — Complete Slab List with Calculator</w:t>
            </w:r>
          </w:p>
        </w:tc>
        <w:tc>
          <w:tcPr>
            <w:tcW w:type="dxa" w:w="20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gst rates india 2026 list</w:t>
            </w:r>
          </w:p>
        </w:tc>
        <w:tc>
          <w:tcPr>
            <w:tcW w:type="dxa" w:w="1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100K–300K</w:t>
            </w:r>
          </w:p>
        </w:tc>
        <w:tc>
          <w:tcPr>
            <w:tcW w:type="dxa" w:w="2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/gst-calculator</w:t>
            </w:r>
          </w:p>
        </w:tc>
      </w:tr>
      <w:tr>
        <w:tc>
          <w:tcPr>
            <w:tcW w:type="dxa" w:w="35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to Calculate EMI for Home Loan — Formula &amp; Free Calculator</w:t>
            </w:r>
          </w:p>
        </w:tc>
        <w:tc>
          <w:tcPr>
            <w:tcW w:type="dxa" w:w="20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emi calculation home loan formula</w:t>
            </w:r>
          </w:p>
        </w:tc>
        <w:tc>
          <w:tcPr>
            <w:tcW w:type="dxa" w:w="12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100K–300K</w:t>
            </w:r>
          </w:p>
        </w:tc>
        <w:tc>
          <w:tcPr>
            <w:tcW w:type="dxa" w:w="27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/emi-calculator</w:t>
            </w:r>
          </w:p>
        </w:tc>
      </w:tr>
      <w:tr>
        <w:tc>
          <w:tcPr>
            <w:tcW w:type="dxa" w:w="3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to Add and Remove GST from a Price — Step by Step India</w:t>
            </w:r>
          </w:p>
        </w:tc>
        <w:tc>
          <w:tcPr>
            <w:tcW w:type="dxa" w:w="20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to add remove gst india</w:t>
            </w:r>
          </w:p>
        </w:tc>
        <w:tc>
          <w:tcPr>
            <w:tcW w:type="dxa" w:w="1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50K–150K</w:t>
            </w:r>
          </w:p>
        </w:tc>
        <w:tc>
          <w:tcPr>
            <w:tcW w:type="dxa" w:w="2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/gst-calculator</w:t>
            </w:r>
          </w:p>
        </w:tc>
      </w:tr>
      <w:tr>
        <w:tc>
          <w:tcPr>
            <w:tcW w:type="dxa" w:w="35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to Calculate Percentage Increase, Decrease &amp; Discount</w:t>
            </w:r>
          </w:p>
        </w:tc>
        <w:tc>
          <w:tcPr>
            <w:tcW w:type="dxa" w:w="20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to calculate percentage</w:t>
            </w:r>
          </w:p>
        </w:tc>
        <w:tc>
          <w:tcPr>
            <w:tcW w:type="dxa" w:w="12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200K–500K</w:t>
            </w:r>
          </w:p>
        </w:tc>
        <w:tc>
          <w:tcPr>
            <w:tcW w:type="dxa" w:w="27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/percentage-calculator</w:t>
            </w:r>
          </w:p>
        </w:tc>
      </w:tr>
    </w:tbl>
    <w:p>
      <w:pPr>
        <w:spacing w:before="140" w:after="80"/>
      </w:pPr>
      <w:r>
        <w:t xml:space="preserve"/>
      </w:r>
    </w:p>
    <w:p>
      <w:pPr>
        <w:pStyle w:val="Heading2"/>
        <w:pBdr>
          <w:bottom w:val="single" w:color="12A090" w:sz="4" w:space="2"/>
        </w:pBdr>
        <w:spacing w:before="380" w:after="160"/>
      </w:pPr>
      <w:r>
        <w:rPr>
          <w:rFonts w:ascii="Arial" w:cs="Arial" w:eastAsia="Arial" w:hAnsi="Arial"/>
          <w:b/>
          <w:bCs/>
          <w:color w:val="0B7A6E"/>
          <w:sz w:val="27"/>
          <w:szCs w:val="27"/>
        </w:rPr>
        <w:t xml:space="preserve">Month 3 — SEO &amp; Content Tools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200"/>
        <w:gridCol w:w="2760"/>
      </w:tblGrid>
      <w:tr>
        <w:trPr>
          <w:tblHeader/>
        </w:trPr>
        <w:tc>
          <w:tcPr>
            <w:tcW w:type="dxa" w:w="35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Article Title</w:t>
            </w:r>
          </w:p>
        </w:tc>
        <w:tc>
          <w:tcPr>
            <w:tcW w:type="dxa" w:w="20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Target Keyword</w:t>
            </w:r>
          </w:p>
        </w:tc>
        <w:tc>
          <w:tcPr>
            <w:tcW w:type="dxa" w:w="12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Monthly Searches</w:t>
            </w:r>
          </w:p>
        </w:tc>
        <w:tc>
          <w:tcPr>
            <w:tcW w:type="dxa" w:w="276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Funnel to Tool</w:t>
            </w:r>
          </w:p>
        </w:tc>
      </w:tr>
      <w:tr>
        <w:tc>
          <w:tcPr>
            <w:tcW w:type="dxa" w:w="3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to Count Words Online for Free (Best Tools 2026)</w:t>
            </w:r>
          </w:p>
        </w:tc>
        <w:tc>
          <w:tcPr>
            <w:tcW w:type="dxa" w:w="20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word counter online free</w:t>
            </w:r>
          </w:p>
        </w:tc>
        <w:tc>
          <w:tcPr>
            <w:tcW w:type="dxa" w:w="1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100K–200K</w:t>
            </w:r>
          </w:p>
        </w:tc>
        <w:tc>
          <w:tcPr>
            <w:tcW w:type="dxa" w:w="2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/word-counter</w:t>
            </w:r>
          </w:p>
        </w:tc>
      </w:tr>
      <w:tr>
        <w:tc>
          <w:tcPr>
            <w:tcW w:type="dxa" w:w="35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What is Keyword Density and How Do You Check It? (SEO Guide)</w:t>
            </w:r>
          </w:p>
        </w:tc>
        <w:tc>
          <w:tcPr>
            <w:tcW w:type="dxa" w:w="20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keyword density checker seo</w:t>
            </w:r>
          </w:p>
        </w:tc>
        <w:tc>
          <w:tcPr>
            <w:tcW w:type="dxa" w:w="12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50K–150K</w:t>
            </w:r>
          </w:p>
        </w:tc>
        <w:tc>
          <w:tcPr>
            <w:tcW w:type="dxa" w:w="27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/keyword-density-checker</w:t>
            </w:r>
          </w:p>
        </w:tc>
      </w:tr>
      <w:tr>
        <w:tc>
          <w:tcPr>
            <w:tcW w:type="dxa" w:w="3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to Generate QR Codes for Free — Full Guide 2026</w:t>
            </w:r>
          </w:p>
        </w:tc>
        <w:tc>
          <w:tcPr>
            <w:tcW w:type="dxa" w:w="20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to generate qr code free</w:t>
            </w:r>
          </w:p>
        </w:tc>
        <w:tc>
          <w:tcPr>
            <w:tcW w:type="dxa" w:w="1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100K–300K</w:t>
            </w:r>
          </w:p>
        </w:tc>
        <w:tc>
          <w:tcPr>
            <w:tcW w:type="dxa" w:w="2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/qr-code-generator</w:t>
            </w:r>
          </w:p>
        </w:tc>
      </w:tr>
      <w:tr>
        <w:tc>
          <w:tcPr>
            <w:tcW w:type="dxa" w:w="35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to Shorten URLs for Free Without Ads or Tracking</w:t>
            </w:r>
          </w:p>
        </w:tc>
        <w:tc>
          <w:tcPr>
            <w:tcW w:type="dxa" w:w="20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free url shortener no ads tracking</w:t>
            </w:r>
          </w:p>
        </w:tc>
        <w:tc>
          <w:tcPr>
            <w:tcW w:type="dxa" w:w="12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30K–80K</w:t>
            </w:r>
          </w:p>
        </w:tc>
        <w:tc>
          <w:tcPr>
            <w:tcW w:type="dxa" w:w="27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/link-shortener</w:t>
            </w:r>
          </w:p>
        </w:tc>
      </w:tr>
    </w:tbl>
    <w:p>
      <w:pPr>
        <w:spacing w:before="140" w:after="80"/>
      </w:pPr>
      <w:r>
        <w:t xml:space="preserve"/>
      </w:r>
    </w:p>
    <w:p>
      <w:pPr>
        <w:pStyle w:val="Heading2"/>
        <w:pBdr>
          <w:bottom w:val="single" w:color="12A090" w:sz="4" w:space="2"/>
        </w:pBdr>
        <w:spacing w:before="380" w:after="160"/>
      </w:pPr>
      <w:r>
        <w:rPr>
          <w:rFonts w:ascii="Arial" w:cs="Arial" w:eastAsia="Arial" w:hAnsi="Arial"/>
          <w:b/>
          <w:bCs/>
          <w:color w:val="0B7A6E"/>
          <w:sz w:val="27"/>
          <w:szCs w:val="27"/>
        </w:rPr>
        <w:t xml:space="preserve">Month 4 — General Utilities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200"/>
        <w:gridCol w:w="2760"/>
      </w:tblGrid>
      <w:tr>
        <w:trPr>
          <w:tblHeader/>
        </w:trPr>
        <w:tc>
          <w:tcPr>
            <w:tcW w:type="dxa" w:w="35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Article Title</w:t>
            </w:r>
          </w:p>
        </w:tc>
        <w:tc>
          <w:tcPr>
            <w:tcW w:type="dxa" w:w="20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Target Keyword</w:t>
            </w:r>
          </w:p>
        </w:tc>
        <w:tc>
          <w:tcPr>
            <w:tcW w:type="dxa" w:w="12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Monthly Searches</w:t>
            </w:r>
          </w:p>
        </w:tc>
        <w:tc>
          <w:tcPr>
            <w:tcW w:type="dxa" w:w="276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Funnel to Tool</w:t>
            </w:r>
          </w:p>
        </w:tc>
      </w:tr>
      <w:tr>
        <w:tc>
          <w:tcPr>
            <w:tcW w:type="dxa" w:w="3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to Generate Strong Passwords Online (Free, No Storage)</w:t>
            </w:r>
          </w:p>
        </w:tc>
        <w:tc>
          <w:tcPr>
            <w:tcW w:type="dxa" w:w="20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strong password generator online free</w:t>
            </w:r>
          </w:p>
        </w:tc>
        <w:tc>
          <w:tcPr>
            <w:tcW w:type="dxa" w:w="1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80K–200K</w:t>
            </w:r>
          </w:p>
        </w:tc>
        <w:tc>
          <w:tcPr>
            <w:tcW w:type="dxa" w:w="2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/password-generator</w:t>
            </w:r>
          </w:p>
        </w:tc>
      </w:tr>
      <w:tr>
        <w:tc>
          <w:tcPr>
            <w:tcW w:type="dxa" w:w="35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What is a UUID? How to Generate UUIDs in Bulk Free</w:t>
            </w:r>
          </w:p>
        </w:tc>
        <w:tc>
          <w:tcPr>
            <w:tcW w:type="dxa" w:w="20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uuid generator bulk online free</w:t>
            </w:r>
          </w:p>
        </w:tc>
        <w:tc>
          <w:tcPr>
            <w:tcW w:type="dxa" w:w="12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50K–150K</w:t>
            </w:r>
          </w:p>
        </w:tc>
        <w:tc>
          <w:tcPr>
            <w:tcW w:type="dxa" w:w="27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/uuid-generator</w:t>
            </w:r>
          </w:p>
        </w:tc>
      </w:tr>
      <w:tr>
        <w:tc>
          <w:tcPr>
            <w:tcW w:type="dxa" w:w="35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to Convert Text Case Online — Upper, Lower, Title, Camel</w:t>
            </w:r>
          </w:p>
        </w:tc>
        <w:tc>
          <w:tcPr>
            <w:tcW w:type="dxa" w:w="20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text case converter online free</w:t>
            </w:r>
          </w:p>
        </w:tc>
        <w:tc>
          <w:tcPr>
            <w:tcW w:type="dxa" w:w="1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100K–200K</w:t>
            </w:r>
          </w:p>
        </w:tc>
        <w:tc>
          <w:tcPr>
            <w:tcW w:type="dxa" w:w="27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/case-converter</w:t>
            </w:r>
          </w:p>
        </w:tc>
      </w:tr>
      <w:tr>
        <w:tc>
          <w:tcPr>
            <w:tcW w:type="dxa" w:w="35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Compress Images Online Without Losing Quality — Free Guide</w:t>
            </w:r>
          </w:p>
        </w:tc>
        <w:tc>
          <w:tcPr>
            <w:tcW w:type="dxa" w:w="20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compress image online free quality</w:t>
            </w:r>
          </w:p>
        </w:tc>
        <w:tc>
          <w:tcPr>
            <w:tcW w:type="dxa" w:w="12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200K–500K</w:t>
            </w:r>
          </w:p>
        </w:tc>
        <w:tc>
          <w:tcPr>
            <w:tcW w:type="dxa" w:w="27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/image-compressor</w:t>
            </w:r>
          </w:p>
        </w:tc>
      </w:tr>
    </w:tbl>
    <w:p>
      <w:pPr>
        <w:spacing w:before="140" w:after="80"/>
      </w:pPr>
      <w:r>
        <w:t xml:space="preserve"/>
      </w:r>
    </w:p>
    <w:p>
      <w:pPr>
        <w:pStyle w:val="Heading2"/>
        <w:pBdr>
          <w:bottom w:val="single" w:color="12A090" w:sz="4" w:space="2"/>
        </w:pBdr>
        <w:spacing w:before="380" w:after="160"/>
      </w:pPr>
      <w:r>
        <w:rPr>
          <w:rFonts w:ascii="Arial" w:cs="Arial" w:eastAsia="Arial" w:hAnsi="Arial"/>
          <w:b/>
          <w:bCs/>
          <w:color w:val="0B7A6E"/>
          <w:sz w:val="27"/>
          <w:szCs w:val="27"/>
        </w:rPr>
        <w:t xml:space="preserve">Month 5–6 — High-Authority Comparison &amp; India Articles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4800"/>
        <w:gridCol w:w="4660"/>
      </w:tblGrid>
      <w:tr>
        <w:trPr>
          <w:tblHeader/>
        </w:trPr>
        <w:tc>
          <w:tcPr>
            <w:tcW w:type="dxa" w:w="48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Article Title</w:t>
            </w:r>
          </w:p>
        </w:tc>
        <w:tc>
          <w:tcPr>
            <w:tcW w:type="dxa" w:w="466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Target Keyword</w:t>
            </w:r>
          </w:p>
        </w:tc>
      </w:tr>
      <w:tr>
        <w:tc>
          <w:tcPr>
            <w:tcW w:type="dxa" w:w="48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Best Free Online Developer Tools in 2026 (No Login, No Ads)</w:t>
            </w:r>
          </w:p>
        </w:tc>
        <w:tc>
          <w:tcPr>
            <w:tcW w:type="dxa" w:w="46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best free online developer tools 2026</w:t>
            </w:r>
          </w:p>
        </w:tc>
      </w:tr>
      <w:tr>
        <w:tc>
          <w:tcPr>
            <w:tcW w:type="dxa" w:w="48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Best Free GST Calculator for Indian Businesses 2026</w:t>
            </w:r>
          </w:p>
        </w:tc>
        <w:tc>
          <w:tcPr>
            <w:tcW w:type="dxa" w:w="46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best gst calculator india free 2026</w:t>
            </w:r>
          </w:p>
        </w:tc>
      </w:tr>
      <w:tr>
        <w:tc>
          <w:tcPr>
            <w:tcW w:type="dxa" w:w="48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to Convert CSV to JSON Online — Step by Step</w:t>
            </w:r>
          </w:p>
        </w:tc>
        <w:tc>
          <w:tcPr>
            <w:tcW w:type="dxa" w:w="46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csv to json converter free online</w:t>
            </w:r>
          </w:p>
        </w:tc>
      </w:tr>
      <w:tr>
        <w:tc>
          <w:tcPr>
            <w:tcW w:type="dxa" w:w="48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What is Base64 Encoding? How to Encode &amp; Decode Online</w:t>
            </w:r>
          </w:p>
        </w:tc>
        <w:tc>
          <w:tcPr>
            <w:tcW w:type="dxa" w:w="46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base64 encoding decoding online free</w:t>
            </w:r>
          </w:p>
        </w:tc>
      </w:tr>
      <w:tr>
        <w:tc>
          <w:tcPr>
            <w:tcW w:type="dxa" w:w="48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to Test Regular Expressions (Regex) Online Free</w:t>
            </w:r>
          </w:p>
        </w:tc>
        <w:tc>
          <w:tcPr>
            <w:tcW w:type="dxa" w:w="46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regex tester online free how to</w:t>
            </w:r>
          </w:p>
        </w:tc>
      </w:tr>
      <w:tr>
        <w:tc>
          <w:tcPr>
            <w:tcW w:type="dxa" w:w="48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to Format SQL Queries for Better Readability</w:t>
            </w:r>
          </w:p>
        </w:tc>
        <w:tc>
          <w:tcPr>
            <w:tcW w:type="dxa" w:w="46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sql formatter online free guide</w:t>
            </w:r>
          </w:p>
        </w:tc>
      </w:tr>
      <w:tr>
        <w:tc>
          <w:tcPr>
            <w:tcW w:type="dxa" w:w="48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to Compress Images for a Website (Free Tool)</w:t>
            </w:r>
          </w:p>
        </w:tc>
        <w:tc>
          <w:tcPr>
            <w:tcW w:type="dxa" w:w="46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compress images for website free</w:t>
            </w:r>
          </w:p>
        </w:tc>
      </w:tr>
      <w:tr>
        <w:tc>
          <w:tcPr>
            <w:tcW w:type="dxa" w:w="48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Best Free Online Calculators for Students in India 2026</w:t>
            </w:r>
          </w:p>
        </w:tc>
        <w:tc>
          <w:tcPr>
            <w:tcW w:type="dxa" w:w="46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free online calculators students india</w:t>
            </w:r>
          </w:p>
        </w:tc>
      </w:tr>
      <w:tr>
        <w:tc>
          <w:tcPr>
            <w:tcW w:type="dxa" w:w="48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to Create QR Codes for WhatsApp and Email Free</w:t>
            </w:r>
          </w:p>
        </w:tc>
        <w:tc>
          <w:tcPr>
            <w:tcW w:type="dxa" w:w="46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qr code generator whatsapp email free</w:t>
            </w:r>
          </w:p>
        </w:tc>
      </w:tr>
      <w:tr>
        <w:tc>
          <w:tcPr>
            <w:tcW w:type="dxa" w:w="48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to Use Regex in JavaScript — Examples + Online Tester</w:t>
            </w:r>
          </w:p>
        </w:tc>
        <w:tc>
          <w:tcPr>
            <w:tcW w:type="dxa" w:w="46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regex javascript online tester examples</w:t>
            </w:r>
          </w:p>
        </w:tc>
      </w:tr>
    </w:tbl>
    <w:p>
      <w:r>
        <w:br w:type="page"/>
      </w:r>
    </w:p>
    <w:p>
      <w:pPr>
        <w:pStyle w:val="Heading1"/>
        <w:shd w:fill="0A1628" w:val="clear"/>
        <w:spacing w:before="520" w:after="280"/>
        <w:ind w:left="280" w:right="280"/>
      </w:pPr>
      <w:r>
        <w:rPr>
          <w:rFonts w:ascii="Arial" w:cs="Arial" w:eastAsia="Arial" w:hAnsi="Arial"/>
          <w:b/>
          <w:bCs/>
          <w:color w:val="FFFFFF"/>
          <w:sz w:val="36"/>
          <w:szCs w:val="36"/>
        </w:rPr>
        <w:t xml:space="preserve">SECTION 9</w:t>
      </w:r>
      <w:r>
        <w:rPr>
          <w:rFonts w:ascii="Arial" w:cs="Arial" w:eastAsia="Arial" w:hAnsi="Arial"/>
          <w:color w:val="AACCCC"/>
          <w:sz w:val="20"/>
          <w:szCs w:val="20"/>
        </w:rPr>
        <w:br/>
        <w:t xml:space="preserve">
Complete Technical SEO Checklist</w:t>
      </w:r>
    </w:p>
    <w:p>
      <w:pPr>
        <w:pStyle w:val="Heading2"/>
        <w:pBdr>
          <w:bottom w:val="single" w:color="12A090" w:sz="4" w:space="2"/>
        </w:pBdr>
        <w:spacing w:before="380" w:after="160"/>
      </w:pPr>
      <w:r>
        <w:rPr>
          <w:rFonts w:ascii="Arial" w:cs="Arial" w:eastAsia="Arial" w:hAnsi="Arial"/>
          <w:b/>
          <w:bCs/>
          <w:color w:val="0B7A6E"/>
          <w:sz w:val="27"/>
          <w:szCs w:val="27"/>
        </w:rPr>
        <w:t xml:space="preserve">9.1  Fix in Week 1 — Non-Negotiable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1360"/>
      </w:tblGrid>
      <w:tr>
        <w:trPr>
          <w:tblHeader/>
        </w:trPr>
        <w:tc>
          <w:tcPr>
            <w:tcW w:type="dxa" w:w="36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Task</w:t>
            </w:r>
          </w:p>
        </w:tc>
        <w:tc>
          <w:tcPr>
            <w:tcW w:type="dxa" w:w="34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Why It Matters</w:t>
            </w:r>
          </w:p>
        </w:tc>
        <w:tc>
          <w:tcPr>
            <w:tcW w:type="dxa" w:w="136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Status</w:t>
            </w:r>
          </w:p>
        </w:tc>
      </w:tr>
      <w:tr>
        <w:tc>
          <w:tcPr>
            <w:tcW w:type="dxa" w:w="36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0A1628"/>
                <w:sz w:val="18"/>
                <w:szCs w:val="18"/>
              </w:rPr>
              <w:t xml:space="preserve">Update homepage title tag (Section 2.1)</w:t>
            </w:r>
          </w:p>
        </w:tc>
        <w:tc>
          <w:tcPr>
            <w:tcW w:type="dxa" w:w="3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Title tag is the #1 on-page ranking signal</w:t>
            </w:r>
          </w:p>
        </w:tc>
        <w:tc>
          <w:tcPr>
            <w:tcW w:type="dxa" w:w="1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 Todo</w:t>
            </w:r>
          </w:p>
        </w:tc>
      </w:tr>
      <w:tr>
        <w:tc>
          <w:tcPr>
            <w:tcW w:type="dxa" w:w="36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0A1628"/>
                <w:sz w:val="18"/>
                <w:szCs w:val="18"/>
              </w:rPr>
              <w:t xml:space="preserve">Update every tool page title tag (Section 3)</w:t>
            </w:r>
          </w:p>
        </w:tc>
        <w:tc>
          <w:tcPr>
            <w:tcW w:type="dxa" w:w="3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Each tool needs its own keyword-optimized title</w:t>
            </w:r>
          </w:p>
        </w:tc>
        <w:tc>
          <w:tcPr>
            <w:tcW w:type="dxa" w:w="13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 Todo</w:t>
            </w:r>
          </w:p>
        </w:tc>
      </w:tr>
      <w:tr>
        <w:tc>
          <w:tcPr>
            <w:tcW w:type="dxa" w:w="36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0A1628"/>
                <w:sz w:val="18"/>
                <w:szCs w:val="18"/>
              </w:rPr>
              <w:t xml:space="preserve">Write unique meta description for every page</w:t>
            </w:r>
          </w:p>
        </w:tc>
        <w:tc>
          <w:tcPr>
            <w:tcW w:type="dxa" w:w="3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Affects click-through rate from search results directly</w:t>
            </w:r>
          </w:p>
        </w:tc>
        <w:tc>
          <w:tcPr>
            <w:tcW w:type="dxa" w:w="1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 Todo</w:t>
            </w:r>
          </w:p>
        </w:tc>
      </w:tr>
      <w:tr>
        <w:tc>
          <w:tcPr>
            <w:tcW w:type="dxa" w:w="36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0A1628"/>
                <w:sz w:val="18"/>
                <w:szCs w:val="18"/>
              </w:rPr>
              <w:t xml:space="preserve">Add H1 = primary keyword on every tool page</w:t>
            </w:r>
          </w:p>
        </w:tc>
        <w:tc>
          <w:tcPr>
            <w:tcW w:type="dxa" w:w="3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Google uses H1 to determine page topic</w:t>
            </w:r>
          </w:p>
        </w:tc>
        <w:tc>
          <w:tcPr>
            <w:tcW w:type="dxa" w:w="13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 Todo</w:t>
            </w:r>
          </w:p>
        </w:tc>
      </w:tr>
      <w:tr>
        <w:tc>
          <w:tcPr>
            <w:tcW w:type="dxa" w:w="36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0A1628"/>
                <w:sz w:val="18"/>
                <w:szCs w:val="18"/>
              </w:rPr>
              <w:t xml:space="preserve">Create and submit XML sitemap to Google Search Console</w:t>
            </w:r>
          </w:p>
        </w:tc>
        <w:tc>
          <w:tcPr>
            <w:tcW w:type="dxa" w:w="3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Ensures all 30+ tool pages get indexed quickly</w:t>
            </w:r>
          </w:p>
        </w:tc>
        <w:tc>
          <w:tcPr>
            <w:tcW w:type="dxa" w:w="1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 Todo</w:t>
            </w:r>
          </w:p>
        </w:tc>
      </w:tr>
      <w:tr>
        <w:tc>
          <w:tcPr>
            <w:tcW w:type="dxa" w:w="36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0A1628"/>
                <w:sz w:val="18"/>
                <w:szCs w:val="18"/>
              </w:rPr>
              <w:t xml:space="preserve">Check robots.txt — all tool pages must be crawlable</w:t>
            </w:r>
          </w:p>
        </w:tc>
        <w:tc>
          <w:tcPr>
            <w:tcW w:type="dxa" w:w="3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Blocked pages cannot rank, ever</w:t>
            </w:r>
          </w:p>
        </w:tc>
        <w:tc>
          <w:tcPr>
            <w:tcW w:type="dxa" w:w="13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 Todo</w:t>
            </w:r>
          </w:p>
        </w:tc>
      </w:tr>
      <w:tr>
        <w:tc>
          <w:tcPr>
            <w:tcW w:type="dxa" w:w="36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0A1628"/>
                <w:sz w:val="18"/>
                <w:szCs w:val="18"/>
              </w:rPr>
              <w:t xml:space="preserve">Verify all tool pages return correct 200 status codes</w:t>
            </w:r>
          </w:p>
        </w:tc>
        <w:tc>
          <w:tcPr>
            <w:tcW w:type="dxa" w:w="3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404 or redirect errors prevent indexing</w:t>
            </w:r>
          </w:p>
        </w:tc>
        <w:tc>
          <w:tcPr>
            <w:tcW w:type="dxa" w:w="1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 Todo</w:t>
            </w:r>
          </w:p>
        </w:tc>
      </w:tr>
      <w:tr>
        <w:tc>
          <w:tcPr>
            <w:tcW w:type="dxa" w:w="36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bCs/>
                <w:color w:val="0A1628"/>
                <w:sz w:val="18"/>
                <w:szCs w:val="18"/>
              </w:rPr>
              <w:t xml:space="preserve">Add canonical tags to all pages</w:t>
            </w:r>
          </w:p>
        </w:tc>
        <w:tc>
          <w:tcPr>
            <w:tcW w:type="dxa" w:w="3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Prevents duplicate content penalties</w:t>
            </w:r>
          </w:p>
        </w:tc>
        <w:tc>
          <w:tcPr>
            <w:tcW w:type="dxa" w:w="13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 Todo</w:t>
            </w:r>
          </w:p>
        </w:tc>
      </w:tr>
      <w:tr>
        <w:tc>
          <w:tcPr>
            <w:tcW w:type="dxa" w:w="36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bCs/>
                <w:color w:val="0A1628"/>
                <w:sz w:val="18"/>
                <w:szCs w:val="18"/>
              </w:rPr>
              <w:t xml:space="preserve">Confirm HTTPS is active and working on all pages</w:t>
            </w:r>
          </w:p>
        </w:tc>
        <w:tc>
          <w:tcPr>
            <w:tcW w:type="dxa" w:w="3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Direct Google ranking factor + user trust</w:t>
            </w:r>
          </w:p>
        </w:tc>
        <w:tc>
          <w:tcPr>
            <w:tcW w:type="dxa" w:w="1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 Todo</w:t>
            </w:r>
          </w:p>
        </w:tc>
      </w:tr>
    </w:tbl>
    <w:p>
      <w:pPr>
        <w:spacing w:before="160" w:after="80"/>
      </w:pPr>
      <w:r>
        <w:t xml:space="preserve"/>
      </w:r>
    </w:p>
    <w:p>
      <w:pPr>
        <w:pStyle w:val="Heading2"/>
        <w:pBdr>
          <w:bottom w:val="single" w:color="12A090" w:sz="4" w:space="2"/>
        </w:pBdr>
        <w:spacing w:before="380" w:after="160"/>
      </w:pPr>
      <w:r>
        <w:rPr>
          <w:rFonts w:ascii="Arial" w:cs="Arial" w:eastAsia="Arial" w:hAnsi="Arial"/>
          <w:b/>
          <w:bCs/>
          <w:color w:val="0B7A6E"/>
          <w:sz w:val="27"/>
          <w:szCs w:val="27"/>
        </w:rPr>
        <w:t xml:space="preserve">9.2  Fix in Week 2–3</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1360"/>
      </w:tblGrid>
      <w:tr>
        <w:trPr>
          <w:tblHeader/>
        </w:trPr>
        <w:tc>
          <w:tcPr>
            <w:tcW w:type="dxa" w:w="36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Task</w:t>
            </w:r>
          </w:p>
        </w:tc>
        <w:tc>
          <w:tcPr>
            <w:tcW w:type="dxa" w:w="34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Why It Matters</w:t>
            </w:r>
          </w:p>
        </w:tc>
        <w:tc>
          <w:tcPr>
            <w:tcW w:type="dxa" w:w="136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Status</w:t>
            </w:r>
          </w:p>
        </w:tc>
      </w:tr>
      <w:tr>
        <w:tc>
          <w:tcPr>
            <w:tcW w:type="dxa" w:w="36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Add 300–500 words of content below every tool</w:t>
            </w:r>
          </w:p>
        </w:tc>
        <w:tc>
          <w:tcPr>
            <w:tcW w:type="dxa" w:w="3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Google can't rank pages with no text content</w:t>
            </w:r>
          </w:p>
        </w:tc>
        <w:tc>
          <w:tcPr>
            <w:tcW w:type="dxa" w:w="1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 Todo</w:t>
            </w:r>
          </w:p>
        </w:tc>
      </w:tr>
      <w:tr>
        <w:tc>
          <w:tcPr>
            <w:tcW w:type="dxa" w:w="36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Add FAQ section (6–8 questions) to every tool page</w:t>
            </w:r>
          </w:p>
        </w:tc>
        <w:tc>
          <w:tcPr>
            <w:tcW w:type="dxa" w:w="3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FAQPage schema = rich results = more clicks</w:t>
            </w:r>
          </w:p>
        </w:tc>
        <w:tc>
          <w:tcPr>
            <w:tcW w:type="dxa" w:w="13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 Todo</w:t>
            </w:r>
          </w:p>
        </w:tc>
      </w:tr>
      <w:tr>
        <w:tc>
          <w:tcPr>
            <w:tcW w:type="dxa" w:w="36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Add HowTo section (3 steps) to every tool page</w:t>
            </w:r>
          </w:p>
        </w:tc>
        <w:tc>
          <w:tcPr>
            <w:tcW w:type="dxa" w:w="3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HowTo schema = step snippets in Google results</w:t>
            </w:r>
          </w:p>
        </w:tc>
        <w:tc>
          <w:tcPr>
            <w:tcW w:type="dxa" w:w="1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 Todo</w:t>
            </w:r>
          </w:p>
        </w:tc>
      </w:tr>
      <w:tr>
        <w:tc>
          <w:tcPr>
            <w:tcW w:type="dxa" w:w="36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Add WebApplication schema to all tool pages</w:t>
            </w:r>
          </w:p>
        </w:tc>
        <w:tc>
          <w:tcPr>
            <w:tcW w:type="dxa" w:w="3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Tells Google this is software — enables rating stars</w:t>
            </w:r>
          </w:p>
        </w:tc>
        <w:tc>
          <w:tcPr>
            <w:tcW w:type="dxa" w:w="13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 Todo</w:t>
            </w:r>
          </w:p>
        </w:tc>
      </w:tr>
      <w:tr>
        <w:tc>
          <w:tcPr>
            <w:tcW w:type="dxa" w:w="36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Add FAQPage schema to all tool pages</w:t>
            </w:r>
          </w:p>
        </w:tc>
        <w:tc>
          <w:tcPr>
            <w:tcW w:type="dxa" w:w="3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Google pulls FAQs directly into search results</w:t>
            </w:r>
          </w:p>
        </w:tc>
        <w:tc>
          <w:tcPr>
            <w:tcW w:type="dxa" w:w="1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 Todo</w:t>
            </w:r>
          </w:p>
        </w:tc>
      </w:tr>
      <w:tr>
        <w:tc>
          <w:tcPr>
            <w:tcW w:type="dxa" w:w="36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Add internal links from every tool to 4 related tools</w:t>
            </w:r>
          </w:p>
        </w:tc>
        <w:tc>
          <w:tcPr>
            <w:tcW w:type="dxa" w:w="3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Longer sessions, passes link equity, keeps users on site</w:t>
            </w:r>
          </w:p>
        </w:tc>
        <w:tc>
          <w:tcPr>
            <w:tcW w:type="dxa" w:w="13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 Todo</w:t>
            </w:r>
          </w:p>
        </w:tc>
      </w:tr>
      <w:tr>
        <w:tc>
          <w:tcPr>
            <w:tcW w:type="dxa" w:w="36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Create category pages with SEO content (Section 2.3)</w:t>
            </w:r>
          </w:p>
        </w:tc>
        <w:tc>
          <w:tcPr>
            <w:tcW w:type="dxa" w:w="3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Category keywords have 50K–1M monthly searches</w:t>
            </w:r>
          </w:p>
        </w:tc>
        <w:tc>
          <w:tcPr>
            <w:tcW w:type="dxa" w:w="1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 Todo</w:t>
            </w:r>
          </w:p>
        </w:tc>
      </w:tr>
      <w:tr>
        <w:tc>
          <w:tcPr>
            <w:tcW w:type="dxa" w:w="36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Test PageSpeed Insights — target 90+ on mobile and desktop</w:t>
            </w:r>
          </w:p>
        </w:tc>
        <w:tc>
          <w:tcPr>
            <w:tcW w:type="dxa" w:w="3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Core Web Vitals are a direct Google ranking factor</w:t>
            </w:r>
          </w:p>
        </w:tc>
        <w:tc>
          <w:tcPr>
            <w:tcW w:type="dxa" w:w="13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 Todo</w:t>
            </w:r>
          </w:p>
        </w:tc>
      </w:tr>
      <w:tr>
        <w:tc>
          <w:tcPr>
            <w:tcW w:type="dxa" w:w="36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Add alt text to all icons and images</w:t>
            </w:r>
          </w:p>
        </w:tc>
        <w:tc>
          <w:tcPr>
            <w:tcW w:type="dxa" w:w="3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Accessibility + image search traffic</w:t>
            </w:r>
          </w:p>
        </w:tc>
        <w:tc>
          <w:tcPr>
            <w:tcW w:type="dxa" w:w="13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 Todo</w:t>
            </w:r>
          </w:p>
        </w:tc>
      </w:tr>
      <w:tr>
        <w:tc>
          <w:tcPr>
            <w:tcW w:type="dxa" w:w="36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Add Open Graph and Twitter Card tags to all pages</w:t>
            </w:r>
          </w:p>
        </w:tc>
        <w:tc>
          <w:tcPr>
            <w:tcW w:type="dxa" w:w="3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Better appearance when links shared on WhatsApp, social media</w:t>
            </w:r>
          </w:p>
        </w:tc>
        <w:tc>
          <w:tcPr>
            <w:tcW w:type="dxa" w:w="13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 Todo</w:t>
            </w:r>
          </w:p>
        </w:tc>
      </w:tr>
    </w:tbl>
    <w:p>
      <w:pPr>
        <w:spacing w:before="160" w:after="80"/>
      </w:pPr>
      <w:r>
        <w:t xml:space="preserve"/>
      </w:r>
    </w:p>
    <w:p>
      <w:pPr>
        <w:pStyle w:val="Heading2"/>
        <w:pBdr>
          <w:bottom w:val="single" w:color="12A090" w:sz="4" w:space="2"/>
        </w:pBdr>
        <w:spacing w:before="380" w:after="160"/>
      </w:pPr>
      <w:r>
        <w:rPr>
          <w:rFonts w:ascii="Arial" w:cs="Arial" w:eastAsia="Arial" w:hAnsi="Arial"/>
          <w:b/>
          <w:bCs/>
          <w:color w:val="0B7A6E"/>
          <w:sz w:val="27"/>
          <w:szCs w:val="27"/>
        </w:rPr>
        <w:t xml:space="preserve">9.3  Monthly Ongoing Tasks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4400"/>
        <w:gridCol w:w="5060"/>
      </w:tblGrid>
      <w:tr>
        <w:trPr>
          <w:tblHeader/>
        </w:trPr>
        <w:tc>
          <w:tcPr>
            <w:tcW w:type="dxa" w:w="44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Task</w:t>
            </w:r>
          </w:p>
        </w:tc>
        <w:tc>
          <w:tcPr>
            <w:tcW w:type="dxa" w:w="506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Target Metric</w:t>
            </w:r>
          </w:p>
        </w:tc>
      </w:tr>
      <w:tr>
        <w:tc>
          <w:tcPr>
            <w:tcW w:type="dxa" w:w="4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Review Google Search Console — fix all crawl and indexing errors</w:t>
            </w:r>
          </w:p>
        </w:tc>
        <w:tc>
          <w:tcPr>
            <w:tcW w:type="dxa" w:w="50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Zero crawl errors on all tool pages</w:t>
            </w:r>
          </w:p>
        </w:tc>
      </w:tr>
      <w:tr>
        <w:tc>
          <w:tcPr>
            <w:tcW w:type="dxa" w:w="4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Check which pages have high impressions but low CTR — rewrite their title/meta</w:t>
            </w:r>
          </w:p>
        </w:tc>
        <w:tc>
          <w:tcPr>
            <w:tcW w:type="dxa" w:w="50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CTR improvement of 1–2% on underperforming pages</w:t>
            </w:r>
          </w:p>
        </w:tc>
      </w:tr>
      <w:tr>
        <w:tc>
          <w:tcPr>
            <w:tcW w:type="dxa" w:w="4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Publish 4 blog articles targeting keywords from Section 8</w:t>
            </w:r>
          </w:p>
        </w:tc>
        <w:tc>
          <w:tcPr>
            <w:tcW w:type="dxa" w:w="50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48 articles by Month 12 = massive compounding traffic</w:t>
            </w:r>
          </w:p>
        </w:tc>
      </w:tr>
      <w:tr>
        <w:tc>
          <w:tcPr>
            <w:tcW w:type="dxa" w:w="4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Submit to 3 new backlink sources (Quora, Reddit, directories)</w:t>
            </w:r>
          </w:p>
        </w:tc>
        <w:tc>
          <w:tcPr>
            <w:tcW w:type="dxa" w:w="50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50+ new backlinks per month</w:t>
            </w:r>
          </w:p>
        </w:tc>
      </w:tr>
      <w:tr>
        <w:tc>
          <w:tcPr>
            <w:tcW w:type="dxa" w:w="44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Add 1–2 new tools each month based on keyword gap (Section 1.7)</w:t>
            </w:r>
          </w:p>
        </w:tc>
        <w:tc>
          <w:tcPr>
            <w:tcW w:type="dxa" w:w="50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10–20 new tools in Year 1</w:t>
            </w:r>
          </w:p>
        </w:tc>
      </w:tr>
      <w:tr>
        <w:tc>
          <w:tcPr>
            <w:tcW w:type="dxa" w:w="44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Update tool pages that are indexed but not ranking — add more content</w:t>
            </w:r>
          </w:p>
        </w:tc>
        <w:tc>
          <w:tcPr>
            <w:tcW w:type="dxa" w:w="50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Improve rankings for pages stuck on page 2–3</w:t>
            </w:r>
          </w:p>
        </w:tc>
      </w:tr>
    </w:tbl>
    <w:p>
      <w:r>
        <w:br w:type="page"/>
      </w:r>
    </w:p>
    <w:p>
      <w:pPr>
        <w:pStyle w:val="Heading1"/>
        <w:shd w:fill="0A1628" w:val="clear"/>
        <w:spacing w:before="520" w:after="280"/>
        <w:ind w:left="280" w:right="280"/>
      </w:pPr>
      <w:r>
        <w:rPr>
          <w:rFonts w:ascii="Arial" w:cs="Arial" w:eastAsia="Arial" w:hAnsi="Arial"/>
          <w:b/>
          <w:bCs/>
          <w:color w:val="FFFFFF"/>
          <w:sz w:val="36"/>
          <w:szCs w:val="36"/>
        </w:rPr>
        <w:t xml:space="preserve">SECTION 10</w:t>
      </w:r>
      <w:r>
        <w:rPr>
          <w:rFonts w:ascii="Arial" w:cs="Arial" w:eastAsia="Arial" w:hAnsi="Arial"/>
          <w:color w:val="AACCCC"/>
          <w:sz w:val="20"/>
          <w:szCs w:val="20"/>
        </w:rPr>
        <w:br/>
        <w:t xml:space="preserve">
Your 90-Day Step-by-Step Action Plan</w:t>
      </w:r>
    </w:p>
    <w:p>
      <w:pPr>
        <w:pStyle w:val="Heading2"/>
        <w:pBdr>
          <w:bottom w:val="single" w:color="12A090" w:sz="4" w:space="2"/>
        </w:pBdr>
        <w:spacing w:before="380" w:after="160"/>
      </w:pPr>
      <w:r>
        <w:rPr>
          <w:rFonts w:ascii="Arial" w:cs="Arial" w:eastAsia="Arial" w:hAnsi="Arial"/>
          <w:b/>
          <w:bCs/>
          <w:color w:val="0B7A6E"/>
          <w:sz w:val="27"/>
          <w:szCs w:val="27"/>
        </w:rPr>
        <w:t xml:space="preserve">Week 1 — Technical Foundation (Most Important Week)</w:t>
      </w:r>
    </w:p>
    <w:p>
      <w:pPr>
        <w:pStyle w:val="ListParagraph"/>
        <w:numPr>
          <w:ilvl w:val="0"/>
          <w:numId w:val="3"/>
        </w:numPr>
        <w:spacing w:before="52" w:after="62"/>
      </w:pPr>
      <w:r>
        <w:rPr>
          <w:rFonts w:ascii="Arial" w:cs="Arial" w:eastAsia="Arial" w:hAnsi="Arial"/>
          <w:color w:val="333333"/>
          <w:sz w:val="20"/>
          <w:szCs w:val="20"/>
        </w:rPr>
        <w:t xml:space="preserve">Update homepage title tag and meta description using Section 2.1 exactly</w:t>
      </w:r>
    </w:p>
    <w:p>
      <w:pPr>
        <w:pStyle w:val="ListParagraph"/>
        <w:numPr>
          <w:ilvl w:val="0"/>
          <w:numId w:val="3"/>
        </w:numPr>
        <w:spacing w:before="52" w:after="62"/>
      </w:pPr>
      <w:r>
        <w:rPr>
          <w:rFonts w:ascii="Arial" w:cs="Arial" w:eastAsia="Arial" w:hAnsi="Arial"/>
          <w:color w:val="333333"/>
          <w:sz w:val="20"/>
          <w:szCs w:val="20"/>
        </w:rPr>
        <w:t xml:space="preserve">Update EVERY tool page title tag using Section 3 — copy-paste each one</w:t>
      </w:r>
    </w:p>
    <w:p>
      <w:pPr>
        <w:pStyle w:val="ListParagraph"/>
        <w:numPr>
          <w:ilvl w:val="0"/>
          <w:numId w:val="3"/>
        </w:numPr>
        <w:spacing w:before="52" w:after="62"/>
      </w:pPr>
      <w:r>
        <w:rPr>
          <w:rFonts w:ascii="Arial" w:cs="Arial" w:eastAsia="Arial" w:hAnsi="Arial"/>
          <w:color w:val="333333"/>
          <w:sz w:val="20"/>
          <w:szCs w:val="20"/>
        </w:rPr>
        <w:t xml:space="preserve">Write unique meta descriptions for all tool pages from Section 3</w:t>
      </w:r>
    </w:p>
    <w:p>
      <w:pPr>
        <w:pStyle w:val="ListParagraph"/>
        <w:numPr>
          <w:ilvl w:val="0"/>
          <w:numId w:val="3"/>
        </w:numPr>
        <w:spacing w:before="52" w:after="62"/>
      </w:pPr>
      <w:r>
        <w:rPr>
          <w:rFonts w:ascii="Arial" w:cs="Arial" w:eastAsia="Arial" w:hAnsi="Arial"/>
          <w:color w:val="333333"/>
          <w:sz w:val="20"/>
          <w:szCs w:val="20"/>
        </w:rPr>
        <w:t xml:space="preserve">Add H1 = primary keyword on every tool page that is currently missing it</w:t>
      </w:r>
    </w:p>
    <w:p>
      <w:pPr>
        <w:pStyle w:val="ListParagraph"/>
        <w:numPr>
          <w:ilvl w:val="0"/>
          <w:numId w:val="3"/>
        </w:numPr>
        <w:spacing w:before="52" w:after="62"/>
      </w:pPr>
      <w:r>
        <w:rPr>
          <w:rFonts w:ascii="Arial" w:cs="Arial" w:eastAsia="Arial" w:hAnsi="Arial"/>
          <w:color w:val="333333"/>
          <w:sz w:val="20"/>
          <w:szCs w:val="20"/>
        </w:rPr>
        <w:t xml:space="preserve">Create and submit XML sitemap.xml to Google Search Console</w:t>
      </w:r>
    </w:p>
    <w:p>
      <w:pPr>
        <w:pStyle w:val="ListParagraph"/>
        <w:numPr>
          <w:ilvl w:val="0"/>
          <w:numId w:val="3"/>
        </w:numPr>
        <w:spacing w:before="52" w:after="62"/>
      </w:pPr>
      <w:r>
        <w:rPr>
          <w:rFonts w:ascii="Arial" w:cs="Arial" w:eastAsia="Arial" w:hAnsi="Arial"/>
          <w:color w:val="333333"/>
          <w:sz w:val="20"/>
          <w:szCs w:val="20"/>
        </w:rPr>
        <w:t xml:space="preserve">Verify all pages are crawlable — check robots.txt and check Search Console for errors</w:t>
      </w:r>
    </w:p>
    <w:p>
      <w:pPr>
        <w:pStyle w:val="Heading2"/>
        <w:pBdr>
          <w:bottom w:val="single" w:color="12A090" w:sz="4" w:space="2"/>
        </w:pBdr>
        <w:spacing w:before="380" w:after="160"/>
      </w:pPr>
      <w:r>
        <w:rPr>
          <w:rFonts w:ascii="Arial" w:cs="Arial" w:eastAsia="Arial" w:hAnsi="Arial"/>
          <w:b/>
          <w:bCs/>
          <w:color w:val="0B7A6E"/>
          <w:sz w:val="27"/>
          <w:szCs w:val="27"/>
        </w:rPr>
        <w:t xml:space="preserve">Week 2 — Content Layer</w:t>
      </w:r>
    </w:p>
    <w:p>
      <w:pPr>
        <w:pStyle w:val="ListParagraph"/>
        <w:numPr>
          <w:ilvl w:val="0"/>
          <w:numId w:val="3"/>
        </w:numPr>
        <w:spacing w:before="52" w:after="62"/>
      </w:pPr>
      <w:r>
        <w:rPr>
          <w:rFonts w:ascii="Arial" w:cs="Arial" w:eastAsia="Arial" w:hAnsi="Arial"/>
          <w:color w:val="333333"/>
          <w:sz w:val="20"/>
          <w:szCs w:val="20"/>
        </w:rPr>
        <w:t xml:space="preserve">Write 300–500 words of content below each existing tool (what, how, use cases)</w:t>
      </w:r>
    </w:p>
    <w:p>
      <w:pPr>
        <w:pStyle w:val="ListParagraph"/>
        <w:numPr>
          <w:ilvl w:val="0"/>
          <w:numId w:val="3"/>
        </w:numPr>
        <w:spacing w:before="52" w:after="62"/>
      </w:pPr>
      <w:r>
        <w:rPr>
          <w:rFonts w:ascii="Arial" w:cs="Arial" w:eastAsia="Arial" w:hAnsi="Arial"/>
          <w:color w:val="333333"/>
          <w:sz w:val="20"/>
          <w:szCs w:val="20"/>
        </w:rPr>
        <w:t xml:space="preserve">Add FAQ section (6–8 questions) to every tool page using Section 4.4 questions</w:t>
      </w:r>
    </w:p>
    <w:p>
      <w:pPr>
        <w:pStyle w:val="ListParagraph"/>
        <w:numPr>
          <w:ilvl w:val="0"/>
          <w:numId w:val="3"/>
        </w:numPr>
        <w:spacing w:before="52" w:after="62"/>
      </w:pPr>
      <w:r>
        <w:rPr>
          <w:rFonts w:ascii="Arial" w:cs="Arial" w:eastAsia="Arial" w:hAnsi="Arial"/>
          <w:color w:val="333333"/>
          <w:sz w:val="20"/>
          <w:szCs w:val="20"/>
        </w:rPr>
        <w:t xml:space="preserve">Add HowTo (3 steps) section to every tool page</w:t>
      </w:r>
    </w:p>
    <w:p>
      <w:pPr>
        <w:pStyle w:val="ListParagraph"/>
        <w:numPr>
          <w:ilvl w:val="0"/>
          <w:numId w:val="3"/>
        </w:numPr>
        <w:spacing w:before="52" w:after="62"/>
      </w:pPr>
      <w:r>
        <w:rPr>
          <w:rFonts w:ascii="Arial" w:cs="Arial" w:eastAsia="Arial" w:hAnsi="Arial"/>
          <w:color w:val="333333"/>
          <w:sz w:val="20"/>
          <w:szCs w:val="20"/>
        </w:rPr>
        <w:t xml:space="preserve">Add WebApplication + FAQPage + HowTo schema markup to all pages</w:t>
      </w:r>
    </w:p>
    <w:p>
      <w:pPr>
        <w:pStyle w:val="ListParagraph"/>
        <w:numPr>
          <w:ilvl w:val="0"/>
          <w:numId w:val="3"/>
        </w:numPr>
        <w:spacing w:before="52" w:after="62"/>
      </w:pPr>
      <w:r>
        <w:rPr>
          <w:rFonts w:ascii="Arial" w:cs="Arial" w:eastAsia="Arial" w:hAnsi="Arial"/>
          <w:color w:val="333333"/>
          <w:sz w:val="20"/>
          <w:szCs w:val="20"/>
        </w:rPr>
        <w:t xml:space="preserve">Add internal links from each tool to 4 related tools</w:t>
      </w:r>
    </w:p>
    <w:p>
      <w:pPr>
        <w:pStyle w:val="ListParagraph"/>
        <w:numPr>
          <w:ilvl w:val="0"/>
          <w:numId w:val="3"/>
        </w:numPr>
        <w:spacing w:before="52" w:after="62"/>
      </w:pPr>
      <w:r>
        <w:rPr>
          <w:rFonts w:ascii="Arial" w:cs="Arial" w:eastAsia="Arial" w:hAnsi="Arial"/>
          <w:color w:val="333333"/>
          <w:sz w:val="20"/>
          <w:szCs w:val="20"/>
        </w:rPr>
        <w:t xml:space="preserve">Publish first 2 blog articles from Month 1 list (Section 8)</w:t>
      </w:r>
    </w:p>
    <w:p>
      <w:pPr>
        <w:pStyle w:val="Heading2"/>
        <w:pBdr>
          <w:bottom w:val="single" w:color="12A090" w:sz="4" w:space="2"/>
        </w:pBdr>
        <w:spacing w:before="380" w:after="160"/>
      </w:pPr>
      <w:r>
        <w:rPr>
          <w:rFonts w:ascii="Arial" w:cs="Arial" w:eastAsia="Arial" w:hAnsi="Arial"/>
          <w:b/>
          <w:bCs/>
          <w:color w:val="0B7A6E"/>
          <w:sz w:val="27"/>
          <w:szCs w:val="27"/>
        </w:rPr>
        <w:t xml:space="preserve">Week 3–4 — New Pages &amp; Backlinks</w:t>
      </w:r>
    </w:p>
    <w:p>
      <w:pPr>
        <w:pStyle w:val="ListParagraph"/>
        <w:numPr>
          <w:ilvl w:val="0"/>
          <w:numId w:val="3"/>
        </w:numPr>
        <w:spacing w:before="52" w:after="62"/>
      </w:pPr>
      <w:r>
        <w:rPr>
          <w:rFonts w:ascii="Arial" w:cs="Arial" w:eastAsia="Arial" w:hAnsi="Arial"/>
          <w:color w:val="333333"/>
          <w:sz w:val="20"/>
          <w:szCs w:val="20"/>
        </w:rPr>
        <w:t xml:space="preserve">Create all 5 category pages with SEO content from Section 2.3</w:t>
      </w:r>
    </w:p>
    <w:p>
      <w:pPr>
        <w:pStyle w:val="ListParagraph"/>
        <w:numPr>
          <w:ilvl w:val="0"/>
          <w:numId w:val="3"/>
        </w:numPr>
        <w:spacing w:before="52" w:after="62"/>
      </w:pPr>
      <w:r>
        <w:rPr>
          <w:rFonts w:ascii="Arial" w:cs="Arial" w:eastAsia="Arial" w:hAnsi="Arial"/>
          <w:color w:val="333333"/>
          <w:sz w:val="20"/>
          <w:szCs w:val="20"/>
        </w:rPr>
        <w:t xml:space="preserve">Submit to ProductHunt — write a compelling product story</w:t>
      </w:r>
    </w:p>
    <w:p>
      <w:pPr>
        <w:pStyle w:val="ListParagraph"/>
        <w:numPr>
          <w:ilvl w:val="0"/>
          <w:numId w:val="3"/>
        </w:numPr>
        <w:spacing w:before="52" w:after="62"/>
      </w:pPr>
      <w:r>
        <w:rPr>
          <w:rFonts w:ascii="Arial" w:cs="Arial" w:eastAsia="Arial" w:hAnsi="Arial"/>
          <w:color w:val="333333"/>
          <w:sz w:val="20"/>
          <w:szCs w:val="20"/>
        </w:rPr>
        <w:t xml:space="preserve">Post 'Show HN' on Hacker News about worldoftools.in</w:t>
      </w:r>
    </w:p>
    <w:p>
      <w:pPr>
        <w:pStyle w:val="ListParagraph"/>
        <w:numPr>
          <w:ilvl w:val="0"/>
          <w:numId w:val="3"/>
        </w:numPr>
        <w:spacing w:before="52" w:after="62"/>
      </w:pPr>
      <w:r>
        <w:rPr>
          <w:rFonts w:ascii="Arial" w:cs="Arial" w:eastAsia="Arial" w:hAnsi="Arial"/>
          <w:color w:val="333333"/>
          <w:sz w:val="20"/>
          <w:szCs w:val="20"/>
        </w:rPr>
        <w:t xml:space="preserve">Submit to AlternativeTo, G2, dev.to</w:t>
      </w:r>
    </w:p>
    <w:p>
      <w:pPr>
        <w:pStyle w:val="ListParagraph"/>
        <w:numPr>
          <w:ilvl w:val="0"/>
          <w:numId w:val="3"/>
        </w:numPr>
        <w:spacing w:before="52" w:after="62"/>
      </w:pPr>
      <w:r>
        <w:rPr>
          <w:rFonts w:ascii="Arial" w:cs="Arial" w:eastAsia="Arial" w:hAnsi="Arial"/>
          <w:color w:val="333333"/>
          <w:sz w:val="20"/>
          <w:szCs w:val="20"/>
        </w:rPr>
        <w:t xml:space="preserve">Find and submit to 5 GitHub Awesome Lists</w:t>
      </w:r>
    </w:p>
    <w:p>
      <w:pPr>
        <w:pStyle w:val="ListParagraph"/>
        <w:numPr>
          <w:ilvl w:val="0"/>
          <w:numId w:val="3"/>
        </w:numPr>
        <w:spacing w:before="52" w:after="62"/>
      </w:pPr>
      <w:r>
        <w:rPr>
          <w:rFonts w:ascii="Arial" w:cs="Arial" w:eastAsia="Arial" w:hAnsi="Arial"/>
          <w:color w:val="333333"/>
          <w:sz w:val="20"/>
          <w:szCs w:val="20"/>
        </w:rPr>
        <w:t xml:space="preserve">Publish remaining 2 blog articles from Month 1</w:t>
      </w:r>
    </w:p>
    <w:p>
      <w:pPr>
        <w:pStyle w:val="ListParagraph"/>
        <w:numPr>
          <w:ilvl w:val="0"/>
          <w:numId w:val="3"/>
        </w:numPr>
        <w:spacing w:before="52" w:after="62"/>
      </w:pPr>
      <w:r>
        <w:rPr>
          <w:rFonts w:ascii="Arial" w:cs="Arial" w:eastAsia="Arial" w:hAnsi="Arial"/>
          <w:color w:val="333333"/>
          <w:sz w:val="20"/>
          <w:szCs w:val="20"/>
        </w:rPr>
        <w:t xml:space="preserve">Start building Word Counter tool (Section 1.7 — highest priority missing tool)</w:t>
      </w:r>
    </w:p>
    <w:p>
      <w:pPr>
        <w:pStyle w:val="Heading2"/>
        <w:pBdr>
          <w:bottom w:val="single" w:color="12A090" w:sz="4" w:space="2"/>
        </w:pBdr>
        <w:spacing w:before="380" w:after="160"/>
      </w:pPr>
      <w:r>
        <w:rPr>
          <w:rFonts w:ascii="Arial" w:cs="Arial" w:eastAsia="Arial" w:hAnsi="Arial"/>
          <w:b/>
          <w:bCs/>
          <w:color w:val="0B7A6E"/>
          <w:sz w:val="27"/>
          <w:szCs w:val="27"/>
        </w:rPr>
        <w:t xml:space="preserve">Week 5–8 — India Strategy &amp; Scale</w:t>
      </w:r>
    </w:p>
    <w:p>
      <w:pPr>
        <w:pStyle w:val="ListParagraph"/>
        <w:numPr>
          <w:ilvl w:val="0"/>
          <w:numId w:val="3"/>
        </w:numPr>
        <w:spacing w:before="52" w:after="62"/>
      </w:pPr>
      <w:r>
        <w:rPr>
          <w:rFonts w:ascii="Arial" w:cs="Arial" w:eastAsia="Arial" w:hAnsi="Arial"/>
          <w:color w:val="333333"/>
          <w:sz w:val="20"/>
          <w:szCs w:val="20"/>
        </w:rPr>
        <w:t xml:space="preserve">Build Word Counter with full SEO content and schema — launch it</w:t>
      </w:r>
    </w:p>
    <w:p>
      <w:pPr>
        <w:pStyle w:val="ListParagraph"/>
        <w:numPr>
          <w:ilvl w:val="0"/>
          <w:numId w:val="3"/>
        </w:numPr>
        <w:spacing w:before="52" w:after="62"/>
      </w:pPr>
      <w:r>
        <w:rPr>
          <w:rFonts w:ascii="Arial" w:cs="Arial" w:eastAsia="Arial" w:hAnsi="Arial"/>
          <w:color w:val="333333"/>
          <w:sz w:val="20"/>
          <w:szCs w:val="20"/>
        </w:rPr>
        <w:t xml:space="preserve">Build Case Converter (enhanced version) with full SEO content</w:t>
      </w:r>
    </w:p>
    <w:p>
      <w:pPr>
        <w:pStyle w:val="ListParagraph"/>
        <w:numPr>
          <w:ilvl w:val="0"/>
          <w:numId w:val="3"/>
        </w:numPr>
        <w:spacing w:before="52" w:after="62"/>
      </w:pPr>
      <w:r>
        <w:rPr>
          <w:rFonts w:ascii="Arial" w:cs="Arial" w:eastAsia="Arial" w:hAnsi="Arial"/>
          <w:color w:val="333333"/>
          <w:sz w:val="20"/>
          <w:szCs w:val="20"/>
        </w:rPr>
        <w:t xml:space="preserve">Build Number to Words Converter (huge India demand — Section 4.3)</w:t>
      </w:r>
    </w:p>
    <w:p>
      <w:pPr>
        <w:pStyle w:val="ListParagraph"/>
        <w:numPr>
          <w:ilvl w:val="0"/>
          <w:numId w:val="3"/>
        </w:numPr>
        <w:spacing w:before="52" w:after="62"/>
      </w:pPr>
      <w:r>
        <w:rPr>
          <w:rFonts w:ascii="Arial" w:cs="Arial" w:eastAsia="Arial" w:hAnsi="Arial"/>
          <w:color w:val="333333"/>
          <w:sz w:val="20"/>
          <w:szCs w:val="20"/>
        </w:rPr>
        <w:t xml:space="preserve">Answer 20 Quora questions about GST, EMI, JSON, developer tools</w:t>
      </w:r>
    </w:p>
    <w:p>
      <w:pPr>
        <w:pStyle w:val="ListParagraph"/>
        <w:numPr>
          <w:ilvl w:val="0"/>
          <w:numId w:val="3"/>
        </w:numPr>
        <w:spacing w:before="52" w:after="62"/>
      </w:pPr>
      <w:r>
        <w:rPr>
          <w:rFonts w:ascii="Arial" w:cs="Arial" w:eastAsia="Arial" w:hAnsi="Arial"/>
          <w:color w:val="333333"/>
          <w:sz w:val="20"/>
          <w:szCs w:val="20"/>
        </w:rPr>
        <w:t xml:space="preserve">Post authentically in Reddit r/india and r/webdev about your tools</w:t>
      </w:r>
    </w:p>
    <w:p>
      <w:pPr>
        <w:pStyle w:val="ListParagraph"/>
        <w:numPr>
          <w:ilvl w:val="0"/>
          <w:numId w:val="3"/>
        </w:numPr>
        <w:spacing w:before="52" w:after="62"/>
      </w:pPr>
      <w:r>
        <w:rPr>
          <w:rFonts w:ascii="Arial" w:cs="Arial" w:eastAsia="Arial" w:hAnsi="Arial"/>
          <w:color w:val="333333"/>
          <w:sz w:val="20"/>
          <w:szCs w:val="20"/>
        </w:rPr>
        <w:t xml:space="preserve">Publish all 4 Month 2 blog articles (India finance topics)</w:t>
      </w:r>
    </w:p>
    <w:p>
      <w:pPr>
        <w:pStyle w:val="Heading2"/>
        <w:pBdr>
          <w:bottom w:val="single" w:color="12A090" w:sz="4" w:space="2"/>
        </w:pBdr>
        <w:spacing w:before="380" w:after="160"/>
      </w:pPr>
      <w:r>
        <w:rPr>
          <w:rFonts w:ascii="Arial" w:cs="Arial" w:eastAsia="Arial" w:hAnsi="Arial"/>
          <w:b/>
          <w:bCs/>
          <w:color w:val="0B7A6E"/>
          <w:sz w:val="27"/>
          <w:szCs w:val="27"/>
        </w:rPr>
        <w:t xml:space="preserve">Week 9–12 — Review, Optimize &amp; Build More</w:t>
      </w:r>
    </w:p>
    <w:p>
      <w:pPr>
        <w:pStyle w:val="ListParagraph"/>
        <w:numPr>
          <w:ilvl w:val="0"/>
          <w:numId w:val="3"/>
        </w:numPr>
        <w:spacing w:before="52" w:after="62"/>
      </w:pPr>
      <w:r>
        <w:rPr>
          <w:rFonts w:ascii="Arial" w:cs="Arial" w:eastAsia="Arial" w:hAnsi="Arial"/>
          <w:color w:val="333333"/>
          <w:sz w:val="20"/>
          <w:szCs w:val="20"/>
        </w:rPr>
        <w:t xml:space="preserve">Open Google Search Console — identify top 10 pages by impressions. For any page with impressions but low clicks, rewrite its title and meta description.</w:t>
      </w:r>
    </w:p>
    <w:p>
      <w:pPr>
        <w:pStyle w:val="ListParagraph"/>
        <w:numPr>
          <w:ilvl w:val="0"/>
          <w:numId w:val="3"/>
        </w:numPr>
        <w:spacing w:before="52" w:after="62"/>
      </w:pPr>
      <w:r>
        <w:rPr>
          <w:rFonts w:ascii="Arial" w:cs="Arial" w:eastAsia="Arial" w:hAnsi="Arial"/>
          <w:color w:val="333333"/>
          <w:sz w:val="20"/>
          <w:szCs w:val="20"/>
        </w:rPr>
        <w:t xml:space="preserve">Add more FAQ questions to your highest-traffic tool pages</w:t>
      </w:r>
    </w:p>
    <w:p>
      <w:pPr>
        <w:pStyle w:val="ListParagraph"/>
        <w:numPr>
          <w:ilvl w:val="0"/>
          <w:numId w:val="3"/>
        </w:numPr>
        <w:spacing w:before="52" w:after="62"/>
      </w:pPr>
      <w:r>
        <w:rPr>
          <w:rFonts w:ascii="Arial" w:cs="Arial" w:eastAsia="Arial" w:hAnsi="Arial"/>
          <w:color w:val="333333"/>
          <w:sz w:val="20"/>
          <w:szCs w:val="20"/>
        </w:rPr>
        <w:t xml:space="preserve">Build 3 more missing tools: Lorem Ipsum Generator, Random Number Generator, Image Resizer</w:t>
      </w:r>
    </w:p>
    <w:p>
      <w:pPr>
        <w:pStyle w:val="ListParagraph"/>
        <w:numPr>
          <w:ilvl w:val="0"/>
          <w:numId w:val="3"/>
        </w:numPr>
        <w:spacing w:before="52" w:after="62"/>
      </w:pPr>
      <w:r>
        <w:rPr>
          <w:rFonts w:ascii="Arial" w:cs="Arial" w:eastAsia="Arial" w:hAnsi="Arial"/>
          <w:color w:val="333333"/>
          <w:sz w:val="20"/>
          <w:szCs w:val="20"/>
        </w:rPr>
        <w:t xml:space="preserve">Publish all Month 3 blog articles (SEO &amp; content tools)</w:t>
      </w:r>
    </w:p>
    <w:p>
      <w:pPr>
        <w:pStyle w:val="ListParagraph"/>
        <w:numPr>
          <w:ilvl w:val="0"/>
          <w:numId w:val="3"/>
        </w:numPr>
        <w:spacing w:before="52" w:after="62"/>
      </w:pPr>
      <w:r>
        <w:rPr>
          <w:rFonts w:ascii="Arial" w:cs="Arial" w:eastAsia="Arial" w:hAnsi="Arial"/>
          <w:color w:val="333333"/>
          <w:sz w:val="20"/>
          <w:szCs w:val="20"/>
        </w:rPr>
        <w:t xml:space="preserve">Check PageSpeed on all pages — fix any scoring under 80 on mobile</w:t>
      </w:r>
    </w:p>
    <w:p>
      <w:pPr>
        <w:pStyle w:val="ListParagraph"/>
        <w:numPr>
          <w:ilvl w:val="0"/>
          <w:numId w:val="3"/>
        </w:numPr>
        <w:spacing w:before="52" w:after="62"/>
      </w:pPr>
      <w:r>
        <w:rPr>
          <w:rFonts w:ascii="Arial" w:cs="Arial" w:eastAsia="Arial" w:hAnsi="Arial"/>
          <w:color w:val="333333"/>
          <w:sz w:val="20"/>
          <w:szCs w:val="20"/>
        </w:rPr>
        <w:t xml:space="preserve">Start outreach to 3 Indian tech blogs for a review/feature of worldoftools.in</w:t>
      </w:r>
    </w:p>
    <w:p>
      <w:pPr>
        <w:spacing w:before="200" w:after="80"/>
      </w:pPr>
      <w:r>
        <w:t xml:space="preserve"/>
      </w:r>
    </w:p>
    <w:p>
      <w:pPr>
        <w:pBdr>
          <w:bottom w:val="single" w:color="E8ECF0" w:sz="2" w:space="1"/>
        </w:pBdr>
        <w:spacing w:before="280" w:after="280"/>
      </w:pPr>
      <w:r>
        <w:t xml:space="preserve"/>
      </w:r>
    </w:p>
    <w:p>
      <w:pPr>
        <w:pStyle w:val="Heading1"/>
        <w:shd w:fill="0A1628" w:val="clear"/>
        <w:spacing w:before="520" w:after="280"/>
        <w:ind w:left="280" w:right="280"/>
      </w:pPr>
      <w:r>
        <w:rPr>
          <w:rFonts w:ascii="Arial" w:cs="Arial" w:eastAsia="Arial" w:hAnsi="Arial"/>
          <w:b/>
          <w:bCs/>
          <w:color w:val="FFFFFF"/>
          <w:sz w:val="36"/>
          <w:szCs w:val="36"/>
        </w:rPr>
        <w:t xml:space="preserve">FINAL SUMMARY</w:t>
      </w:r>
      <w:r>
        <w:rPr>
          <w:rFonts w:ascii="Arial" w:cs="Arial" w:eastAsia="Arial" w:hAnsi="Arial"/>
          <w:color w:val="AACCCC"/>
          <w:sz w:val="20"/>
          <w:szCs w:val="20"/>
        </w:rPr>
        <w:br/>
        <w:t xml:space="preserve">
Your Top 3 Highest-Impact Actions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200"/>
        <w:gridCol w:w="2560"/>
      </w:tblGrid>
      <w:tr>
        <w:trPr>
          <w:tblHeader/>
        </w:trPr>
        <w:tc>
          <w:tcPr>
            <w:tcW w:type="dxa" w:w="4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w:t>
            </w:r>
          </w:p>
        </w:tc>
        <w:tc>
          <w:tcPr>
            <w:tcW w:type="dxa" w:w="32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Action</w:t>
            </w:r>
          </w:p>
        </w:tc>
        <w:tc>
          <w:tcPr>
            <w:tcW w:type="dxa" w:w="320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Why This One</w:t>
            </w:r>
          </w:p>
        </w:tc>
        <w:tc>
          <w:tcPr>
            <w:tcW w:type="dxa" w:w="2560"/>
            <w:tcBorders>
              <w:top w:val="single" w:color="DEDEDE" w:sz="1"/>
              <w:left w:val="single" w:color="DEDEDE" w:sz="1"/>
              <w:bottom w:val="single" w:color="DEDEDE" w:sz="1"/>
              <w:right w:val="single" w:color="DEDEDE" w:sz="1"/>
            </w:tcBorders>
            <w:shd w:fill="0A1628"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Time Needed</w:t>
            </w:r>
          </w:p>
        </w:tc>
      </w:tr>
      <w:tr>
        <w:tc>
          <w:tcPr>
            <w:tcW w:type="dxa" w:w="400"/>
            <w:tcBorders>
              <w:top w:val="single" w:color="DEDEDE" w:sz="1"/>
              <w:left w:val="single" w:color="DEDEDE" w:sz="1"/>
              <w:bottom w:val="single" w:color="DEDEDE" w:sz="1"/>
              <w:right w:val="single" w:color="DEDEDE" w:sz="1"/>
            </w:tcBorders>
            <w:shd w:fill="0B7A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1</w:t>
            </w:r>
          </w:p>
        </w:tc>
        <w:tc>
          <w:tcPr>
            <w:tcW w:type="dxa" w:w="3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Update all title tags and add 300-word content + FAQ to every tool page</w:t>
            </w:r>
          </w:p>
        </w:tc>
        <w:tc>
          <w:tcPr>
            <w:tcW w:type="dxa" w:w="3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Pages immediately become rankable for dozens of keywords. This is the foundation everything else builds on.</w:t>
            </w:r>
          </w:p>
        </w:tc>
        <w:tc>
          <w:tcPr>
            <w:tcW w:type="dxa" w:w="25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3–4 days</w:t>
            </w:r>
          </w:p>
        </w:tc>
      </w:tr>
      <w:tr>
        <w:tc>
          <w:tcPr>
            <w:tcW w:type="dxa" w:w="400"/>
            <w:tcBorders>
              <w:top w:val="single" w:color="DEDEDE" w:sz="1"/>
              <w:left w:val="single" w:color="DEDEDE" w:sz="1"/>
              <w:bottom w:val="single" w:color="DEDEDE" w:sz="1"/>
              <w:right w:val="single" w:color="DEDEDE" w:sz="1"/>
            </w:tcBorders>
            <w:shd w:fill="9E2318" w:val="clear"/>
            <w:tcMar>
              <w:top w:type="dxa" w:w="80"/>
              <w:left w:type="dxa" w:w="140"/>
              <w:bottom w:type="dxa" w:w="80"/>
              <w:right w:type="dxa" w:w="140"/>
            </w:tcMar>
          </w:tcPr>
          <w:p>
            <w:pPr>
              <w:jc w:val="left"/>
            </w:pPr>
            <w:r>
              <w:rPr>
                <w:rFonts w:ascii="Arial" w:cs="Arial" w:eastAsia="Arial" w:hAnsi="Arial"/>
                <w:b/>
                <w:bCs/>
                <w:color w:val="FFFFFF"/>
                <w:sz w:val="18"/>
                <w:szCs w:val="18"/>
              </w:rPr>
              <w:t xml:space="preserve">2</w:t>
            </w:r>
          </w:p>
        </w:tc>
        <w:tc>
          <w:tcPr>
            <w:tcW w:type="dxa" w:w="32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Build Word Counter page with full SEO content and schema markup</w:t>
            </w:r>
          </w:p>
        </w:tc>
        <w:tc>
          <w:tcPr>
            <w:tcW w:type="dxa" w:w="320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'Word counter online free' gets 1M–2M monthly searches. This single tool can double your total site traffic.</w:t>
            </w:r>
          </w:p>
        </w:tc>
        <w:tc>
          <w:tcPr>
            <w:tcW w:type="dxa" w:w="2560"/>
            <w:tcBorders>
              <w:top w:val="single" w:color="DEDEDE" w:sz="1"/>
              <w:left w:val="single" w:color="DEDEDE" w:sz="1"/>
              <w:bottom w:val="single" w:color="DEDEDE" w:sz="1"/>
              <w:right w:val="single" w:color="DEDEDE" w:sz="1"/>
            </w:tcBorders>
            <w:shd w:fill="F5F7FA"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1–2 days build</w:t>
            </w:r>
          </w:p>
        </w:tc>
      </w:tr>
      <w:tr>
        <w:tc>
          <w:tcPr>
            <w:tcW w:type="dxa" w:w="400"/>
            <w:tcBorders>
              <w:top w:val="single" w:color="DEDEDE" w:sz="1"/>
              <w:left w:val="single" w:color="DEDEDE" w:sz="1"/>
              <w:bottom w:val="single" w:color="DEDEDE" w:sz="1"/>
              <w:right w:val="single" w:color="DEDEDE" w:sz="1"/>
            </w:tcBorders>
            <w:shd w:fill="8C6A10" w:val="clear"/>
            <w:tcMar>
              <w:top w:type="dxa" w:w="80"/>
              <w:left w:type="dxa" w:w="140"/>
              <w:bottom w:type="dxa" w:w="80"/>
              <w:right w:type="dxa" w:w="140"/>
            </w:tcMar>
          </w:tcPr>
          <w:p>
            <w:pPr>
              <w:jc w:val="left"/>
            </w:pPr>
            <w:r>
              <w:rPr>
                <w:rFonts w:ascii="Arial" w:cs="Arial" w:eastAsia="Arial" w:hAnsi="Arial"/>
                <w:b/>
                <w:bCs/>
                <w:color w:val="FFFFFF"/>
                <w:sz w:val="18"/>
                <w:szCs w:val="18"/>
              </w:rPr>
              <w:t xml:space="preserve">3</w:t>
            </w:r>
          </w:p>
        </w:tc>
        <w:tc>
          <w:tcPr>
            <w:tcW w:type="dxa" w:w="3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Launch on ProductHunt + post Show HN on Hacker News on the same day</w:t>
            </w:r>
          </w:p>
        </w:tc>
        <w:tc>
          <w:tcPr>
            <w:tcW w:type="dxa" w:w="3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300–500 backlinks + potential viral traffic spike — achievable in one afternoon, results last for years.</w:t>
            </w:r>
          </w:p>
        </w:tc>
        <w:tc>
          <w:tcPr>
            <w:tcW w:type="dxa" w:w="25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2–3 hours</w:t>
            </w:r>
          </w:p>
        </w:tc>
      </w:tr>
    </w:tbl>
    <w:p>
      <w:pPr>
        <w:spacing w:before="240" w:after="80"/>
      </w:pPr>
      <w:r>
        <w:t xml:space="preserve"/>
      </w:r>
    </w:p>
    <w:p>
      <w:pPr>
        <w:spacing w:before="300" w:after="80"/>
        <w:jc w:val="center"/>
      </w:pPr>
      <w:r>
        <w:rPr>
          <w:rFonts w:ascii="Arial" w:cs="Arial" w:eastAsia="Arial" w:hAnsi="Arial"/>
          <w:i/>
          <w:iCs/>
          <w:color w:val="BBBBBB"/>
          <w:sz w:val="18"/>
          <w:szCs w:val="18"/>
        </w:rPr>
        <w:t xml:space="preserve">— END OF REPORT —</w:t>
      </w:r>
    </w:p>
    <w:p>
      <w:pPr>
        <w:spacing w:before="0" w:after="240"/>
        <w:jc w:val="center"/>
      </w:pPr>
      <w:r>
        <w:rPr>
          <w:rFonts w:ascii="Arial" w:cs="Arial" w:eastAsia="Arial" w:hAnsi="Arial"/>
          <w:color w:val="CCCCCC"/>
          <w:sz w:val="16"/>
          <w:szCs w:val="16"/>
        </w:rPr>
        <w:t xml:space="preserve">worldoftools.in  ·  Complete SEO Action Report  ·  March 2026  ·  Confidential</w:t>
      </w:r>
    </w:p>
    <w:sectPr>
      <w:footerReference w:type="default" r:id="rId6"/>
      <w:pgSz w:w="12240" w:h="15840" w:orient="portrait"/>
      <w:pgMar w:top="1080" w:right="1300" w:bottom="10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worldoftools.in  ·  Complete SEO Action Report 2026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280"/>
      <w:outlineLvl w:val="0"/>
    </w:pPr>
    <w:rPr>
      <w:rFonts w:ascii="Arial" w:cs="Arial" w:eastAsia="Arial" w:hAnsi="Arial"/>
      <w:b/>
      <w:bCs/>
      <w:color w:val="FFFFFF"/>
      <w:sz w:val="36"/>
      <w:szCs w:val="36"/>
    </w:rPr>
  </w:style>
  <w:style w:type="paragraph" w:styleId="Heading2">
    <w:name w:val="Heading 2"/>
    <w:basedOn w:val="Normal"/>
    <w:next w:val="Normal"/>
    <w:qFormat/>
    <w:pPr>
      <w:spacing w:before="380" w:after="160"/>
      <w:outlineLvl w:val="1"/>
    </w:pPr>
    <w:rPr>
      <w:rFonts w:ascii="Arial" w:cs="Arial" w:eastAsia="Arial" w:hAnsi="Arial"/>
      <w:b/>
      <w:bCs/>
      <w:color w:val="0B7A6E"/>
      <w:sz w:val="27"/>
      <w:szCs w:val="27"/>
    </w:rPr>
  </w:style>
  <w:style w:type="paragraph" w:styleId="Heading3">
    <w:name w:val="Heading 3"/>
    <w:basedOn w:val="Normal"/>
    <w:next w:val="Normal"/>
    <w:qFormat/>
    <w:pPr>
      <w:spacing w:before="260" w:after="100"/>
      <w:outlineLvl w:val="2"/>
    </w:pPr>
    <w:rPr>
      <w:rFonts w:ascii="Arial" w:cs="Arial" w:eastAsia="Arial" w:hAnsi="Arial"/>
      <w:b/>
      <w:bCs/>
      <w:color w:val="8C6A1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2026-03-04T19:05:52.911Z</dcterms:created>
  <dcterms:modified xsi:type="dcterms:W3CDTF">2026-03-04T19:05:52.951Z</dcterms:modified>
</cp:coreProperties>
</file>

<file path=docProps/custom.xml><?xml version="1.0" encoding="utf-8"?>
<Properties xmlns="http://schemas.openxmlformats.org/officeDocument/2006/custom-properties" xmlns:vt="http://schemas.openxmlformats.org/officeDocument/2006/docPropsVTypes"/>
</file>