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DE" w:rsidRDefault="005F78DE" w:rsidP="005F78DE">
      <w:pPr>
        <w:pStyle w:val="Title"/>
      </w:pPr>
      <w:r>
        <w:t xml:space="preserve">Unsigned </w:t>
      </w:r>
      <w:proofErr w:type="gramStart"/>
      <w:r>
        <w:t>Division(</w:t>
      </w:r>
      <w:proofErr w:type="gramEnd"/>
      <w:r>
        <w:t>8-Bit):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>.model small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>.data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78DE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5F78DE">
        <w:rPr>
          <w:rFonts w:ascii="Times New Roman" w:hAnsi="Times New Roman" w:cs="Times New Roman"/>
          <w:sz w:val="24"/>
          <w:szCs w:val="24"/>
        </w:rPr>
        <w:t xml:space="preserve"> 84h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78DE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5F78DE">
        <w:rPr>
          <w:rFonts w:ascii="Times New Roman" w:hAnsi="Times New Roman" w:cs="Times New Roman"/>
          <w:sz w:val="24"/>
          <w:szCs w:val="24"/>
        </w:rPr>
        <w:t xml:space="preserve"> 2h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78D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5F78D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>.code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78DE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proc</w:t>
      </w:r>
      <w:bookmarkStart w:id="0" w:name="_GoBack"/>
      <w:bookmarkEnd w:id="0"/>
      <w:proofErr w:type="spellEnd"/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5F78DE">
        <w:rPr>
          <w:rFonts w:ascii="Times New Roman" w:hAnsi="Times New Roman" w:cs="Times New Roman"/>
          <w:sz w:val="24"/>
          <w:szCs w:val="24"/>
        </w:rPr>
        <w:t>,@data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</w:t>
      </w:r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8DE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DE">
        <w:rPr>
          <w:rFonts w:ascii="Times New Roman" w:hAnsi="Times New Roman" w:cs="Times New Roman"/>
          <w:sz w:val="24"/>
          <w:szCs w:val="24"/>
        </w:rPr>
        <w:t>res,ax</w:t>
      </w:r>
      <w:proofErr w:type="spellEnd"/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5F78DE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78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963798" w:rsidRPr="005F78DE" w:rsidRDefault="005F78DE" w:rsidP="005F78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78D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F78DE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63798" w:rsidRPr="005F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DE"/>
    <w:rsid w:val="0008430B"/>
    <w:rsid w:val="005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2018-03-12T18:44:00Z</dcterms:created>
  <dcterms:modified xsi:type="dcterms:W3CDTF">2018-03-12T18:46:00Z</dcterms:modified>
</cp:coreProperties>
</file>