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02" w:rsidRPr="005E4C02" w:rsidRDefault="005E4C02" w:rsidP="005E4C0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5E4C0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Anagrams</w:t>
      </w:r>
    </w:p>
    <w:p w:rsidR="00EF65A1" w:rsidRDefault="00EF65A1"/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import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color w:val="000000" w:themeColor="text1"/>
          <w:szCs w:val="22"/>
        </w:rPr>
        <w:t>java.util.Scanner</w:t>
      </w:r>
      <w:proofErr w:type="spellEnd"/>
      <w:r w:rsidRPr="005E4C02">
        <w:rPr>
          <w:rFonts w:cstheme="minorHAnsi"/>
          <w:color w:val="000000" w:themeColor="text1"/>
          <w:szCs w:val="22"/>
        </w:rPr>
        <w:t>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public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class</w:t>
      </w:r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color w:val="000000" w:themeColor="text1"/>
          <w:szCs w:val="22"/>
        </w:rPr>
        <w:t>anagramswithclass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 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static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b/>
          <w:bCs/>
          <w:color w:val="000000" w:themeColor="text1"/>
          <w:szCs w:val="22"/>
        </w:rPr>
        <w:t>boolean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color w:val="000000" w:themeColor="text1"/>
          <w:szCs w:val="22"/>
        </w:rPr>
        <w:t>isAnagram</w:t>
      </w:r>
      <w:proofErr w:type="spellEnd"/>
      <w:r w:rsidRPr="005E4C02">
        <w:rPr>
          <w:rFonts w:cstheme="minorHAnsi"/>
          <w:color w:val="000000" w:themeColor="text1"/>
          <w:szCs w:val="22"/>
        </w:rPr>
        <w:t>(String a, String b) 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if</w:t>
      </w:r>
      <w:r w:rsidRPr="005E4C02">
        <w:rPr>
          <w:rFonts w:cstheme="minorHAnsi"/>
          <w:color w:val="000000" w:themeColor="text1"/>
          <w:szCs w:val="22"/>
        </w:rPr>
        <w:t>(</w:t>
      </w:r>
      <w:proofErr w:type="spellStart"/>
      <w:proofErr w:type="gramEnd"/>
      <w:r w:rsidRPr="005E4C02">
        <w:rPr>
          <w:rFonts w:cstheme="minorHAnsi"/>
          <w:color w:val="000000" w:themeColor="text1"/>
          <w:szCs w:val="22"/>
        </w:rPr>
        <w:t>a.length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() != </w:t>
      </w:r>
      <w:proofErr w:type="spellStart"/>
      <w:r w:rsidRPr="005E4C02">
        <w:rPr>
          <w:rFonts w:cstheme="minorHAnsi"/>
          <w:color w:val="000000" w:themeColor="text1"/>
          <w:szCs w:val="22"/>
        </w:rPr>
        <w:t>b.length</w:t>
      </w:r>
      <w:proofErr w:type="spellEnd"/>
      <w:r w:rsidRPr="005E4C02">
        <w:rPr>
          <w:rFonts w:cstheme="minorHAnsi"/>
          <w:color w:val="000000" w:themeColor="text1"/>
          <w:szCs w:val="22"/>
        </w:rPr>
        <w:t>()) 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</w:t>
      </w:r>
      <w:r w:rsidRPr="005E4C02">
        <w:rPr>
          <w:rFonts w:cstheme="minorHAnsi"/>
          <w:color w:val="000000" w:themeColor="text1"/>
          <w:szCs w:val="22"/>
        </w:rPr>
        <w:tab/>
        <w:t xml:space="preserve">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return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false</w:t>
      </w:r>
      <w:r w:rsidRPr="005E4C02">
        <w:rPr>
          <w:rFonts w:cstheme="minorHAnsi"/>
          <w:color w:val="000000" w:themeColor="text1"/>
          <w:szCs w:val="22"/>
        </w:rPr>
        <w:t>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</w:t>
      </w:r>
      <w:proofErr w:type="gramStart"/>
      <w:r w:rsidRPr="005E4C02">
        <w:rPr>
          <w:rFonts w:cstheme="minorHAnsi"/>
          <w:color w:val="000000" w:themeColor="text1"/>
          <w:szCs w:val="22"/>
        </w:rPr>
        <w:t>}</w:t>
      </w:r>
      <w:r w:rsidRPr="005E4C02">
        <w:rPr>
          <w:rFonts w:cstheme="minorHAnsi"/>
          <w:b/>
          <w:bCs/>
          <w:color w:val="000000" w:themeColor="text1"/>
          <w:szCs w:val="22"/>
        </w:rPr>
        <w:t>else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</w:t>
      </w:r>
      <w:proofErr w:type="spellStart"/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int</w:t>
      </w:r>
      <w:proofErr w:type="spellEnd"/>
      <w:proofErr w:type="gramEnd"/>
      <w:r w:rsidRPr="005E4C02">
        <w:rPr>
          <w:rFonts w:cstheme="minorHAnsi"/>
          <w:color w:val="000000" w:themeColor="text1"/>
          <w:szCs w:val="22"/>
        </w:rPr>
        <w:t xml:space="preserve"> c[] = </w:t>
      </w:r>
      <w:r w:rsidRPr="005E4C02">
        <w:rPr>
          <w:rFonts w:cstheme="minorHAnsi"/>
          <w:b/>
          <w:bCs/>
          <w:color w:val="000000" w:themeColor="text1"/>
          <w:szCs w:val="22"/>
        </w:rPr>
        <w:t>new</w:t>
      </w:r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b/>
          <w:bCs/>
          <w:color w:val="000000" w:themeColor="text1"/>
          <w:szCs w:val="22"/>
        </w:rPr>
        <w:t>int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[26],d[] = </w:t>
      </w:r>
      <w:r w:rsidRPr="005E4C02">
        <w:rPr>
          <w:rFonts w:cstheme="minorHAnsi"/>
          <w:b/>
          <w:bCs/>
          <w:color w:val="000000" w:themeColor="text1"/>
          <w:szCs w:val="22"/>
        </w:rPr>
        <w:t>new</w:t>
      </w:r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b/>
          <w:bCs/>
          <w:color w:val="000000" w:themeColor="text1"/>
          <w:szCs w:val="22"/>
        </w:rPr>
        <w:t>int</w:t>
      </w:r>
      <w:proofErr w:type="spellEnd"/>
      <w:r w:rsidRPr="005E4C02">
        <w:rPr>
          <w:rFonts w:cstheme="minorHAnsi"/>
          <w:color w:val="000000" w:themeColor="text1"/>
          <w:szCs w:val="22"/>
        </w:rPr>
        <w:t>[26] 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a =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a.toLowerCase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b =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b.toLowerCase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for</w:t>
      </w:r>
      <w:r w:rsidRPr="005E4C02">
        <w:rPr>
          <w:rFonts w:cstheme="minorHAnsi"/>
          <w:color w:val="000000" w:themeColor="text1"/>
          <w:szCs w:val="22"/>
        </w:rPr>
        <w:t>(</w:t>
      </w:r>
      <w:proofErr w:type="spellStart"/>
      <w:proofErr w:type="gramEnd"/>
      <w:r w:rsidRPr="005E4C02">
        <w:rPr>
          <w:rFonts w:cstheme="minorHAnsi"/>
          <w:b/>
          <w:bCs/>
          <w:color w:val="000000" w:themeColor="text1"/>
          <w:szCs w:val="22"/>
        </w:rPr>
        <w:t>int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=0; 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&lt;</w:t>
      </w:r>
      <w:proofErr w:type="spellStart"/>
      <w:r w:rsidRPr="005E4C02">
        <w:rPr>
          <w:rFonts w:cstheme="minorHAnsi"/>
          <w:color w:val="000000" w:themeColor="text1"/>
          <w:szCs w:val="22"/>
        </w:rPr>
        <w:t>a.length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(); 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++){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    </w:t>
      </w:r>
      <w:proofErr w:type="gramStart"/>
      <w:r w:rsidRPr="005E4C02">
        <w:rPr>
          <w:rFonts w:cstheme="minorHAnsi"/>
          <w:color w:val="000000" w:themeColor="text1"/>
          <w:szCs w:val="22"/>
        </w:rPr>
        <w:t>c[</w:t>
      </w:r>
      <w:proofErr w:type="spellStart"/>
      <w:proofErr w:type="gramEnd"/>
      <w:r w:rsidRPr="005E4C02">
        <w:rPr>
          <w:rFonts w:cstheme="minorHAnsi"/>
          <w:color w:val="000000" w:themeColor="text1"/>
          <w:szCs w:val="22"/>
        </w:rPr>
        <w:t>a.charAt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) - 'a']++;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    </w:t>
      </w:r>
      <w:proofErr w:type="gramStart"/>
      <w:r w:rsidRPr="005E4C02">
        <w:rPr>
          <w:rFonts w:cstheme="minorHAnsi"/>
          <w:color w:val="000000" w:themeColor="text1"/>
          <w:szCs w:val="22"/>
        </w:rPr>
        <w:t>d[</w:t>
      </w:r>
      <w:proofErr w:type="spellStart"/>
      <w:proofErr w:type="gramEnd"/>
      <w:r w:rsidRPr="005E4C02">
        <w:rPr>
          <w:rFonts w:cstheme="minorHAnsi"/>
          <w:color w:val="000000" w:themeColor="text1"/>
          <w:szCs w:val="22"/>
        </w:rPr>
        <w:t>b.charAt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) - 'a']++;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}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for</w:t>
      </w:r>
      <w:r w:rsidRPr="005E4C02">
        <w:rPr>
          <w:rFonts w:cstheme="minorHAnsi"/>
          <w:color w:val="000000" w:themeColor="text1"/>
          <w:szCs w:val="22"/>
        </w:rPr>
        <w:t>(</w:t>
      </w:r>
      <w:proofErr w:type="spellStart"/>
      <w:proofErr w:type="gramEnd"/>
      <w:r w:rsidRPr="005E4C02">
        <w:rPr>
          <w:rFonts w:cstheme="minorHAnsi"/>
          <w:b/>
          <w:bCs/>
          <w:color w:val="000000" w:themeColor="text1"/>
          <w:szCs w:val="22"/>
        </w:rPr>
        <w:t>int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 xml:space="preserve"> =0;i&lt;26; 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++)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 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if</w:t>
      </w:r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c[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] != d[</w:t>
      </w:r>
      <w:proofErr w:type="spellStart"/>
      <w:r w:rsidRPr="005E4C02">
        <w:rPr>
          <w:rFonts w:cstheme="minorHAnsi"/>
          <w:color w:val="000000" w:themeColor="text1"/>
          <w:szCs w:val="22"/>
        </w:rPr>
        <w:t>i</w:t>
      </w:r>
      <w:proofErr w:type="spellEnd"/>
      <w:r w:rsidRPr="005E4C02">
        <w:rPr>
          <w:rFonts w:cstheme="minorHAnsi"/>
          <w:color w:val="000000" w:themeColor="text1"/>
          <w:szCs w:val="22"/>
        </w:rPr>
        <w:t>] )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    </w:t>
      </w:r>
      <w:r w:rsidRPr="005E4C02">
        <w:rPr>
          <w:rFonts w:cstheme="minorHAnsi"/>
          <w:color w:val="000000" w:themeColor="text1"/>
          <w:szCs w:val="22"/>
        </w:rPr>
        <w:tab/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return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false</w:t>
      </w:r>
      <w:r w:rsidRPr="005E4C02">
        <w:rPr>
          <w:rFonts w:cstheme="minorHAnsi"/>
          <w:color w:val="000000" w:themeColor="text1"/>
          <w:szCs w:val="22"/>
        </w:rPr>
        <w:t>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</w:t>
      </w:r>
      <w:r w:rsidRPr="005E4C02">
        <w:rPr>
          <w:rFonts w:cstheme="minorHAnsi"/>
          <w:color w:val="000000" w:themeColor="text1"/>
          <w:szCs w:val="22"/>
        </w:rPr>
        <w:tab/>
        <w:t xml:space="preserve">        </w:t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return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true</w:t>
      </w:r>
      <w:r w:rsidRPr="005E4C02">
        <w:rPr>
          <w:rFonts w:cstheme="minorHAnsi"/>
          <w:color w:val="000000" w:themeColor="text1"/>
          <w:szCs w:val="22"/>
        </w:rPr>
        <w:t>;</w:t>
      </w:r>
      <w:bookmarkStart w:id="0" w:name="_GoBack"/>
      <w:bookmarkEnd w:id="0"/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    } 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}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</w:r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public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static</w:t>
      </w:r>
      <w:r w:rsidRPr="005E4C02">
        <w:rPr>
          <w:rFonts w:cstheme="minorHAnsi"/>
          <w:color w:val="000000" w:themeColor="text1"/>
          <w:szCs w:val="22"/>
        </w:rPr>
        <w:t xml:space="preserve"> </w:t>
      </w:r>
      <w:r w:rsidRPr="005E4C02">
        <w:rPr>
          <w:rFonts w:cstheme="minorHAnsi"/>
          <w:b/>
          <w:bCs/>
          <w:color w:val="000000" w:themeColor="text1"/>
          <w:szCs w:val="22"/>
        </w:rPr>
        <w:t>void</w:t>
      </w:r>
      <w:r w:rsidRPr="005E4C02">
        <w:rPr>
          <w:rFonts w:cstheme="minorHAnsi"/>
          <w:color w:val="000000" w:themeColor="text1"/>
          <w:szCs w:val="22"/>
        </w:rPr>
        <w:t xml:space="preserve"> main(String[] </w:t>
      </w:r>
      <w:proofErr w:type="spellStart"/>
      <w:r w:rsidRPr="005E4C02">
        <w:rPr>
          <w:rFonts w:cstheme="minorHAnsi"/>
          <w:color w:val="000000" w:themeColor="text1"/>
          <w:szCs w:val="22"/>
        </w:rPr>
        <w:t>args</w:t>
      </w:r>
      <w:proofErr w:type="spellEnd"/>
      <w:r w:rsidRPr="005E4C02">
        <w:rPr>
          <w:rFonts w:cstheme="minorHAnsi"/>
          <w:color w:val="000000" w:themeColor="text1"/>
          <w:szCs w:val="22"/>
        </w:rPr>
        <w:t>) {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ab/>
        <w:t xml:space="preserve">    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Scanner scan = </w:t>
      </w:r>
      <w:r w:rsidRPr="005E4C02">
        <w:rPr>
          <w:rFonts w:cstheme="minorHAnsi"/>
          <w:b/>
          <w:bCs/>
          <w:color w:val="000000" w:themeColor="text1"/>
          <w:szCs w:val="22"/>
        </w:rPr>
        <w:t>new</w:t>
      </w:r>
      <w:r w:rsidRPr="005E4C02">
        <w:rPr>
          <w:rFonts w:cstheme="minorHAnsi"/>
          <w:color w:val="000000" w:themeColor="text1"/>
          <w:szCs w:val="22"/>
        </w:rPr>
        <w:t xml:space="preserve"> </w:t>
      </w:r>
      <w:proofErr w:type="gramStart"/>
      <w:r w:rsidRPr="005E4C02">
        <w:rPr>
          <w:rFonts w:cstheme="minorHAnsi"/>
          <w:color w:val="000000" w:themeColor="text1"/>
          <w:szCs w:val="22"/>
        </w:rPr>
        <w:t>Scanner(</w:t>
      </w:r>
      <w:proofErr w:type="gramEnd"/>
      <w:r w:rsidRPr="005E4C02">
        <w:rPr>
          <w:rFonts w:cstheme="minorHAnsi"/>
          <w:color w:val="000000" w:themeColor="text1"/>
          <w:szCs w:val="22"/>
        </w:rPr>
        <w:t>System.</w:t>
      </w:r>
      <w:r w:rsidRPr="005E4C02">
        <w:rPr>
          <w:rFonts w:cstheme="minorHAnsi"/>
          <w:b/>
          <w:bCs/>
          <w:i/>
          <w:iCs/>
          <w:color w:val="000000" w:themeColor="text1"/>
          <w:szCs w:val="22"/>
        </w:rPr>
        <w:t>in</w:t>
      </w:r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String a =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scan.next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String b =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scan.next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scan.close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>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5E4C02">
        <w:rPr>
          <w:rFonts w:cstheme="minorHAnsi"/>
          <w:b/>
          <w:bCs/>
          <w:color w:val="000000" w:themeColor="text1"/>
          <w:szCs w:val="22"/>
        </w:rPr>
        <w:t>boolean</w:t>
      </w:r>
      <w:proofErr w:type="spellEnd"/>
      <w:proofErr w:type="gramEnd"/>
      <w:r w:rsidRPr="005E4C02">
        <w:rPr>
          <w:rFonts w:cstheme="minorHAnsi"/>
          <w:color w:val="000000" w:themeColor="text1"/>
          <w:szCs w:val="22"/>
        </w:rPr>
        <w:t xml:space="preserve"> ret = </w:t>
      </w:r>
      <w:proofErr w:type="spellStart"/>
      <w:r w:rsidRPr="005E4C02">
        <w:rPr>
          <w:rFonts w:cstheme="minorHAnsi"/>
          <w:i/>
          <w:iCs/>
          <w:color w:val="000000" w:themeColor="text1"/>
          <w:szCs w:val="22"/>
        </w:rPr>
        <w:t>isAnagram</w:t>
      </w:r>
      <w:proofErr w:type="spellEnd"/>
      <w:r w:rsidRPr="005E4C02">
        <w:rPr>
          <w:rFonts w:cstheme="minorHAnsi"/>
          <w:color w:val="000000" w:themeColor="text1"/>
          <w:szCs w:val="22"/>
        </w:rPr>
        <w:t>(a, b);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5E4C02">
        <w:rPr>
          <w:rFonts w:cstheme="minorHAnsi"/>
          <w:color w:val="000000" w:themeColor="text1"/>
          <w:szCs w:val="22"/>
        </w:rPr>
        <w:t>System.</w:t>
      </w:r>
      <w:r w:rsidRPr="005E4C02">
        <w:rPr>
          <w:rFonts w:cstheme="minorHAnsi"/>
          <w:b/>
          <w:bCs/>
          <w:i/>
          <w:iCs/>
          <w:color w:val="000000" w:themeColor="text1"/>
          <w:szCs w:val="22"/>
        </w:rPr>
        <w:t>out</w:t>
      </w:r>
      <w:r w:rsidRPr="005E4C02">
        <w:rPr>
          <w:rFonts w:cstheme="minorHAnsi"/>
          <w:color w:val="000000" w:themeColor="text1"/>
          <w:szCs w:val="22"/>
        </w:rPr>
        <w:t>.println</w:t>
      </w:r>
      <w:proofErr w:type="spellEnd"/>
      <w:r w:rsidRPr="005E4C02">
        <w:rPr>
          <w:rFonts w:cstheme="minorHAnsi"/>
          <w:color w:val="000000" w:themeColor="text1"/>
          <w:szCs w:val="22"/>
        </w:rPr>
        <w:t>(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(ret) ? "Anagrams</w:t>
      </w:r>
      <w:proofErr w:type="gramStart"/>
      <w:r w:rsidRPr="005E4C02">
        <w:rPr>
          <w:rFonts w:cstheme="minorHAnsi"/>
          <w:color w:val="000000" w:themeColor="text1"/>
          <w:szCs w:val="22"/>
        </w:rPr>
        <w:t>" :</w:t>
      </w:r>
      <w:proofErr w:type="gramEnd"/>
      <w:r w:rsidRPr="005E4C02">
        <w:rPr>
          <w:rFonts w:cstheme="minorHAnsi"/>
          <w:color w:val="000000" w:themeColor="text1"/>
          <w:szCs w:val="22"/>
        </w:rPr>
        <w:t xml:space="preserve"> "Not Anagrams" );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 xml:space="preserve">    }</w:t>
      </w:r>
    </w:p>
    <w:p w:rsidR="005E4C02" w:rsidRPr="005E4C02" w:rsidRDefault="005E4C02" w:rsidP="005E4C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Cs w:val="22"/>
        </w:rPr>
      </w:pPr>
    </w:p>
    <w:p w:rsidR="005E4C02" w:rsidRPr="005E4C02" w:rsidRDefault="005E4C02" w:rsidP="005E4C02">
      <w:pPr>
        <w:spacing w:line="360" w:lineRule="auto"/>
        <w:rPr>
          <w:rFonts w:cstheme="minorHAnsi"/>
          <w:color w:val="000000" w:themeColor="text1"/>
          <w:szCs w:val="22"/>
        </w:rPr>
      </w:pPr>
      <w:r w:rsidRPr="005E4C02">
        <w:rPr>
          <w:rFonts w:cstheme="minorHAnsi"/>
          <w:color w:val="000000" w:themeColor="text1"/>
          <w:szCs w:val="22"/>
        </w:rPr>
        <w:t>}</w:t>
      </w:r>
    </w:p>
    <w:sectPr w:rsidR="005E4C02" w:rsidRPr="005E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02"/>
    <w:rsid w:val="005E4C02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BDAF"/>
  <w15:chartTrackingRefBased/>
  <w15:docId w15:val="{DE7474E6-7F58-4474-84D4-D5A7036C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2020-05-19T10:58:00Z</dcterms:created>
  <dcterms:modified xsi:type="dcterms:W3CDTF">2020-05-19T11:00:00Z</dcterms:modified>
</cp:coreProperties>
</file>