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1" w:after="1"/>
        <w:rPr>
          <w:rFonts w:ascii="Times New Roman"/>
          <w:sz w:val="20"/>
        </w:rPr>
      </w:pPr>
    </w:p>
    <w:p>
      <w:pPr>
        <w:pStyle w:val="BodyText"/>
        <w:spacing w:line="20" w:lineRule="exact"/>
        <w:ind w:left="261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5967730" cy="19050"/>
                <wp:effectExtent l="9525" t="0" r="4445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967730" cy="19050"/>
                          <a:chExt cx="5967730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5"/>
                            <a:ext cx="5967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0">
                                <a:moveTo>
                                  <a:pt x="0" y="0"/>
                                </a:moveTo>
                                <a:lnTo>
                                  <a:pt x="5967603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88E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9.9pt;height:1.5pt;mso-position-horizontal-relative:char;mso-position-vertical-relative:line" id="docshapegroup2" coordorigin="0,0" coordsize="9398,30">
                <v:line style="position:absolute" from="0,15" to="9398,15" stroked="true" strokeweight="1.5pt" strokecolor="#388e3a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Title"/>
        <w:rPr>
          <w:u w:val="none"/>
        </w:rPr>
      </w:pPr>
      <w:r>
        <w:rPr>
          <w:color w:val="00AF50"/>
          <w:u w:val="single" w:color="1A1A1A"/>
        </w:rPr>
        <w:t>EMPLOYEE</w:t>
      </w:r>
      <w:r>
        <w:rPr>
          <w:color w:val="00AF50"/>
          <w:spacing w:val="-4"/>
          <w:u w:val="single" w:color="1A1A1A"/>
        </w:rPr>
        <w:t> </w:t>
      </w:r>
      <w:r>
        <w:rPr>
          <w:color w:val="00AF50"/>
          <w:u w:val="single" w:color="1A1A1A"/>
        </w:rPr>
        <w:t>EXIT</w:t>
      </w:r>
      <w:r>
        <w:rPr>
          <w:color w:val="00AF50"/>
          <w:spacing w:val="-1"/>
          <w:u w:val="single" w:color="1A1A1A"/>
        </w:rPr>
        <w:t> </w:t>
      </w:r>
      <w:r>
        <w:rPr>
          <w:color w:val="00AF50"/>
          <w:spacing w:val="-2"/>
          <w:u w:val="single" w:color="1A1A1A"/>
        </w:rPr>
        <w:t>CERTIFICATE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34"/>
        <w:rPr>
          <w:rFonts w:ascii="Arial"/>
          <w:b/>
        </w:rPr>
      </w:pPr>
    </w:p>
    <w:p>
      <w:pPr>
        <w:spacing w:line="304" w:lineRule="auto" w:before="0"/>
        <w:ind w:left="260" w:right="7341" w:firstLine="0"/>
        <w:jc w:val="left"/>
        <w:rPr>
          <w:rFonts w:ascii="Arial"/>
          <w:b/>
          <w:sz w:val="19"/>
        </w:rPr>
      </w:pPr>
      <w:r>
        <w:rPr>
          <w:color w:val="1A1A1A"/>
          <w:sz w:val="19"/>
        </w:rPr>
        <w:t>Dear:</w:t>
      </w:r>
      <w:r>
        <w:rPr>
          <w:rFonts w:ascii="Arial"/>
          <w:b/>
          <w:color w:val="1A1A1A"/>
          <w:sz w:val="19"/>
        </w:rPr>
        <w:t>Arzu</w:t>
      </w:r>
      <w:r>
        <w:rPr>
          <w:rFonts w:ascii="Arial"/>
          <w:b/>
          <w:color w:val="1A1A1A"/>
          <w:spacing w:val="-14"/>
          <w:sz w:val="19"/>
        </w:rPr>
        <w:t> </w:t>
      </w:r>
      <w:r>
        <w:rPr>
          <w:rFonts w:ascii="Arial"/>
          <w:b/>
          <w:color w:val="1A1A1A"/>
          <w:sz w:val="19"/>
        </w:rPr>
        <w:t>Mehreen</w:t>
      </w:r>
      <w:r>
        <w:rPr>
          <w:color w:val="1A1A1A"/>
          <w:sz w:val="19"/>
        </w:rPr>
        <w:t>, Date: </w:t>
      </w:r>
      <w:r>
        <w:rPr>
          <w:rFonts w:ascii="Arial"/>
          <w:b/>
          <w:color w:val="1A1A1A"/>
          <w:sz w:val="19"/>
        </w:rPr>
        <w:t>1 May 2026</w:t>
      </w:r>
    </w:p>
    <w:p>
      <w:pPr>
        <w:pStyle w:val="BodyText"/>
        <w:spacing w:before="69"/>
        <w:rPr>
          <w:rFonts w:ascii="Arial"/>
          <w:b/>
        </w:rPr>
      </w:pPr>
    </w:p>
    <w:p>
      <w:pPr>
        <w:spacing w:line="307" w:lineRule="auto" w:before="0"/>
        <w:ind w:left="260" w:right="115" w:firstLine="0"/>
        <w:jc w:val="both"/>
        <w:rPr>
          <w:sz w:val="19"/>
        </w:rPr>
      </w:pPr>
      <w:r>
        <w:rPr>
          <w:color w:val="1A1A1A"/>
          <w:sz w:val="19"/>
        </w:rPr>
        <w:t>This is to certify that Miss, </w:t>
      </w:r>
      <w:r>
        <w:rPr>
          <w:rFonts w:ascii="Arial"/>
          <w:b/>
          <w:color w:val="1A1A1A"/>
          <w:sz w:val="19"/>
        </w:rPr>
        <w:t>Arzu Merheen </w:t>
      </w:r>
      <w:r>
        <w:rPr>
          <w:color w:val="1A1A1A"/>
          <w:sz w:val="19"/>
        </w:rPr>
        <w:t>who was employed with </w:t>
      </w:r>
      <w:r>
        <w:rPr>
          <w:rFonts w:ascii="Arial"/>
          <w:b/>
          <w:color w:val="1A1A1A"/>
          <w:sz w:val="19"/>
        </w:rPr>
        <w:t>Bhoomi Techzone Private Limited </w:t>
      </w:r>
      <w:r>
        <w:rPr>
          <w:color w:val="1A1A1A"/>
          <w:sz w:val="19"/>
        </w:rPr>
        <w:t>as a </w:t>
      </w:r>
      <w:r>
        <w:rPr>
          <w:rFonts w:ascii="Arial"/>
          <w:b/>
          <w:color w:val="1A1A1A"/>
          <w:sz w:val="19"/>
        </w:rPr>
        <w:t>Web Developer </w:t>
      </w:r>
      <w:r>
        <w:rPr>
          <w:color w:val="1A1A1A"/>
          <w:sz w:val="19"/>
        </w:rPr>
        <w:t>from </w:t>
      </w:r>
      <w:r>
        <w:rPr>
          <w:rFonts w:ascii="Arial"/>
          <w:b/>
          <w:color w:val="1A1A1A"/>
          <w:sz w:val="19"/>
        </w:rPr>
        <w:t>21 Oct 2024 </w:t>
      </w:r>
      <w:r>
        <w:rPr>
          <w:color w:val="1A1A1A"/>
          <w:sz w:val="19"/>
        </w:rPr>
        <w:t>to </w:t>
      </w:r>
      <w:r>
        <w:rPr>
          <w:rFonts w:ascii="Arial"/>
          <w:b/>
          <w:color w:val="1A1A1A"/>
          <w:sz w:val="19"/>
        </w:rPr>
        <w:t>27 March 2025</w:t>
      </w:r>
      <w:r>
        <w:rPr>
          <w:color w:val="1A1A1A"/>
          <w:sz w:val="19"/>
        </w:rPr>
        <w:t>, has formally exited the company with effect from </w:t>
      </w:r>
      <w:r>
        <w:rPr>
          <w:rFonts w:ascii="Arial"/>
          <w:b/>
          <w:color w:val="1A1A1A"/>
          <w:sz w:val="19"/>
        </w:rPr>
        <w:t>27 March 2025</w:t>
      </w:r>
      <w:r>
        <w:rPr>
          <w:color w:val="1A1A1A"/>
          <w:sz w:val="19"/>
        </w:rPr>
        <w:t>.</w:t>
      </w:r>
    </w:p>
    <w:p>
      <w:pPr>
        <w:pStyle w:val="BodyText"/>
        <w:spacing w:before="10"/>
      </w:pPr>
    </w:p>
    <w:p>
      <w:pPr>
        <w:pStyle w:val="BodyText"/>
        <w:spacing w:line="309" w:lineRule="auto"/>
        <w:ind w:left="260" w:right="122"/>
        <w:jc w:val="both"/>
      </w:pPr>
      <w:r>
        <w:rPr>
          <w:color w:val="1A1A1A"/>
        </w:rPr>
        <w:t>During his tenure, the employee was engaged in various projects involving sensitive business data, proprietary codebases, technical documentation, and confidential information pertaining to the company and its clients.</w:t>
      </w:r>
    </w:p>
    <w:p>
      <w:pPr>
        <w:pStyle w:val="BodyText"/>
        <w:spacing w:before="5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795655</wp:posOffset>
                </wp:positionH>
                <wp:positionV relativeFrom="paragraph">
                  <wp:posOffset>196538</wp:posOffset>
                </wp:positionV>
                <wp:extent cx="596773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3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388E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50002pt;margin-top:15.475489pt;width:469.9pt;height:.1pt;mso-position-horizontal-relative:page;mso-position-vertical-relative:paragraph;z-index:-15728128;mso-wrap-distance-left:0;mso-wrap-distance-right:0" id="docshape3" coordorigin="1253,310" coordsize="9398,0" path="m1253,310l10651,310e" filled="false" stroked="true" strokeweight="1pt" strokecolor="#388e3a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109"/>
        <w:ind w:left="260" w:firstLine="0"/>
      </w:pPr>
      <w:r>
        <w:rPr>
          <w:color w:val="2C7B30"/>
        </w:rPr>
        <w:t>Exit</w:t>
      </w:r>
      <w:r>
        <w:rPr>
          <w:color w:val="2C7B30"/>
          <w:spacing w:val="-5"/>
        </w:rPr>
        <w:t> </w:t>
      </w:r>
      <w:r>
        <w:rPr>
          <w:color w:val="2C7B30"/>
        </w:rPr>
        <w:t>Terms</w:t>
      </w:r>
      <w:r>
        <w:rPr>
          <w:color w:val="2C7B30"/>
          <w:spacing w:val="-5"/>
        </w:rPr>
        <w:t> </w:t>
      </w:r>
      <w:r>
        <w:rPr>
          <w:color w:val="2C7B30"/>
        </w:rPr>
        <w:t>&amp;</w:t>
      </w:r>
      <w:r>
        <w:rPr>
          <w:color w:val="2C7B30"/>
          <w:spacing w:val="-2"/>
        </w:rPr>
        <w:t> Conditions</w:t>
      </w:r>
    </w:p>
    <w:p>
      <w:pPr>
        <w:pStyle w:val="BodyText"/>
        <w:spacing w:before="10"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795655</wp:posOffset>
                </wp:positionH>
                <wp:positionV relativeFrom="paragraph">
                  <wp:posOffset>65417</wp:posOffset>
                </wp:positionV>
                <wp:extent cx="596773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3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388E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50002pt;margin-top:5.150977pt;width:469.9pt;height:.1pt;mso-position-horizontal-relative:page;mso-position-vertical-relative:paragraph;z-index:-15727616;mso-wrap-distance-left:0;mso-wrap-distance-right:0" id="docshape4" coordorigin="1253,103" coordsize="9398,0" path="m1253,103l10651,103e" filled="false" stroked="true" strokeweight="1pt" strokecolor="#388e3a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479" w:val="left" w:leader="none"/>
        </w:tabs>
        <w:spacing w:line="240" w:lineRule="auto" w:before="161" w:after="0"/>
        <w:ind w:left="479" w:right="0" w:hanging="219"/>
        <w:jc w:val="left"/>
        <w:rPr>
          <w:rFonts w:ascii="Arial"/>
          <w:b/>
          <w:sz w:val="20"/>
        </w:rPr>
      </w:pPr>
      <w:r>
        <w:rPr>
          <w:rFonts w:ascii="Arial"/>
          <w:b/>
          <w:color w:val="2C7B30"/>
          <w:sz w:val="20"/>
        </w:rPr>
        <w:t>Non-Disclosure</w:t>
      </w:r>
      <w:r>
        <w:rPr>
          <w:rFonts w:ascii="Arial"/>
          <w:b/>
          <w:color w:val="2C7B30"/>
          <w:spacing w:val="-10"/>
          <w:sz w:val="20"/>
        </w:rPr>
        <w:t> </w:t>
      </w:r>
      <w:r>
        <w:rPr>
          <w:rFonts w:ascii="Arial"/>
          <w:b/>
          <w:color w:val="2C7B30"/>
          <w:sz w:val="20"/>
        </w:rPr>
        <w:t>of</w:t>
      </w:r>
      <w:r>
        <w:rPr>
          <w:rFonts w:ascii="Arial"/>
          <w:b/>
          <w:color w:val="2C7B30"/>
          <w:spacing w:val="-8"/>
          <w:sz w:val="20"/>
        </w:rPr>
        <w:t> </w:t>
      </w:r>
      <w:r>
        <w:rPr>
          <w:rFonts w:ascii="Arial"/>
          <w:b/>
          <w:color w:val="2C7B30"/>
          <w:sz w:val="20"/>
        </w:rPr>
        <w:t>Confidential</w:t>
      </w:r>
      <w:r>
        <w:rPr>
          <w:rFonts w:ascii="Arial"/>
          <w:b/>
          <w:color w:val="2C7B30"/>
          <w:spacing w:val="-8"/>
          <w:sz w:val="20"/>
        </w:rPr>
        <w:t> </w:t>
      </w:r>
      <w:r>
        <w:rPr>
          <w:rFonts w:ascii="Arial"/>
          <w:b/>
          <w:color w:val="2C7B30"/>
          <w:spacing w:val="-2"/>
          <w:sz w:val="20"/>
        </w:rPr>
        <w:t>Information</w:t>
      </w:r>
    </w:p>
    <w:p>
      <w:pPr>
        <w:pStyle w:val="BodyText"/>
        <w:spacing w:before="92"/>
        <w:ind w:left="260"/>
        <w:jc w:val="both"/>
      </w:pPr>
      <w:r>
        <w:rPr>
          <w:color w:val="1A1A1A"/>
        </w:rPr>
        <w:t>The</w:t>
      </w:r>
      <w:r>
        <w:rPr>
          <w:color w:val="1A1A1A"/>
          <w:spacing w:val="-8"/>
        </w:rPr>
        <w:t> </w:t>
      </w:r>
      <w:r>
        <w:rPr>
          <w:color w:val="1A1A1A"/>
        </w:rPr>
        <w:t>employee</w:t>
      </w:r>
      <w:r>
        <w:rPr>
          <w:color w:val="1A1A1A"/>
          <w:spacing w:val="-7"/>
        </w:rPr>
        <w:t> </w:t>
      </w:r>
      <w:r>
        <w:rPr>
          <w:color w:val="1A1A1A"/>
        </w:rPr>
        <w:t>shall</w:t>
      </w:r>
      <w:r>
        <w:rPr>
          <w:color w:val="1A1A1A"/>
          <w:spacing w:val="-6"/>
        </w:rPr>
        <w:t> </w:t>
      </w:r>
      <w:r>
        <w:rPr>
          <w:color w:val="1A1A1A"/>
        </w:rPr>
        <w:t>not</w:t>
      </w:r>
      <w:r>
        <w:rPr>
          <w:color w:val="1A1A1A"/>
          <w:spacing w:val="-6"/>
        </w:rPr>
        <w:t> </w:t>
      </w:r>
      <w:r>
        <w:rPr>
          <w:color w:val="1A1A1A"/>
        </w:rPr>
        <w:t>disclose,</w:t>
      </w:r>
      <w:r>
        <w:rPr>
          <w:color w:val="1A1A1A"/>
          <w:spacing w:val="-7"/>
        </w:rPr>
        <w:t> </w:t>
      </w:r>
      <w:r>
        <w:rPr>
          <w:color w:val="1A1A1A"/>
        </w:rPr>
        <w:t>share,</w:t>
      </w:r>
      <w:r>
        <w:rPr>
          <w:color w:val="1A1A1A"/>
          <w:spacing w:val="-7"/>
        </w:rPr>
        <w:t> </w:t>
      </w:r>
      <w:r>
        <w:rPr>
          <w:color w:val="1A1A1A"/>
        </w:rPr>
        <w:t>or</w:t>
      </w:r>
      <w:r>
        <w:rPr>
          <w:color w:val="1A1A1A"/>
          <w:spacing w:val="-7"/>
        </w:rPr>
        <w:t> </w:t>
      </w:r>
      <w:r>
        <w:rPr>
          <w:color w:val="1A1A1A"/>
        </w:rPr>
        <w:t>use</w:t>
      </w:r>
      <w:r>
        <w:rPr>
          <w:color w:val="1A1A1A"/>
          <w:spacing w:val="-7"/>
        </w:rPr>
        <w:t> </w:t>
      </w:r>
      <w:r>
        <w:rPr>
          <w:color w:val="1A1A1A"/>
        </w:rPr>
        <w:t>any</w:t>
      </w:r>
      <w:r>
        <w:rPr>
          <w:color w:val="1A1A1A"/>
          <w:spacing w:val="-8"/>
        </w:rPr>
        <w:t> </w:t>
      </w:r>
      <w:r>
        <w:rPr>
          <w:color w:val="1A1A1A"/>
        </w:rPr>
        <w:t>confidential</w:t>
      </w:r>
      <w:r>
        <w:rPr>
          <w:color w:val="1A1A1A"/>
          <w:spacing w:val="-5"/>
        </w:rPr>
        <w:t> </w:t>
      </w:r>
      <w:r>
        <w:rPr>
          <w:color w:val="1A1A1A"/>
        </w:rPr>
        <w:t>data,</w:t>
      </w:r>
      <w:r>
        <w:rPr>
          <w:color w:val="1A1A1A"/>
          <w:spacing w:val="-7"/>
        </w:rPr>
        <w:t> </w:t>
      </w:r>
      <w:r>
        <w:rPr>
          <w:color w:val="1A1A1A"/>
        </w:rPr>
        <w:t>including</w:t>
      </w:r>
      <w:r>
        <w:rPr>
          <w:color w:val="1A1A1A"/>
          <w:spacing w:val="-7"/>
        </w:rPr>
        <w:t> </w:t>
      </w:r>
      <w:r>
        <w:rPr>
          <w:color w:val="1A1A1A"/>
        </w:rPr>
        <w:t>but</w:t>
      </w:r>
      <w:r>
        <w:rPr>
          <w:color w:val="1A1A1A"/>
          <w:spacing w:val="-7"/>
        </w:rPr>
        <w:t> </w:t>
      </w:r>
      <w:r>
        <w:rPr>
          <w:color w:val="1A1A1A"/>
        </w:rPr>
        <w:t>not</w:t>
      </w:r>
      <w:r>
        <w:rPr>
          <w:color w:val="1A1A1A"/>
          <w:spacing w:val="-9"/>
        </w:rPr>
        <w:t> </w:t>
      </w:r>
      <w:r>
        <w:rPr>
          <w:color w:val="1A1A1A"/>
        </w:rPr>
        <w:t>limited</w:t>
      </w:r>
      <w:r>
        <w:rPr>
          <w:color w:val="1A1A1A"/>
          <w:spacing w:val="-1"/>
        </w:rPr>
        <w:t> </w:t>
      </w:r>
      <w:r>
        <w:rPr>
          <w:color w:val="1A1A1A"/>
          <w:spacing w:val="-5"/>
        </w:rPr>
        <w:t>to:</w:t>
      </w:r>
    </w:p>
    <w:p>
      <w:pPr>
        <w:pStyle w:val="BodyText"/>
        <w:spacing w:before="90"/>
      </w:pP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1" w:after="0"/>
        <w:ind w:left="599" w:right="0" w:hanging="339"/>
        <w:jc w:val="left"/>
        <w:rPr>
          <w:sz w:val="19"/>
        </w:rPr>
      </w:pPr>
      <w:r>
        <w:rPr>
          <w:sz w:val="19"/>
        </w:rPr>
        <w:t>Source</w:t>
      </w:r>
      <w:r>
        <w:rPr>
          <w:spacing w:val="-9"/>
          <w:sz w:val="19"/>
        </w:rPr>
        <w:t> </w:t>
      </w:r>
      <w:r>
        <w:rPr>
          <w:sz w:val="19"/>
        </w:rPr>
        <w:t>code,</w:t>
      </w:r>
      <w:r>
        <w:rPr>
          <w:spacing w:val="-7"/>
          <w:sz w:val="19"/>
        </w:rPr>
        <w:t> </w:t>
      </w:r>
      <w:r>
        <w:rPr>
          <w:sz w:val="19"/>
        </w:rPr>
        <w:t>business</w:t>
      </w:r>
      <w:r>
        <w:rPr>
          <w:spacing w:val="-8"/>
          <w:sz w:val="19"/>
        </w:rPr>
        <w:t> </w:t>
      </w:r>
      <w:r>
        <w:rPr>
          <w:sz w:val="19"/>
        </w:rPr>
        <w:t>strategies,</w:t>
      </w:r>
      <w:r>
        <w:rPr>
          <w:spacing w:val="-8"/>
          <w:sz w:val="19"/>
        </w:rPr>
        <w:t> </w:t>
      </w:r>
      <w:r>
        <w:rPr>
          <w:sz w:val="19"/>
        </w:rPr>
        <w:t>product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architecture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81" w:after="0"/>
        <w:ind w:left="599" w:right="0" w:hanging="339"/>
        <w:jc w:val="left"/>
        <w:rPr>
          <w:sz w:val="19"/>
        </w:rPr>
      </w:pPr>
      <w:r>
        <w:rPr>
          <w:sz w:val="19"/>
        </w:rPr>
        <w:t>Financial</w:t>
      </w:r>
      <w:r>
        <w:rPr>
          <w:spacing w:val="-10"/>
          <w:sz w:val="19"/>
        </w:rPr>
        <w:t> </w:t>
      </w:r>
      <w:r>
        <w:rPr>
          <w:sz w:val="19"/>
        </w:rPr>
        <w:t>information,</w:t>
      </w:r>
      <w:r>
        <w:rPr>
          <w:spacing w:val="-9"/>
          <w:sz w:val="19"/>
        </w:rPr>
        <w:t> </w:t>
      </w:r>
      <w:r>
        <w:rPr>
          <w:sz w:val="19"/>
        </w:rPr>
        <w:t>client</w:t>
      </w:r>
      <w:r>
        <w:rPr>
          <w:spacing w:val="-10"/>
          <w:sz w:val="19"/>
        </w:rPr>
        <w:t> </w:t>
      </w:r>
      <w:r>
        <w:rPr>
          <w:sz w:val="19"/>
        </w:rPr>
        <w:t>data,</w:t>
      </w:r>
      <w:r>
        <w:rPr>
          <w:spacing w:val="-9"/>
          <w:sz w:val="19"/>
        </w:rPr>
        <w:t> </w:t>
      </w:r>
      <w:r>
        <w:rPr>
          <w:sz w:val="19"/>
        </w:rPr>
        <w:t>or</w:t>
      </w:r>
      <w:r>
        <w:rPr>
          <w:spacing w:val="-9"/>
          <w:sz w:val="19"/>
        </w:rPr>
        <w:t> </w:t>
      </w:r>
      <w:r>
        <w:rPr>
          <w:sz w:val="19"/>
        </w:rPr>
        <w:t>internal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reports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79" w:after="0"/>
        <w:ind w:left="599" w:right="0" w:hanging="339"/>
        <w:jc w:val="left"/>
        <w:rPr>
          <w:sz w:val="19"/>
        </w:rPr>
      </w:pPr>
      <w:r>
        <w:rPr>
          <w:sz w:val="19"/>
        </w:rPr>
        <w:t>Project</w:t>
      </w:r>
      <w:r>
        <w:rPr>
          <w:spacing w:val="-10"/>
          <w:sz w:val="19"/>
        </w:rPr>
        <w:t> </w:t>
      </w:r>
      <w:r>
        <w:rPr>
          <w:sz w:val="19"/>
        </w:rPr>
        <w:t>documents,</w:t>
      </w:r>
      <w:r>
        <w:rPr>
          <w:spacing w:val="-10"/>
          <w:sz w:val="19"/>
        </w:rPr>
        <w:t> </w:t>
      </w:r>
      <w:r>
        <w:rPr>
          <w:sz w:val="19"/>
        </w:rPr>
        <w:t>presentations,</w:t>
      </w:r>
      <w:r>
        <w:rPr>
          <w:spacing w:val="-10"/>
          <w:sz w:val="19"/>
        </w:rPr>
        <w:t> </w:t>
      </w:r>
      <w:r>
        <w:rPr>
          <w:sz w:val="19"/>
        </w:rPr>
        <w:t>or</w:t>
      </w:r>
      <w:r>
        <w:rPr>
          <w:spacing w:val="-10"/>
          <w:sz w:val="19"/>
        </w:rPr>
        <w:t> </w:t>
      </w:r>
      <w:r>
        <w:rPr>
          <w:sz w:val="19"/>
        </w:rPr>
        <w:t>internal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communication</w:t>
      </w:r>
    </w:p>
    <w:p>
      <w:pPr>
        <w:pStyle w:val="BodyText"/>
        <w:spacing w:before="187"/>
      </w:pPr>
    </w:p>
    <w:p>
      <w:pPr>
        <w:pStyle w:val="Heading1"/>
        <w:numPr>
          <w:ilvl w:val="0"/>
          <w:numId w:val="1"/>
        </w:numPr>
        <w:tabs>
          <w:tab w:pos="479" w:val="left" w:leader="none"/>
        </w:tabs>
        <w:spacing w:line="240" w:lineRule="auto" w:before="0" w:after="0"/>
        <w:ind w:left="479" w:right="0" w:hanging="219"/>
        <w:jc w:val="left"/>
      </w:pPr>
      <w:r>
        <w:rPr>
          <w:color w:val="2C7B30"/>
        </w:rPr>
        <w:t>Return</w:t>
      </w:r>
      <w:r>
        <w:rPr>
          <w:color w:val="2C7B30"/>
          <w:spacing w:val="-6"/>
        </w:rPr>
        <w:t> </w:t>
      </w:r>
      <w:r>
        <w:rPr>
          <w:color w:val="2C7B30"/>
        </w:rPr>
        <w:t>of</w:t>
      </w:r>
      <w:r>
        <w:rPr>
          <w:color w:val="2C7B30"/>
          <w:spacing w:val="-4"/>
        </w:rPr>
        <w:t> </w:t>
      </w:r>
      <w:r>
        <w:rPr>
          <w:color w:val="2C7B30"/>
        </w:rPr>
        <w:t>Company</w:t>
      </w:r>
      <w:r>
        <w:rPr>
          <w:color w:val="2C7B30"/>
          <w:spacing w:val="-5"/>
        </w:rPr>
        <w:t> </w:t>
      </w:r>
      <w:r>
        <w:rPr>
          <w:color w:val="2C7B30"/>
          <w:spacing w:val="-2"/>
        </w:rPr>
        <w:t>Property</w:t>
      </w:r>
    </w:p>
    <w:p>
      <w:pPr>
        <w:pStyle w:val="BodyText"/>
        <w:spacing w:before="94"/>
        <w:ind w:left="260"/>
        <w:jc w:val="both"/>
      </w:pPr>
      <w:r>
        <w:rPr>
          <w:color w:val="1A1A1A"/>
        </w:rPr>
        <w:t>The</w:t>
      </w:r>
      <w:r>
        <w:rPr>
          <w:color w:val="1A1A1A"/>
          <w:spacing w:val="-8"/>
        </w:rPr>
        <w:t> </w:t>
      </w:r>
      <w:r>
        <w:rPr>
          <w:color w:val="1A1A1A"/>
        </w:rPr>
        <w:t>employee</w:t>
      </w:r>
      <w:r>
        <w:rPr>
          <w:color w:val="1A1A1A"/>
          <w:spacing w:val="-8"/>
        </w:rPr>
        <w:t> </w:t>
      </w:r>
      <w:r>
        <w:rPr>
          <w:color w:val="1A1A1A"/>
        </w:rPr>
        <w:t>confirms</w:t>
      </w:r>
      <w:r>
        <w:rPr>
          <w:color w:val="1A1A1A"/>
          <w:spacing w:val="-7"/>
        </w:rPr>
        <w:t> </w:t>
      </w:r>
      <w:r>
        <w:rPr>
          <w:color w:val="1A1A1A"/>
        </w:rPr>
        <w:t>the</w:t>
      </w:r>
      <w:r>
        <w:rPr>
          <w:color w:val="1A1A1A"/>
          <w:spacing w:val="-7"/>
        </w:rPr>
        <w:t> </w:t>
      </w:r>
      <w:r>
        <w:rPr>
          <w:color w:val="1A1A1A"/>
        </w:rPr>
        <w:t>return</w:t>
      </w:r>
      <w:r>
        <w:rPr>
          <w:color w:val="1A1A1A"/>
          <w:spacing w:val="-7"/>
        </w:rPr>
        <w:t> </w:t>
      </w:r>
      <w:r>
        <w:rPr>
          <w:color w:val="1A1A1A"/>
        </w:rPr>
        <w:t>of</w:t>
      </w:r>
      <w:r>
        <w:rPr>
          <w:color w:val="1A1A1A"/>
          <w:spacing w:val="-6"/>
        </w:rPr>
        <w:t> </w:t>
      </w:r>
      <w:r>
        <w:rPr>
          <w:color w:val="1A1A1A"/>
        </w:rPr>
        <w:t>all</w:t>
      </w:r>
      <w:r>
        <w:rPr>
          <w:color w:val="1A1A1A"/>
          <w:spacing w:val="-8"/>
        </w:rPr>
        <w:t> </w:t>
      </w:r>
      <w:r>
        <w:rPr>
          <w:color w:val="1A1A1A"/>
        </w:rPr>
        <w:t>company-owned</w:t>
      </w:r>
      <w:r>
        <w:rPr>
          <w:color w:val="1A1A1A"/>
          <w:spacing w:val="-5"/>
        </w:rPr>
        <w:t> </w:t>
      </w:r>
      <w:r>
        <w:rPr>
          <w:color w:val="1A1A1A"/>
        </w:rPr>
        <w:t>assets,</w:t>
      </w:r>
      <w:r>
        <w:rPr>
          <w:color w:val="1A1A1A"/>
          <w:spacing w:val="-6"/>
        </w:rPr>
        <w:t> </w:t>
      </w:r>
      <w:r>
        <w:rPr>
          <w:color w:val="1A1A1A"/>
          <w:spacing w:val="-2"/>
        </w:rPr>
        <w:t>including:</w:t>
      </w:r>
    </w:p>
    <w:p>
      <w:pPr>
        <w:pStyle w:val="BodyText"/>
        <w:spacing w:before="91"/>
      </w:pP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0" w:after="0"/>
        <w:ind w:left="599" w:right="0" w:hanging="339"/>
        <w:jc w:val="left"/>
        <w:rPr>
          <w:sz w:val="19"/>
        </w:rPr>
      </w:pPr>
      <w:r>
        <w:rPr>
          <w:sz w:val="19"/>
        </w:rPr>
        <w:t>Laptops,</w:t>
      </w:r>
      <w:r>
        <w:rPr>
          <w:spacing w:val="-9"/>
          <w:sz w:val="19"/>
        </w:rPr>
        <w:t> </w:t>
      </w:r>
      <w:r>
        <w:rPr>
          <w:sz w:val="19"/>
        </w:rPr>
        <w:t>access</w:t>
      </w:r>
      <w:r>
        <w:rPr>
          <w:spacing w:val="-7"/>
          <w:sz w:val="19"/>
        </w:rPr>
        <w:t> </w:t>
      </w:r>
      <w:r>
        <w:rPr>
          <w:sz w:val="19"/>
        </w:rPr>
        <w:t>cards,</w:t>
      </w:r>
      <w:r>
        <w:rPr>
          <w:spacing w:val="-10"/>
          <w:sz w:val="19"/>
        </w:rPr>
        <w:t> </w:t>
      </w:r>
      <w:r>
        <w:rPr>
          <w:sz w:val="19"/>
        </w:rPr>
        <w:t>software</w:t>
      </w:r>
      <w:r>
        <w:rPr>
          <w:spacing w:val="-9"/>
          <w:sz w:val="19"/>
        </w:rPr>
        <w:t> </w:t>
      </w:r>
      <w:r>
        <w:rPr>
          <w:sz w:val="19"/>
        </w:rPr>
        <w:t>licenses,</w:t>
      </w:r>
      <w:r>
        <w:rPr>
          <w:spacing w:val="-8"/>
          <w:sz w:val="19"/>
        </w:rPr>
        <w:t> </w:t>
      </w:r>
      <w:r>
        <w:rPr>
          <w:sz w:val="19"/>
        </w:rPr>
        <w:t>hard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drives</w:t>
      </w:r>
    </w:p>
    <w:p>
      <w:pPr>
        <w:pStyle w:val="ListParagraph"/>
        <w:numPr>
          <w:ilvl w:val="1"/>
          <w:numId w:val="1"/>
        </w:numPr>
        <w:tabs>
          <w:tab w:pos="599" w:val="left" w:leader="none"/>
        </w:tabs>
        <w:spacing w:line="240" w:lineRule="auto" w:before="82" w:after="0"/>
        <w:ind w:left="599" w:right="0" w:hanging="339"/>
        <w:jc w:val="left"/>
        <w:rPr>
          <w:sz w:val="19"/>
        </w:rPr>
      </w:pPr>
      <w:r>
        <w:rPr>
          <w:sz w:val="19"/>
        </w:rPr>
        <w:t>Documents</w:t>
      </w:r>
      <w:r>
        <w:rPr>
          <w:spacing w:val="-8"/>
          <w:sz w:val="19"/>
        </w:rPr>
        <w:t> </w:t>
      </w:r>
      <w:r>
        <w:rPr>
          <w:sz w:val="19"/>
        </w:rPr>
        <w:t>(physical</w:t>
      </w:r>
      <w:r>
        <w:rPr>
          <w:spacing w:val="-8"/>
          <w:sz w:val="19"/>
        </w:rPr>
        <w:t> </w:t>
      </w:r>
      <w:r>
        <w:rPr>
          <w:sz w:val="19"/>
        </w:rPr>
        <w:t>or</w:t>
      </w:r>
      <w:r>
        <w:rPr>
          <w:spacing w:val="-10"/>
          <w:sz w:val="19"/>
        </w:rPr>
        <w:t> </w:t>
      </w:r>
      <w:r>
        <w:rPr>
          <w:sz w:val="19"/>
        </w:rPr>
        <w:t>digital),</w:t>
      </w:r>
      <w:r>
        <w:rPr>
          <w:spacing w:val="-9"/>
          <w:sz w:val="19"/>
        </w:rPr>
        <w:t> </w:t>
      </w:r>
      <w:r>
        <w:rPr>
          <w:sz w:val="19"/>
        </w:rPr>
        <w:t>credentials,</w:t>
      </w:r>
      <w:r>
        <w:rPr>
          <w:spacing w:val="-10"/>
          <w:sz w:val="19"/>
        </w:rPr>
        <w:t> </w:t>
      </w:r>
      <w:r>
        <w:rPr>
          <w:sz w:val="19"/>
        </w:rPr>
        <w:t>and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tools</w:t>
      </w:r>
    </w:p>
    <w:p>
      <w:pPr>
        <w:pStyle w:val="BodyText"/>
        <w:spacing w:before="185"/>
      </w:pPr>
    </w:p>
    <w:p>
      <w:pPr>
        <w:pStyle w:val="Heading1"/>
        <w:numPr>
          <w:ilvl w:val="0"/>
          <w:numId w:val="1"/>
        </w:numPr>
        <w:tabs>
          <w:tab w:pos="479" w:val="left" w:leader="none"/>
        </w:tabs>
        <w:spacing w:line="240" w:lineRule="auto" w:before="0" w:after="0"/>
        <w:ind w:left="479" w:right="0" w:hanging="219"/>
        <w:jc w:val="left"/>
      </w:pPr>
      <w:r>
        <w:rPr>
          <w:color w:val="2C7B30"/>
        </w:rPr>
        <w:t>Non-Retention</w:t>
      </w:r>
      <w:r>
        <w:rPr>
          <w:color w:val="2C7B30"/>
          <w:spacing w:val="-12"/>
        </w:rPr>
        <w:t> </w:t>
      </w:r>
      <w:r>
        <w:rPr>
          <w:color w:val="2C7B30"/>
          <w:spacing w:val="-2"/>
        </w:rPr>
        <w:t>Clause</w:t>
      </w:r>
    </w:p>
    <w:p>
      <w:pPr>
        <w:pStyle w:val="BodyText"/>
        <w:spacing w:line="309" w:lineRule="auto" w:before="94"/>
        <w:ind w:left="260" w:right="116"/>
        <w:jc w:val="both"/>
      </w:pPr>
      <w:r>
        <w:rPr>
          <w:color w:val="1A1A1A"/>
        </w:rPr>
        <w:t>The employee shall not retain any form of: Code repositories (local or cloud-based), downloaded files, backup copies, or cached data, internal emails, project documents, or designs.</w:t>
      </w:r>
    </w:p>
    <w:p>
      <w:pPr>
        <w:pStyle w:val="BodyText"/>
        <w:spacing w:before="120"/>
      </w:pPr>
    </w:p>
    <w:p>
      <w:pPr>
        <w:pStyle w:val="Heading1"/>
        <w:numPr>
          <w:ilvl w:val="0"/>
          <w:numId w:val="1"/>
        </w:numPr>
        <w:tabs>
          <w:tab w:pos="479" w:val="left" w:leader="none"/>
        </w:tabs>
        <w:spacing w:line="240" w:lineRule="auto" w:before="0" w:after="0"/>
        <w:ind w:left="479" w:right="0" w:hanging="219"/>
        <w:jc w:val="left"/>
      </w:pPr>
      <w:r>
        <w:rPr>
          <w:color w:val="2C7B30"/>
        </w:rPr>
        <w:t>Intellectual</w:t>
      </w:r>
      <w:r>
        <w:rPr>
          <w:color w:val="2C7B30"/>
          <w:spacing w:val="-10"/>
        </w:rPr>
        <w:t> </w:t>
      </w:r>
      <w:r>
        <w:rPr>
          <w:color w:val="2C7B30"/>
          <w:spacing w:val="-2"/>
        </w:rPr>
        <w:t>Property</w:t>
      </w:r>
    </w:p>
    <w:p>
      <w:pPr>
        <w:pStyle w:val="BodyText"/>
        <w:spacing w:line="307" w:lineRule="auto" w:before="94"/>
        <w:ind w:left="260" w:right="119"/>
        <w:jc w:val="both"/>
      </w:pPr>
      <w:r>
        <w:rPr>
          <w:color w:val="1A1A1A"/>
        </w:rPr>
        <w:t>All work created during employment, including code, designs, reports, and documentation, remains the</w:t>
      </w:r>
      <w:r>
        <w:rPr>
          <w:color w:val="1A1A1A"/>
          <w:spacing w:val="40"/>
        </w:rPr>
        <w:t> </w:t>
      </w:r>
      <w:r>
        <w:rPr>
          <w:color w:val="1A1A1A"/>
        </w:rPr>
        <w:t>exclusive intellectual property of Bhoomi Techzone Pvt. Ltd. Any attempt to reuse, redistribute, or claim ownership may result in legal action.</w:t>
      </w:r>
    </w:p>
    <w:p>
      <w:pPr>
        <w:pStyle w:val="BodyText"/>
        <w:spacing w:before="126"/>
      </w:pPr>
    </w:p>
    <w:p>
      <w:pPr>
        <w:pStyle w:val="Heading1"/>
        <w:numPr>
          <w:ilvl w:val="0"/>
          <w:numId w:val="1"/>
        </w:numPr>
        <w:tabs>
          <w:tab w:pos="479" w:val="left" w:leader="none"/>
        </w:tabs>
        <w:spacing w:line="240" w:lineRule="auto" w:before="0" w:after="0"/>
        <w:ind w:left="479" w:right="0" w:hanging="219"/>
        <w:jc w:val="left"/>
      </w:pPr>
      <w:r>
        <w:rPr>
          <w:color w:val="2C7B30"/>
        </w:rPr>
        <w:t>Legal</w:t>
      </w:r>
      <w:r>
        <w:rPr>
          <w:color w:val="2C7B30"/>
          <w:spacing w:val="-7"/>
        </w:rPr>
        <w:t> </w:t>
      </w:r>
      <w:r>
        <w:rPr>
          <w:color w:val="2C7B30"/>
          <w:spacing w:val="-2"/>
        </w:rPr>
        <w:t>Consequences</w:t>
      </w:r>
    </w:p>
    <w:p>
      <w:pPr>
        <w:pStyle w:val="BodyText"/>
        <w:spacing w:line="307" w:lineRule="auto" w:before="94"/>
        <w:ind w:left="260" w:right="115"/>
        <w:jc w:val="both"/>
      </w:pPr>
      <w:r>
        <w:rPr>
          <w:color w:val="1A1A1A"/>
        </w:rPr>
        <w:t>Any breach of the above terms, resulting in loss of data, intellectual property theft, or client dissatisfaction, may attract civil and/or criminal legal action under applicable Indian laws including the Information Technology Act and relevant contract laws.</w:t>
      </w:r>
    </w:p>
    <w:p>
      <w:pPr>
        <w:pStyle w:val="BodyText"/>
        <w:spacing w:after="0" w:line="307" w:lineRule="auto"/>
        <w:jc w:val="both"/>
        <w:sectPr>
          <w:headerReference w:type="default" r:id="rId5"/>
          <w:type w:val="continuous"/>
          <w:pgSz w:w="11920" w:h="16850"/>
          <w:pgMar w:header="653" w:footer="0" w:top="1480" w:bottom="280" w:left="992" w:right="1133"/>
          <w:pgNumType w:start="1"/>
        </w:sectPr>
      </w:pPr>
    </w:p>
    <w:p>
      <w:pPr>
        <w:pStyle w:val="Heading1"/>
        <w:numPr>
          <w:ilvl w:val="0"/>
          <w:numId w:val="1"/>
        </w:numPr>
        <w:tabs>
          <w:tab w:pos="479" w:val="left" w:leader="none"/>
        </w:tabs>
        <w:spacing w:line="240" w:lineRule="auto" w:before="82" w:after="0"/>
        <w:ind w:left="479" w:right="0" w:hanging="219"/>
        <w:jc w:val="left"/>
      </w:pPr>
      <w:r>
        <w:rPr>
          <w:color w:val="2C7B30"/>
        </w:rPr>
        <w:t>No</w:t>
      </w:r>
      <w:r>
        <w:rPr>
          <w:color w:val="2C7B30"/>
          <w:spacing w:val="-4"/>
        </w:rPr>
        <w:t> </w:t>
      </w:r>
      <w:r>
        <w:rPr>
          <w:color w:val="2C7B30"/>
        </w:rPr>
        <w:t>Pending</w:t>
      </w:r>
      <w:r>
        <w:rPr>
          <w:color w:val="2C7B30"/>
          <w:spacing w:val="-3"/>
        </w:rPr>
        <w:t> </w:t>
      </w:r>
      <w:r>
        <w:rPr>
          <w:color w:val="2C7B30"/>
        </w:rPr>
        <w:t>Dues</w:t>
      </w:r>
      <w:r>
        <w:rPr>
          <w:color w:val="2C7B30"/>
          <w:spacing w:val="-4"/>
        </w:rPr>
        <w:t> </w:t>
      </w:r>
      <w:r>
        <w:rPr>
          <w:color w:val="2C7B30"/>
        </w:rPr>
        <w:t>/</w:t>
      </w:r>
      <w:r>
        <w:rPr>
          <w:color w:val="2C7B30"/>
          <w:spacing w:val="-4"/>
        </w:rPr>
        <w:t> </w:t>
      </w:r>
      <w:r>
        <w:rPr>
          <w:color w:val="2C7B30"/>
        </w:rPr>
        <w:t>Full</w:t>
      </w:r>
      <w:r>
        <w:rPr>
          <w:color w:val="2C7B30"/>
          <w:spacing w:val="-5"/>
        </w:rPr>
        <w:t> </w:t>
      </w:r>
      <w:r>
        <w:rPr>
          <w:color w:val="2C7B30"/>
        </w:rPr>
        <w:t>&amp;</w:t>
      </w:r>
      <w:r>
        <w:rPr>
          <w:color w:val="2C7B30"/>
          <w:spacing w:val="-2"/>
        </w:rPr>
        <w:t> </w:t>
      </w:r>
      <w:r>
        <w:rPr>
          <w:color w:val="2C7B30"/>
        </w:rPr>
        <w:t>Final</w:t>
      </w:r>
      <w:r>
        <w:rPr>
          <w:color w:val="2C7B30"/>
          <w:spacing w:val="-1"/>
        </w:rPr>
        <w:t> </w:t>
      </w:r>
      <w:r>
        <w:rPr>
          <w:color w:val="2C7B30"/>
          <w:spacing w:val="-2"/>
        </w:rPr>
        <w:t>Settlement</w:t>
      </w:r>
    </w:p>
    <w:p>
      <w:pPr>
        <w:pStyle w:val="BodyText"/>
        <w:spacing w:line="309" w:lineRule="auto" w:before="92"/>
        <w:ind w:left="260"/>
      </w:pPr>
      <w:r>
        <w:rPr>
          <w:color w:val="1A1A1A"/>
        </w:rPr>
        <w:t>All</w:t>
      </w:r>
      <w:r>
        <w:rPr>
          <w:color w:val="1A1A1A"/>
          <w:spacing w:val="21"/>
        </w:rPr>
        <w:t> </w:t>
      </w:r>
      <w:r>
        <w:rPr>
          <w:color w:val="1A1A1A"/>
        </w:rPr>
        <w:t>dues</w:t>
      </w:r>
      <w:r>
        <w:rPr>
          <w:color w:val="1A1A1A"/>
          <w:spacing w:val="20"/>
        </w:rPr>
        <w:t> </w:t>
      </w:r>
      <w:r>
        <w:rPr>
          <w:color w:val="1A1A1A"/>
        </w:rPr>
        <w:t>have</w:t>
      </w:r>
      <w:r>
        <w:rPr>
          <w:color w:val="1A1A1A"/>
          <w:spacing w:val="19"/>
        </w:rPr>
        <w:t> </w:t>
      </w:r>
      <w:r>
        <w:rPr>
          <w:color w:val="1A1A1A"/>
        </w:rPr>
        <w:t>been</w:t>
      </w:r>
      <w:r>
        <w:rPr>
          <w:color w:val="1A1A1A"/>
          <w:spacing w:val="19"/>
        </w:rPr>
        <w:t> </w:t>
      </w:r>
      <w:r>
        <w:rPr>
          <w:color w:val="1A1A1A"/>
        </w:rPr>
        <w:t>cleared</w:t>
      </w:r>
      <w:r>
        <w:rPr>
          <w:color w:val="1A1A1A"/>
          <w:spacing w:val="17"/>
        </w:rPr>
        <w:t> </w:t>
      </w:r>
      <w:r>
        <w:rPr>
          <w:color w:val="1A1A1A"/>
        </w:rPr>
        <w:t>and</w:t>
      </w:r>
      <w:r>
        <w:rPr>
          <w:color w:val="1A1A1A"/>
          <w:spacing w:val="20"/>
        </w:rPr>
        <w:t> </w:t>
      </w:r>
      <w:r>
        <w:rPr>
          <w:color w:val="1A1A1A"/>
        </w:rPr>
        <w:t>acknowledged.</w:t>
      </w:r>
      <w:r>
        <w:rPr>
          <w:color w:val="1A1A1A"/>
          <w:spacing w:val="20"/>
        </w:rPr>
        <w:t> </w:t>
      </w:r>
      <w:r>
        <w:rPr>
          <w:color w:val="1A1A1A"/>
        </w:rPr>
        <w:t>Any financial</w:t>
      </w:r>
      <w:r>
        <w:rPr>
          <w:color w:val="1A1A1A"/>
          <w:spacing w:val="21"/>
        </w:rPr>
        <w:t> </w:t>
      </w:r>
      <w:r>
        <w:rPr>
          <w:color w:val="1A1A1A"/>
        </w:rPr>
        <w:t>or legal</w:t>
      </w:r>
      <w:r>
        <w:rPr>
          <w:color w:val="1A1A1A"/>
          <w:spacing w:val="21"/>
        </w:rPr>
        <w:t> </w:t>
      </w:r>
      <w:r>
        <w:rPr>
          <w:color w:val="1A1A1A"/>
        </w:rPr>
        <w:t>disputes</w:t>
      </w:r>
      <w:r>
        <w:rPr>
          <w:color w:val="1A1A1A"/>
          <w:spacing w:val="19"/>
        </w:rPr>
        <w:t> </w:t>
      </w:r>
      <w:r>
        <w:rPr>
          <w:color w:val="1A1A1A"/>
        </w:rPr>
        <w:t>after</w:t>
      </w:r>
      <w:r>
        <w:rPr>
          <w:color w:val="1A1A1A"/>
          <w:spacing w:val="19"/>
        </w:rPr>
        <w:t> </w:t>
      </w:r>
      <w:r>
        <w:rPr>
          <w:color w:val="1A1A1A"/>
        </w:rPr>
        <w:t>the</w:t>
      </w:r>
      <w:r>
        <w:rPr>
          <w:color w:val="1A1A1A"/>
          <w:spacing w:val="19"/>
        </w:rPr>
        <w:t> </w:t>
      </w:r>
      <w:r>
        <w:rPr>
          <w:color w:val="1A1A1A"/>
        </w:rPr>
        <w:t>date</w:t>
      </w:r>
      <w:r>
        <w:rPr>
          <w:color w:val="1A1A1A"/>
          <w:spacing w:val="19"/>
        </w:rPr>
        <w:t> </w:t>
      </w:r>
      <w:r>
        <w:rPr>
          <w:color w:val="1A1A1A"/>
        </w:rPr>
        <w:t>of</w:t>
      </w:r>
      <w:r>
        <w:rPr>
          <w:color w:val="1A1A1A"/>
          <w:spacing w:val="20"/>
        </w:rPr>
        <w:t> </w:t>
      </w:r>
      <w:r>
        <w:rPr>
          <w:color w:val="1A1A1A"/>
        </w:rPr>
        <w:t>exit</w:t>
      </w:r>
      <w:r>
        <w:rPr>
          <w:color w:val="1A1A1A"/>
          <w:spacing w:val="17"/>
        </w:rPr>
        <w:t> </w:t>
      </w:r>
      <w:r>
        <w:rPr>
          <w:color w:val="1A1A1A"/>
        </w:rPr>
        <w:t>shall</w:t>
      </w:r>
      <w:r>
        <w:rPr>
          <w:color w:val="1A1A1A"/>
          <w:spacing w:val="20"/>
        </w:rPr>
        <w:t> </w:t>
      </w:r>
      <w:r>
        <w:rPr>
          <w:color w:val="1A1A1A"/>
        </w:rPr>
        <w:t>be subject to arbitration as per company policies.</w:t>
      </w:r>
    </w:p>
    <w:p>
      <w:pPr>
        <w:pStyle w:val="BodyText"/>
        <w:spacing w:before="3"/>
      </w:pPr>
    </w:p>
    <w:p>
      <w:pPr>
        <w:pStyle w:val="BodyText"/>
        <w:spacing w:line="312" w:lineRule="auto"/>
        <w:ind w:left="260"/>
      </w:pPr>
      <w:r>
        <w:rPr>
          <w:color w:val="1A1A1A"/>
        </w:rPr>
        <w:t>We</w:t>
      </w:r>
      <w:r>
        <w:rPr>
          <w:color w:val="1A1A1A"/>
          <w:spacing w:val="18"/>
        </w:rPr>
        <w:t> </w:t>
      </w:r>
      <w:r>
        <w:rPr>
          <w:color w:val="1A1A1A"/>
        </w:rPr>
        <w:t>thank</w:t>
      </w:r>
      <w:r>
        <w:rPr>
          <w:color w:val="1A1A1A"/>
          <w:spacing w:val="19"/>
        </w:rPr>
        <w:t> </w:t>
      </w:r>
      <w:r>
        <w:rPr>
          <w:rFonts w:ascii="Arial"/>
          <w:b/>
          <w:color w:val="1A1A1A"/>
        </w:rPr>
        <w:t>Mr.</w:t>
      </w:r>
      <w:r>
        <w:rPr>
          <w:rFonts w:ascii="Arial"/>
          <w:b/>
          <w:color w:val="1A1A1A"/>
          <w:spacing w:val="21"/>
        </w:rPr>
        <w:t> </w:t>
      </w:r>
      <w:r>
        <w:rPr>
          <w:rFonts w:ascii="Arial"/>
          <w:b/>
          <w:color w:val="1A1A1A"/>
        </w:rPr>
        <w:t>Anish</w:t>
      </w:r>
      <w:r>
        <w:rPr>
          <w:rFonts w:ascii="Arial"/>
          <w:b/>
          <w:color w:val="1A1A1A"/>
          <w:spacing w:val="20"/>
        </w:rPr>
        <w:t> </w:t>
      </w:r>
      <w:r>
        <w:rPr>
          <w:rFonts w:ascii="Arial"/>
          <w:b/>
          <w:color w:val="1A1A1A"/>
        </w:rPr>
        <w:t>Kumar</w:t>
      </w:r>
      <w:r>
        <w:rPr>
          <w:rFonts w:ascii="Arial"/>
          <w:b/>
          <w:color w:val="1A1A1A"/>
          <w:spacing w:val="21"/>
        </w:rPr>
        <w:t> </w:t>
      </w:r>
      <w:r>
        <w:rPr>
          <w:color w:val="1A1A1A"/>
        </w:rPr>
        <w:t>for</w:t>
      </w:r>
      <w:r>
        <w:rPr>
          <w:color w:val="1A1A1A"/>
          <w:spacing w:val="20"/>
        </w:rPr>
        <w:t> </w:t>
      </w:r>
      <w:r>
        <w:rPr>
          <w:color w:val="1A1A1A"/>
        </w:rPr>
        <w:t>his</w:t>
      </w:r>
      <w:r>
        <w:rPr>
          <w:color w:val="1A1A1A"/>
          <w:spacing w:val="19"/>
        </w:rPr>
        <w:t> </w:t>
      </w:r>
      <w:r>
        <w:rPr>
          <w:color w:val="1A1A1A"/>
        </w:rPr>
        <w:t>contributions</w:t>
      </w:r>
      <w:r>
        <w:rPr>
          <w:color w:val="1A1A1A"/>
          <w:spacing w:val="23"/>
        </w:rPr>
        <w:t> </w:t>
      </w:r>
      <w:r>
        <w:rPr>
          <w:color w:val="1A1A1A"/>
        </w:rPr>
        <w:t>during</w:t>
      </w:r>
      <w:r>
        <w:rPr>
          <w:color w:val="1A1A1A"/>
          <w:spacing w:val="18"/>
        </w:rPr>
        <w:t> </w:t>
      </w:r>
      <w:r>
        <w:rPr>
          <w:color w:val="1A1A1A"/>
        </w:rPr>
        <w:t>his</w:t>
      </w:r>
      <w:r>
        <w:rPr>
          <w:color w:val="1A1A1A"/>
          <w:spacing w:val="21"/>
        </w:rPr>
        <w:t> </w:t>
      </w:r>
      <w:r>
        <w:rPr>
          <w:color w:val="1A1A1A"/>
        </w:rPr>
        <w:t>time</w:t>
      </w:r>
      <w:r>
        <w:rPr>
          <w:color w:val="1A1A1A"/>
          <w:spacing w:val="21"/>
        </w:rPr>
        <w:t> </w:t>
      </w:r>
      <w:r>
        <w:rPr>
          <w:color w:val="1A1A1A"/>
        </w:rPr>
        <w:t>with</w:t>
      </w:r>
      <w:r>
        <w:rPr>
          <w:color w:val="1A1A1A"/>
          <w:spacing w:val="21"/>
        </w:rPr>
        <w:t> </w:t>
      </w:r>
      <w:r>
        <w:rPr>
          <w:color w:val="1A1A1A"/>
        </w:rPr>
        <w:t>us</w:t>
      </w:r>
      <w:r>
        <w:rPr>
          <w:color w:val="1A1A1A"/>
          <w:spacing w:val="21"/>
        </w:rPr>
        <w:t> </w:t>
      </w:r>
      <w:r>
        <w:rPr>
          <w:color w:val="1A1A1A"/>
        </w:rPr>
        <w:t>and</w:t>
      </w:r>
      <w:r>
        <w:rPr>
          <w:color w:val="1A1A1A"/>
          <w:spacing w:val="20"/>
        </w:rPr>
        <w:t> </w:t>
      </w:r>
      <w:r>
        <w:rPr>
          <w:color w:val="1A1A1A"/>
        </w:rPr>
        <w:t>wish</w:t>
      </w:r>
      <w:r>
        <w:rPr>
          <w:color w:val="1A1A1A"/>
          <w:spacing w:val="21"/>
        </w:rPr>
        <w:t> </w:t>
      </w:r>
      <w:r>
        <w:rPr>
          <w:color w:val="1A1A1A"/>
        </w:rPr>
        <w:t>him</w:t>
      </w:r>
      <w:r>
        <w:rPr>
          <w:color w:val="1A1A1A"/>
          <w:spacing w:val="18"/>
        </w:rPr>
        <w:t> </w:t>
      </w:r>
      <w:r>
        <w:rPr>
          <w:color w:val="1A1A1A"/>
        </w:rPr>
        <w:t>success</w:t>
      </w:r>
      <w:r>
        <w:rPr>
          <w:color w:val="1A1A1A"/>
          <w:spacing w:val="20"/>
        </w:rPr>
        <w:t> </w:t>
      </w:r>
      <w:r>
        <w:rPr>
          <w:color w:val="1A1A1A"/>
        </w:rPr>
        <w:t>in</w:t>
      </w:r>
      <w:r>
        <w:rPr>
          <w:color w:val="1A1A1A"/>
          <w:spacing w:val="20"/>
        </w:rPr>
        <w:t> </w:t>
      </w:r>
      <w:r>
        <w:rPr>
          <w:color w:val="1A1A1A"/>
        </w:rPr>
        <w:t>his</w:t>
      </w:r>
      <w:r>
        <w:rPr>
          <w:color w:val="1A1A1A"/>
          <w:spacing w:val="19"/>
        </w:rPr>
        <w:t> </w:t>
      </w:r>
      <w:r>
        <w:rPr>
          <w:color w:val="1A1A1A"/>
        </w:rPr>
        <w:t>future </w:t>
      </w:r>
      <w:r>
        <w:rPr>
          <w:color w:val="1A1A1A"/>
          <w:spacing w:val="-2"/>
        </w:rPr>
        <w:t>endeavors.</w:t>
      </w:r>
    </w:p>
    <w:p>
      <w:pPr>
        <w:pStyle w:val="BodyText"/>
        <w:spacing w:before="20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739775</wp:posOffset>
            </wp:positionH>
            <wp:positionV relativeFrom="paragraph">
              <wp:posOffset>290026</wp:posOffset>
            </wp:positionV>
            <wp:extent cx="1025973" cy="276225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5973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76"/>
        <w:ind w:left="140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sz w:val="19"/>
        </w:rPr>
        <w:t>Nicki</w:t>
      </w:r>
      <w:r>
        <w:rPr>
          <w:rFonts w:ascii="Arial"/>
          <w:b/>
          <w:spacing w:val="-6"/>
          <w:sz w:val="19"/>
        </w:rPr>
        <w:t> </w:t>
      </w:r>
      <w:r>
        <w:rPr>
          <w:rFonts w:ascii="Arial"/>
          <w:b/>
          <w:spacing w:val="-2"/>
          <w:sz w:val="19"/>
        </w:rPr>
        <w:t>Verma</w:t>
      </w:r>
    </w:p>
    <w:p>
      <w:pPr>
        <w:pStyle w:val="BodyText"/>
        <w:spacing w:before="10"/>
        <w:rPr>
          <w:rFonts w:ascii="Arial"/>
          <w:b/>
          <w:sz w:val="10"/>
        </w:rPr>
      </w:pPr>
      <w:r>
        <w:rPr>
          <w:rFonts w:ascii="Arial"/>
          <w:b/>
          <w:sz w:val="1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853242</wp:posOffset>
            </wp:positionH>
            <wp:positionV relativeFrom="paragraph">
              <wp:posOffset>94873</wp:posOffset>
            </wp:positionV>
            <wp:extent cx="687167" cy="336708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167" cy="3367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2"/>
        <w:ind w:left="140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color w:val="1A1A1A"/>
          <w:sz w:val="19"/>
        </w:rPr>
        <w:t>HR</w:t>
      </w:r>
      <w:r>
        <w:rPr>
          <w:rFonts w:ascii="Arial"/>
          <w:b/>
          <w:color w:val="1A1A1A"/>
          <w:spacing w:val="-4"/>
          <w:sz w:val="19"/>
        </w:rPr>
        <w:t> </w:t>
      </w:r>
      <w:r>
        <w:rPr>
          <w:rFonts w:ascii="Arial"/>
          <w:b/>
          <w:color w:val="1A1A1A"/>
          <w:spacing w:val="-2"/>
          <w:sz w:val="19"/>
        </w:rPr>
        <w:t>Department</w:t>
      </w:r>
    </w:p>
    <w:p>
      <w:pPr>
        <w:spacing w:before="74"/>
        <w:ind w:left="90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1A1A1A"/>
          <w:sz w:val="16"/>
        </w:rPr>
        <w:t>BHOOMI</w:t>
      </w:r>
      <w:r>
        <w:rPr>
          <w:rFonts w:ascii="Arial"/>
          <w:b/>
          <w:color w:val="1A1A1A"/>
          <w:spacing w:val="-7"/>
          <w:sz w:val="16"/>
        </w:rPr>
        <w:t> </w:t>
      </w:r>
      <w:r>
        <w:rPr>
          <w:rFonts w:ascii="Arial"/>
          <w:b/>
          <w:color w:val="1A1A1A"/>
          <w:sz w:val="16"/>
        </w:rPr>
        <w:t>TECHZONE</w:t>
      </w:r>
      <w:r>
        <w:rPr>
          <w:rFonts w:ascii="Arial"/>
          <w:b/>
          <w:color w:val="1A1A1A"/>
          <w:spacing w:val="-8"/>
          <w:sz w:val="16"/>
        </w:rPr>
        <w:t> </w:t>
      </w:r>
      <w:r>
        <w:rPr>
          <w:rFonts w:ascii="Arial"/>
          <w:b/>
          <w:color w:val="1A1A1A"/>
          <w:sz w:val="16"/>
        </w:rPr>
        <w:t>PRIVATE</w:t>
      </w:r>
      <w:r>
        <w:rPr>
          <w:rFonts w:ascii="Arial"/>
          <w:b/>
          <w:color w:val="1A1A1A"/>
          <w:spacing w:val="-5"/>
          <w:sz w:val="16"/>
        </w:rPr>
        <w:t> </w:t>
      </w:r>
      <w:r>
        <w:rPr>
          <w:rFonts w:ascii="Arial"/>
          <w:b/>
          <w:color w:val="1A1A1A"/>
          <w:spacing w:val="-2"/>
          <w:sz w:val="16"/>
        </w:rPr>
        <w:t>LIMITED</w:t>
      </w:r>
    </w:p>
    <w:p>
      <w:pPr>
        <w:spacing w:line="183" w:lineRule="exact" w:before="1"/>
        <w:ind w:left="90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sz w:val="16"/>
        </w:rPr>
        <w:t>Contact</w:t>
      </w:r>
      <w:r>
        <w:rPr>
          <w:rFonts w:ascii="Arial"/>
          <w:b/>
          <w:spacing w:val="-2"/>
          <w:sz w:val="16"/>
        </w:rPr>
        <w:t> </w:t>
      </w:r>
      <w:r>
        <w:rPr>
          <w:rFonts w:ascii="Arial"/>
          <w:b/>
          <w:sz w:val="16"/>
        </w:rPr>
        <w:t>No</w:t>
      </w:r>
      <w:r>
        <w:rPr>
          <w:rFonts w:ascii="Arial"/>
          <w:b/>
          <w:spacing w:val="-5"/>
          <w:sz w:val="16"/>
        </w:rPr>
        <w:t> </w:t>
      </w:r>
      <w:r>
        <w:rPr>
          <w:rFonts w:ascii="Arial"/>
          <w:b/>
          <w:sz w:val="16"/>
        </w:rPr>
        <w:t>:</w:t>
      </w:r>
      <w:r>
        <w:rPr>
          <w:rFonts w:ascii="Arial"/>
          <w:b/>
          <w:spacing w:val="1"/>
          <w:sz w:val="16"/>
        </w:rPr>
        <w:t> </w:t>
      </w:r>
      <w:r>
        <w:rPr>
          <w:rFonts w:ascii="Arial"/>
          <w:b/>
          <w:spacing w:val="-2"/>
          <w:sz w:val="16"/>
        </w:rPr>
        <w:t>9211947852</w:t>
      </w:r>
    </w:p>
    <w:p>
      <w:pPr>
        <w:spacing w:line="183" w:lineRule="exact" w:before="0"/>
        <w:ind w:left="87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spacing w:val="-2"/>
          <w:sz w:val="16"/>
        </w:rPr>
        <w:t>Website</w:t>
      </w:r>
      <w:r>
        <w:rPr>
          <w:rFonts w:ascii="Arial"/>
          <w:b/>
          <w:spacing w:val="-3"/>
          <w:sz w:val="16"/>
        </w:rPr>
        <w:t> </w:t>
      </w:r>
      <w:hyperlink r:id="rId8">
        <w:r>
          <w:rPr>
            <w:rFonts w:ascii="Arial"/>
            <w:b/>
            <w:spacing w:val="-2"/>
            <w:sz w:val="16"/>
          </w:rPr>
          <w:t>:www.bhoomitechzone.in</w:t>
        </w:r>
      </w:hyperlink>
    </w:p>
    <w:p>
      <w:pPr>
        <w:pStyle w:val="BodyText"/>
        <w:spacing w:before="216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795655</wp:posOffset>
                </wp:positionH>
                <wp:positionV relativeFrom="paragraph">
                  <wp:posOffset>298457</wp:posOffset>
                </wp:positionV>
                <wp:extent cx="596773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3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388E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50002pt;margin-top:23.500551pt;width:469.9pt;height:.1pt;mso-position-horizontal-relative:page;mso-position-vertical-relative:paragraph;z-index:-15726080;mso-wrap-distance-left:0;mso-wrap-distance-right:0" id="docshape5" coordorigin="1253,470" coordsize="9398,0" path="m1253,470l10651,470e" filled="false" stroked="true" strokeweight="1pt" strokecolor="#388e3a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7541" w:val="left" w:leader="none"/>
        </w:tabs>
        <w:spacing w:before="97"/>
        <w:ind w:left="222" w:right="0" w:firstLine="0"/>
        <w:jc w:val="left"/>
        <w:rPr>
          <w:rFonts w:ascii="Arial" w:hAnsi="Arial"/>
          <w:b/>
          <w:sz w:val="16"/>
        </w:rPr>
      </w:pPr>
      <w:r>
        <w:rPr>
          <w:rFonts w:ascii="MS Gothic" w:hAnsi="MS Gothic"/>
          <w:color w:val="535353"/>
          <w:sz w:val="16"/>
        </w:rPr>
        <w:t>✉</w:t>
      </w:r>
      <w:r>
        <w:rPr>
          <w:rFonts w:ascii="MS Gothic" w:hAnsi="MS Gothic"/>
          <w:color w:val="535353"/>
          <w:spacing w:val="-34"/>
          <w:sz w:val="16"/>
        </w:rPr>
        <w:t> </w:t>
      </w:r>
      <w:hyperlink r:id="rId9">
        <w:r>
          <w:rPr>
            <w:rFonts w:ascii="Arial" w:hAnsi="Arial"/>
            <w:b/>
            <w:color w:val="535353"/>
            <w:spacing w:val="-2"/>
            <w:sz w:val="16"/>
          </w:rPr>
          <w:t>hr@bhoomitechzone.in</w:t>
        </w:r>
      </w:hyperlink>
      <w:r>
        <w:rPr>
          <w:rFonts w:ascii="Arial" w:hAnsi="Arial"/>
          <w:b/>
          <w:color w:val="535353"/>
          <w:sz w:val="16"/>
        </w:rPr>
        <w:tab/>
      </w:r>
      <w:r>
        <w:rPr>
          <w:rFonts w:ascii="MS Gothic" w:hAnsi="MS Gothic"/>
          <w:color w:val="535353"/>
          <w:sz w:val="16"/>
        </w:rPr>
        <w:t>■</w:t>
      </w:r>
      <w:r>
        <w:rPr>
          <w:rFonts w:ascii="MS Gothic" w:hAnsi="MS Gothic"/>
          <w:color w:val="535353"/>
          <w:spacing w:val="-35"/>
          <w:sz w:val="16"/>
        </w:rPr>
        <w:t> </w:t>
      </w:r>
      <w:hyperlink r:id="rId8">
        <w:r>
          <w:rPr>
            <w:rFonts w:ascii="Arial" w:hAnsi="Arial"/>
            <w:b/>
            <w:color w:val="535353"/>
            <w:spacing w:val="-2"/>
            <w:sz w:val="16"/>
          </w:rPr>
          <w:t>www.bhoomitechzone.in</w:t>
        </w:r>
      </w:hyperlink>
    </w:p>
    <w:p>
      <w:pPr>
        <w:pStyle w:val="BodyText"/>
        <w:spacing w:before="8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795655</wp:posOffset>
                </wp:positionH>
                <wp:positionV relativeFrom="paragraph">
                  <wp:posOffset>115570</wp:posOffset>
                </wp:positionV>
                <wp:extent cx="596773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3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388E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50002pt;margin-top:9.1pt;width:469.9pt;height:.1pt;mso-position-horizontal-relative:page;mso-position-vertical-relative:paragraph;z-index:-15725568;mso-wrap-distance-left:0;mso-wrap-distance-right:0" id="docshape6" coordorigin="1253,182" coordsize="9398,0" path="m1253,182l10651,182e" filled="false" stroked="true" strokeweight="1pt" strokecolor="#388e3a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20"/>
        <w:ind w:left="140" w:right="0" w:firstLine="0"/>
        <w:jc w:val="left"/>
        <w:rPr>
          <w:sz w:val="18"/>
        </w:rPr>
      </w:pPr>
      <w:r>
        <w:rPr>
          <w:rFonts w:ascii="Arial"/>
          <w:b/>
          <w:i/>
          <w:sz w:val="18"/>
        </w:rPr>
        <w:t>Note: </w:t>
      </w:r>
      <w:r>
        <w:rPr>
          <w:rFonts w:ascii="Arial"/>
          <w:i/>
          <w:sz w:val="18"/>
        </w:rPr>
        <w:t>This joining letter is valid only when signed and stamped by an authorised representative of Bhoomi Techzone Private</w:t>
      </w:r>
      <w:r>
        <w:rPr>
          <w:rFonts w:ascii="Arial"/>
          <w:i/>
          <w:spacing w:val="-2"/>
          <w:sz w:val="18"/>
        </w:rPr>
        <w:t> </w:t>
      </w:r>
      <w:r>
        <w:rPr>
          <w:rFonts w:ascii="Arial"/>
          <w:i/>
          <w:sz w:val="18"/>
        </w:rPr>
        <w:t>Limited,</w:t>
      </w:r>
      <w:r>
        <w:rPr>
          <w:rFonts w:ascii="Arial"/>
          <w:i/>
          <w:spacing w:val="-4"/>
          <w:sz w:val="18"/>
        </w:rPr>
        <w:t> </w:t>
      </w:r>
      <w:r>
        <w:rPr>
          <w:rFonts w:ascii="Arial"/>
          <w:i/>
          <w:sz w:val="18"/>
        </w:rPr>
        <w:t>and</w:t>
      </w:r>
      <w:r>
        <w:rPr>
          <w:rFonts w:ascii="Arial"/>
          <w:i/>
          <w:spacing w:val="-4"/>
          <w:sz w:val="18"/>
        </w:rPr>
        <w:t> </w:t>
      </w:r>
      <w:r>
        <w:rPr>
          <w:rFonts w:ascii="Arial"/>
          <w:i/>
          <w:sz w:val="18"/>
        </w:rPr>
        <w:t>countersigned</w:t>
      </w:r>
      <w:r>
        <w:rPr>
          <w:rFonts w:ascii="Arial"/>
          <w:i/>
          <w:spacing w:val="-4"/>
          <w:sz w:val="18"/>
        </w:rPr>
        <w:t> </w:t>
      </w:r>
      <w:r>
        <w:rPr>
          <w:rFonts w:ascii="Arial"/>
          <w:i/>
          <w:sz w:val="18"/>
        </w:rPr>
        <w:t>by</w:t>
      </w:r>
      <w:r>
        <w:rPr>
          <w:rFonts w:ascii="Arial"/>
          <w:i/>
          <w:spacing w:val="-1"/>
          <w:sz w:val="18"/>
        </w:rPr>
        <w:t> </w:t>
      </w:r>
      <w:r>
        <w:rPr>
          <w:rFonts w:ascii="Arial"/>
          <w:i/>
          <w:sz w:val="18"/>
        </w:rPr>
        <w:t>the</w:t>
      </w:r>
      <w:r>
        <w:rPr>
          <w:rFonts w:ascii="Arial"/>
          <w:i/>
          <w:spacing w:val="-2"/>
          <w:sz w:val="18"/>
        </w:rPr>
        <w:t> </w:t>
      </w:r>
      <w:r>
        <w:rPr>
          <w:rFonts w:ascii="Arial"/>
          <w:i/>
          <w:sz w:val="18"/>
        </w:rPr>
        <w:t>employee.</w:t>
      </w:r>
      <w:r>
        <w:rPr>
          <w:rFonts w:ascii="Arial"/>
          <w:i/>
          <w:spacing w:val="-2"/>
          <w:sz w:val="18"/>
        </w:rPr>
        <w:t> </w:t>
      </w:r>
      <w:r>
        <w:rPr>
          <w:rFonts w:ascii="Arial"/>
          <w:i/>
          <w:sz w:val="18"/>
        </w:rPr>
        <w:t>A</w:t>
      </w:r>
      <w:r>
        <w:rPr>
          <w:rFonts w:ascii="Arial"/>
          <w:i/>
          <w:spacing w:val="-5"/>
          <w:sz w:val="18"/>
        </w:rPr>
        <w:t> </w:t>
      </w:r>
      <w:r>
        <w:rPr>
          <w:rFonts w:ascii="Arial"/>
          <w:i/>
          <w:sz w:val="18"/>
        </w:rPr>
        <w:t>letter</w:t>
      </w:r>
      <w:r>
        <w:rPr>
          <w:rFonts w:ascii="Arial"/>
          <w:i/>
          <w:spacing w:val="-5"/>
          <w:sz w:val="18"/>
        </w:rPr>
        <w:t> </w:t>
      </w:r>
      <w:r>
        <w:rPr>
          <w:rFonts w:ascii="Arial"/>
          <w:i/>
          <w:sz w:val="18"/>
        </w:rPr>
        <w:t>without</w:t>
      </w:r>
      <w:r>
        <w:rPr>
          <w:rFonts w:ascii="Arial"/>
          <w:i/>
          <w:spacing w:val="-2"/>
          <w:sz w:val="18"/>
        </w:rPr>
        <w:t> </w:t>
      </w:r>
      <w:r>
        <w:rPr>
          <w:rFonts w:ascii="Arial"/>
          <w:i/>
          <w:sz w:val="18"/>
        </w:rPr>
        <w:t>the</w:t>
      </w:r>
      <w:r>
        <w:rPr>
          <w:rFonts w:ascii="Arial"/>
          <w:i/>
          <w:spacing w:val="-4"/>
          <w:sz w:val="18"/>
        </w:rPr>
        <w:t> </w:t>
      </w:r>
      <w:r>
        <w:rPr>
          <w:rFonts w:ascii="Arial"/>
          <w:i/>
          <w:sz w:val="18"/>
        </w:rPr>
        <w:t>official</w:t>
      </w:r>
      <w:r>
        <w:rPr>
          <w:rFonts w:ascii="Arial"/>
          <w:i/>
          <w:spacing w:val="-4"/>
          <w:sz w:val="18"/>
        </w:rPr>
        <w:t> </w:t>
      </w:r>
      <w:r>
        <w:rPr>
          <w:rFonts w:ascii="Arial"/>
          <w:i/>
          <w:sz w:val="18"/>
        </w:rPr>
        <w:t>company</w:t>
      </w:r>
      <w:r>
        <w:rPr>
          <w:rFonts w:ascii="Arial"/>
          <w:i/>
          <w:spacing w:val="-1"/>
          <w:sz w:val="18"/>
        </w:rPr>
        <w:t> </w:t>
      </w:r>
      <w:r>
        <w:rPr>
          <w:rFonts w:ascii="Arial"/>
          <w:i/>
          <w:sz w:val="18"/>
        </w:rPr>
        <w:t>stamp</w:t>
      </w:r>
      <w:r>
        <w:rPr>
          <w:rFonts w:ascii="Arial"/>
          <w:i/>
          <w:spacing w:val="-2"/>
          <w:sz w:val="18"/>
        </w:rPr>
        <w:t> </w:t>
      </w:r>
      <w:r>
        <w:rPr>
          <w:rFonts w:ascii="Arial"/>
          <w:i/>
          <w:sz w:val="18"/>
        </w:rPr>
        <w:t>and</w:t>
      </w:r>
      <w:r>
        <w:rPr>
          <w:rFonts w:ascii="Arial"/>
          <w:i/>
          <w:spacing w:val="-4"/>
          <w:sz w:val="18"/>
        </w:rPr>
        <w:t> </w:t>
      </w:r>
      <w:r>
        <w:rPr>
          <w:rFonts w:ascii="Arial"/>
          <w:i/>
          <w:sz w:val="18"/>
        </w:rPr>
        <w:t>authorised</w:t>
      </w:r>
      <w:r>
        <w:rPr>
          <w:rFonts w:ascii="Arial"/>
          <w:i/>
          <w:spacing w:val="-4"/>
          <w:sz w:val="18"/>
        </w:rPr>
        <w:t> </w:t>
      </w:r>
      <w:r>
        <w:rPr>
          <w:rFonts w:ascii="Arial"/>
          <w:i/>
          <w:sz w:val="18"/>
        </w:rPr>
        <w:t>signature shall not be considered a legally binding employment offer</w:t>
      </w:r>
      <w:r>
        <w:rPr>
          <w:sz w:val="18"/>
        </w:rPr>
        <w:t>.</w:t>
      </w:r>
    </w:p>
    <w:sectPr>
      <w:pgSz w:w="11920" w:h="16850"/>
      <w:pgMar w:header="653" w:footer="0" w:top="1480" w:bottom="280" w:left="992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S Gothic">
    <w:altName w:val="MS Gothic"/>
    <w:charset w:val="1"/>
    <w:family w:val="modern"/>
    <w:pitch w:val="default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32544">
          <wp:simplePos x="0" y="0"/>
          <wp:positionH relativeFrom="page">
            <wp:posOffset>646063</wp:posOffset>
          </wp:positionH>
          <wp:positionV relativeFrom="page">
            <wp:posOffset>414654</wp:posOffset>
          </wp:positionV>
          <wp:extent cx="1576059" cy="4286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76059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3056">
              <wp:simplePos x="0" y="0"/>
              <wp:positionH relativeFrom="page">
                <wp:posOffset>3778122</wp:posOffset>
              </wp:positionH>
              <wp:positionV relativeFrom="page">
                <wp:posOffset>445813</wp:posOffset>
              </wp:positionV>
              <wp:extent cx="3159760" cy="51689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159760" cy="516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0" w:lineRule="exact" w:before="12"/>
                            <w:ind w:left="1210" w:right="0" w:firstLine="0"/>
                            <w:jc w:val="left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BHOOMI</w:t>
                          </w:r>
                          <w:r>
                            <w:rPr>
                              <w:rFonts w:ascii="Arial"/>
                              <w:b/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TECHZONE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PRIVATE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0"/>
                            </w:rPr>
                            <w:t>LIMITED</w:t>
                          </w:r>
                        </w:p>
                        <w:p>
                          <w:pPr>
                            <w:spacing w:line="183" w:lineRule="exact" w:before="0"/>
                            <w:ind w:left="353" w:right="0" w:firstLine="0"/>
                            <w:jc w:val="left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535353"/>
                              <w:sz w:val="16"/>
                            </w:rPr>
                            <w:t>GSTIN:</w:t>
                          </w:r>
                          <w:r>
                            <w:rPr>
                              <w:rFonts w:ascii="Arial"/>
                              <w:b/>
                              <w:color w:val="535353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535353"/>
                              <w:sz w:val="16"/>
                            </w:rPr>
                            <w:t>09AAMCB0572D1ZS</w:t>
                          </w:r>
                          <w:r>
                            <w:rPr>
                              <w:rFonts w:ascii="Arial"/>
                              <w:b/>
                              <w:color w:val="535353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535353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Arial"/>
                              <w:b/>
                              <w:color w:val="535353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535353"/>
                              <w:sz w:val="16"/>
                            </w:rPr>
                            <w:t>CIN:</w:t>
                          </w:r>
                          <w:r>
                            <w:rPr>
                              <w:rFonts w:ascii="Arial"/>
                              <w:b/>
                              <w:color w:val="535353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535353"/>
                              <w:spacing w:val="-2"/>
                              <w:sz w:val="16"/>
                            </w:rPr>
                            <w:t>US5499UP2023PTC191784</w:t>
                          </w:r>
                        </w:p>
                        <w:p>
                          <w:pPr>
                            <w:spacing w:before="0"/>
                            <w:ind w:left="20" w:right="0" w:firstLine="1142"/>
                            <w:jc w:val="left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hyperlink r:id="rId2">
                            <w:r>
                              <w:rPr>
                                <w:rFonts w:ascii="Arial"/>
                                <w:b/>
                                <w:color w:val="535353"/>
                                <w:sz w:val="16"/>
                              </w:rPr>
                              <w:t>www.bhoomitechzone.in</w:t>
                            </w:r>
                          </w:hyperlink>
                          <w:r>
                            <w:rPr>
                              <w:rFonts w:ascii="Arial"/>
                              <w:b/>
                              <w:color w:val="535353"/>
                              <w:spacing w:val="-1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535353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Arial"/>
                              <w:b/>
                              <w:color w:val="535353"/>
                              <w:spacing w:val="-12"/>
                              <w:sz w:val="16"/>
                            </w:rPr>
                            <w:t> </w:t>
                          </w:r>
                          <w:hyperlink r:id="rId3">
                            <w:r>
                              <w:rPr>
                                <w:rFonts w:ascii="Arial"/>
                                <w:b/>
                                <w:color w:val="535353"/>
                                <w:sz w:val="16"/>
                              </w:rPr>
                              <w:t>hr@bhoomitechzone.in</w:t>
                            </w:r>
                          </w:hyperlink>
                          <w:r>
                            <w:rPr>
                              <w:rFonts w:ascii="Arial"/>
                              <w:b/>
                              <w:color w:val="535353"/>
                              <w:sz w:val="16"/>
                            </w:rPr>
                            <w:t> Registered</w:t>
                          </w:r>
                          <w:r>
                            <w:rPr>
                              <w:rFonts w:ascii="Arial"/>
                              <w:b/>
                              <w:color w:val="535353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535353"/>
                              <w:sz w:val="16"/>
                            </w:rPr>
                            <w:t>Office:</w:t>
                          </w:r>
                          <w:r>
                            <w:rPr>
                              <w:rFonts w:ascii="Arial"/>
                              <w:b/>
                              <w:color w:val="535353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535353"/>
                              <w:sz w:val="16"/>
                            </w:rPr>
                            <w:t>A-43,</w:t>
                          </w:r>
                          <w:r>
                            <w:rPr>
                              <w:rFonts w:ascii="Arial"/>
                              <w:b/>
                              <w:color w:val="535353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535353"/>
                              <w:sz w:val="16"/>
                            </w:rPr>
                            <w:t>Sector</w:t>
                          </w:r>
                          <w:r>
                            <w:rPr>
                              <w:rFonts w:ascii="Arial"/>
                              <w:b/>
                              <w:color w:val="535353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535353"/>
                              <w:sz w:val="16"/>
                            </w:rPr>
                            <w:t>63,</w:t>
                          </w:r>
                          <w:r>
                            <w:rPr>
                              <w:rFonts w:ascii="Arial"/>
                              <w:b/>
                              <w:color w:val="535353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535353"/>
                              <w:sz w:val="16"/>
                            </w:rPr>
                            <w:t>Noida</w:t>
                          </w:r>
                          <w:r>
                            <w:rPr>
                              <w:rFonts w:ascii="Arial"/>
                              <w:b/>
                              <w:color w:val="535353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535353"/>
                              <w:sz w:val="16"/>
                            </w:rPr>
                            <w:t>(201301),</w:t>
                          </w:r>
                          <w:r>
                            <w:rPr>
                              <w:rFonts w:ascii="Arial"/>
                              <w:b/>
                              <w:color w:val="535353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535353"/>
                              <w:sz w:val="16"/>
                            </w:rPr>
                            <w:t>Uttar</w:t>
                          </w:r>
                          <w:r>
                            <w:rPr>
                              <w:rFonts w:ascii="Arial"/>
                              <w:b/>
                              <w:color w:val="535353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535353"/>
                              <w:spacing w:val="-2"/>
                              <w:sz w:val="16"/>
                            </w:rPr>
                            <w:t>Pradesh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7.489990pt;margin-top:35.103455pt;width:248.8pt;height:40.7pt;mso-position-horizontal-relative:page;mso-position-vertical-relative:page;z-index:-15783424" type="#_x0000_t202" id="docshape1" filled="false" stroked="false">
              <v:textbox inset="0,0,0,0">
                <w:txbxContent>
                  <w:p>
                    <w:pPr>
                      <w:spacing w:line="230" w:lineRule="exact" w:before="12"/>
                      <w:ind w:left="1210" w:right="0" w:firstLine="0"/>
                      <w:jc w:val="left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sz w:val="20"/>
                      </w:rPr>
                      <w:t>BHOOMI</w:t>
                    </w:r>
                    <w:r>
                      <w:rPr>
                        <w:rFonts w:ascii="Arial"/>
                        <w:b/>
                        <w:spacing w:val="-11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sz w:val="20"/>
                      </w:rPr>
                      <w:t>TECHZONE</w:t>
                    </w:r>
                    <w:r>
                      <w:rPr>
                        <w:rFonts w:ascii="Arial"/>
                        <w:b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sz w:val="20"/>
                      </w:rPr>
                      <w:t>PRIVATE</w:t>
                    </w:r>
                    <w:r>
                      <w:rPr>
                        <w:rFonts w:ascii="Arial"/>
                        <w:b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>LIMITED</w:t>
                    </w:r>
                  </w:p>
                  <w:p>
                    <w:pPr>
                      <w:spacing w:line="183" w:lineRule="exact" w:before="0"/>
                      <w:ind w:left="353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535353"/>
                        <w:sz w:val="16"/>
                      </w:rPr>
                      <w:t>GSTIN:</w:t>
                    </w:r>
                    <w:r>
                      <w:rPr>
                        <w:rFonts w:ascii="Arial"/>
                        <w:b/>
                        <w:color w:val="535353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color w:val="535353"/>
                        <w:sz w:val="16"/>
                      </w:rPr>
                      <w:t>09AAMCB0572D1ZS</w:t>
                    </w:r>
                    <w:r>
                      <w:rPr>
                        <w:rFonts w:ascii="Arial"/>
                        <w:b/>
                        <w:color w:val="535353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color w:val="535353"/>
                        <w:sz w:val="16"/>
                      </w:rPr>
                      <w:t>|</w:t>
                    </w:r>
                    <w:r>
                      <w:rPr>
                        <w:rFonts w:ascii="Arial"/>
                        <w:b/>
                        <w:color w:val="535353"/>
                        <w:spacing w:val="-8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color w:val="535353"/>
                        <w:sz w:val="16"/>
                      </w:rPr>
                      <w:t>CIN:</w:t>
                    </w:r>
                    <w:r>
                      <w:rPr>
                        <w:rFonts w:ascii="Arial"/>
                        <w:b/>
                        <w:color w:val="535353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color w:val="535353"/>
                        <w:spacing w:val="-2"/>
                        <w:sz w:val="16"/>
                      </w:rPr>
                      <w:t>US5499UP2023PTC191784</w:t>
                    </w:r>
                  </w:p>
                  <w:p>
                    <w:pPr>
                      <w:spacing w:before="0"/>
                      <w:ind w:left="20" w:right="0" w:firstLine="1142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hyperlink r:id="rId2">
                      <w:r>
                        <w:rPr>
                          <w:rFonts w:ascii="Arial"/>
                          <w:b/>
                          <w:color w:val="535353"/>
                          <w:sz w:val="16"/>
                        </w:rPr>
                        <w:t>www.bhoomitechzone.in</w:t>
                      </w:r>
                    </w:hyperlink>
                    <w:r>
                      <w:rPr>
                        <w:rFonts w:ascii="Arial"/>
                        <w:b/>
                        <w:color w:val="535353"/>
                        <w:spacing w:val="-13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color w:val="535353"/>
                        <w:sz w:val="16"/>
                      </w:rPr>
                      <w:t>|</w:t>
                    </w:r>
                    <w:r>
                      <w:rPr>
                        <w:rFonts w:ascii="Arial"/>
                        <w:b/>
                        <w:color w:val="535353"/>
                        <w:spacing w:val="-12"/>
                        <w:sz w:val="16"/>
                      </w:rPr>
                      <w:t> </w:t>
                    </w:r>
                    <w:hyperlink r:id="rId3">
                      <w:r>
                        <w:rPr>
                          <w:rFonts w:ascii="Arial"/>
                          <w:b/>
                          <w:color w:val="535353"/>
                          <w:sz w:val="16"/>
                        </w:rPr>
                        <w:t>hr@bhoomitechzone.in</w:t>
                      </w:r>
                    </w:hyperlink>
                    <w:r>
                      <w:rPr>
                        <w:rFonts w:ascii="Arial"/>
                        <w:b/>
                        <w:color w:val="535353"/>
                        <w:sz w:val="16"/>
                      </w:rPr>
                      <w:t> Registered</w:t>
                    </w:r>
                    <w:r>
                      <w:rPr>
                        <w:rFonts w:ascii="Arial"/>
                        <w:b/>
                        <w:color w:val="535353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color w:val="535353"/>
                        <w:sz w:val="16"/>
                      </w:rPr>
                      <w:t>Office:</w:t>
                    </w:r>
                    <w:r>
                      <w:rPr>
                        <w:rFonts w:ascii="Arial"/>
                        <w:b/>
                        <w:color w:val="535353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color w:val="535353"/>
                        <w:sz w:val="16"/>
                      </w:rPr>
                      <w:t>A-43,</w:t>
                    </w:r>
                    <w:r>
                      <w:rPr>
                        <w:rFonts w:ascii="Arial"/>
                        <w:b/>
                        <w:color w:val="535353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color w:val="535353"/>
                        <w:sz w:val="16"/>
                      </w:rPr>
                      <w:t>Sector</w:t>
                    </w:r>
                    <w:r>
                      <w:rPr>
                        <w:rFonts w:ascii="Arial"/>
                        <w:b/>
                        <w:color w:val="535353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color w:val="535353"/>
                        <w:sz w:val="16"/>
                      </w:rPr>
                      <w:t>63,</w:t>
                    </w:r>
                    <w:r>
                      <w:rPr>
                        <w:rFonts w:ascii="Arial"/>
                        <w:b/>
                        <w:color w:val="535353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color w:val="535353"/>
                        <w:sz w:val="16"/>
                      </w:rPr>
                      <w:t>Noida</w:t>
                    </w:r>
                    <w:r>
                      <w:rPr>
                        <w:rFonts w:ascii="Arial"/>
                        <w:b/>
                        <w:color w:val="535353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color w:val="535353"/>
                        <w:sz w:val="16"/>
                      </w:rPr>
                      <w:t>(201301),</w:t>
                    </w:r>
                    <w:r>
                      <w:rPr>
                        <w:rFonts w:ascii="Arial"/>
                        <w:b/>
                        <w:color w:val="535353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color w:val="535353"/>
                        <w:sz w:val="16"/>
                      </w:rPr>
                      <w:t>Uttar</w:t>
                    </w:r>
                    <w:r>
                      <w:rPr>
                        <w:rFonts w:ascii="Arial"/>
                        <w:b/>
                        <w:color w:val="535353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color w:val="535353"/>
                        <w:spacing w:val="-2"/>
                        <w:sz w:val="16"/>
                      </w:rPr>
                      <w:t>Pradesh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82" w:hanging="222"/>
        <w:jc w:val="left"/>
      </w:pPr>
      <w:rPr>
        <w:rFonts w:hint="default" w:ascii="Arial" w:hAnsi="Arial" w:eastAsia="Arial" w:cs="Arial"/>
        <w:b/>
        <w:bCs/>
        <w:i w:val="0"/>
        <w:iCs w:val="0"/>
        <w:color w:val="2C7B30"/>
        <w:spacing w:val="-1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99" w:hanging="33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20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1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62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2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03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4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44" w:hanging="33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79" w:hanging="219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99"/>
      <w:ind w:right="158"/>
      <w:jc w:val="center"/>
    </w:pPr>
    <w:rPr>
      <w:rFonts w:ascii="Arial" w:hAnsi="Arial" w:eastAsia="Arial" w:cs="Arial"/>
      <w:b/>
      <w:bCs/>
      <w:sz w:val="30"/>
      <w:szCs w:val="30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79" w:hanging="21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hyperlink" Target="http://www.bhoomitechzone.in/" TargetMode="External"/><Relationship Id="rId9" Type="http://schemas.openxmlformats.org/officeDocument/2006/relationships/hyperlink" Target="mailto:hr@bhoomitechzone.in" TargetMode="External"/><Relationship Id="rId10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www.bhoomitechzone.in/" TargetMode="External"/><Relationship Id="rId3" Type="http://schemas.openxmlformats.org/officeDocument/2006/relationships/hyperlink" Target="mailto:hr@bhoomitechzone.in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2026-04-15T07:47:57Z</dcterms:created>
  <dcterms:modified xsi:type="dcterms:W3CDTF">2026-04-15T07:47:57Z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2026-04-15T00:00:00Z</vt:filetime>
  </property>
  <property fmtid="{D5CDD505-2E9C-101B-9397-08002B2CF9AE}" pid="5" name="Producer">
    <vt:lpwstr>Microsoft® Word 2010</vt:lpwstr>
  </property>
</Properties>
</file>