
<file path=[Content_Types].xml><?xml version="1.0" encoding="utf-8"?>
<Types xmlns="http://schemas.openxmlformats.org/package/2006/content-types">
  <Default Extension="gif" ContentType="image/gif"/>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D0C9A" w:rsidRDefault="003D0C9A">
      <w:pPr>
        <w:rPr>
          <w:rFonts w:ascii="Bodoni MT" w:hAnsi="Bodoni MT"/>
          <w:sz w:val="28"/>
          <w:szCs w:val="28"/>
        </w:rPr>
      </w:pPr>
      <w:r w:rsidRPr="003D0C9A">
        <w:rPr>
          <w:rFonts w:ascii="Bodoni MT" w:hAnsi="Bodoni MT"/>
          <w:sz w:val="28"/>
          <w:szCs w:val="28"/>
        </w:rPr>
        <w:t>This report presents a concise analysis of the data, focusing on key takeaways for informed decision-making.</w:t>
      </w:r>
      <w:r>
        <w:rPr>
          <w:rFonts w:ascii="Bodoni MT" w:hAnsi="Bodoni MT"/>
          <w:sz w:val="28"/>
          <w:szCs w:val="28"/>
        </w:rPr>
        <w:t xml:space="preserve"> </w:t>
      </w:r>
    </w:p>
    <w:p w:rsidR="00FE0002" w:rsidRDefault="00FE0002">
      <w:pPr>
        <w:rPr>
          <w:rFonts w:ascii="Bodoni MT" w:hAnsi="Bodoni MT"/>
          <w:b/>
          <w:bCs/>
          <w:sz w:val="28"/>
          <w:szCs w:val="28"/>
        </w:rPr>
      </w:pPr>
      <w:r>
        <w:rPr>
          <w:rFonts w:ascii="Bodoni MT" w:hAnsi="Bodoni MT"/>
          <w:b/>
          <w:bCs/>
          <w:sz w:val="28"/>
          <w:szCs w:val="28"/>
        </w:rPr>
        <w:t>Problem statement-</w:t>
      </w:r>
    </w:p>
    <w:p w:rsidR="00FE0002" w:rsidRDefault="00E51A63">
      <w:pPr>
        <w:rPr>
          <w:rFonts w:ascii="Bodoni MT" w:hAnsi="Bodoni MT"/>
          <w:sz w:val="28"/>
          <w:szCs w:val="28"/>
        </w:rPr>
      </w:pPr>
      <w:r>
        <w:rPr>
          <w:rFonts w:ascii="Bodoni MT" w:hAnsi="Bodoni MT"/>
          <w:sz w:val="28"/>
          <w:szCs w:val="28"/>
        </w:rPr>
        <w:t xml:space="preserve"> </w:t>
      </w:r>
      <w:r w:rsidRPr="00A15CEE">
        <w:rPr>
          <w:rFonts w:ascii="Goudy Old Style" w:hAnsi="Goudy Old Style"/>
          <w:b/>
          <w:bCs/>
          <w:sz w:val="28"/>
          <w:szCs w:val="28"/>
        </w:rPr>
        <w:t xml:space="preserve">This project aims to analyze the KPMG data sheet by using </w:t>
      </w:r>
      <w:r w:rsidR="00F11E3B" w:rsidRPr="00A15CEE">
        <w:rPr>
          <w:rFonts w:ascii="Goudy Old Style" w:hAnsi="Goudy Old Style"/>
          <w:b/>
          <w:bCs/>
          <w:sz w:val="28"/>
          <w:szCs w:val="28"/>
        </w:rPr>
        <w:t>Excel</w:t>
      </w:r>
      <w:r w:rsidRPr="00A15CEE">
        <w:rPr>
          <w:rFonts w:ascii="Goudy Old Style" w:hAnsi="Goudy Old Style"/>
          <w:b/>
          <w:bCs/>
          <w:sz w:val="28"/>
          <w:szCs w:val="28"/>
        </w:rPr>
        <w:t xml:space="preserve"> tools to data cleaning, data analysis, and visualization view of data and show insights and </w:t>
      </w:r>
      <w:r w:rsidR="00F11E3B" w:rsidRPr="00A15CEE">
        <w:rPr>
          <w:rFonts w:ascii="Goudy Old Style" w:hAnsi="Goudy Old Style"/>
          <w:b/>
          <w:bCs/>
          <w:sz w:val="28"/>
          <w:szCs w:val="28"/>
        </w:rPr>
        <w:t>recommendations</w:t>
      </w:r>
      <w:r w:rsidRPr="00A15CEE">
        <w:rPr>
          <w:rFonts w:ascii="Goudy Old Style" w:hAnsi="Goudy Old Style"/>
          <w:b/>
          <w:bCs/>
          <w:sz w:val="28"/>
          <w:szCs w:val="28"/>
        </w:rPr>
        <w:t xml:space="preserve"> to business </w:t>
      </w:r>
      <w:r w:rsidR="00F11E3B" w:rsidRPr="00A15CEE">
        <w:rPr>
          <w:rFonts w:ascii="Goudy Old Style" w:hAnsi="Goudy Old Style"/>
          <w:b/>
          <w:bCs/>
          <w:sz w:val="28"/>
          <w:szCs w:val="28"/>
        </w:rPr>
        <w:t>that will be beneficial to decision-making</w:t>
      </w:r>
      <w:r w:rsidR="00F11E3B">
        <w:rPr>
          <w:rFonts w:ascii="Bodoni MT" w:hAnsi="Bodoni MT"/>
          <w:sz w:val="28"/>
          <w:szCs w:val="28"/>
        </w:rPr>
        <w:t>.</w:t>
      </w:r>
    </w:p>
    <w:p w:rsidR="00F11E3B" w:rsidRPr="00A65D31" w:rsidRDefault="00A65D31" w:rsidP="00A65D31">
      <w:pPr>
        <w:pStyle w:val="ListParagraph"/>
        <w:numPr>
          <w:ilvl w:val="0"/>
          <w:numId w:val="3"/>
        </w:numPr>
        <w:rPr>
          <w:rFonts w:ascii="Goudy Old Style" w:hAnsi="Goudy Old Style"/>
          <w:b/>
          <w:bCs/>
          <w:sz w:val="28"/>
          <w:szCs w:val="28"/>
        </w:rPr>
      </w:pPr>
      <w:r w:rsidRPr="00A65D31">
        <w:rPr>
          <w:rFonts w:ascii="Goudy Old Style" w:hAnsi="Goudy Old Style"/>
          <w:b/>
          <w:bCs/>
          <w:sz w:val="28"/>
          <w:szCs w:val="28"/>
        </w:rPr>
        <w:t>T</w:t>
      </w:r>
      <w:r>
        <w:rPr>
          <w:rFonts w:ascii="Goudy Old Style" w:hAnsi="Goudy Old Style"/>
          <w:b/>
          <w:bCs/>
          <w:sz w:val="28"/>
          <w:szCs w:val="28"/>
        </w:rPr>
        <w:t>ask</w:t>
      </w:r>
      <w:r w:rsidRPr="00A65D31">
        <w:rPr>
          <w:rFonts w:ascii="Goudy Old Style" w:hAnsi="Goudy Old Style"/>
          <w:b/>
          <w:bCs/>
          <w:sz w:val="28"/>
          <w:szCs w:val="28"/>
        </w:rPr>
        <w:t xml:space="preserve"> 1, </w:t>
      </w:r>
      <w:r w:rsidR="003D0C9A" w:rsidRPr="00A65D31">
        <w:rPr>
          <w:rFonts w:ascii="Goudy Old Style" w:hAnsi="Goudy Old Style"/>
          <w:b/>
          <w:bCs/>
          <w:sz w:val="28"/>
          <w:szCs w:val="28"/>
        </w:rPr>
        <w:t>cleaning, and transforming the data into meaningful information, we can say it is the process of starting steps of crisp-dm whic</w:t>
      </w:r>
      <w:r w:rsidR="00F11E3B" w:rsidRPr="00A65D31">
        <w:rPr>
          <w:rFonts w:ascii="Goudy Old Style" w:hAnsi="Goudy Old Style"/>
          <w:b/>
          <w:bCs/>
          <w:sz w:val="28"/>
          <w:szCs w:val="28"/>
        </w:rPr>
        <w:t>h we</w:t>
      </w:r>
      <w:r w:rsidR="003D0C9A" w:rsidRPr="00A65D31">
        <w:rPr>
          <w:rFonts w:ascii="Goudy Old Style" w:hAnsi="Goudy Old Style"/>
          <w:b/>
          <w:bCs/>
          <w:sz w:val="28"/>
          <w:szCs w:val="28"/>
        </w:rPr>
        <w:t xml:space="preserve"> had to perform in our task-1 which is business understanding, data understanding, and data preparation for further steps to analyze data</w:t>
      </w:r>
      <w:r w:rsidR="003D0C9A" w:rsidRPr="00A65D31">
        <w:rPr>
          <w:rFonts w:ascii="Bodoni MT" w:hAnsi="Bodoni MT"/>
          <w:sz w:val="28"/>
          <w:szCs w:val="28"/>
        </w:rPr>
        <w:t>.</w:t>
      </w:r>
    </w:p>
    <w:p w:rsidR="00A15CEE" w:rsidRPr="00A65D31" w:rsidRDefault="00F11E3B" w:rsidP="00A65D31">
      <w:pPr>
        <w:pStyle w:val="ListParagraph"/>
        <w:numPr>
          <w:ilvl w:val="0"/>
          <w:numId w:val="3"/>
        </w:numPr>
        <w:rPr>
          <w:rFonts w:ascii="Goudy Old Style" w:hAnsi="Goudy Old Style"/>
          <w:b/>
          <w:bCs/>
          <w:sz w:val="28"/>
          <w:szCs w:val="28"/>
        </w:rPr>
      </w:pPr>
      <w:r w:rsidRPr="00A65D31">
        <w:rPr>
          <w:rFonts w:ascii="Goudy Old Style" w:hAnsi="Goudy Old Style"/>
          <w:b/>
          <w:bCs/>
          <w:sz w:val="28"/>
          <w:szCs w:val="28"/>
        </w:rPr>
        <w:t xml:space="preserve">In </w:t>
      </w:r>
      <w:r w:rsidR="00A15CEE" w:rsidRPr="00A65D31">
        <w:rPr>
          <w:rFonts w:ascii="Goudy Old Style" w:hAnsi="Goudy Old Style"/>
          <w:b/>
          <w:bCs/>
          <w:sz w:val="28"/>
          <w:szCs w:val="28"/>
        </w:rPr>
        <w:t>task 2</w:t>
      </w:r>
      <w:r w:rsidRPr="00A65D31">
        <w:rPr>
          <w:rFonts w:ascii="Goudy Old Style" w:hAnsi="Goudy Old Style"/>
          <w:b/>
          <w:bCs/>
          <w:sz w:val="28"/>
          <w:szCs w:val="28"/>
        </w:rPr>
        <w:t xml:space="preserve"> </w:t>
      </w:r>
      <w:r w:rsidR="00395BFA" w:rsidRPr="00A65D31">
        <w:rPr>
          <w:rFonts w:ascii="Goudy Old Style" w:hAnsi="Goudy Old Style"/>
          <w:b/>
          <w:bCs/>
          <w:sz w:val="28"/>
          <w:szCs w:val="28"/>
        </w:rPr>
        <w:t>we use customer demographics to analyze the most involvement comes from which segment, gender</w:t>
      </w:r>
      <w:r w:rsidR="00A15CEE" w:rsidRPr="00A65D31">
        <w:rPr>
          <w:rFonts w:ascii="Goudy Old Style" w:hAnsi="Goudy Old Style"/>
          <w:b/>
          <w:bCs/>
          <w:sz w:val="28"/>
          <w:szCs w:val="28"/>
        </w:rPr>
        <w:t>,</w:t>
      </w:r>
      <w:r w:rsidR="00395BFA" w:rsidRPr="00A65D31">
        <w:rPr>
          <w:rFonts w:ascii="Goudy Old Style" w:hAnsi="Goudy Old Style"/>
          <w:b/>
          <w:bCs/>
          <w:sz w:val="28"/>
          <w:szCs w:val="28"/>
        </w:rPr>
        <w:t xml:space="preserve"> and industries.</w:t>
      </w:r>
      <w:r w:rsidR="00A15CEE" w:rsidRPr="00A65D31">
        <w:rPr>
          <w:rFonts w:ascii="Goudy Old Style" w:hAnsi="Goudy Old Style"/>
          <w:b/>
          <w:bCs/>
          <w:sz w:val="28"/>
          <w:szCs w:val="28"/>
        </w:rPr>
        <w:t xml:space="preserve"> Most intrigue in the wealth segment is from affluent customers, then the average tenure goes till 20 which wealth seg is undefined,</w:t>
      </w:r>
      <w:r w:rsidR="00395BFA" w:rsidRPr="00A65D31">
        <w:rPr>
          <w:rFonts w:ascii="Goudy Old Style" w:hAnsi="Goudy Old Style"/>
          <w:b/>
          <w:bCs/>
          <w:sz w:val="28"/>
          <w:szCs w:val="28"/>
        </w:rPr>
        <w:t xml:space="preserve"> </w:t>
      </w:r>
      <w:r w:rsidR="00A15CEE" w:rsidRPr="00A65D31">
        <w:rPr>
          <w:rFonts w:ascii="Goudy Old Style" w:hAnsi="Goudy Old Style"/>
          <w:b/>
          <w:bCs/>
          <w:sz w:val="28"/>
          <w:szCs w:val="28"/>
        </w:rPr>
        <w:t>genderwise its ‘female’ is higher than any other gender has 2039 customers in the role and lastly, we have industry-wise distribution here is top5 are-</w:t>
      </w:r>
    </w:p>
    <w:p w:rsidR="00E82E8A" w:rsidRPr="00E82E8A" w:rsidRDefault="00E82E8A" w:rsidP="00E82E8A">
      <w:pPr>
        <w:pStyle w:val="ListParagraph"/>
        <w:numPr>
          <w:ilvl w:val="0"/>
          <w:numId w:val="1"/>
        </w:numPr>
        <w:rPr>
          <w:rFonts w:ascii="Goudy Old Style" w:hAnsi="Goudy Old Style"/>
          <w:b/>
          <w:bCs/>
        </w:rPr>
      </w:pPr>
      <w:r w:rsidRPr="00E82E8A">
        <w:rPr>
          <w:rFonts w:ascii="Goudy Old Style" w:hAnsi="Goudy Old Style"/>
          <w:b/>
          <w:bCs/>
        </w:rPr>
        <w:t>Manufacturing</w:t>
      </w:r>
    </w:p>
    <w:p w:rsidR="00E82E8A" w:rsidRPr="00E82E8A" w:rsidRDefault="00E82E8A" w:rsidP="00E82E8A">
      <w:pPr>
        <w:pStyle w:val="ListParagraph"/>
        <w:numPr>
          <w:ilvl w:val="0"/>
          <w:numId w:val="1"/>
        </w:numPr>
        <w:rPr>
          <w:rFonts w:ascii="Goudy Old Style" w:hAnsi="Goudy Old Style"/>
          <w:b/>
          <w:bCs/>
        </w:rPr>
      </w:pPr>
      <w:r w:rsidRPr="00E82E8A">
        <w:rPr>
          <w:rFonts w:ascii="Goudy Old Style" w:hAnsi="Goudy Old Style"/>
          <w:b/>
          <w:bCs/>
        </w:rPr>
        <w:t>Financial services</w:t>
      </w:r>
    </w:p>
    <w:p w:rsidR="00E82E8A" w:rsidRPr="00E82E8A" w:rsidRDefault="00E82E8A" w:rsidP="00E82E8A">
      <w:pPr>
        <w:pStyle w:val="ListParagraph"/>
        <w:numPr>
          <w:ilvl w:val="0"/>
          <w:numId w:val="1"/>
        </w:numPr>
        <w:rPr>
          <w:rFonts w:ascii="Goudy Old Style" w:hAnsi="Goudy Old Style"/>
          <w:b/>
          <w:bCs/>
        </w:rPr>
      </w:pPr>
      <w:r w:rsidRPr="00E82E8A">
        <w:rPr>
          <w:rFonts w:ascii="Goudy Old Style" w:hAnsi="Goudy Old Style"/>
          <w:b/>
          <w:bCs/>
        </w:rPr>
        <w:t>Health</w:t>
      </w:r>
    </w:p>
    <w:p w:rsidR="00E82E8A" w:rsidRPr="00E82E8A" w:rsidRDefault="00E82E8A" w:rsidP="00E82E8A">
      <w:pPr>
        <w:pStyle w:val="ListParagraph"/>
        <w:numPr>
          <w:ilvl w:val="0"/>
          <w:numId w:val="1"/>
        </w:numPr>
        <w:rPr>
          <w:rFonts w:ascii="Goudy Old Style" w:hAnsi="Goudy Old Style"/>
          <w:b/>
          <w:bCs/>
        </w:rPr>
      </w:pPr>
      <w:r w:rsidRPr="00E82E8A">
        <w:rPr>
          <w:rFonts w:ascii="Goudy Old Style" w:hAnsi="Goudy Old Style"/>
          <w:b/>
          <w:bCs/>
        </w:rPr>
        <w:t xml:space="preserve">Retail </w:t>
      </w:r>
    </w:p>
    <w:p w:rsidR="00E82E8A" w:rsidRPr="00E82E8A" w:rsidRDefault="00E82E8A" w:rsidP="00E82E8A">
      <w:pPr>
        <w:pStyle w:val="ListParagraph"/>
        <w:numPr>
          <w:ilvl w:val="0"/>
          <w:numId w:val="1"/>
        </w:numPr>
        <w:rPr>
          <w:rFonts w:ascii="Goudy Old Style" w:hAnsi="Goudy Old Style"/>
          <w:b/>
          <w:bCs/>
        </w:rPr>
      </w:pPr>
      <w:r w:rsidRPr="00E82E8A">
        <w:rPr>
          <w:rFonts w:ascii="Goudy Old Style" w:hAnsi="Goudy Old Style"/>
          <w:b/>
          <w:bCs/>
        </w:rPr>
        <w:t>Property</w:t>
      </w:r>
    </w:p>
    <w:p w:rsidR="00E82E8A" w:rsidRPr="00E82E8A" w:rsidRDefault="00E82E8A" w:rsidP="00E82E8A">
      <w:pPr>
        <w:pStyle w:val="ListParagraph"/>
        <w:rPr>
          <w:rFonts w:ascii="Goudy Old Style" w:hAnsi="Goudy Old Style"/>
          <w:b/>
          <w:bCs/>
        </w:rPr>
      </w:pPr>
      <w:r w:rsidRPr="00E82E8A">
        <w:rPr>
          <w:rFonts w:ascii="Goudy Old Style" w:hAnsi="Goudy Old Style"/>
          <w:b/>
          <w:bCs/>
        </w:rPr>
        <w:t xml:space="preserve">These are the 5 top sectors from which </w:t>
      </w:r>
      <w:r w:rsidR="00A65D31">
        <w:rPr>
          <w:rFonts w:ascii="Goudy Old Style" w:hAnsi="Goudy Old Style"/>
          <w:b/>
          <w:bCs/>
        </w:rPr>
        <w:t>customers</w:t>
      </w:r>
      <w:r w:rsidRPr="00E82E8A">
        <w:rPr>
          <w:rFonts w:ascii="Goudy Old Style" w:hAnsi="Goudy Old Style"/>
          <w:b/>
          <w:bCs/>
        </w:rPr>
        <w:t xml:space="preserve"> engage and others have decent performance.</w:t>
      </w:r>
    </w:p>
    <w:p w:rsidR="000B1AA8" w:rsidRDefault="00E82E8A" w:rsidP="000B1AA8">
      <w:pPr>
        <w:pStyle w:val="ListParagraph"/>
        <w:numPr>
          <w:ilvl w:val="0"/>
          <w:numId w:val="6"/>
        </w:numPr>
        <w:jc w:val="both"/>
        <w:rPr>
          <w:rFonts w:ascii="Goudy Old Style" w:hAnsi="Goudy Old Style"/>
          <w:b/>
          <w:bCs/>
          <w:sz w:val="28"/>
          <w:szCs w:val="28"/>
        </w:rPr>
      </w:pPr>
      <w:r w:rsidRPr="000B1AA8">
        <w:rPr>
          <w:rFonts w:ascii="Goudy Old Style" w:hAnsi="Goudy Old Style"/>
          <w:b/>
          <w:bCs/>
          <w:sz w:val="28"/>
          <w:szCs w:val="28"/>
        </w:rPr>
        <w:t>Then</w:t>
      </w:r>
      <w:r w:rsidR="00A65D31" w:rsidRPr="000B1AA8">
        <w:rPr>
          <w:rFonts w:ascii="Goudy Old Style" w:hAnsi="Goudy Old Style"/>
          <w:b/>
          <w:bCs/>
          <w:sz w:val="28"/>
          <w:szCs w:val="28"/>
        </w:rPr>
        <w:t>, in task 3, extract the sales data by month, sales growth by brands, the product line demand sale and its average, and lastly, the top 10 customer transactions and the average quantity bought by all customers in 2017</w:t>
      </w:r>
      <w:r w:rsidR="000B1AA8" w:rsidRPr="000B1AA8">
        <w:rPr>
          <w:rFonts w:ascii="Goudy Old Style" w:hAnsi="Goudy Old Style"/>
          <w:b/>
          <w:bCs/>
          <w:sz w:val="28"/>
          <w:szCs w:val="28"/>
        </w:rPr>
        <w:t>.</w:t>
      </w:r>
    </w:p>
    <w:p w:rsidR="004E3730" w:rsidRDefault="000B1AA8" w:rsidP="000B1AA8">
      <w:pPr>
        <w:pStyle w:val="ListParagraph"/>
        <w:jc w:val="both"/>
        <w:rPr>
          <w:rFonts w:ascii="Goudy Old Style" w:hAnsi="Goudy Old Style"/>
          <w:b/>
          <w:bCs/>
          <w:sz w:val="28"/>
          <w:szCs w:val="28"/>
        </w:rPr>
      </w:pPr>
      <w:r>
        <w:rPr>
          <w:rFonts w:ascii="Goudy Old Style" w:hAnsi="Goudy Old Style"/>
          <w:b/>
          <w:bCs/>
          <w:sz w:val="28"/>
          <w:szCs w:val="28"/>
        </w:rPr>
        <w:t>We can</w:t>
      </w:r>
      <w:r w:rsidR="00D130B9">
        <w:rPr>
          <w:rFonts w:ascii="Goudy Old Style" w:hAnsi="Goudy Old Style"/>
          <w:b/>
          <w:bCs/>
          <w:sz w:val="28"/>
          <w:szCs w:val="28"/>
        </w:rPr>
        <w:t xml:space="preserve"> see in the project</w:t>
      </w:r>
      <w:r>
        <w:rPr>
          <w:rFonts w:ascii="Goudy Old Style" w:hAnsi="Goudy Old Style"/>
          <w:b/>
          <w:bCs/>
          <w:sz w:val="28"/>
          <w:szCs w:val="28"/>
        </w:rPr>
        <w:t xml:space="preserve"> </w:t>
      </w:r>
      <w:r w:rsidR="00D130B9">
        <w:rPr>
          <w:rFonts w:ascii="Goudy Old Style" w:hAnsi="Goudy Old Style"/>
          <w:b/>
          <w:bCs/>
          <w:sz w:val="28"/>
          <w:szCs w:val="28"/>
        </w:rPr>
        <w:t xml:space="preserve">After the ultimate downfall in September sales it </w:t>
      </w:r>
      <w:r w:rsidR="009315BC">
        <w:rPr>
          <w:rFonts w:ascii="Goudy Old Style" w:hAnsi="Goudy Old Style"/>
          <w:b/>
          <w:bCs/>
          <w:sz w:val="28"/>
          <w:szCs w:val="28"/>
        </w:rPr>
        <w:t xml:space="preserve">was </w:t>
      </w:r>
      <w:r w:rsidR="00D130B9">
        <w:rPr>
          <w:rFonts w:ascii="Goudy Old Style" w:hAnsi="Goudy Old Style"/>
          <w:b/>
          <w:bCs/>
          <w:sz w:val="28"/>
          <w:szCs w:val="28"/>
        </w:rPr>
        <w:t xml:space="preserve">all overcome by October and had higher </w:t>
      </w:r>
      <w:r w:rsidR="004E3730">
        <w:rPr>
          <w:rFonts w:ascii="Goudy Old Style" w:hAnsi="Goudy Old Style"/>
          <w:b/>
          <w:bCs/>
          <w:sz w:val="28"/>
          <w:szCs w:val="28"/>
        </w:rPr>
        <w:t>sales</w:t>
      </w:r>
      <w:r w:rsidR="00D130B9">
        <w:rPr>
          <w:rFonts w:ascii="Goudy Old Style" w:hAnsi="Goudy Old Style"/>
          <w:b/>
          <w:bCs/>
          <w:sz w:val="28"/>
          <w:szCs w:val="28"/>
        </w:rPr>
        <w:t xml:space="preserve"> than all months</w:t>
      </w:r>
      <w:r w:rsidR="004E3730">
        <w:rPr>
          <w:rFonts w:ascii="Goudy Old Style" w:hAnsi="Goudy Old Style"/>
          <w:b/>
          <w:bCs/>
          <w:sz w:val="28"/>
          <w:szCs w:val="28"/>
        </w:rPr>
        <w:t xml:space="preserve">, The brand growth showed </w:t>
      </w:r>
      <w:r w:rsidR="009315BC">
        <w:rPr>
          <w:rFonts w:ascii="Goudy Old Style" w:hAnsi="Goudy Old Style"/>
          <w:b/>
          <w:bCs/>
          <w:sz w:val="28"/>
          <w:szCs w:val="28"/>
        </w:rPr>
        <w:t>quite</w:t>
      </w:r>
      <w:r w:rsidR="004E3730">
        <w:rPr>
          <w:rFonts w:ascii="Goudy Old Style" w:hAnsi="Goudy Old Style"/>
          <w:b/>
          <w:bCs/>
          <w:sz w:val="28"/>
          <w:szCs w:val="28"/>
        </w:rPr>
        <w:t xml:space="preserve"> steady rise in sales, </w:t>
      </w:r>
      <w:r w:rsidR="009315BC">
        <w:rPr>
          <w:rFonts w:ascii="Goudy Old Style" w:hAnsi="Goudy Old Style"/>
          <w:b/>
          <w:bCs/>
          <w:sz w:val="28"/>
          <w:szCs w:val="28"/>
        </w:rPr>
        <w:t xml:space="preserve">and </w:t>
      </w:r>
      <w:r w:rsidR="004E3730">
        <w:rPr>
          <w:rFonts w:ascii="Goudy Old Style" w:hAnsi="Goudy Old Style"/>
          <w:b/>
          <w:bCs/>
          <w:sz w:val="28"/>
          <w:szCs w:val="28"/>
        </w:rPr>
        <w:t>Solex is at the top of all.</w:t>
      </w:r>
    </w:p>
    <w:p w:rsidR="00F617B2" w:rsidRDefault="00F617B2" w:rsidP="00F617B2">
      <w:pPr>
        <w:pStyle w:val="ListParagraph"/>
        <w:jc w:val="both"/>
        <w:rPr>
          <w:rFonts w:ascii="Goudy Old Style" w:hAnsi="Goudy Old Style"/>
          <w:b/>
          <w:bCs/>
          <w:sz w:val="28"/>
          <w:szCs w:val="28"/>
        </w:rPr>
      </w:pPr>
    </w:p>
    <w:p w:rsidR="004E3730" w:rsidRDefault="004E3730" w:rsidP="004E3730">
      <w:pPr>
        <w:pStyle w:val="ListParagraph"/>
        <w:numPr>
          <w:ilvl w:val="0"/>
          <w:numId w:val="6"/>
        </w:numPr>
        <w:jc w:val="both"/>
        <w:rPr>
          <w:rFonts w:ascii="Goudy Old Style" w:hAnsi="Goudy Old Style"/>
          <w:b/>
          <w:bCs/>
          <w:sz w:val="28"/>
          <w:szCs w:val="28"/>
        </w:rPr>
      </w:pPr>
      <w:r>
        <w:rPr>
          <w:rFonts w:ascii="Goudy Old Style" w:hAnsi="Goudy Old Style"/>
          <w:b/>
          <w:bCs/>
          <w:sz w:val="28"/>
          <w:szCs w:val="28"/>
        </w:rPr>
        <w:t xml:space="preserve">Further in task 4 </w:t>
      </w:r>
      <w:r w:rsidR="004B771D">
        <w:rPr>
          <w:rFonts w:ascii="Goudy Old Style" w:hAnsi="Goudy Old Style"/>
          <w:b/>
          <w:bCs/>
          <w:sz w:val="28"/>
          <w:szCs w:val="28"/>
        </w:rPr>
        <w:t xml:space="preserve">about new </w:t>
      </w:r>
      <w:r w:rsidR="009315BC">
        <w:rPr>
          <w:rFonts w:ascii="Goudy Old Style" w:hAnsi="Goudy Old Style"/>
          <w:b/>
          <w:bCs/>
          <w:sz w:val="28"/>
          <w:szCs w:val="28"/>
        </w:rPr>
        <w:t>customer's</w:t>
      </w:r>
      <w:r w:rsidR="004B771D">
        <w:rPr>
          <w:rFonts w:ascii="Goudy Old Style" w:hAnsi="Goudy Old Style"/>
          <w:b/>
          <w:bCs/>
          <w:sz w:val="28"/>
          <w:szCs w:val="28"/>
        </w:rPr>
        <w:t xml:space="preserve"> involvement in the business</w:t>
      </w:r>
      <w:r w:rsidR="007443A3">
        <w:rPr>
          <w:rFonts w:ascii="Goudy Old Style" w:hAnsi="Goudy Old Style"/>
          <w:b/>
          <w:bCs/>
          <w:sz w:val="28"/>
          <w:szCs w:val="28"/>
        </w:rPr>
        <w:t xml:space="preserve"> first by wealth segment </w:t>
      </w:r>
      <w:r w:rsidR="00B034A9">
        <w:rPr>
          <w:rFonts w:ascii="Goudy Old Style" w:hAnsi="Goudy Old Style"/>
          <w:b/>
          <w:bCs/>
          <w:sz w:val="28"/>
          <w:szCs w:val="28"/>
        </w:rPr>
        <w:t xml:space="preserve">and job industry and correlation between wealth </w:t>
      </w:r>
      <w:r w:rsidR="00B034A9">
        <w:rPr>
          <w:rFonts w:ascii="Goudy Old Style" w:hAnsi="Goudy Old Style"/>
          <w:b/>
          <w:bCs/>
          <w:sz w:val="28"/>
          <w:szCs w:val="28"/>
        </w:rPr>
        <w:lastRenderedPageBreak/>
        <w:t xml:space="preserve">segment and property valuation </w:t>
      </w:r>
      <w:r w:rsidR="003C502E">
        <w:rPr>
          <w:rFonts w:ascii="Goudy Old Style" w:hAnsi="Goudy Old Style"/>
          <w:b/>
          <w:bCs/>
          <w:sz w:val="28"/>
          <w:szCs w:val="28"/>
        </w:rPr>
        <w:t>which has not</w:t>
      </w:r>
      <w:r w:rsidR="009315BC">
        <w:rPr>
          <w:rFonts w:ascii="Goudy Old Style" w:hAnsi="Goudy Old Style"/>
          <w:b/>
          <w:bCs/>
          <w:sz w:val="28"/>
          <w:szCs w:val="28"/>
        </w:rPr>
        <w:t xml:space="preserve"> to</w:t>
      </w:r>
      <w:r w:rsidR="003C502E">
        <w:rPr>
          <w:rFonts w:ascii="Goudy Old Style" w:hAnsi="Goudy Old Style"/>
          <w:b/>
          <w:bCs/>
          <w:sz w:val="28"/>
          <w:szCs w:val="28"/>
        </w:rPr>
        <w:t xml:space="preserve"> have any significant increase in </w:t>
      </w:r>
      <w:r w:rsidR="009315BC">
        <w:rPr>
          <w:rFonts w:ascii="Goudy Old Style" w:hAnsi="Goudy Old Style"/>
          <w:b/>
          <w:bCs/>
          <w:sz w:val="28"/>
          <w:szCs w:val="28"/>
        </w:rPr>
        <w:t>sales</w:t>
      </w:r>
      <w:r w:rsidR="003C502E">
        <w:rPr>
          <w:rFonts w:ascii="Goudy Old Style" w:hAnsi="Goudy Old Style"/>
          <w:b/>
          <w:bCs/>
          <w:sz w:val="28"/>
          <w:szCs w:val="28"/>
        </w:rPr>
        <w:t xml:space="preserve"> or have </w:t>
      </w:r>
      <w:r w:rsidR="009315BC">
        <w:rPr>
          <w:rFonts w:ascii="Goudy Old Style" w:hAnsi="Goudy Old Style"/>
          <w:b/>
          <w:bCs/>
          <w:sz w:val="28"/>
          <w:szCs w:val="28"/>
        </w:rPr>
        <w:t xml:space="preserve">a </w:t>
      </w:r>
      <w:r w:rsidR="003C502E">
        <w:rPr>
          <w:rFonts w:ascii="Goudy Old Style" w:hAnsi="Goudy Old Style"/>
          <w:b/>
          <w:bCs/>
          <w:sz w:val="28"/>
          <w:szCs w:val="28"/>
        </w:rPr>
        <w:t>relation with each other. Lastly</w:t>
      </w:r>
      <w:r w:rsidR="009315BC">
        <w:rPr>
          <w:rFonts w:ascii="Goudy Old Style" w:hAnsi="Goudy Old Style"/>
          <w:b/>
          <w:bCs/>
          <w:sz w:val="28"/>
          <w:szCs w:val="28"/>
        </w:rPr>
        <w:t>,</w:t>
      </w:r>
      <w:r w:rsidR="003C502E">
        <w:rPr>
          <w:rFonts w:ascii="Goudy Old Style" w:hAnsi="Goudy Old Style"/>
          <w:b/>
          <w:bCs/>
          <w:sz w:val="28"/>
          <w:szCs w:val="28"/>
        </w:rPr>
        <w:t xml:space="preserve"> the </w:t>
      </w:r>
      <w:r w:rsidR="005B757F">
        <w:rPr>
          <w:rFonts w:ascii="Goudy Old Style" w:hAnsi="Goudy Old Style"/>
          <w:b/>
          <w:bCs/>
          <w:sz w:val="28"/>
          <w:szCs w:val="28"/>
        </w:rPr>
        <w:t>estimated</w:t>
      </w:r>
      <w:r w:rsidR="003C502E">
        <w:rPr>
          <w:rFonts w:ascii="Goudy Old Style" w:hAnsi="Goudy Old Style"/>
          <w:b/>
          <w:bCs/>
          <w:sz w:val="28"/>
          <w:szCs w:val="28"/>
        </w:rPr>
        <w:t xml:space="preserve"> potential revenue the higher is 154 which indicates a positive sign towards growth for the business after having the new customers. </w:t>
      </w:r>
    </w:p>
    <w:p w:rsidR="009315BC" w:rsidRDefault="00F617B2" w:rsidP="009315BC">
      <w:pPr>
        <w:pStyle w:val="ListParagraph"/>
        <w:numPr>
          <w:ilvl w:val="0"/>
          <w:numId w:val="6"/>
        </w:numPr>
        <w:jc w:val="both"/>
        <w:rPr>
          <w:rFonts w:ascii="Goudy Old Style" w:hAnsi="Goudy Old Style"/>
          <w:b/>
          <w:bCs/>
          <w:sz w:val="28"/>
          <w:szCs w:val="28"/>
        </w:rPr>
      </w:pPr>
      <w:r>
        <w:rPr>
          <w:rFonts w:ascii="Goudy Old Style" w:hAnsi="Goudy Old Style"/>
          <w:b/>
          <w:bCs/>
          <w:sz w:val="28"/>
          <w:szCs w:val="28"/>
        </w:rPr>
        <w:t xml:space="preserve">Task 5-  presented the clv stands for </w:t>
      </w:r>
      <w:r w:rsidRPr="00F617B2">
        <w:rPr>
          <w:rFonts w:ascii="Goudy Old Style" w:hAnsi="Goudy Old Style"/>
          <w:b/>
          <w:bCs/>
          <w:sz w:val="28"/>
          <w:szCs w:val="28"/>
        </w:rPr>
        <w:t>Customer Lifetime Value (CLV) is a metric that estimates the total revenue a business can expect from a single customer throughout their relationship with the company</w:t>
      </w:r>
      <w:r>
        <w:rPr>
          <w:rFonts w:ascii="Goudy Old Style" w:hAnsi="Goudy Old Style"/>
          <w:b/>
          <w:bCs/>
          <w:sz w:val="28"/>
          <w:szCs w:val="28"/>
        </w:rPr>
        <w:t>.</w:t>
      </w:r>
      <w:r w:rsidR="005B757F">
        <w:rPr>
          <w:rFonts w:ascii="Goudy Old Style" w:hAnsi="Goudy Old Style"/>
          <w:b/>
          <w:bCs/>
          <w:sz w:val="28"/>
          <w:szCs w:val="28"/>
        </w:rPr>
        <w:t xml:space="preserve"> The</w:t>
      </w:r>
      <w:r w:rsidR="009315BC">
        <w:rPr>
          <w:rFonts w:ascii="Goudy Old Style" w:hAnsi="Goudy Old Style"/>
          <w:b/>
          <w:bCs/>
          <w:sz w:val="28"/>
          <w:szCs w:val="28"/>
        </w:rPr>
        <w:t xml:space="preserve"> </w:t>
      </w:r>
      <w:r w:rsidR="005B757F">
        <w:rPr>
          <w:rFonts w:ascii="Goudy Old Style" w:hAnsi="Goudy Old Style"/>
          <w:b/>
          <w:bCs/>
          <w:sz w:val="28"/>
          <w:szCs w:val="28"/>
        </w:rPr>
        <w:t>CLV's</w:t>
      </w:r>
      <w:r w:rsidR="009315BC">
        <w:rPr>
          <w:rFonts w:ascii="Goudy Old Style" w:hAnsi="Goudy Old Style"/>
          <w:b/>
          <w:bCs/>
          <w:sz w:val="28"/>
          <w:szCs w:val="28"/>
        </w:rPr>
        <w:t xml:space="preserve"> most loyal customer has </w:t>
      </w:r>
      <w:r w:rsidR="005B757F">
        <w:rPr>
          <w:rFonts w:ascii="Goudy Old Style" w:hAnsi="Goudy Old Style"/>
          <w:b/>
          <w:bCs/>
          <w:sz w:val="28"/>
          <w:szCs w:val="28"/>
        </w:rPr>
        <w:t xml:space="preserve">a </w:t>
      </w:r>
      <w:r w:rsidR="009315BC">
        <w:rPr>
          <w:rFonts w:ascii="Goudy Old Style" w:hAnsi="Goudy Old Style"/>
          <w:b/>
          <w:bCs/>
          <w:sz w:val="28"/>
          <w:szCs w:val="28"/>
        </w:rPr>
        <w:t xml:space="preserve">50586 value. In gender average clv is 168429 which </w:t>
      </w:r>
      <w:r w:rsidR="005B757F">
        <w:rPr>
          <w:rFonts w:ascii="Goudy Old Style" w:hAnsi="Goudy Old Style"/>
          <w:b/>
          <w:bCs/>
          <w:sz w:val="28"/>
          <w:szCs w:val="28"/>
        </w:rPr>
        <w:t>is</w:t>
      </w:r>
      <w:r w:rsidR="009315BC">
        <w:rPr>
          <w:rFonts w:ascii="Goudy Old Style" w:hAnsi="Goudy Old Style"/>
          <w:b/>
          <w:bCs/>
          <w:sz w:val="28"/>
          <w:szCs w:val="28"/>
        </w:rPr>
        <w:t xml:space="preserve"> undefined, </w:t>
      </w:r>
      <w:r w:rsidR="005B757F">
        <w:rPr>
          <w:rFonts w:ascii="Goudy Old Style" w:hAnsi="Goudy Old Style"/>
          <w:b/>
          <w:bCs/>
          <w:sz w:val="28"/>
          <w:szCs w:val="28"/>
        </w:rPr>
        <w:t xml:space="preserve">the </w:t>
      </w:r>
      <w:r w:rsidR="009315BC">
        <w:rPr>
          <w:rFonts w:ascii="Goudy Old Style" w:hAnsi="Goudy Old Style"/>
          <w:b/>
          <w:bCs/>
          <w:sz w:val="28"/>
          <w:szCs w:val="28"/>
        </w:rPr>
        <w:t xml:space="preserve">job industry is in entertainment higher clv </w:t>
      </w:r>
      <w:r w:rsidR="005B757F">
        <w:rPr>
          <w:rFonts w:ascii="Goudy Old Style" w:hAnsi="Goudy Old Style"/>
          <w:b/>
          <w:bCs/>
          <w:sz w:val="28"/>
          <w:szCs w:val="28"/>
        </w:rPr>
        <w:t>than</w:t>
      </w:r>
      <w:r w:rsidR="009315BC">
        <w:rPr>
          <w:rFonts w:ascii="Goudy Old Style" w:hAnsi="Goudy Old Style"/>
          <w:b/>
          <w:bCs/>
          <w:sz w:val="28"/>
          <w:szCs w:val="28"/>
        </w:rPr>
        <w:t xml:space="preserve"> other industries and lastly wealth segment around 50% </w:t>
      </w:r>
      <w:r w:rsidR="005B757F">
        <w:rPr>
          <w:rFonts w:ascii="Goudy Old Style" w:hAnsi="Goudy Old Style"/>
          <w:b/>
          <w:bCs/>
          <w:sz w:val="28"/>
          <w:szCs w:val="28"/>
        </w:rPr>
        <w:t xml:space="preserve">of </w:t>
      </w:r>
      <w:r w:rsidR="009315BC">
        <w:rPr>
          <w:rFonts w:ascii="Goudy Old Style" w:hAnsi="Goudy Old Style"/>
          <w:b/>
          <w:bCs/>
          <w:sz w:val="28"/>
          <w:szCs w:val="28"/>
        </w:rPr>
        <w:t xml:space="preserve">customers are affluent. </w:t>
      </w:r>
    </w:p>
    <w:p w:rsidR="005B757F" w:rsidRDefault="005B757F" w:rsidP="005B757F">
      <w:pPr>
        <w:ind w:left="360"/>
        <w:jc w:val="both"/>
        <w:rPr>
          <w:rFonts w:ascii="Goudy Old Style" w:hAnsi="Goudy Old Style"/>
          <w:b/>
          <w:bCs/>
          <w:sz w:val="40"/>
          <w:szCs w:val="40"/>
        </w:rPr>
      </w:pPr>
      <w:r>
        <w:rPr>
          <w:rFonts w:ascii="Goudy Old Style" w:hAnsi="Goudy Old Style"/>
          <w:b/>
          <w:bCs/>
          <w:sz w:val="40"/>
          <w:szCs w:val="40"/>
        </w:rPr>
        <w:t>Recommendations-</w:t>
      </w:r>
    </w:p>
    <w:p w:rsidR="00DA1449" w:rsidRPr="0083219D" w:rsidRDefault="00DA1449" w:rsidP="00DA1449">
      <w:pPr>
        <w:pStyle w:val="ListParagraph"/>
        <w:numPr>
          <w:ilvl w:val="0"/>
          <w:numId w:val="7"/>
        </w:numPr>
        <w:jc w:val="both"/>
        <w:rPr>
          <w:rFonts w:ascii="Goudy Old Style" w:hAnsi="Goudy Old Style"/>
          <w:b/>
          <w:bCs/>
          <w:sz w:val="28"/>
          <w:szCs w:val="28"/>
        </w:rPr>
      </w:pPr>
      <w:r w:rsidRPr="0083219D">
        <w:rPr>
          <w:rFonts w:ascii="Goudy Old Style" w:hAnsi="Goudy Old Style"/>
          <w:b/>
          <w:bCs/>
          <w:sz w:val="28"/>
          <w:szCs w:val="28"/>
        </w:rPr>
        <w:t xml:space="preserve">Aims to target high-value customer segments can be done by giving them some kind of privilege while purchasing, such as offering a discount, providing them memberships, </w:t>
      </w:r>
      <w:r w:rsidR="00E5006D" w:rsidRPr="0083219D">
        <w:rPr>
          <w:rFonts w:ascii="Goudy Old Style" w:hAnsi="Goudy Old Style"/>
          <w:b/>
          <w:bCs/>
          <w:sz w:val="28"/>
          <w:szCs w:val="28"/>
        </w:rPr>
        <w:t>keeping</w:t>
      </w:r>
      <w:r w:rsidRPr="0083219D">
        <w:rPr>
          <w:rFonts w:ascii="Goudy Old Style" w:hAnsi="Goudy Old Style"/>
          <w:b/>
          <w:bCs/>
          <w:sz w:val="28"/>
          <w:szCs w:val="28"/>
        </w:rPr>
        <w:t xml:space="preserve"> track </w:t>
      </w:r>
      <w:r w:rsidR="00E5006D" w:rsidRPr="0083219D">
        <w:rPr>
          <w:rFonts w:ascii="Goudy Old Style" w:hAnsi="Goudy Old Style"/>
          <w:b/>
          <w:bCs/>
          <w:sz w:val="28"/>
          <w:szCs w:val="28"/>
        </w:rPr>
        <w:t>of</w:t>
      </w:r>
      <w:r w:rsidRPr="0083219D">
        <w:rPr>
          <w:rFonts w:ascii="Goudy Old Style" w:hAnsi="Goudy Old Style"/>
          <w:b/>
          <w:bCs/>
          <w:sz w:val="28"/>
          <w:szCs w:val="28"/>
        </w:rPr>
        <w:t xml:space="preserve"> their buying from the store so we can be pretty aware of their ask</w:t>
      </w:r>
      <w:r w:rsidR="00E5006D" w:rsidRPr="0083219D">
        <w:rPr>
          <w:rFonts w:ascii="Goudy Old Style" w:hAnsi="Goudy Old Style"/>
          <w:b/>
          <w:bCs/>
          <w:sz w:val="28"/>
          <w:szCs w:val="28"/>
        </w:rPr>
        <w:t>, and provide them things as per there insights.</w:t>
      </w:r>
    </w:p>
    <w:p w:rsidR="00E5006D" w:rsidRPr="0083219D" w:rsidRDefault="00E5006D" w:rsidP="0083219D">
      <w:pPr>
        <w:pStyle w:val="ListParagraph"/>
        <w:numPr>
          <w:ilvl w:val="0"/>
          <w:numId w:val="7"/>
        </w:numPr>
        <w:jc w:val="both"/>
        <w:rPr>
          <w:rFonts w:ascii="Goudy Old Style" w:hAnsi="Goudy Old Style"/>
          <w:b/>
          <w:bCs/>
          <w:sz w:val="28"/>
          <w:szCs w:val="28"/>
        </w:rPr>
      </w:pPr>
      <w:r w:rsidRPr="0083219D">
        <w:rPr>
          <w:rFonts w:ascii="Goudy Old Style" w:hAnsi="Goudy Old Style"/>
          <w:b/>
          <w:bCs/>
          <w:sz w:val="28"/>
          <w:szCs w:val="28"/>
        </w:rPr>
        <w:t xml:space="preserve">Create VIP programs with early access to new products or limited-edition offerings, so we can keep them engaged in our business. Apart from this for other segments, we can shoot or advertise compelling messages for customers who have lack of awareness and try to enchant them towards our </w:t>
      </w:r>
      <w:r w:rsidR="00E5032D" w:rsidRPr="0083219D">
        <w:rPr>
          <w:rFonts w:ascii="Goudy Old Style" w:hAnsi="Goudy Old Style"/>
          <w:b/>
          <w:bCs/>
          <w:sz w:val="28"/>
          <w:szCs w:val="28"/>
        </w:rPr>
        <w:t>bicycle brands</w:t>
      </w:r>
      <w:r w:rsidRPr="0083219D">
        <w:rPr>
          <w:rFonts w:ascii="Goudy Old Style" w:hAnsi="Goudy Old Style"/>
          <w:b/>
          <w:bCs/>
          <w:sz w:val="28"/>
          <w:szCs w:val="28"/>
        </w:rPr>
        <w:t>, company goals, and responsibilities as well.</w:t>
      </w:r>
    </w:p>
    <w:p w:rsidR="00E5006D" w:rsidRPr="0083219D" w:rsidRDefault="00D10EF6" w:rsidP="00DA1449">
      <w:pPr>
        <w:pStyle w:val="ListParagraph"/>
        <w:numPr>
          <w:ilvl w:val="0"/>
          <w:numId w:val="7"/>
        </w:numPr>
        <w:jc w:val="both"/>
        <w:rPr>
          <w:rFonts w:ascii="Goudy Old Style" w:hAnsi="Goudy Old Style"/>
          <w:b/>
          <w:bCs/>
          <w:sz w:val="28"/>
          <w:szCs w:val="28"/>
        </w:rPr>
      </w:pPr>
      <w:r w:rsidRPr="0083219D">
        <w:rPr>
          <w:rFonts w:ascii="Goudy Old Style" w:hAnsi="Goudy Old Style"/>
          <w:b/>
          <w:bCs/>
          <w:sz w:val="28"/>
          <w:szCs w:val="28"/>
        </w:rPr>
        <w:t xml:space="preserve">If we analyze the data state-wise we had 444 customers from ‘NSW’ state the demand for the product is high expand business with collaboration with other companies in cities would be more beneficial for the company so we also had some kind of support during </w:t>
      </w:r>
      <w:r w:rsidR="0050014F" w:rsidRPr="0083219D">
        <w:rPr>
          <w:rFonts w:ascii="Goudy Old Style" w:hAnsi="Goudy Old Style"/>
          <w:b/>
          <w:bCs/>
          <w:sz w:val="28"/>
          <w:szCs w:val="28"/>
        </w:rPr>
        <w:t xml:space="preserve">the </w:t>
      </w:r>
      <w:r w:rsidRPr="0083219D">
        <w:rPr>
          <w:rFonts w:ascii="Goudy Old Style" w:hAnsi="Goudy Old Style"/>
          <w:b/>
          <w:bCs/>
          <w:sz w:val="28"/>
          <w:szCs w:val="28"/>
        </w:rPr>
        <w:t xml:space="preserve">launching of stores and brands, and about others states </w:t>
      </w:r>
      <w:r w:rsidR="0050014F" w:rsidRPr="0083219D">
        <w:rPr>
          <w:rFonts w:ascii="Goudy Old Style" w:hAnsi="Goudy Old Style"/>
          <w:b/>
          <w:bCs/>
          <w:sz w:val="28"/>
          <w:szCs w:val="28"/>
        </w:rPr>
        <w:t xml:space="preserve">we can arrange campaigns for the people awareness so in future when we launch our stores there would be people who already had been fascinated by our </w:t>
      </w:r>
      <w:r w:rsidR="00E5032D" w:rsidRPr="0083219D">
        <w:rPr>
          <w:rFonts w:ascii="Goudy Old Style" w:hAnsi="Goudy Old Style"/>
          <w:b/>
          <w:bCs/>
          <w:sz w:val="28"/>
          <w:szCs w:val="28"/>
        </w:rPr>
        <w:t xml:space="preserve">cycles </w:t>
      </w:r>
      <w:r w:rsidR="0050014F" w:rsidRPr="0083219D">
        <w:rPr>
          <w:rFonts w:ascii="Goudy Old Style" w:hAnsi="Goudy Old Style"/>
          <w:b/>
          <w:bCs/>
          <w:sz w:val="28"/>
          <w:szCs w:val="28"/>
        </w:rPr>
        <w:t>and services.</w:t>
      </w:r>
    </w:p>
    <w:p w:rsidR="0050014F" w:rsidRDefault="0083219D" w:rsidP="00DA1449">
      <w:pPr>
        <w:pStyle w:val="ListParagraph"/>
        <w:numPr>
          <w:ilvl w:val="0"/>
          <w:numId w:val="7"/>
        </w:numPr>
        <w:jc w:val="both"/>
        <w:rPr>
          <w:rFonts w:ascii="Goudy Old Style" w:hAnsi="Goudy Old Style"/>
          <w:b/>
          <w:bCs/>
          <w:sz w:val="32"/>
          <w:szCs w:val="32"/>
        </w:rPr>
      </w:pPr>
      <w:r w:rsidRPr="0083219D">
        <w:rPr>
          <w:rFonts w:ascii="Goudy Old Style" w:hAnsi="Goudy Old Style"/>
          <w:b/>
          <w:bCs/>
          <w:sz w:val="28"/>
          <w:szCs w:val="28"/>
        </w:rPr>
        <w:t>The following</w:t>
      </w:r>
      <w:r w:rsidR="00E5032D" w:rsidRPr="0083219D">
        <w:rPr>
          <w:rFonts w:ascii="Goudy Old Style" w:hAnsi="Goudy Old Style"/>
          <w:b/>
          <w:bCs/>
          <w:sz w:val="28"/>
          <w:szCs w:val="28"/>
        </w:rPr>
        <w:t xml:space="preserve"> brands need a blast of improvement  Norco bicycles, OHM cycles, and Trek bicycles because as seen total sales are </w:t>
      </w:r>
      <w:r w:rsidR="00716098" w:rsidRPr="0083219D">
        <w:rPr>
          <w:rFonts w:ascii="Goudy Old Style" w:hAnsi="Goudy Old Style"/>
          <w:b/>
          <w:bCs/>
          <w:sz w:val="28"/>
          <w:szCs w:val="28"/>
        </w:rPr>
        <w:t>much</w:t>
      </w:r>
      <w:r w:rsidR="00E5032D" w:rsidRPr="0083219D">
        <w:rPr>
          <w:rFonts w:ascii="Goudy Old Style" w:hAnsi="Goudy Old Style"/>
          <w:b/>
          <w:bCs/>
          <w:sz w:val="28"/>
          <w:szCs w:val="28"/>
        </w:rPr>
        <w:t xml:space="preserve"> lower as compared to other brands in 2017,</w:t>
      </w:r>
      <w:r w:rsidR="00716098" w:rsidRPr="0083219D">
        <w:rPr>
          <w:rFonts w:ascii="Goudy Old Style" w:hAnsi="Goudy Old Style"/>
          <w:b/>
          <w:bCs/>
          <w:sz w:val="28"/>
          <w:szCs w:val="28"/>
        </w:rPr>
        <w:t xml:space="preserve"> These brands should Test different marketing strategies, such as repositioning the product or retargeting </w:t>
      </w:r>
      <w:r w:rsidR="00716098" w:rsidRPr="0083219D">
        <w:rPr>
          <w:rFonts w:ascii="Goudy Old Style" w:hAnsi="Goudy Old Style"/>
          <w:b/>
          <w:bCs/>
          <w:sz w:val="28"/>
          <w:szCs w:val="28"/>
        </w:rPr>
        <w:lastRenderedPageBreak/>
        <w:t>audiences. See the reason behind poor sales(eg. Lack of supply, poor behavior, bad quality and services given to customers, etc).</w:t>
      </w:r>
    </w:p>
    <w:p w:rsidR="005B757F" w:rsidRPr="00DA1449" w:rsidRDefault="00E1662F" w:rsidP="00DA1449">
      <w:pPr>
        <w:pStyle w:val="ListParagraph"/>
        <w:jc w:val="both"/>
        <w:rPr>
          <w:rFonts w:ascii="Goudy Old Style" w:hAnsi="Goudy Old Style"/>
          <w:b/>
          <w:bCs/>
          <w:sz w:val="32"/>
          <w:szCs w:val="32"/>
        </w:rPr>
      </w:pPr>
      <w:r>
        <w:rPr>
          <w:rFonts w:ascii="Goudy Old Style" w:hAnsi="Goudy Old Style"/>
          <w:b/>
          <w:bCs/>
          <w:sz w:val="32"/>
          <w:szCs w:val="32"/>
        </w:rPr>
        <w:t>Videoexplanation</w:t>
      </w:r>
      <w:r w:rsidR="00B07A6F">
        <w:rPr>
          <w:rFonts w:ascii="Goudy Old Style" w:hAnsi="Goudy Old Style"/>
          <w:b/>
          <w:bCs/>
          <w:sz w:val="32"/>
          <w:szCs w:val="32"/>
        </w:rPr>
        <w:t>-</w:t>
      </w:r>
      <w:r w:rsidR="00DA1449">
        <w:rPr>
          <w:rFonts w:ascii="Goudy Old Style" w:hAnsi="Goudy Old Style"/>
          <w:b/>
          <w:bCs/>
          <w:sz w:val="32"/>
          <w:szCs w:val="32"/>
        </w:rPr>
        <w:t xml:space="preserve"> </w:t>
      </w:r>
      <w:hyperlink r:id="rId8" w:history="1">
        <w:r w:rsidR="00B07A6F" w:rsidRPr="00B07A6F">
          <w:rPr>
            <w:rStyle w:val="Hyperlink"/>
            <w:rFonts w:ascii="Goudy Old Style" w:hAnsi="Goudy Old Style"/>
            <w:b/>
            <w:bCs/>
            <w:sz w:val="32"/>
            <w:szCs w:val="32"/>
          </w:rPr>
          <w:t>https://drive.google.com/file/d/1zHDP_bGGW_Hi-y5eJzuj8F1OnXcYXQ_5/view?usp=drive_link</w:t>
        </w:r>
      </w:hyperlink>
    </w:p>
    <w:p w:rsidR="003C502E" w:rsidRPr="009315BC" w:rsidRDefault="003C502E" w:rsidP="009315BC">
      <w:pPr>
        <w:jc w:val="both"/>
        <w:rPr>
          <w:rFonts w:ascii="Goudy Old Style" w:hAnsi="Goudy Old Style"/>
          <w:b/>
          <w:bCs/>
          <w:sz w:val="28"/>
          <w:szCs w:val="28"/>
        </w:rPr>
      </w:pPr>
    </w:p>
    <w:p w:rsidR="004E3730" w:rsidRDefault="004E3730" w:rsidP="000B1AA8">
      <w:pPr>
        <w:pStyle w:val="ListParagraph"/>
        <w:jc w:val="both"/>
        <w:rPr>
          <w:rFonts w:ascii="Goudy Old Style" w:hAnsi="Goudy Old Style"/>
          <w:b/>
          <w:bCs/>
          <w:sz w:val="28"/>
          <w:szCs w:val="28"/>
        </w:rPr>
      </w:pPr>
    </w:p>
    <w:p w:rsidR="000B1AA8" w:rsidRPr="000B1AA8" w:rsidRDefault="004E3730" w:rsidP="000B1AA8">
      <w:pPr>
        <w:pStyle w:val="ListParagraph"/>
        <w:jc w:val="both"/>
        <w:rPr>
          <w:rFonts w:ascii="Goudy Old Style" w:hAnsi="Goudy Old Style"/>
          <w:b/>
          <w:bCs/>
          <w:sz w:val="28"/>
          <w:szCs w:val="28"/>
        </w:rPr>
      </w:pPr>
      <w:r>
        <w:rPr>
          <w:rFonts w:ascii="Goudy Old Style" w:hAnsi="Goudy Old Style"/>
          <w:b/>
          <w:bCs/>
          <w:sz w:val="28"/>
          <w:szCs w:val="28"/>
        </w:rPr>
        <w:t xml:space="preserve"> </w:t>
      </w:r>
    </w:p>
    <w:p w:rsidR="000B1AA8" w:rsidRPr="000B1AA8" w:rsidRDefault="000B1AA8" w:rsidP="000B1AA8">
      <w:pPr>
        <w:ind w:left="1080"/>
        <w:jc w:val="both"/>
        <w:rPr>
          <w:rFonts w:ascii="Goudy Old Style" w:hAnsi="Goudy Old Style"/>
          <w:sz w:val="28"/>
          <w:szCs w:val="28"/>
        </w:rPr>
      </w:pPr>
    </w:p>
    <w:p w:rsidR="00E82E8A" w:rsidRPr="000B1AA8" w:rsidRDefault="00E82E8A" w:rsidP="000B1AA8">
      <w:pPr>
        <w:pStyle w:val="ListParagraph"/>
        <w:ind w:left="1440"/>
        <w:jc w:val="both"/>
        <w:rPr>
          <w:rFonts w:ascii="Goudy Old Style" w:hAnsi="Goudy Old Style"/>
          <w:sz w:val="28"/>
          <w:szCs w:val="28"/>
        </w:rPr>
      </w:pPr>
    </w:p>
    <w:p w:rsidR="00A65D31" w:rsidRDefault="00A65D31" w:rsidP="00A65D31">
      <w:pPr>
        <w:pStyle w:val="ListParagraph"/>
        <w:ind w:left="1440"/>
        <w:jc w:val="both"/>
        <w:rPr>
          <w:rFonts w:ascii="Goudy Old Style" w:hAnsi="Goudy Old Style"/>
          <w:b/>
          <w:bCs/>
          <w:sz w:val="28"/>
          <w:szCs w:val="28"/>
        </w:rPr>
      </w:pPr>
    </w:p>
    <w:p w:rsidR="000B1AA8" w:rsidRPr="000B1AA8" w:rsidRDefault="000B1AA8" w:rsidP="00A65D31">
      <w:pPr>
        <w:pStyle w:val="ListParagraph"/>
        <w:ind w:left="1440"/>
        <w:jc w:val="both"/>
        <w:rPr>
          <w:rFonts w:ascii="Goudy Old Style" w:hAnsi="Goudy Old Style"/>
          <w:sz w:val="28"/>
          <w:szCs w:val="28"/>
        </w:rPr>
      </w:pPr>
    </w:p>
    <w:p w:rsidR="00A65D31" w:rsidRPr="00E82E8A" w:rsidRDefault="00A65D31" w:rsidP="00E82E8A">
      <w:pPr>
        <w:pStyle w:val="ListParagraph"/>
        <w:rPr>
          <w:rFonts w:ascii="Goudy Old Style" w:hAnsi="Goudy Old Style"/>
          <w:b/>
          <w:bCs/>
          <w:sz w:val="28"/>
          <w:szCs w:val="28"/>
        </w:rPr>
      </w:pPr>
    </w:p>
    <w:p w:rsidR="00E82E8A" w:rsidRPr="00E82E8A" w:rsidRDefault="00E82E8A" w:rsidP="00E82E8A">
      <w:pPr>
        <w:ind w:left="360"/>
        <w:rPr>
          <w:rFonts w:ascii="Goudy Old Style" w:hAnsi="Goudy Old Style"/>
          <w:b/>
          <w:bCs/>
          <w:sz w:val="28"/>
          <w:szCs w:val="28"/>
        </w:rPr>
      </w:pPr>
    </w:p>
    <w:p w:rsidR="003D0C9A" w:rsidRDefault="003D0C9A" w:rsidP="00CF32D5">
      <w:pPr>
        <w:tabs>
          <w:tab w:val="left" w:pos="2050"/>
        </w:tabs>
        <w:rPr>
          <w:rFonts w:ascii="Bodoni MT" w:hAnsi="Bodoni MT"/>
          <w:sz w:val="28"/>
          <w:szCs w:val="28"/>
        </w:rPr>
      </w:pPr>
    </w:p>
    <w:sectPr w:rsidR="003D0C9A" w:rsidSect="00CB4469">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510"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06305" w:rsidRDefault="00606305" w:rsidP="003D0C9A">
      <w:pPr>
        <w:spacing w:after="0" w:line="240" w:lineRule="auto"/>
      </w:pPr>
      <w:r>
        <w:separator/>
      </w:r>
    </w:p>
  </w:endnote>
  <w:endnote w:type="continuationSeparator" w:id="0">
    <w:p w:rsidR="00606305" w:rsidRDefault="00606305" w:rsidP="003D0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D0C9A" w:rsidRDefault="003D0C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D0C9A" w:rsidRDefault="003D0C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D0C9A" w:rsidRDefault="003D0C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06305" w:rsidRDefault="00606305" w:rsidP="003D0C9A">
      <w:pPr>
        <w:spacing w:after="0" w:line="240" w:lineRule="auto"/>
      </w:pPr>
      <w:r>
        <w:separator/>
      </w:r>
    </w:p>
  </w:footnote>
  <w:footnote w:type="continuationSeparator" w:id="0">
    <w:p w:rsidR="00606305" w:rsidRDefault="00606305" w:rsidP="003D0C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D0C9A" w:rsidRDefault="003D0C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D0C9A" w:rsidRDefault="003D0C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D0C9A" w:rsidRPr="003D0C9A" w:rsidRDefault="003D0C9A" w:rsidP="003D0C9A">
    <w:pPr>
      <w:pStyle w:val="Header"/>
      <w:jc w:val="center"/>
      <w:rPr>
        <w:rStyle w:val="Strong"/>
        <w:rFonts w:ascii="Colonna MT" w:hAnsi="Colonna MT"/>
        <w:sz w:val="52"/>
        <w:szCs w:val="52"/>
        <w:u w:val="single"/>
      </w:rPr>
    </w:pPr>
    <w:r w:rsidRPr="003D0C9A">
      <w:rPr>
        <w:rStyle w:val="Strong"/>
        <w:rFonts w:ascii="Colonna MT" w:hAnsi="Colonna MT"/>
        <w:sz w:val="52"/>
        <w:szCs w:val="52"/>
        <w:u w:val="single"/>
      </w:rPr>
      <w:t>SUMMARY REPORT OF KPMG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8BCC94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DC4F"/>
          </v:shape>
        </w:pict>
      </mc:Choice>
      <mc:Fallback>
        <w:drawing>
          <wp:inline distT="0" distB="0" distL="0" distR="0" wp14:anchorId="48EDA4D2" wp14:editId="5FD8E90C">
            <wp:extent cx="142875" cy="142875"/>
            <wp:effectExtent l="0" t="0" r="9525" b="9525"/>
            <wp:docPr id="1846621559" name="Picture 1" descr="C:\Users\bhoom\AppData\Local\Temp\msoDC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319677" name="Picture 1500319677" descr="C:\Users\bhoom\AppData\Local\Temp\msoDC4F.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A187050"/>
    <w:multiLevelType w:val="hybridMultilevel"/>
    <w:tmpl w:val="E01AE43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D715D9"/>
    <w:multiLevelType w:val="hybridMultilevel"/>
    <w:tmpl w:val="E78A32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09023A"/>
    <w:multiLevelType w:val="hybridMultilevel"/>
    <w:tmpl w:val="44C827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652345"/>
    <w:multiLevelType w:val="hybridMultilevel"/>
    <w:tmpl w:val="84C889C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255388"/>
    <w:multiLevelType w:val="hybridMultilevel"/>
    <w:tmpl w:val="9882345E"/>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2731CCD"/>
    <w:multiLevelType w:val="hybridMultilevel"/>
    <w:tmpl w:val="2918E4B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5D6D7F"/>
    <w:multiLevelType w:val="hybridMultilevel"/>
    <w:tmpl w:val="C450C34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17263045">
    <w:abstractNumId w:val="1"/>
  </w:num>
  <w:num w:numId="2" w16cid:durableId="1946033259">
    <w:abstractNumId w:val="6"/>
  </w:num>
  <w:num w:numId="3" w16cid:durableId="1577714055">
    <w:abstractNumId w:val="3"/>
  </w:num>
  <w:num w:numId="4" w16cid:durableId="66151088">
    <w:abstractNumId w:val="2"/>
  </w:num>
  <w:num w:numId="5" w16cid:durableId="1574466443">
    <w:abstractNumId w:val="5"/>
  </w:num>
  <w:num w:numId="6" w16cid:durableId="862665791">
    <w:abstractNumId w:val="0"/>
  </w:num>
  <w:num w:numId="7" w16cid:durableId="14046436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9A"/>
    <w:rsid w:val="000B1AA8"/>
    <w:rsid w:val="000F47BE"/>
    <w:rsid w:val="00213BDA"/>
    <w:rsid w:val="00395BFA"/>
    <w:rsid w:val="003C502E"/>
    <w:rsid w:val="003D0C9A"/>
    <w:rsid w:val="004B771D"/>
    <w:rsid w:val="004E3730"/>
    <w:rsid w:val="0050014F"/>
    <w:rsid w:val="005B757F"/>
    <w:rsid w:val="00606305"/>
    <w:rsid w:val="00611DF7"/>
    <w:rsid w:val="00716098"/>
    <w:rsid w:val="007443A3"/>
    <w:rsid w:val="007D6814"/>
    <w:rsid w:val="00816EF9"/>
    <w:rsid w:val="0083219D"/>
    <w:rsid w:val="00902261"/>
    <w:rsid w:val="009315BC"/>
    <w:rsid w:val="00A15CEE"/>
    <w:rsid w:val="00A65D31"/>
    <w:rsid w:val="00B034A9"/>
    <w:rsid w:val="00B07A6F"/>
    <w:rsid w:val="00C670D8"/>
    <w:rsid w:val="00CB4469"/>
    <w:rsid w:val="00CF32D5"/>
    <w:rsid w:val="00D10EF6"/>
    <w:rsid w:val="00D130B9"/>
    <w:rsid w:val="00DA1449"/>
    <w:rsid w:val="00E1662F"/>
    <w:rsid w:val="00E5006D"/>
    <w:rsid w:val="00E5032D"/>
    <w:rsid w:val="00E51A63"/>
    <w:rsid w:val="00E82E8A"/>
    <w:rsid w:val="00F11E3B"/>
    <w:rsid w:val="00F617B2"/>
    <w:rsid w:val="00F640F7"/>
    <w:rsid w:val="00FE00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0A00B4"/>
  <w15:chartTrackingRefBased/>
  <w15:docId w15:val="{2C6AA4B0-E73C-4577-967E-2E69DDD44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C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0C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0C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0C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0C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0C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C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C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C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C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0C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0C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0C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0C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0C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0C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0C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0C9A"/>
    <w:rPr>
      <w:rFonts w:eastAsiaTheme="majorEastAsia" w:cstheme="majorBidi"/>
      <w:color w:val="272727" w:themeColor="text1" w:themeTint="D8"/>
    </w:rPr>
  </w:style>
  <w:style w:type="paragraph" w:styleId="Title">
    <w:name w:val="Title"/>
    <w:basedOn w:val="Normal"/>
    <w:next w:val="Normal"/>
    <w:link w:val="TitleChar"/>
    <w:uiPriority w:val="10"/>
    <w:qFormat/>
    <w:rsid w:val="003D0C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C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C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C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0C9A"/>
    <w:pPr>
      <w:spacing w:before="160"/>
      <w:jc w:val="center"/>
    </w:pPr>
    <w:rPr>
      <w:i/>
      <w:iCs/>
      <w:color w:val="404040" w:themeColor="text1" w:themeTint="BF"/>
    </w:rPr>
  </w:style>
  <w:style w:type="character" w:customStyle="1" w:styleId="QuoteChar">
    <w:name w:val="Quote Char"/>
    <w:basedOn w:val="DefaultParagraphFont"/>
    <w:link w:val="Quote"/>
    <w:uiPriority w:val="29"/>
    <w:rsid w:val="003D0C9A"/>
    <w:rPr>
      <w:i/>
      <w:iCs/>
      <w:color w:val="404040" w:themeColor="text1" w:themeTint="BF"/>
    </w:rPr>
  </w:style>
  <w:style w:type="paragraph" w:styleId="ListParagraph">
    <w:name w:val="List Paragraph"/>
    <w:basedOn w:val="Normal"/>
    <w:uiPriority w:val="34"/>
    <w:qFormat/>
    <w:rsid w:val="003D0C9A"/>
    <w:pPr>
      <w:ind w:left="720"/>
      <w:contextualSpacing/>
    </w:pPr>
  </w:style>
  <w:style w:type="character" w:styleId="IntenseEmphasis">
    <w:name w:val="Intense Emphasis"/>
    <w:basedOn w:val="DefaultParagraphFont"/>
    <w:uiPriority w:val="21"/>
    <w:qFormat/>
    <w:rsid w:val="003D0C9A"/>
    <w:rPr>
      <w:i/>
      <w:iCs/>
      <w:color w:val="2F5496" w:themeColor="accent1" w:themeShade="BF"/>
    </w:rPr>
  </w:style>
  <w:style w:type="paragraph" w:styleId="IntenseQuote">
    <w:name w:val="Intense Quote"/>
    <w:basedOn w:val="Normal"/>
    <w:next w:val="Normal"/>
    <w:link w:val="IntenseQuoteChar"/>
    <w:uiPriority w:val="30"/>
    <w:qFormat/>
    <w:rsid w:val="003D0C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0C9A"/>
    <w:rPr>
      <w:i/>
      <w:iCs/>
      <w:color w:val="2F5496" w:themeColor="accent1" w:themeShade="BF"/>
    </w:rPr>
  </w:style>
  <w:style w:type="character" w:styleId="IntenseReference">
    <w:name w:val="Intense Reference"/>
    <w:basedOn w:val="DefaultParagraphFont"/>
    <w:uiPriority w:val="32"/>
    <w:qFormat/>
    <w:rsid w:val="003D0C9A"/>
    <w:rPr>
      <w:b/>
      <w:bCs/>
      <w:smallCaps/>
      <w:color w:val="2F5496" w:themeColor="accent1" w:themeShade="BF"/>
      <w:spacing w:val="5"/>
    </w:rPr>
  </w:style>
  <w:style w:type="paragraph" w:styleId="Header">
    <w:name w:val="header"/>
    <w:basedOn w:val="Normal"/>
    <w:link w:val="HeaderChar"/>
    <w:uiPriority w:val="99"/>
    <w:unhideWhenUsed/>
    <w:rsid w:val="003D0C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C9A"/>
  </w:style>
  <w:style w:type="paragraph" w:styleId="Footer">
    <w:name w:val="footer"/>
    <w:basedOn w:val="Normal"/>
    <w:link w:val="FooterChar"/>
    <w:uiPriority w:val="99"/>
    <w:unhideWhenUsed/>
    <w:rsid w:val="003D0C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C9A"/>
  </w:style>
  <w:style w:type="character" w:styleId="Strong">
    <w:name w:val="Strong"/>
    <w:basedOn w:val="DefaultParagraphFont"/>
    <w:uiPriority w:val="22"/>
    <w:qFormat/>
    <w:rsid w:val="003D0C9A"/>
    <w:rPr>
      <w:b/>
      <w:bCs/>
    </w:rPr>
  </w:style>
  <w:style w:type="character" w:styleId="Hyperlink">
    <w:name w:val="Hyperlink"/>
    <w:basedOn w:val="DefaultParagraphFont"/>
    <w:uiPriority w:val="99"/>
    <w:unhideWhenUsed/>
    <w:rsid w:val="00B07A6F"/>
    <w:rPr>
      <w:color w:val="0563C1" w:themeColor="hyperlink"/>
      <w:u w:val="single"/>
    </w:rPr>
  </w:style>
  <w:style w:type="character" w:styleId="UnresolvedMention">
    <w:name w:val="Unresolved Mention"/>
    <w:basedOn w:val="DefaultParagraphFont"/>
    <w:uiPriority w:val="99"/>
    <w:semiHidden/>
    <w:unhideWhenUsed/>
    <w:rsid w:val="00B07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zHDP_bGGW_Hi-y5eJzuj8F1OnXcYXQ_5/view?usp=drive_link"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27474-6296-4DF4-98F9-4D652C77A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3</Pages>
  <Words>691</Words>
  <Characters>3592</Characters>
  <Application>Microsoft Office Word</Application>
  <DocSecurity>0</DocSecurity>
  <Lines>85</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bhoomi narela</dc:creator>
  <cp:keywords/>
  <dc:description/>
  <cp:lastModifiedBy>bhoomi narela</cp:lastModifiedBy>
  <cp:revision>6</cp:revision>
  <dcterms:created xsi:type="dcterms:W3CDTF">2025-02-23T15:14:00Z</dcterms:created>
  <dcterms:modified xsi:type="dcterms:W3CDTF">2025-02-24T07:34:00Z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190613df-8ac5-43df-8fd0-89810ffd0035</vt:lpwstr>
  </property>
</Properties>
</file>