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1F" w:rsidRPr="00E34479" w:rsidRDefault="0058521F" w:rsidP="0058521F">
      <w:pPr>
        <w:pStyle w:val="Title"/>
        <w:jc w:val="right"/>
      </w:pPr>
      <w:r w:rsidRPr="00E34479">
        <w:t>&lt;</w:t>
      </w:r>
      <w:r w:rsidR="007A0D57">
        <w:t>IS za podršku rada autobuske stanice</w:t>
      </w:r>
      <w:r w:rsidRPr="00E34479">
        <w:t xml:space="preserve">&gt; </w:t>
      </w:r>
    </w:p>
    <w:p w:rsidR="0058521F" w:rsidRPr="00E34479" w:rsidRDefault="0058521F" w:rsidP="0058521F"/>
    <w:p w:rsidR="0058521F" w:rsidRPr="00E34479" w:rsidRDefault="00DA6551" w:rsidP="0058521F">
      <w:pPr>
        <w:pStyle w:val="Title"/>
        <w:jc w:val="right"/>
      </w:pPr>
      <w:r>
        <w:t>Vizija projekta</w:t>
      </w:r>
      <w:r w:rsidR="0058521F" w:rsidRPr="00E34479">
        <w:t xml:space="preserve"> </w:t>
      </w:r>
    </w:p>
    <w:p w:rsidR="0058521F" w:rsidRPr="00E34479" w:rsidRDefault="0058521F" w:rsidP="0058521F">
      <w:pPr>
        <w:pStyle w:val="Title"/>
        <w:jc w:val="right"/>
      </w:pPr>
    </w:p>
    <w:p w:rsidR="0058521F" w:rsidRPr="00E34479" w:rsidRDefault="0058521F" w:rsidP="0058521F"/>
    <w:p w:rsidR="0058521F" w:rsidRPr="00E34479" w:rsidRDefault="0058521F" w:rsidP="0058521F"/>
    <w:p w:rsidR="0058521F" w:rsidRPr="00ED72E6" w:rsidRDefault="0058521F" w:rsidP="0058521F">
      <w:pPr>
        <w:pStyle w:val="Title"/>
        <w:rPr>
          <w:sz w:val="32"/>
        </w:rPr>
      </w:pPr>
    </w:p>
    <w:p w:rsidR="0058521F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:rsidR="007A0D57" w:rsidRDefault="007A0D57" w:rsidP="0058521F">
      <w:pPr>
        <w:jc w:val="right"/>
        <w:rPr>
          <w:sz w:val="24"/>
        </w:rPr>
      </w:pPr>
      <w:r>
        <w:rPr>
          <w:sz w:val="24"/>
        </w:rPr>
        <w:t>Muhamed Ramić, IB150144</w:t>
      </w:r>
    </w:p>
    <w:p w:rsidR="007A0D57" w:rsidRDefault="007A0D57" w:rsidP="0058521F">
      <w:pPr>
        <w:jc w:val="right"/>
        <w:rPr>
          <w:sz w:val="24"/>
        </w:rPr>
      </w:pPr>
      <w:r>
        <w:rPr>
          <w:sz w:val="24"/>
        </w:rPr>
        <w:t>Senid Ajkunić, IB150013</w:t>
      </w:r>
    </w:p>
    <w:p w:rsidR="0058521F" w:rsidRPr="00E36CD3" w:rsidRDefault="007A0D57" w:rsidP="007A0D57">
      <w:pPr>
        <w:jc w:val="right"/>
        <w:rPr>
          <w:sz w:val="24"/>
        </w:rPr>
      </w:pPr>
      <w:r>
        <w:rPr>
          <w:sz w:val="24"/>
        </w:rPr>
        <w:t>Emir Vajzović, IB150118</w:t>
      </w:r>
    </w:p>
    <w:p w:rsidR="0058521F" w:rsidRPr="00E36CD3" w:rsidRDefault="0058521F" w:rsidP="0058521F">
      <w:pPr>
        <w:jc w:val="righ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7A0D57">
        <w:rPr>
          <w:sz w:val="24"/>
        </w:rPr>
        <w:t xml:space="preserve">  1.8.2018.</w:t>
      </w:r>
    </w:p>
    <w:p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63"/>
        <w:gridCol w:w="842"/>
        <w:gridCol w:w="2959"/>
        <w:gridCol w:w="2498"/>
        <w:gridCol w:w="1482"/>
      </w:tblGrid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&lt;dd/mmm/yy&gt;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&lt;x.x&gt;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&lt;detalji&gt;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&lt;ime&gt;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:rsidR="0058521F" w:rsidRPr="00E34479" w:rsidRDefault="0058521F" w:rsidP="0058521F"/>
    <w:p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  <w:bookmarkStart w:id="0" w:name="_GoBack"/>
      <w:bookmarkEnd w:id="0"/>
    </w:p>
    <w:p w:rsidR="001477E1" w:rsidRDefault="00EE3B1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521333851" w:history="1">
        <w:r w:rsidR="001477E1" w:rsidRPr="00423974">
          <w:rPr>
            <w:rStyle w:val="Hyperlink"/>
            <w:noProof/>
          </w:rPr>
          <w:t>1.</w:t>
        </w:r>
        <w:r w:rsidR="001477E1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1477E1" w:rsidRPr="00423974">
          <w:rPr>
            <w:rStyle w:val="Hyperlink"/>
            <w:noProof/>
          </w:rPr>
          <w:t>Uvod</w:t>
        </w:r>
        <w:r w:rsidR="001477E1">
          <w:rPr>
            <w:noProof/>
            <w:webHidden/>
          </w:rPr>
          <w:tab/>
        </w:r>
        <w:r w:rsidR="001477E1">
          <w:rPr>
            <w:noProof/>
            <w:webHidden/>
          </w:rPr>
          <w:fldChar w:fldCharType="begin"/>
        </w:r>
        <w:r w:rsidR="001477E1">
          <w:rPr>
            <w:noProof/>
            <w:webHidden/>
          </w:rPr>
          <w:instrText xml:space="preserve"> PAGEREF _Toc521333851 \h </w:instrText>
        </w:r>
        <w:r w:rsidR="001477E1">
          <w:rPr>
            <w:noProof/>
            <w:webHidden/>
          </w:rPr>
        </w:r>
        <w:r w:rsidR="001477E1">
          <w:rPr>
            <w:noProof/>
            <w:webHidden/>
          </w:rPr>
          <w:fldChar w:fldCharType="separate"/>
        </w:r>
        <w:r w:rsidR="001477E1">
          <w:rPr>
            <w:noProof/>
            <w:webHidden/>
          </w:rPr>
          <w:t>3</w:t>
        </w:r>
        <w:r w:rsidR="001477E1">
          <w:rPr>
            <w:noProof/>
            <w:webHidden/>
          </w:rPr>
          <w:fldChar w:fldCharType="end"/>
        </w:r>
      </w:hyperlink>
    </w:p>
    <w:p w:rsidR="001477E1" w:rsidRDefault="001477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521333852" w:history="1">
        <w:r w:rsidRPr="0042397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423974">
          <w:rPr>
            <w:rStyle w:val="Hyperlink"/>
            <w:noProof/>
          </w:rPr>
          <w:t>Svrha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_Toc521333852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77E1" w:rsidRDefault="001477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521333853" w:history="1">
        <w:r w:rsidRPr="0042397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423974">
          <w:rPr>
            <w:rStyle w:val="Hyperlink"/>
            <w:noProof/>
          </w:rPr>
          <w:t>Definicije, akronimi i skraćenice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_Toc521333853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77E1" w:rsidRDefault="001477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521333854" w:history="1">
        <w:r w:rsidRPr="0042397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423974">
          <w:rPr>
            <w:rStyle w:val="Hyperlink"/>
            <w:noProof/>
          </w:rPr>
          <w:t>Reference 2. Opis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_Toc521333854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77E1" w:rsidRDefault="001477E1">
      <w:pPr>
        <w:pStyle w:val="TOC2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521333855" w:history="1">
        <w:r w:rsidRPr="00423974">
          <w:rPr>
            <w:rStyle w:val="Hyperlink"/>
            <w:noProof/>
          </w:rPr>
          <w:t>2.1 Pozadina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_Toc521333855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77E1" w:rsidRDefault="001477E1">
      <w:pPr>
        <w:pStyle w:val="TOC2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521333856" w:history="1">
        <w:r w:rsidRPr="00423974">
          <w:rPr>
            <w:rStyle w:val="Hyperlink"/>
            <w:noProof/>
          </w:rPr>
          <w:t>2.2 Opis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_Toc521333856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77E1" w:rsidRDefault="001477E1">
      <w:pPr>
        <w:pStyle w:val="TOC2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521333857" w:history="1">
        <w:r w:rsidRPr="00423974">
          <w:rPr>
            <w:rStyle w:val="Hyperlink"/>
            <w:noProof/>
          </w:rPr>
          <w:t>2.3 Učesnici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_Toc521333857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77E1" w:rsidRDefault="001477E1">
      <w:pPr>
        <w:pStyle w:val="TOC3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521333858" w:history="1">
        <w:r w:rsidRPr="00423974">
          <w:rPr>
            <w:rStyle w:val="Hyperlink"/>
            <w:noProof/>
          </w:rPr>
          <w:t>2.3.1 Kupac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_Toc521333858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77E1" w:rsidRDefault="001477E1">
      <w:pPr>
        <w:pStyle w:val="TOC3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521333859" w:history="1">
        <w:r w:rsidRPr="00423974">
          <w:rPr>
            <w:rStyle w:val="Hyperlink"/>
            <w:noProof/>
          </w:rPr>
          <w:t>2.3.2 Upravnik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_Toc521333859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77E1" w:rsidRDefault="001477E1">
      <w:pPr>
        <w:pStyle w:val="TOC2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521333860" w:history="1">
        <w:r w:rsidRPr="00423974">
          <w:rPr>
            <w:rStyle w:val="Hyperlink"/>
            <w:noProof/>
          </w:rPr>
          <w:t>2.4 Opšti ciljevi i problemi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_Toc521333860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7E1" w:rsidRDefault="001477E1">
      <w:pPr>
        <w:pStyle w:val="TOC2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521333861" w:history="1">
        <w:r w:rsidRPr="00423974">
          <w:rPr>
            <w:rStyle w:val="Hyperlink"/>
            <w:noProof/>
          </w:rPr>
          <w:t>2.5 Korisnici i njihovi ciljevi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_Toc521333861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7E1" w:rsidRDefault="001477E1">
      <w:pPr>
        <w:pStyle w:val="TOC2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521333862" w:history="1">
        <w:r w:rsidRPr="00423974">
          <w:rPr>
            <w:rStyle w:val="Hyperlink"/>
            <w:noProof/>
          </w:rPr>
          <w:t>2.6 Sumarni Pregled mogućnosti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_Toc521333862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7E1" w:rsidRDefault="001477E1">
      <w:pPr>
        <w:pStyle w:val="TOC2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521333863" w:history="1">
        <w:r w:rsidRPr="00423974">
          <w:rPr>
            <w:rStyle w:val="Hyperlink"/>
            <w:noProof/>
          </w:rPr>
          <w:t>2.7 Pretpostavke i ovisnost o drugim sistemima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_Toc521333863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7E1" w:rsidRDefault="001477E1">
      <w:pPr>
        <w:pStyle w:val="TOC2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521333864" w:history="1">
        <w:r w:rsidRPr="00423974">
          <w:rPr>
            <w:rStyle w:val="Hyperlink"/>
            <w:noProof/>
          </w:rPr>
          <w:t>2.8 CIJENA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_Toc521333864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7E1" w:rsidRDefault="001477E1">
      <w:pPr>
        <w:pStyle w:val="TOC2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521333865" w:history="1">
        <w:r w:rsidRPr="00423974">
          <w:rPr>
            <w:rStyle w:val="Hyperlink"/>
            <w:noProof/>
          </w:rPr>
          <w:t>2.10 Poslovna opravdanost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_Toc521333865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7E1" w:rsidRDefault="001477E1">
      <w:pPr>
        <w:pStyle w:val="TOC1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521333866" w:history="1">
        <w:r w:rsidRPr="00423974">
          <w:rPr>
            <w:rStyle w:val="Hyperlink"/>
            <w:noProof/>
          </w:rPr>
          <w:t>3.Prilozi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_Toc521333866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215B" w:rsidRPr="00E34479" w:rsidRDefault="00EE3B16">
      <w:r w:rsidRPr="00E34479">
        <w:rPr>
          <w:b/>
          <w:bCs/>
        </w:rPr>
        <w:fldChar w:fldCharType="end"/>
      </w:r>
    </w:p>
    <w:p w:rsidR="009E215B" w:rsidRPr="00E34479" w:rsidRDefault="009E215B" w:rsidP="009E215B"/>
    <w:p w:rsidR="009E215B" w:rsidRPr="00E34479" w:rsidRDefault="009E215B">
      <w:pPr>
        <w:pStyle w:val="Title"/>
      </w:pPr>
    </w:p>
    <w:p w:rsidR="00D74A67" w:rsidRPr="002F4711" w:rsidRDefault="007956FE" w:rsidP="002F4711">
      <w:pPr>
        <w:pStyle w:val="Heading1"/>
      </w:pPr>
      <w:bookmarkStart w:id="1" w:name="_Toc4395995"/>
      <w:r w:rsidRPr="002F4711">
        <w:br w:type="page"/>
      </w:r>
      <w:bookmarkStart w:id="2" w:name="_Toc521333851"/>
      <w:r w:rsidR="00D74A67" w:rsidRPr="002F4711">
        <w:lastRenderedPageBreak/>
        <w:t>Uvod</w:t>
      </w:r>
      <w:bookmarkEnd w:id="2"/>
    </w:p>
    <w:p w:rsidR="00690126" w:rsidRDefault="00B07FF7" w:rsidP="00690126">
      <w:pPr>
        <w:rPr>
          <w:sz w:val="20"/>
        </w:rPr>
      </w:pPr>
      <w:bookmarkStart w:id="3" w:name="_Toc317626440"/>
      <w:r>
        <w:t>Aplikacija za podršku rada autobuske stanice kao cilj ima da unaprijedi poslovanje autobuske stanice, kao što su objavljivanje ponuda</w:t>
      </w:r>
      <w:r w:rsidR="00E14C72">
        <w:t xml:space="preserve"> putovanja, definisanje popusta, online rezervacije karta, praćenje saobraćajnog dnevnika i sl. Korisnici aplikacije su zaposlenici stanice i krajnji korisnici (kupci).</w:t>
      </w:r>
    </w:p>
    <w:p w:rsidR="00690126" w:rsidRDefault="00690126" w:rsidP="00690126">
      <w:pPr>
        <w:pStyle w:val="Heading2"/>
        <w:spacing w:before="240" w:line="240" w:lineRule="atLeast"/>
      </w:pPr>
      <w:bookmarkStart w:id="4" w:name="_Toc334234469"/>
      <w:bookmarkStart w:id="5" w:name="_Toc521333852"/>
      <w:r w:rsidRPr="009D1ECB">
        <w:t>Svrha dokumenta</w:t>
      </w:r>
      <w:bookmarkEnd w:id="4"/>
      <w:bookmarkEnd w:id="5"/>
    </w:p>
    <w:p w:rsidR="00E14C72" w:rsidRPr="00E14C72" w:rsidRDefault="00E14C72" w:rsidP="00E14C72">
      <w:r>
        <w:t>Cilj ovog dokumenta je da opiše funkcionalnosti  i strukturu sistema. Mogući problemi, poslovna opravdanost projekta te učesnici su navedeni u dokumentu.</w:t>
      </w:r>
    </w:p>
    <w:p w:rsidR="00690126" w:rsidRDefault="00690126" w:rsidP="00690126">
      <w:pPr>
        <w:pStyle w:val="Heading2"/>
        <w:spacing w:before="240" w:line="240" w:lineRule="atLeast"/>
      </w:pPr>
      <w:bookmarkStart w:id="6" w:name="_Toc334234471"/>
      <w:bookmarkStart w:id="7" w:name="_Toc521333853"/>
      <w:r w:rsidRPr="009D1ECB">
        <w:t>Definicije, akronimi i skraćenice</w:t>
      </w:r>
      <w:bookmarkEnd w:id="6"/>
      <w:bookmarkEnd w:id="7"/>
    </w:p>
    <w:p w:rsidR="00E14C72" w:rsidRPr="00E14C72" w:rsidRDefault="00E14C72" w:rsidP="00E14C72"/>
    <w:p w:rsidR="00E51470" w:rsidRDefault="00690126" w:rsidP="00E51470">
      <w:pPr>
        <w:pStyle w:val="Heading2"/>
        <w:spacing w:before="240" w:line="240" w:lineRule="atLeast"/>
      </w:pPr>
      <w:bookmarkStart w:id="8" w:name="_Toc334234472"/>
      <w:bookmarkStart w:id="9" w:name="_Toc521333854"/>
      <w:r w:rsidRPr="009D1ECB">
        <w:t>Reference</w:t>
      </w:r>
      <w:bookmarkEnd w:id="8"/>
      <w:r w:rsidR="00E14C72" w:rsidRPr="002F4711">
        <w:t xml:space="preserve"> </w:t>
      </w:r>
      <w:r w:rsidR="00B13BBE" w:rsidRPr="002F4711">
        <w:br w:type="page"/>
      </w:r>
      <w:bookmarkEnd w:id="3"/>
      <w:r w:rsidR="00E51470">
        <w:lastRenderedPageBreak/>
        <w:t xml:space="preserve">2. </w:t>
      </w:r>
      <w:r w:rsidR="00DA6551">
        <w:t>Opis projekta</w:t>
      </w:r>
      <w:bookmarkEnd w:id="9"/>
    </w:p>
    <w:p w:rsidR="00A3155C" w:rsidRPr="00A3155C" w:rsidRDefault="00E51470" w:rsidP="00E51470">
      <w:pPr>
        <w:pStyle w:val="Heading2"/>
        <w:numPr>
          <w:ilvl w:val="0"/>
          <w:numId w:val="0"/>
        </w:numPr>
        <w:spacing w:before="240" w:line="240" w:lineRule="atLeast"/>
      </w:pPr>
      <w:bookmarkStart w:id="10" w:name="_Toc521333855"/>
      <w:r>
        <w:t xml:space="preserve">2.1 </w:t>
      </w:r>
      <w:r w:rsidR="00A3155C">
        <w:t>Pozadina projekta</w:t>
      </w:r>
      <w:bookmarkEnd w:id="10"/>
    </w:p>
    <w:p w:rsidR="00A05E3F" w:rsidRDefault="00E000FA" w:rsidP="00E000FA">
      <w:r>
        <w:t>Ovaj sistem je softverska aplikacija za podršku rada autobuske stanice.</w:t>
      </w:r>
      <w:r w:rsidR="00DA6551" w:rsidRPr="00F4642A">
        <w:t xml:space="preserve"> </w:t>
      </w:r>
      <w:r w:rsidR="00DA6551" w:rsidRPr="00F4642A">
        <w:rPr>
          <w:spacing w:val="-1"/>
        </w:rPr>
        <w:t xml:space="preserve"> </w:t>
      </w:r>
      <w:bookmarkStart w:id="11" w:name="_Toc344766206"/>
      <w:r>
        <w:rPr>
          <w:spacing w:val="-1"/>
        </w:rPr>
        <w:t>Upravnik stanice moći će da kreira ponudu putovanja (običnu ili specijalnu u zavisnosti od popusta). Svaka ponuda  ostaje na stranici dok je aktivna linija koja vozi na toj putanji. On je u mogućnosti isto da postavlja najnovije obav</w:t>
      </w:r>
      <w:r w:rsidR="006163E0">
        <w:rPr>
          <w:spacing w:val="-1"/>
        </w:rPr>
        <w:t>i</w:t>
      </w:r>
      <w:r>
        <w:rPr>
          <w:spacing w:val="-1"/>
        </w:rPr>
        <w:t>jesti vezane za rad autobuske stanice, kao i da prati i evidentira dolazak autobusa u saobraćajni dnevnik (</w:t>
      </w:r>
      <w:r w:rsidR="00792F51">
        <w:rPr>
          <w:spacing w:val="-1"/>
        </w:rPr>
        <w:t xml:space="preserve">tom prilikom može navesti eventualna zakašnjena, primjedbe). Krajnji korisnici će moći da pregledaju putovanja i ponude, vršiti pretragu istih po zadanim parametrima (destinacije, datuma), vršiti online rezervaciju i plaćanje rezervacije za neko od putovanja. Po završetku putovanja mogu isto napisati recenziju za putovanje. </w:t>
      </w:r>
    </w:p>
    <w:p w:rsidR="00DA6551" w:rsidRDefault="00E51470" w:rsidP="00E51470">
      <w:pPr>
        <w:pStyle w:val="Heading2"/>
        <w:numPr>
          <w:ilvl w:val="0"/>
          <w:numId w:val="0"/>
        </w:numPr>
        <w:spacing w:before="240" w:after="60" w:line="276" w:lineRule="auto"/>
      </w:pPr>
      <w:bookmarkStart w:id="12" w:name="_Toc344766207"/>
      <w:bookmarkStart w:id="13" w:name="_Toc521333856"/>
      <w:bookmarkEnd w:id="11"/>
      <w:r>
        <w:t xml:space="preserve">2.2 </w:t>
      </w:r>
      <w:r w:rsidR="00DA6551" w:rsidRPr="00995DFF">
        <w:t>Opis problema</w:t>
      </w:r>
      <w:bookmarkEnd w:id="12"/>
      <w:bookmarkEnd w:id="13"/>
    </w:p>
    <w:p w:rsidR="00C81AFE" w:rsidRPr="00C81AFE" w:rsidRDefault="00C81AFE" w:rsidP="00C81AFE">
      <w:r>
        <w:t xml:space="preserve">Zbog porasta putovanja, manjka vremena za kupovine karta kod korisnika, nedovoljnog informisanja o putovanjima javlja se potreba za što bržim i efikasnim sistemom za obradu i procesiranje rezervacija, kao i rješenje koje će ponuditi plaćanje karte iz udobnosti svog doma. </w:t>
      </w:r>
      <w:r w:rsidR="004022C5">
        <w:t xml:space="preserve"> Sistem za podršku rada autobuske stanice bi trebao da poboljša rad ustanove te da i olakša sve poslovne procese.</w:t>
      </w:r>
    </w:p>
    <w:p w:rsidR="007310B1" w:rsidRDefault="00E51470" w:rsidP="00E51470">
      <w:pPr>
        <w:pStyle w:val="Heading2"/>
        <w:numPr>
          <w:ilvl w:val="0"/>
          <w:numId w:val="0"/>
        </w:numPr>
        <w:spacing w:before="240" w:after="60" w:line="276" w:lineRule="auto"/>
      </w:pPr>
      <w:bookmarkStart w:id="14" w:name="_Toc344766208"/>
      <w:bookmarkStart w:id="15" w:name="_Toc521333857"/>
      <w:r>
        <w:t xml:space="preserve">2.3 </w:t>
      </w:r>
      <w:r w:rsidR="007310B1">
        <w:t>Učesnici projekta</w:t>
      </w:r>
      <w:bookmarkEnd w:id="15"/>
    </w:p>
    <w:p w:rsidR="007310B1" w:rsidRDefault="00A05E3F" w:rsidP="001A1EE3">
      <w:r>
        <w:t>Sažeti pregled učesnika projekta:</w:t>
      </w:r>
    </w:p>
    <w:p w:rsidR="001A1EE3" w:rsidRDefault="004022C5" w:rsidP="004022C5">
      <w:pPr>
        <w:pStyle w:val="ListParagraph"/>
        <w:numPr>
          <w:ilvl w:val="0"/>
          <w:numId w:val="15"/>
        </w:numPr>
      </w:pPr>
      <w:r>
        <w:t>Kupac</w:t>
      </w:r>
    </w:p>
    <w:p w:rsidR="004022C5" w:rsidRDefault="004022C5" w:rsidP="004022C5">
      <w:pPr>
        <w:pStyle w:val="ListParagraph"/>
        <w:numPr>
          <w:ilvl w:val="0"/>
          <w:numId w:val="15"/>
        </w:numPr>
      </w:pPr>
      <w:r>
        <w:t>Upravnik</w:t>
      </w:r>
    </w:p>
    <w:p w:rsidR="004022C5" w:rsidRDefault="004022C5" w:rsidP="00C235E6">
      <w:pPr>
        <w:pStyle w:val="ListParagraph"/>
        <w:numPr>
          <w:ilvl w:val="0"/>
          <w:numId w:val="15"/>
        </w:numPr>
      </w:pPr>
      <w:r>
        <w:t>Administrator sistema</w:t>
      </w:r>
    </w:p>
    <w:p w:rsidR="001A1EE3" w:rsidRDefault="001A1EE3" w:rsidP="00E51470">
      <w:pPr>
        <w:pStyle w:val="Heading3"/>
        <w:numPr>
          <w:ilvl w:val="0"/>
          <w:numId w:val="0"/>
        </w:numPr>
      </w:pPr>
      <w:r>
        <w:br w:type="page"/>
      </w:r>
      <w:bookmarkStart w:id="16" w:name="_Toc521333858"/>
      <w:r w:rsidR="00E51470">
        <w:lastRenderedPageBreak/>
        <w:t xml:space="preserve">2.3.1 </w:t>
      </w:r>
      <w:r w:rsidR="004022C5">
        <w:t>Kupac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7154"/>
      </w:tblGrid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1A1EE3" w:rsidRDefault="004022C5" w:rsidP="005F6241">
            <w:pPr>
              <w:spacing w:before="0" w:after="0"/>
            </w:pPr>
            <w:r>
              <w:t>Korisnik sistema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1A1EE3" w:rsidRDefault="004022C5" w:rsidP="005F6241">
            <w:pPr>
              <w:spacing w:before="0" w:after="0"/>
            </w:pPr>
            <w:r>
              <w:t>Korisnici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1A1EE3" w:rsidRDefault="004022C5" w:rsidP="005F6241">
            <w:pPr>
              <w:spacing w:before="0" w:after="0"/>
            </w:pPr>
            <w:r>
              <w:t>Testiranje sistema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1A1EE3" w:rsidRDefault="00F15B4F" w:rsidP="005F6241">
            <w:pPr>
              <w:spacing w:before="0" w:after="0"/>
            </w:pPr>
            <w:hyperlink r:id="rId10" w:history="1">
              <w:r w:rsidR="00C235E6" w:rsidRPr="006B4D9F">
                <w:rPr>
                  <w:rStyle w:val="Hyperlink"/>
                </w:rPr>
                <w:t>kupac@busagencija.com</w:t>
              </w:r>
            </w:hyperlink>
            <w:r w:rsidR="004022C5">
              <w:t>, 036-555-111</w:t>
            </w:r>
          </w:p>
        </w:tc>
      </w:tr>
    </w:tbl>
    <w:p w:rsidR="001A1EE3" w:rsidRDefault="00E51470" w:rsidP="00E51470">
      <w:pPr>
        <w:pStyle w:val="Heading3"/>
        <w:numPr>
          <w:ilvl w:val="0"/>
          <w:numId w:val="0"/>
        </w:numPr>
      </w:pPr>
      <w:bookmarkStart w:id="17" w:name="_Toc521333859"/>
      <w:r>
        <w:t xml:space="preserve">2.3.2 </w:t>
      </w:r>
      <w:r w:rsidR="004022C5">
        <w:t>Upravnik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4"/>
        <w:gridCol w:w="7156"/>
      </w:tblGrid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1A1EE3" w:rsidRDefault="004022C5" w:rsidP="005F6241">
            <w:pPr>
              <w:spacing w:before="0" w:after="0"/>
            </w:pPr>
            <w:r>
              <w:t>Upravlja sadržajem sistema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1A1EE3" w:rsidRDefault="004022C5" w:rsidP="005F6241">
            <w:pPr>
              <w:spacing w:before="0" w:after="0"/>
            </w:pPr>
            <w:r>
              <w:t>Zaposlenici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1A1EE3" w:rsidRDefault="004022C5" w:rsidP="005F6241">
            <w:pPr>
              <w:spacing w:before="0" w:after="0"/>
            </w:pPr>
            <w:r>
              <w:t>Testiranje sistema, upravljanje sadržajem sistema.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1A1EE3" w:rsidRDefault="00F15B4F" w:rsidP="005F6241">
            <w:pPr>
              <w:spacing w:before="0" w:after="0"/>
            </w:pPr>
            <w:hyperlink r:id="rId11" w:history="1">
              <w:r w:rsidR="00C235E6" w:rsidRPr="006B4D9F">
                <w:rPr>
                  <w:rStyle w:val="Hyperlink"/>
                </w:rPr>
                <w:t>zaposlenik@busagencija.com</w:t>
              </w:r>
            </w:hyperlink>
            <w:r w:rsidR="004022C5">
              <w:t xml:space="preserve">, </w:t>
            </w:r>
            <w:r w:rsidR="001A1EE3">
              <w:t>036-333-000</w:t>
            </w:r>
          </w:p>
        </w:tc>
      </w:tr>
    </w:tbl>
    <w:p w:rsidR="001A1EE3" w:rsidRDefault="001A1EE3" w:rsidP="007310B1"/>
    <w:p w:rsidR="004022C5" w:rsidRDefault="004022C5" w:rsidP="007310B1">
      <w:pPr>
        <w:rPr>
          <w:rFonts w:ascii="Arial" w:hAnsi="Arial" w:cs="Arial"/>
          <w:b/>
          <w:sz w:val="20"/>
        </w:rPr>
      </w:pPr>
      <w:r w:rsidRPr="004022C5">
        <w:rPr>
          <w:rFonts w:ascii="Arial" w:hAnsi="Arial" w:cs="Arial"/>
          <w:b/>
          <w:sz w:val="20"/>
        </w:rPr>
        <w:t xml:space="preserve">2.3.3 </w:t>
      </w:r>
      <w:r>
        <w:rPr>
          <w:rFonts w:ascii="Arial" w:hAnsi="Arial" w:cs="Arial"/>
          <w:b/>
          <w:sz w:val="20"/>
        </w:rPr>
        <w:t>Administrator sistema</w:t>
      </w:r>
    </w:p>
    <w:p w:rsidR="004022C5" w:rsidRDefault="004022C5" w:rsidP="007310B1">
      <w:pPr>
        <w:rPr>
          <w:rFonts w:ascii="Arial" w:hAnsi="Arial" w:cs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9"/>
        <w:gridCol w:w="7161"/>
      </w:tblGrid>
      <w:tr w:rsidR="004022C5" w:rsidTr="00B867DB">
        <w:tc>
          <w:tcPr>
            <w:tcW w:w="2235" w:type="dxa"/>
            <w:shd w:val="clear" w:color="auto" w:fill="auto"/>
          </w:tcPr>
          <w:p w:rsidR="004022C5" w:rsidRPr="005F6241" w:rsidRDefault="004022C5" w:rsidP="00B867DB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4022C5" w:rsidRDefault="004022C5" w:rsidP="00B867DB">
            <w:pPr>
              <w:spacing w:before="0" w:after="0"/>
            </w:pPr>
            <w:r>
              <w:t>Upravljanje, administriranje sistemom</w:t>
            </w:r>
          </w:p>
        </w:tc>
      </w:tr>
      <w:tr w:rsidR="004022C5" w:rsidTr="00B867DB">
        <w:tc>
          <w:tcPr>
            <w:tcW w:w="2235" w:type="dxa"/>
            <w:shd w:val="clear" w:color="auto" w:fill="auto"/>
          </w:tcPr>
          <w:p w:rsidR="004022C5" w:rsidRPr="005F6241" w:rsidRDefault="004022C5" w:rsidP="00B867DB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4022C5" w:rsidRDefault="004022C5" w:rsidP="00B867DB">
            <w:pPr>
              <w:spacing w:before="0" w:after="0"/>
            </w:pPr>
            <w:r>
              <w:t>Zaposlenici</w:t>
            </w:r>
          </w:p>
        </w:tc>
      </w:tr>
      <w:tr w:rsidR="004022C5" w:rsidTr="00B867DB">
        <w:tc>
          <w:tcPr>
            <w:tcW w:w="2235" w:type="dxa"/>
            <w:shd w:val="clear" w:color="auto" w:fill="auto"/>
          </w:tcPr>
          <w:p w:rsidR="004022C5" w:rsidRPr="005F6241" w:rsidRDefault="004022C5" w:rsidP="00B867DB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4022C5" w:rsidRDefault="004022C5" w:rsidP="00B867DB">
            <w:pPr>
              <w:spacing w:before="0" w:after="0"/>
            </w:pPr>
            <w:r>
              <w:t>Testiranje sistema, upravljanje sadržajem sistema, upravljanjem korisnicima</w:t>
            </w:r>
          </w:p>
        </w:tc>
      </w:tr>
      <w:tr w:rsidR="004022C5" w:rsidTr="00B867DB">
        <w:tc>
          <w:tcPr>
            <w:tcW w:w="2235" w:type="dxa"/>
            <w:shd w:val="clear" w:color="auto" w:fill="auto"/>
          </w:tcPr>
          <w:p w:rsidR="004022C5" w:rsidRPr="005F6241" w:rsidRDefault="004022C5" w:rsidP="00B867DB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4022C5" w:rsidRDefault="004022C5" w:rsidP="00B867DB">
            <w:pPr>
              <w:spacing w:before="0" w:after="0"/>
            </w:pPr>
          </w:p>
        </w:tc>
      </w:tr>
      <w:tr w:rsidR="004022C5" w:rsidTr="00B867DB">
        <w:tc>
          <w:tcPr>
            <w:tcW w:w="2235" w:type="dxa"/>
            <w:shd w:val="clear" w:color="auto" w:fill="auto"/>
          </w:tcPr>
          <w:p w:rsidR="004022C5" w:rsidRPr="005F6241" w:rsidRDefault="004022C5" w:rsidP="00B867DB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4022C5" w:rsidRDefault="00F15B4F" w:rsidP="00B867DB">
            <w:pPr>
              <w:spacing w:before="0" w:after="0"/>
            </w:pPr>
            <w:hyperlink r:id="rId12" w:history="1">
              <w:r w:rsidR="00C235E6" w:rsidRPr="006B4D9F">
                <w:rPr>
                  <w:rStyle w:val="Hyperlink"/>
                </w:rPr>
                <w:t>zaposlenikadmin@busagencija.com</w:t>
              </w:r>
            </w:hyperlink>
            <w:r w:rsidR="004022C5">
              <w:t>, 036-333-</w:t>
            </w:r>
            <w:r w:rsidR="00C235E6">
              <w:t>1</w:t>
            </w:r>
            <w:r w:rsidR="004022C5">
              <w:t>00</w:t>
            </w:r>
          </w:p>
        </w:tc>
      </w:tr>
    </w:tbl>
    <w:p w:rsidR="004022C5" w:rsidRDefault="004022C5" w:rsidP="007310B1">
      <w:pPr>
        <w:rPr>
          <w:rFonts w:ascii="Arial" w:hAnsi="Arial" w:cs="Arial"/>
          <w:b/>
          <w:sz w:val="20"/>
        </w:rPr>
      </w:pPr>
    </w:p>
    <w:p w:rsidR="004022C5" w:rsidRPr="004022C5" w:rsidRDefault="004022C5" w:rsidP="007310B1">
      <w:pPr>
        <w:rPr>
          <w:rFonts w:ascii="Arial" w:hAnsi="Arial" w:cs="Arial"/>
          <w:b/>
          <w:sz w:val="20"/>
        </w:rPr>
      </w:pPr>
    </w:p>
    <w:p w:rsidR="00481EB1" w:rsidRPr="001F7E77" w:rsidRDefault="00481EB1" w:rsidP="007310B1">
      <w:pPr>
        <w:rPr>
          <w:color w:val="FF0000"/>
        </w:rPr>
      </w:pPr>
    </w:p>
    <w:p w:rsidR="00C235E6" w:rsidRDefault="00C235E6" w:rsidP="00C235E6">
      <w:pPr>
        <w:pStyle w:val="Heading2"/>
        <w:numPr>
          <w:ilvl w:val="0"/>
          <w:numId w:val="0"/>
        </w:numPr>
        <w:spacing w:before="240" w:after="60" w:line="276" w:lineRule="auto"/>
      </w:pPr>
    </w:p>
    <w:p w:rsidR="00C235E6" w:rsidRDefault="00C235E6" w:rsidP="00C235E6">
      <w:pPr>
        <w:pStyle w:val="Heading2"/>
        <w:numPr>
          <w:ilvl w:val="0"/>
          <w:numId w:val="0"/>
        </w:numPr>
        <w:spacing w:before="240" w:after="60" w:line="276" w:lineRule="auto"/>
      </w:pPr>
    </w:p>
    <w:p w:rsidR="00C235E6" w:rsidRDefault="00C235E6" w:rsidP="00C235E6">
      <w:pPr>
        <w:pStyle w:val="Heading2"/>
        <w:numPr>
          <w:ilvl w:val="0"/>
          <w:numId w:val="0"/>
        </w:numPr>
        <w:spacing w:before="240" w:after="60" w:line="276" w:lineRule="auto"/>
      </w:pPr>
    </w:p>
    <w:p w:rsidR="00C235E6" w:rsidRDefault="00C235E6" w:rsidP="00C235E6">
      <w:pPr>
        <w:pStyle w:val="Heading2"/>
        <w:numPr>
          <w:ilvl w:val="0"/>
          <w:numId w:val="0"/>
        </w:numPr>
        <w:spacing w:before="240" w:after="60" w:line="276" w:lineRule="auto"/>
      </w:pPr>
    </w:p>
    <w:p w:rsidR="00C235E6" w:rsidRDefault="00C235E6" w:rsidP="00C235E6">
      <w:pPr>
        <w:pStyle w:val="Heading2"/>
        <w:numPr>
          <w:ilvl w:val="0"/>
          <w:numId w:val="0"/>
        </w:numPr>
        <w:spacing w:before="240" w:after="60" w:line="276" w:lineRule="auto"/>
      </w:pPr>
      <w:r>
        <w:br/>
      </w:r>
    </w:p>
    <w:p w:rsidR="00DA6551" w:rsidRPr="00995DFF" w:rsidRDefault="00C235E6" w:rsidP="00C235E6">
      <w:pPr>
        <w:pStyle w:val="Heading2"/>
        <w:numPr>
          <w:ilvl w:val="0"/>
          <w:numId w:val="0"/>
        </w:numPr>
        <w:spacing w:before="240" w:after="60" w:line="276" w:lineRule="auto"/>
      </w:pPr>
      <w:bookmarkStart w:id="18" w:name="_Toc521333860"/>
      <w:r>
        <w:t xml:space="preserve">2.4 </w:t>
      </w:r>
      <w:r w:rsidR="00DA6551" w:rsidRPr="00995DFF">
        <w:t>Opšti ciljevi i problemi</w:t>
      </w:r>
      <w:bookmarkEnd w:id="14"/>
      <w:bookmarkEnd w:id="18"/>
    </w:p>
    <w:p w:rsidR="00A05E3F" w:rsidRDefault="00DA6551" w:rsidP="00A05E3F">
      <w:r w:rsidRPr="00F4642A">
        <w:rPr>
          <w:spacing w:val="-1"/>
        </w:rPr>
        <w:t xml:space="preserve">Na </w:t>
      </w:r>
      <w:r w:rsidRPr="00F4642A">
        <w:rPr>
          <w:spacing w:val="-34"/>
        </w:rPr>
        <w:t xml:space="preserve"> </w:t>
      </w:r>
      <w:r w:rsidRPr="00F4642A">
        <w:t>sast</w:t>
      </w:r>
      <w:r w:rsidRPr="00F4642A">
        <w:rPr>
          <w:spacing w:val="-2"/>
        </w:rPr>
        <w:t>a</w:t>
      </w:r>
      <w:r w:rsidRPr="00F4642A">
        <w:t xml:space="preserve">nku </w:t>
      </w:r>
      <w:r w:rsidRPr="00F4642A">
        <w:rPr>
          <w:spacing w:val="-34"/>
        </w:rPr>
        <w:t xml:space="preserve"> </w:t>
      </w:r>
      <w:r w:rsidRPr="00F4642A">
        <w:t xml:space="preserve">sa </w:t>
      </w:r>
      <w:r w:rsidRPr="00F4642A">
        <w:rPr>
          <w:spacing w:val="-35"/>
        </w:rPr>
        <w:t xml:space="preserve"> </w:t>
      </w:r>
      <w:r w:rsidRPr="00F4642A">
        <w:t>učesn</w:t>
      </w:r>
      <w:r w:rsidRPr="00F4642A">
        <w:rPr>
          <w:spacing w:val="-2"/>
        </w:rPr>
        <w:t>i</w:t>
      </w:r>
      <w:r w:rsidRPr="00F4642A">
        <w:t xml:space="preserve">cima </w:t>
      </w:r>
      <w:r w:rsidRPr="00F4642A">
        <w:rPr>
          <w:spacing w:val="-34"/>
        </w:rPr>
        <w:t xml:space="preserve"> </w:t>
      </w:r>
      <w:r w:rsidRPr="00F4642A">
        <w:t xml:space="preserve">sistema </w:t>
      </w:r>
      <w:r w:rsidRPr="00F4642A">
        <w:rPr>
          <w:spacing w:val="-34"/>
        </w:rPr>
        <w:t xml:space="preserve"> </w:t>
      </w:r>
      <w:r w:rsidRPr="00F4642A">
        <w:t>("st</w:t>
      </w:r>
      <w:r w:rsidRPr="00F4642A">
        <w:rPr>
          <w:spacing w:val="-2"/>
        </w:rPr>
        <w:t>a</w:t>
      </w:r>
      <w:r w:rsidRPr="00F4642A">
        <w:t>keholder</w:t>
      </w:r>
      <w:r w:rsidRPr="00F4642A">
        <w:rPr>
          <w:spacing w:val="-1"/>
        </w:rPr>
        <w:t>s</w:t>
      </w:r>
      <w:r w:rsidRPr="00F4642A">
        <w:t xml:space="preserve">") </w:t>
      </w:r>
      <w:r w:rsidRPr="00F4642A">
        <w:rPr>
          <w:spacing w:val="-34"/>
        </w:rPr>
        <w:t xml:space="preserve"> </w:t>
      </w:r>
      <w:r w:rsidRPr="00F4642A">
        <w:t xml:space="preserve">identifikovani </w:t>
      </w:r>
      <w:r w:rsidRPr="00F4642A">
        <w:rPr>
          <w:spacing w:val="-34"/>
        </w:rPr>
        <w:t xml:space="preserve"> </w:t>
      </w:r>
      <w:r w:rsidRPr="00F4642A">
        <w:t xml:space="preserve">su </w:t>
      </w:r>
      <w:r w:rsidRPr="00F4642A">
        <w:rPr>
          <w:spacing w:val="-34"/>
        </w:rPr>
        <w:t xml:space="preserve"> </w:t>
      </w:r>
      <w:r w:rsidRPr="00F4642A">
        <w:t>slijed</w:t>
      </w:r>
      <w:r w:rsidRPr="00F4642A">
        <w:rPr>
          <w:spacing w:val="-1"/>
        </w:rPr>
        <w:t>e</w:t>
      </w:r>
      <w:r w:rsidRPr="00F4642A">
        <w:rPr>
          <w:spacing w:val="1"/>
        </w:rPr>
        <w:t>ć</w:t>
      </w:r>
      <w:r w:rsidRPr="00F4642A">
        <w:t xml:space="preserve">i </w:t>
      </w:r>
      <w:r w:rsidRPr="00F4642A">
        <w:rPr>
          <w:spacing w:val="-34"/>
        </w:rPr>
        <w:t xml:space="preserve"> </w:t>
      </w:r>
      <w:r w:rsidRPr="00F4642A">
        <w:rPr>
          <w:spacing w:val="-1"/>
        </w:rPr>
        <w:t>proble</w:t>
      </w:r>
      <w:r w:rsidRPr="00F4642A">
        <w:rPr>
          <w:spacing w:val="1"/>
        </w:rPr>
        <w:t>m</w:t>
      </w:r>
      <w:r w:rsidRPr="00F4642A">
        <w:t xml:space="preserve">i </w:t>
      </w:r>
      <w:r w:rsidRPr="00F4642A">
        <w:rPr>
          <w:spacing w:val="-33"/>
        </w:rPr>
        <w:t xml:space="preserve"> </w:t>
      </w:r>
      <w:r w:rsidRPr="00F4642A">
        <w:rPr>
          <w:spacing w:val="-1"/>
        </w:rPr>
        <w:t xml:space="preserve">i </w:t>
      </w:r>
      <w:r w:rsidRPr="00F4642A">
        <w:t>ciljevi:</w:t>
      </w:r>
    </w:p>
    <w:p w:rsidR="00DA6551" w:rsidRPr="00F4642A" w:rsidRDefault="00DA6551" w:rsidP="00A05E3F">
      <w:pPr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5621"/>
        <w:gridCol w:w="1169"/>
      </w:tblGrid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C</w:t>
            </w:r>
            <w:r w:rsidRPr="00F4642A">
              <w:rPr>
                <w:rFonts w:cs="Verdana"/>
                <w:b/>
                <w:spacing w:val="-1"/>
              </w:rPr>
              <w:t>ilj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Prob</w:t>
            </w:r>
            <w:r w:rsidRPr="00F4642A">
              <w:rPr>
                <w:rFonts w:cs="Verdana"/>
                <w:b/>
                <w:spacing w:val="-1"/>
              </w:rPr>
              <w:t>le</w:t>
            </w:r>
            <w:r w:rsidRPr="00F4642A">
              <w:rPr>
                <w:rFonts w:cs="Verdana"/>
                <w:b/>
              </w:rPr>
              <w:t>mi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or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tet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C235E6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423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E</w:t>
            </w:r>
            <w:r w:rsidR="00DA6551" w:rsidRPr="00F4642A">
              <w:rPr>
                <w:rFonts w:cs="Verdana"/>
              </w:rPr>
              <w:t xml:space="preserve">videncija podataka o </w:t>
            </w:r>
            <w:r>
              <w:rPr>
                <w:rFonts w:cs="Verdana"/>
              </w:rPr>
              <w:t>plaćanju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C235E6" w:rsidRDefault="00C235E6" w:rsidP="005F6241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szCs w:val="22"/>
              </w:rPr>
            </w:pPr>
            <w:r w:rsidRPr="00C235E6">
              <w:rPr>
                <w:szCs w:val="22"/>
              </w:rPr>
              <w:t>Plaćanje se</w:t>
            </w:r>
            <w:r>
              <w:rPr>
                <w:szCs w:val="22"/>
              </w:rPr>
              <w:t xml:space="preserve"> obavlja lično na šalteru autobuske stanice. Mnogi kupci nisu u mogućnosti da na vrijeme stignu da kupe kartu na šalteru stanice, pogotovo turisti koji nisu iz naše zemlje. 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Default="00C235E6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74"/>
              <w:contextualSpacing/>
              <w:jc w:val="left"/>
              <w:rPr>
                <w:rFonts w:cs="Verdana"/>
              </w:rPr>
            </w:pPr>
            <w:r>
              <w:rPr>
                <w:rFonts w:cs="Verdana"/>
              </w:rPr>
              <w:t>Bolji prikaz ponuda i aktivnih linija</w:t>
            </w:r>
          </w:p>
          <w:p w:rsidR="00C235E6" w:rsidRPr="00F4642A" w:rsidRDefault="00C235E6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74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C235E6" w:rsidRDefault="00C235E6" w:rsidP="005F624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szCs w:val="2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szCs w:val="22"/>
              </w:rPr>
              <w:t>Osobe često moraju da zovu autobusku stanicu da bi se informisali ili lično dolaze zbog informacija. Osobe nisu često upoznate sa najnovijim ponudama određenih prevoznika.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DD3B4D" w:rsidRDefault="00DD3B4D" w:rsidP="00DD3B4D">
            <w:pPr>
              <w:autoSpaceDE w:val="0"/>
              <w:autoSpaceDN w:val="0"/>
              <w:adjustRightInd w:val="0"/>
              <w:spacing w:before="12" w:after="0" w:line="242" w:lineRule="exact"/>
              <w:ind w:right="317"/>
              <w:contextualSpacing/>
              <w:jc w:val="lef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 Evidencija podataka o     zaposlenim 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DD3B4D" w:rsidRDefault="00DD3B4D" w:rsidP="00DD3B4D">
            <w:pPr>
              <w:autoSpaceDE w:val="0"/>
              <w:autoSpaceDN w:val="0"/>
              <w:adjustRightInd w:val="0"/>
              <w:spacing w:before="4" w:line="240" w:lineRule="auto"/>
              <w:ind w:right="142"/>
              <w:contextualSpacing/>
              <w:rPr>
                <w:rFonts w:asciiTheme="minorHAnsi" w:hAnsiTheme="minorHAnsi"/>
                <w:szCs w:val="2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D3B4D">
              <w:rPr>
                <w:rFonts w:asciiTheme="minorHAnsi" w:hAnsiTheme="minorHAnsi"/>
                <w:szCs w:val="24"/>
              </w:rPr>
              <w:t xml:space="preserve">Lakše snalaženje i unos podataka o zaposlenima u </w:t>
            </w:r>
            <w:r>
              <w:rPr>
                <w:rFonts w:asciiTheme="minorHAnsi" w:hAnsiTheme="minorHAnsi"/>
                <w:szCs w:val="24"/>
              </w:rPr>
              <w:t>bazu podataka.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DD3B4D" w:rsidRDefault="00DD3B4D" w:rsidP="005F6241">
            <w:pPr>
              <w:autoSpaceDE w:val="0"/>
              <w:autoSpaceDN w:val="0"/>
              <w:adjustRightInd w:val="0"/>
              <w:spacing w:before="12" w:after="0" w:line="242" w:lineRule="exact"/>
              <w:ind w:left="103" w:right="168"/>
              <w:contextualSpacing/>
              <w:jc w:val="lef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Jednostavnija evidencija  knjig</w:t>
            </w:r>
            <w:r w:rsidR="00DA5BC6">
              <w:rPr>
                <w:rFonts w:asciiTheme="minorHAnsi" w:hAnsiTheme="minorHAnsi"/>
                <w:szCs w:val="22"/>
              </w:rPr>
              <w:t>e</w:t>
            </w:r>
            <w:r>
              <w:rPr>
                <w:rFonts w:asciiTheme="minorHAnsi" w:hAnsiTheme="minorHAnsi"/>
                <w:szCs w:val="22"/>
              </w:rPr>
              <w:t xml:space="preserve"> saobraćajnog dnevnika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D3B4D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Uposlenici autobusne stanice ove podatke unose na papiru , tačnije dnevniku te često znaju praviti greške prilikom pisanja izvještaja, dolazi do brisanja podataka, uništavanja papira i sl.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srednji</w:t>
            </w:r>
          </w:p>
        </w:tc>
      </w:tr>
    </w:tbl>
    <w:p w:rsidR="00481EB1" w:rsidRDefault="00481EB1" w:rsidP="00481EB1">
      <w:bookmarkStart w:id="19" w:name="_Toc344766209"/>
    </w:p>
    <w:p w:rsidR="00DA6551" w:rsidRPr="00D214A1" w:rsidRDefault="0073674F" w:rsidP="0073674F">
      <w:pPr>
        <w:pStyle w:val="Heading2"/>
        <w:numPr>
          <w:ilvl w:val="0"/>
          <w:numId w:val="0"/>
        </w:numPr>
        <w:spacing w:before="240" w:after="60" w:line="276" w:lineRule="auto"/>
      </w:pPr>
      <w:bookmarkStart w:id="20" w:name="_Toc521333861"/>
      <w:r>
        <w:t xml:space="preserve">2.5 </w:t>
      </w:r>
      <w:r w:rsidR="00481EB1">
        <w:t>Korisnici i njihovi c</w:t>
      </w:r>
      <w:r w:rsidR="00DA6551" w:rsidRPr="00D214A1">
        <w:t>iljevi</w:t>
      </w:r>
      <w:bookmarkEnd w:id="20"/>
      <w:r w:rsidR="00DA6551" w:rsidRPr="00D214A1">
        <w:t xml:space="preserve"> </w:t>
      </w:r>
      <w:bookmarkEnd w:id="19"/>
    </w:p>
    <w:p w:rsidR="00DA6551" w:rsidRPr="00F4642A" w:rsidRDefault="00DA6551" w:rsidP="00DA6551">
      <w:r w:rsidRPr="00F4642A">
        <w:t xml:space="preserve">Pored  opštih  ciljeva često  je  korisno  identifikovati  ciljeve  pojedinih  tipova  korisnika.  Ti ciljevi će poslužiti pri izradi </w:t>
      </w:r>
      <w:r w:rsidR="0073674F">
        <w:t>„</w:t>
      </w:r>
      <w:r w:rsidRPr="00F4642A">
        <w:t>use-case</w:t>
      </w:r>
      <w:r w:rsidR="0073674F">
        <w:t>“</w:t>
      </w:r>
      <w:r w:rsidRPr="00F4642A">
        <w:t xml:space="preserve"> modela za identifikovanje </w:t>
      </w:r>
      <w:r w:rsidR="00333FF3">
        <w:t xml:space="preserve">slučajeva upotrebe </w:t>
      </w:r>
      <w:r w:rsidRPr="00F4642A">
        <w:t>(</w:t>
      </w:r>
      <w:r w:rsidR="0073674F">
        <w:t>„</w:t>
      </w:r>
      <w:r w:rsidRPr="00F4642A">
        <w:t>use-cases</w:t>
      </w:r>
      <w:r w:rsidR="0073674F">
        <w:t>“</w:t>
      </w:r>
      <w:r w:rsidRPr="00F4642A">
        <w:t>).</w:t>
      </w:r>
    </w:p>
    <w:p w:rsidR="00DA6551" w:rsidRPr="00F4642A" w:rsidRDefault="00DA6551" w:rsidP="00DA6551">
      <w:pPr>
        <w:autoSpaceDE w:val="0"/>
        <w:autoSpaceDN w:val="0"/>
        <w:adjustRightInd w:val="0"/>
        <w:spacing w:before="8" w:after="0" w:line="240" w:lineRule="exact"/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0"/>
        <w:gridCol w:w="6070"/>
      </w:tblGrid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333FF3" w:rsidP="00333FF3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Tip korisnika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C</w:t>
            </w:r>
            <w:r w:rsidRPr="00F4642A">
              <w:rPr>
                <w:rFonts w:cs="Verdana"/>
                <w:spacing w:val="-1"/>
              </w:rPr>
              <w:t>ilj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06F" w:rsidRDefault="00B8406F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cs="Verdana"/>
              </w:rPr>
            </w:pPr>
          </w:p>
          <w:p w:rsidR="00B8406F" w:rsidRDefault="00B8406F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cs="Verdana"/>
              </w:rPr>
            </w:pPr>
          </w:p>
          <w:p w:rsidR="00B8406F" w:rsidRDefault="00B8406F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cs="Verdana"/>
              </w:rPr>
            </w:pPr>
          </w:p>
          <w:p w:rsidR="00B8406F" w:rsidRDefault="00B8406F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cs="Verdana"/>
              </w:rPr>
            </w:pPr>
          </w:p>
          <w:p w:rsidR="00B8406F" w:rsidRDefault="00B8406F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cs="Verdana"/>
              </w:rPr>
            </w:pPr>
          </w:p>
          <w:p w:rsidR="00DA6551" w:rsidRPr="00F4642A" w:rsidRDefault="00B8406F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Kupac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B8406F" w:rsidRDefault="00B8406F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2"/>
              </w:rPr>
            </w:pPr>
            <w:r w:rsidRPr="00B8406F">
              <w:rPr>
                <w:szCs w:val="22"/>
              </w:rPr>
              <w:t>Registracija na sistem</w:t>
            </w:r>
          </w:p>
          <w:p w:rsidR="00B8406F" w:rsidRDefault="00B8406F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2"/>
              </w:rPr>
            </w:pPr>
            <w:r w:rsidRPr="00B8406F">
              <w:rPr>
                <w:szCs w:val="22"/>
              </w:rPr>
              <w:t>Prijava na sistem</w:t>
            </w:r>
          </w:p>
          <w:p w:rsidR="00B8406F" w:rsidRDefault="00B8406F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2"/>
              </w:rPr>
            </w:pPr>
            <w:r>
              <w:rPr>
                <w:szCs w:val="22"/>
              </w:rPr>
              <w:t>Pretraga ponuda</w:t>
            </w:r>
          </w:p>
          <w:p w:rsidR="00B8406F" w:rsidRDefault="00B8406F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2"/>
              </w:rPr>
            </w:pPr>
            <w:r>
              <w:rPr>
                <w:szCs w:val="22"/>
              </w:rPr>
              <w:t>Mogućnost online rezervacije putovanja</w:t>
            </w:r>
          </w:p>
          <w:p w:rsidR="00B8406F" w:rsidRDefault="00B8406F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2"/>
              </w:rPr>
            </w:pPr>
            <w:r>
              <w:rPr>
                <w:szCs w:val="22"/>
              </w:rPr>
              <w:t>Mogućnost online plaćanja rezervacije</w:t>
            </w:r>
          </w:p>
          <w:p w:rsidR="00B8406F" w:rsidRDefault="00B8406F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2"/>
              </w:rPr>
            </w:pPr>
            <w:r>
              <w:rPr>
                <w:szCs w:val="22"/>
              </w:rPr>
              <w:t>Pisanje recenzije na putovanje</w:t>
            </w:r>
          </w:p>
          <w:p w:rsidR="00B8406F" w:rsidRDefault="00B8406F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2"/>
              </w:rPr>
            </w:pPr>
            <w:r>
              <w:rPr>
                <w:szCs w:val="22"/>
              </w:rPr>
              <w:t>Pregled određene ponude</w:t>
            </w:r>
          </w:p>
          <w:p w:rsidR="00B8406F" w:rsidRPr="00B8406F" w:rsidRDefault="00B8406F" w:rsidP="00B8406F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2"/>
              </w:rPr>
            </w:pPr>
            <w:r>
              <w:rPr>
                <w:szCs w:val="22"/>
              </w:rPr>
              <w:t>Izmjena osobnih podataka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B8406F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Upravnik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Default="00B8406F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Prijava na sistem</w:t>
            </w:r>
          </w:p>
          <w:p w:rsidR="00B8406F" w:rsidRPr="00B8406F" w:rsidRDefault="00B8406F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szCs w:val="22"/>
              </w:rPr>
            </w:pPr>
            <w:r>
              <w:rPr>
                <w:szCs w:val="22"/>
              </w:rPr>
              <w:t>Evidencija</w:t>
            </w:r>
            <w:r w:rsidRPr="00B8406F">
              <w:rPr>
                <w:szCs w:val="22"/>
              </w:rPr>
              <w:t xml:space="preserve"> obavjesti</w:t>
            </w:r>
          </w:p>
          <w:p w:rsidR="00B8406F" w:rsidRPr="00B8406F" w:rsidRDefault="00B8406F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szCs w:val="22"/>
              </w:rPr>
            </w:pPr>
            <w:r>
              <w:rPr>
                <w:szCs w:val="22"/>
              </w:rPr>
              <w:t>Evidencija</w:t>
            </w:r>
            <w:r w:rsidRPr="00B8406F">
              <w:rPr>
                <w:szCs w:val="22"/>
              </w:rPr>
              <w:t xml:space="preserve"> ponuda</w:t>
            </w:r>
          </w:p>
          <w:p w:rsidR="00B8406F" w:rsidRPr="00B8406F" w:rsidRDefault="00B8406F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szCs w:val="22"/>
              </w:rPr>
            </w:pPr>
            <w:r w:rsidRPr="00B8406F">
              <w:rPr>
                <w:szCs w:val="22"/>
              </w:rPr>
              <w:t>Ažuriranje linija</w:t>
            </w:r>
          </w:p>
          <w:p w:rsidR="00B8406F" w:rsidRPr="00B8406F" w:rsidRDefault="00B8406F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szCs w:val="22"/>
              </w:rPr>
            </w:pPr>
            <w:r w:rsidRPr="00B8406F">
              <w:rPr>
                <w:szCs w:val="22"/>
              </w:rPr>
              <w:t>Ažu</w:t>
            </w:r>
            <w:r>
              <w:rPr>
                <w:szCs w:val="22"/>
              </w:rPr>
              <w:t>r</w:t>
            </w:r>
            <w:r w:rsidRPr="00B8406F">
              <w:rPr>
                <w:szCs w:val="22"/>
              </w:rPr>
              <w:t>iranje lokacija</w:t>
            </w:r>
          </w:p>
          <w:p w:rsidR="00B8406F" w:rsidRPr="00B8406F" w:rsidRDefault="00B8406F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/>
                <w:szCs w:val="22"/>
              </w:rPr>
            </w:pPr>
            <w:r w:rsidRPr="00B8406F">
              <w:rPr>
                <w:rFonts w:asciiTheme="minorHAnsi" w:hAnsiTheme="minorHAnsi"/>
                <w:szCs w:val="22"/>
              </w:rPr>
              <w:lastRenderedPageBreak/>
              <w:t>Ažuriranje karata</w:t>
            </w:r>
          </w:p>
          <w:p w:rsidR="00B8406F" w:rsidRPr="00B8406F" w:rsidRDefault="00B8406F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szCs w:val="22"/>
              </w:rPr>
            </w:pPr>
            <w:r w:rsidRPr="00B8406F">
              <w:rPr>
                <w:szCs w:val="22"/>
              </w:rPr>
              <w:t>Evidencija saobraćajnog dnevnika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lastRenderedPageBreak/>
              <w:t>Administrator sistema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B8406F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U</w:t>
            </w:r>
            <w:r w:rsidR="00DA6551" w:rsidRPr="00F4642A">
              <w:rPr>
                <w:rFonts w:cs="Verdana"/>
              </w:rPr>
              <w:t>pravljanje korisničkim</w:t>
            </w:r>
            <w:r w:rsidR="00DA6551" w:rsidRPr="00F4642A">
              <w:rPr>
                <w:rFonts w:cs="Verdana"/>
                <w:spacing w:val="1"/>
              </w:rPr>
              <w:t xml:space="preserve"> </w:t>
            </w:r>
            <w:r w:rsidR="00DA6551" w:rsidRPr="00F4642A">
              <w:rPr>
                <w:rFonts w:cs="Verdana"/>
              </w:rPr>
              <w:t xml:space="preserve">nalozima </w:t>
            </w:r>
          </w:p>
          <w:p w:rsidR="00DA6551" w:rsidRPr="00F4642A" w:rsidRDefault="00B8406F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Praćenje logova</w:t>
            </w:r>
          </w:p>
          <w:p w:rsidR="00DA6551" w:rsidRPr="00F4642A" w:rsidRDefault="00B8406F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P</w:t>
            </w:r>
            <w:r w:rsidR="00DA6551" w:rsidRPr="00F4642A">
              <w:rPr>
                <w:rFonts w:cs="Verdana"/>
              </w:rPr>
              <w:t>raćenje rada sistema</w:t>
            </w:r>
          </w:p>
        </w:tc>
      </w:tr>
    </w:tbl>
    <w:p w:rsidR="00DA6551" w:rsidRDefault="00DA6551" w:rsidP="00DA6551">
      <w:pPr>
        <w:autoSpaceDE w:val="0"/>
        <w:autoSpaceDN w:val="0"/>
        <w:adjustRightInd w:val="0"/>
        <w:spacing w:after="0" w:line="240" w:lineRule="exact"/>
        <w:ind w:right="-20"/>
        <w:rPr>
          <w:rFonts w:cs="Verdana"/>
          <w:i/>
          <w:iCs/>
          <w:position w:val="-1"/>
        </w:rPr>
      </w:pPr>
    </w:p>
    <w:p w:rsidR="00B8406F" w:rsidRPr="00D214A1" w:rsidRDefault="00B8406F" w:rsidP="00DA6551">
      <w:pPr>
        <w:autoSpaceDE w:val="0"/>
        <w:autoSpaceDN w:val="0"/>
        <w:adjustRightInd w:val="0"/>
        <w:spacing w:after="0" w:line="240" w:lineRule="exact"/>
        <w:ind w:right="-20"/>
        <w:rPr>
          <w:rFonts w:cs="Verdana"/>
        </w:rPr>
      </w:pPr>
    </w:p>
    <w:p w:rsidR="00333FF3" w:rsidRDefault="00333FF3" w:rsidP="00333FF3">
      <w:pPr>
        <w:spacing w:line="240" w:lineRule="auto"/>
        <w:rPr>
          <w:i/>
        </w:rPr>
      </w:pPr>
    </w:p>
    <w:p w:rsidR="001F7E77" w:rsidRDefault="001F7E77" w:rsidP="0073674F">
      <w:pPr>
        <w:pStyle w:val="Heading2"/>
        <w:numPr>
          <w:ilvl w:val="0"/>
          <w:numId w:val="0"/>
        </w:numPr>
      </w:pPr>
      <w:r>
        <w:br w:type="page"/>
      </w:r>
      <w:bookmarkStart w:id="21" w:name="_Toc521333862"/>
      <w:r w:rsidR="0073674F">
        <w:lastRenderedPageBreak/>
        <w:t xml:space="preserve">2.6 </w:t>
      </w:r>
      <w:r>
        <w:t>Sumarni Pregled mogućnosti sistema</w:t>
      </w:r>
      <w:bookmarkEnd w:id="21"/>
      <w:r w:rsidRPr="00F4642A">
        <w:t xml:space="preserve"> </w:t>
      </w:r>
    </w:p>
    <w:p w:rsidR="001F7E77" w:rsidRPr="00F4642A" w:rsidRDefault="001F7E77" w:rsidP="001F7E77">
      <w:r w:rsidRPr="00F4642A">
        <w:t>Na osnovu identifikovanih ciljeva moguće je (na visokom nivou apstrakcije) definisati funkcionalnosti, mogućnosti i osobine sistema.</w:t>
      </w:r>
    </w:p>
    <w:p w:rsidR="001F7E77" w:rsidRPr="001F7E77" w:rsidRDefault="001F7E77" w:rsidP="001F7E77">
      <w:pPr>
        <w:spacing w:line="276" w:lineRule="auto"/>
        <w:rPr>
          <w:szCs w:val="22"/>
        </w:rPr>
      </w:pPr>
      <w:r w:rsidRPr="001F7E77">
        <w:rPr>
          <w:szCs w:val="22"/>
        </w:rPr>
        <w:t>Softverska</w:t>
      </w:r>
      <w:r w:rsidRPr="001F7E77">
        <w:rPr>
          <w:spacing w:val="9"/>
          <w:szCs w:val="22"/>
        </w:rPr>
        <w:t xml:space="preserve"> </w:t>
      </w:r>
      <w:r w:rsidRPr="001F7E77">
        <w:rPr>
          <w:szCs w:val="22"/>
        </w:rPr>
        <w:t>aplika</w:t>
      </w:r>
      <w:r w:rsidRPr="001F7E77">
        <w:rPr>
          <w:spacing w:val="1"/>
          <w:szCs w:val="22"/>
        </w:rPr>
        <w:t>c</w:t>
      </w:r>
      <w:r w:rsidRPr="001F7E77">
        <w:rPr>
          <w:szCs w:val="22"/>
        </w:rPr>
        <w:t>ija</w:t>
      </w:r>
      <w:r w:rsidRPr="001F7E77">
        <w:rPr>
          <w:spacing w:val="10"/>
          <w:szCs w:val="22"/>
        </w:rPr>
        <w:t xml:space="preserve"> </w:t>
      </w:r>
      <w:r w:rsidR="0073674F">
        <w:rPr>
          <w:spacing w:val="2"/>
          <w:szCs w:val="22"/>
        </w:rPr>
        <w:t>„</w:t>
      </w:r>
      <w:r w:rsidRPr="001F7E77">
        <w:rPr>
          <w:szCs w:val="22"/>
        </w:rPr>
        <w:t>Sistem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>za</w:t>
      </w:r>
      <w:r w:rsidRPr="001F7E77">
        <w:rPr>
          <w:spacing w:val="10"/>
          <w:szCs w:val="22"/>
        </w:rPr>
        <w:t xml:space="preserve"> </w:t>
      </w:r>
      <w:r w:rsidR="004F2AE6">
        <w:rPr>
          <w:szCs w:val="22"/>
        </w:rPr>
        <w:t>autobusku stanicu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>–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>SZ</w:t>
      </w:r>
      <w:r w:rsidR="004F2AE6">
        <w:rPr>
          <w:szCs w:val="22"/>
        </w:rPr>
        <w:t>A</w:t>
      </w:r>
      <w:r w:rsidRPr="001F7E77">
        <w:rPr>
          <w:szCs w:val="22"/>
        </w:rPr>
        <w:t>S</w:t>
      </w:r>
      <w:r w:rsidR="0073674F">
        <w:rPr>
          <w:szCs w:val="22"/>
        </w:rPr>
        <w:t>“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>im</w:t>
      </w:r>
      <w:r w:rsidRPr="001F7E77">
        <w:rPr>
          <w:spacing w:val="-2"/>
          <w:szCs w:val="22"/>
        </w:rPr>
        <w:t>a</w:t>
      </w:r>
      <w:r>
        <w:rPr>
          <w:spacing w:val="-2"/>
          <w:szCs w:val="22"/>
        </w:rPr>
        <w:t xml:space="preserve">t </w:t>
      </w:r>
      <w:r w:rsidRPr="001F7E77">
        <w:rPr>
          <w:szCs w:val="22"/>
        </w:rPr>
        <w:t>će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1"/>
          <w:szCs w:val="22"/>
        </w:rPr>
        <w:t>s</w:t>
      </w:r>
      <w:r w:rsidRPr="001F7E77">
        <w:rPr>
          <w:spacing w:val="-1"/>
          <w:szCs w:val="22"/>
        </w:rPr>
        <w:t>l</w:t>
      </w:r>
      <w:r w:rsidRPr="001F7E77">
        <w:rPr>
          <w:szCs w:val="22"/>
        </w:rPr>
        <w:t>ijedeće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 xml:space="preserve">funkcionalnosti </w:t>
      </w:r>
      <w:r w:rsidRPr="001F7E77">
        <w:rPr>
          <w:position w:val="-1"/>
          <w:szCs w:val="22"/>
        </w:rPr>
        <w:t>i osobine:</w:t>
      </w:r>
    </w:p>
    <w:p w:rsidR="001F7E77" w:rsidRPr="001F7E77" w:rsidRDefault="000C412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bookmarkStart w:id="22" w:name="_Hlk521198036"/>
      <w:r>
        <w:rPr>
          <w:spacing w:val="-1"/>
          <w:sz w:val="22"/>
          <w:szCs w:val="22"/>
        </w:rPr>
        <w:t>Evidencija podataka o korisnicima sistema i zaposlenim</w:t>
      </w:r>
    </w:p>
    <w:p w:rsidR="001F7E77" w:rsidRPr="000C4121" w:rsidRDefault="000C4121" w:rsidP="00932A53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1F7E77" w:rsidRPr="000C4121">
        <w:rPr>
          <w:sz w:val="22"/>
          <w:szCs w:val="22"/>
        </w:rPr>
        <w:t xml:space="preserve">videncija </w:t>
      </w:r>
      <w:r>
        <w:rPr>
          <w:sz w:val="22"/>
          <w:szCs w:val="22"/>
        </w:rPr>
        <w:t>podataka o linijama aktivnim</w:t>
      </w:r>
    </w:p>
    <w:p w:rsidR="001F7E77" w:rsidRPr="001F7E77" w:rsidRDefault="000C412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Evidencija podataka o „specijalnim“ ponudama</w:t>
      </w:r>
    </w:p>
    <w:p w:rsidR="001F7E77" w:rsidRPr="001F7E77" w:rsidRDefault="000C412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Pregled ponuda i putovanja</w:t>
      </w:r>
    </w:p>
    <w:p w:rsidR="001F7E77" w:rsidRPr="001F7E77" w:rsidRDefault="000C412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Mogućnost pretrage ponude</w:t>
      </w:r>
    </w:p>
    <w:p w:rsidR="001F7E77" w:rsidRPr="001F7E77" w:rsidRDefault="000C412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Mogućnost online rezervacije i plaćanja</w:t>
      </w:r>
    </w:p>
    <w:p w:rsidR="001F7E77" w:rsidRPr="001F7E77" w:rsidRDefault="000C412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Mogućnost ocjene putovanja</w:t>
      </w:r>
    </w:p>
    <w:p w:rsidR="001F7E77" w:rsidRPr="001F7E77" w:rsidRDefault="000C412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U</w:t>
      </w:r>
      <w:r w:rsidR="001F7E77" w:rsidRPr="001F7E77">
        <w:rPr>
          <w:sz w:val="22"/>
          <w:szCs w:val="22"/>
        </w:rPr>
        <w:t xml:space="preserve">nos i izmjene obavijesti </w:t>
      </w:r>
    </w:p>
    <w:p w:rsidR="001F7E77" w:rsidRPr="001F7E77" w:rsidRDefault="000C412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Upravljanje korisničkim nalozima</w:t>
      </w:r>
    </w:p>
    <w:p w:rsidR="001F7E77" w:rsidRPr="001F7E77" w:rsidRDefault="000C412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Mogućnost vođenja saobraćajnog dnevnika</w:t>
      </w:r>
    </w:p>
    <w:p w:rsidR="001F7E77" w:rsidRDefault="0073674F" w:rsidP="0073674F">
      <w:pPr>
        <w:pStyle w:val="Heading2"/>
        <w:numPr>
          <w:ilvl w:val="0"/>
          <w:numId w:val="0"/>
        </w:numPr>
      </w:pPr>
      <w:bookmarkStart w:id="23" w:name="_Toc521333863"/>
      <w:bookmarkEnd w:id="22"/>
      <w:r>
        <w:t xml:space="preserve">2.7 </w:t>
      </w:r>
      <w:r w:rsidR="00481EB1" w:rsidRPr="00F4642A">
        <w:t>Pretpostavke i ovisnost o drugim sistemima</w:t>
      </w:r>
      <w:bookmarkEnd w:id="23"/>
    </w:p>
    <w:p w:rsidR="00481EB1" w:rsidRDefault="0073674F" w:rsidP="0073674F">
      <w:pPr>
        <w:pStyle w:val="Heading2"/>
        <w:numPr>
          <w:ilvl w:val="0"/>
          <w:numId w:val="0"/>
        </w:numPr>
      </w:pPr>
      <w:bookmarkStart w:id="24" w:name="_Toc521333864"/>
      <w:r>
        <w:t xml:space="preserve">2.8 </w:t>
      </w:r>
      <w:r w:rsidR="001F7E77">
        <w:t>CIJENA PROJEKTA</w:t>
      </w:r>
      <w:bookmarkEnd w:id="24"/>
    </w:p>
    <w:p w:rsidR="0073674F" w:rsidRDefault="0073674F" w:rsidP="0073674F"/>
    <w:p w:rsidR="0073674F" w:rsidRPr="0073674F" w:rsidRDefault="0073674F" w:rsidP="0073674F">
      <w:pPr>
        <w:rPr>
          <w:b/>
        </w:rPr>
      </w:pPr>
      <w:r w:rsidRPr="0073674F">
        <w:rPr>
          <w:b/>
        </w:rPr>
        <w:t>2.9 ALTERNATIVNA RJEŠENJA</w:t>
      </w:r>
    </w:p>
    <w:p w:rsidR="00A05E3F" w:rsidRDefault="0073674F" w:rsidP="0073674F">
      <w:pPr>
        <w:pStyle w:val="Heading2"/>
        <w:numPr>
          <w:ilvl w:val="0"/>
          <w:numId w:val="0"/>
        </w:numPr>
      </w:pPr>
      <w:bookmarkStart w:id="25" w:name="_Toc521333865"/>
      <w:r>
        <w:t xml:space="preserve">2.10 </w:t>
      </w:r>
      <w:r w:rsidR="00A05E3F" w:rsidRPr="00175816">
        <w:t>Poslovna opravdanost</w:t>
      </w:r>
      <w:bookmarkEnd w:id="25"/>
    </w:p>
    <w:p w:rsidR="000C4121" w:rsidRPr="000C4121" w:rsidRDefault="000C4121" w:rsidP="000C4121">
      <w:r>
        <w:t xml:space="preserve">Prednost ove aplikacije je da </w:t>
      </w:r>
      <w:r w:rsidR="00D94C8D">
        <w:t>bi bila</w:t>
      </w:r>
      <w:r>
        <w:t xml:space="preserve"> konkurentna na tržištu, pošto ne postoji puno ovakvog tipa aplikacija. </w:t>
      </w:r>
    </w:p>
    <w:p w:rsidR="00B33B10" w:rsidRPr="002F4711" w:rsidRDefault="00D94C8D" w:rsidP="00D94C8D">
      <w:pPr>
        <w:pStyle w:val="Heading1"/>
        <w:numPr>
          <w:ilvl w:val="0"/>
          <w:numId w:val="0"/>
        </w:numPr>
      </w:pPr>
      <w:bookmarkStart w:id="26" w:name="_Toc521333866"/>
      <w:r>
        <w:t>3.</w:t>
      </w:r>
      <w:r w:rsidR="00B33B10" w:rsidRPr="002F4711">
        <w:t>Prilozi</w:t>
      </w:r>
      <w:bookmarkEnd w:id="26"/>
    </w:p>
    <w:bookmarkEnd w:id="1"/>
    <w:p w:rsidR="00016866" w:rsidRPr="00016866" w:rsidRDefault="000C4121" w:rsidP="00333FF3">
      <w:r>
        <w:t>NE</w:t>
      </w:r>
    </w:p>
    <w:sectPr w:rsidR="00016866" w:rsidRPr="00016866" w:rsidSect="00772CE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B4F" w:rsidRDefault="00F15B4F">
      <w:pPr>
        <w:spacing w:line="240" w:lineRule="auto"/>
      </w:pPr>
      <w:r>
        <w:separator/>
      </w:r>
    </w:p>
  </w:endnote>
  <w:endnote w:type="continuationSeparator" w:id="0">
    <w:p w:rsidR="00F15B4F" w:rsidRDefault="00F15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2CEF" w:rsidRDefault="00772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Pr="00C20AE1" w:rsidRDefault="00772CE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5E5FD0">
      <w:rPr>
        <w:rFonts w:cs="Calibri"/>
        <w:noProof/>
      </w:rPr>
      <w:t>7</w:t>
    </w:r>
    <w:r w:rsidRPr="00C20AE1">
      <w:rPr>
        <w:rFonts w:cs="Calibri"/>
        <w:noProof/>
      </w:rPr>
      <w:fldChar w:fldCharType="end"/>
    </w:r>
    <w:r w:rsidR="007A0D57" w:rsidRPr="00C20AE1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9048A58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7A0D57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F1F0BA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="007A0D57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A2218C9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B4F" w:rsidRDefault="00F15B4F">
      <w:pPr>
        <w:spacing w:line="240" w:lineRule="auto"/>
      </w:pPr>
      <w:r>
        <w:separator/>
      </w:r>
    </w:p>
  </w:footnote>
  <w:footnote w:type="continuationSeparator" w:id="0">
    <w:p w:rsidR="00F15B4F" w:rsidRDefault="00F15B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rPr>
        <w:sz w:val="24"/>
      </w:rPr>
    </w:pPr>
  </w:p>
  <w:p w:rsidR="00772CEF" w:rsidRDefault="007A0D57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 w:rsidR="007B6E0A">
      <w:rPr>
        <w:b/>
        <w:sz w:val="24"/>
      </w:rPr>
      <w:t>„</w:t>
    </w:r>
    <w:r w:rsidRPr="00E36CD3">
      <w:rPr>
        <w:b/>
        <w:sz w:val="24"/>
      </w:rPr>
      <w:t>Džemal Bijedić</w:t>
    </w:r>
    <w:r w:rsidR="007B6E0A"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</w:p>
  <w:p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 w:rsidR="007B6E0A">
      <w:rPr>
        <w:sz w:val="24"/>
      </w:rPr>
      <w:t>„</w:t>
    </w:r>
    <w:r w:rsidR="005E5FD0">
      <w:rPr>
        <w:sz w:val="24"/>
      </w:rPr>
      <w:t>Razvoj softvera 1</w:t>
    </w:r>
    <w:r w:rsidR="007B6E0A">
      <w:rPr>
        <w:sz w:val="24"/>
      </w:rPr>
      <w:t>“</w:t>
    </w:r>
  </w:p>
  <w:p w:rsidR="00772CEF" w:rsidRPr="00ED72E6" w:rsidRDefault="00772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2CEF" w:rsidRPr="005A30FF" w:rsidTr="00772CEF">
      <w:tc>
        <w:tcPr>
          <w:tcW w:w="6379" w:type="dxa"/>
        </w:tcPr>
        <w:p w:rsidR="00772CEF" w:rsidRPr="005A30FF" w:rsidRDefault="00560137" w:rsidP="00560137">
          <w:pPr>
            <w:tabs>
              <w:tab w:val="left" w:pos="2558"/>
            </w:tabs>
            <w:spacing w:before="0" w:after="0"/>
          </w:pPr>
          <w:r>
            <w:t>&lt;</w:t>
          </w:r>
          <w:r w:rsidR="007A0D57">
            <w:t>Autobuska stanica</w:t>
          </w:r>
          <w:r>
            <w:t>&gt;</w:t>
          </w:r>
          <w:r w:rsidR="00772CEF">
            <w:tab/>
          </w:r>
        </w:p>
      </w:tc>
      <w:tc>
        <w:tcPr>
          <w:tcW w:w="3179" w:type="dxa"/>
        </w:tcPr>
        <w:p w:rsidR="00772CEF" w:rsidRPr="005A30FF" w:rsidRDefault="00772CEF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&lt;1.0&gt;</w:t>
          </w:r>
        </w:p>
      </w:tc>
    </w:tr>
    <w:tr w:rsidR="00772CEF" w:rsidRPr="005A30FF" w:rsidTr="00772CEF">
      <w:tc>
        <w:tcPr>
          <w:tcW w:w="6379" w:type="dxa"/>
        </w:tcPr>
        <w:p w:rsidR="00772CEF" w:rsidRPr="005A30FF" w:rsidRDefault="00DA6551" w:rsidP="00772CEF">
          <w:pPr>
            <w:spacing w:before="0" w:after="0"/>
          </w:pPr>
          <w:r>
            <w:t>Vizija projekta</w:t>
          </w:r>
        </w:p>
      </w:tc>
      <w:tc>
        <w:tcPr>
          <w:tcW w:w="3179" w:type="dxa"/>
        </w:tcPr>
        <w:p w:rsidR="00772CEF" w:rsidRPr="005A30FF" w:rsidRDefault="00772CEF" w:rsidP="00560137">
          <w:pPr>
            <w:spacing w:before="0" w:after="0"/>
          </w:pPr>
          <w:r w:rsidRPr="005A30FF">
            <w:t xml:space="preserve">  Datum:  &lt;</w:t>
          </w:r>
          <w:r w:rsidR="007A0D57">
            <w:t>1.8.2018.</w:t>
          </w:r>
          <w:r w:rsidRPr="005A30FF">
            <w:t>&gt;</w:t>
          </w:r>
        </w:p>
      </w:tc>
    </w:tr>
  </w:tbl>
  <w:p w:rsidR="00772CEF" w:rsidRDefault="00772CEF" w:rsidP="004469B1">
    <w:pPr>
      <w:pStyle w:val="Header"/>
      <w:jc w:val="center"/>
    </w:pPr>
  </w:p>
  <w:p w:rsidR="00772CEF" w:rsidRPr="006705B6" w:rsidRDefault="007A0D57" w:rsidP="005452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4644CB66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8527E87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E60754D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BB17FE7"/>
    <w:multiLevelType w:val="hybridMultilevel"/>
    <w:tmpl w:val="4192F2B0"/>
    <w:lvl w:ilvl="0" w:tplc="4E30052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230" w:hanging="360"/>
      </w:pPr>
    </w:lvl>
    <w:lvl w:ilvl="2" w:tplc="141A001B" w:tentative="1">
      <w:start w:val="1"/>
      <w:numFmt w:val="lowerRoman"/>
      <w:lvlText w:val="%3."/>
      <w:lvlJc w:val="right"/>
      <w:pPr>
        <w:ind w:left="1950" w:hanging="180"/>
      </w:pPr>
    </w:lvl>
    <w:lvl w:ilvl="3" w:tplc="141A000F" w:tentative="1">
      <w:start w:val="1"/>
      <w:numFmt w:val="decimal"/>
      <w:lvlText w:val="%4."/>
      <w:lvlJc w:val="left"/>
      <w:pPr>
        <w:ind w:left="2670" w:hanging="360"/>
      </w:pPr>
    </w:lvl>
    <w:lvl w:ilvl="4" w:tplc="141A0019" w:tentative="1">
      <w:start w:val="1"/>
      <w:numFmt w:val="lowerLetter"/>
      <w:lvlText w:val="%5."/>
      <w:lvlJc w:val="left"/>
      <w:pPr>
        <w:ind w:left="3390" w:hanging="360"/>
      </w:pPr>
    </w:lvl>
    <w:lvl w:ilvl="5" w:tplc="141A001B" w:tentative="1">
      <w:start w:val="1"/>
      <w:numFmt w:val="lowerRoman"/>
      <w:lvlText w:val="%6."/>
      <w:lvlJc w:val="right"/>
      <w:pPr>
        <w:ind w:left="4110" w:hanging="180"/>
      </w:pPr>
    </w:lvl>
    <w:lvl w:ilvl="6" w:tplc="141A000F" w:tentative="1">
      <w:start w:val="1"/>
      <w:numFmt w:val="decimal"/>
      <w:lvlText w:val="%7."/>
      <w:lvlJc w:val="left"/>
      <w:pPr>
        <w:ind w:left="4830" w:hanging="360"/>
      </w:pPr>
    </w:lvl>
    <w:lvl w:ilvl="7" w:tplc="141A0019" w:tentative="1">
      <w:start w:val="1"/>
      <w:numFmt w:val="lowerLetter"/>
      <w:lvlText w:val="%8."/>
      <w:lvlJc w:val="left"/>
      <w:pPr>
        <w:ind w:left="5550" w:hanging="360"/>
      </w:pPr>
    </w:lvl>
    <w:lvl w:ilvl="8" w:tplc="141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30795970"/>
    <w:multiLevelType w:val="hybridMultilevel"/>
    <w:tmpl w:val="AEA0BDCC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6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9" w15:restartNumberingAfterBreak="0">
    <w:nsid w:val="7A9F7F6D"/>
    <w:multiLevelType w:val="hybridMultilevel"/>
    <w:tmpl w:val="A48C16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1"/>
    <w:lvlOverride w:ilvl="0">
      <w:startOverride w:val="2"/>
    </w:lvlOverride>
    <w:lvlOverride w:ilvl="1">
      <w:startOverride w:val="1"/>
    </w:lvlOverride>
  </w:num>
  <w:num w:numId="12">
    <w:abstractNumId w:val="1"/>
    <w:lvlOverride w:ilvl="0">
      <w:startOverride w:val="2"/>
    </w:lvlOverride>
    <w:lvlOverride w:ilvl="1">
      <w:startOverride w:val="1"/>
    </w:lvlOverride>
  </w:num>
  <w:num w:numId="13">
    <w:abstractNumId w:val="1"/>
    <w:lvlOverride w:ilvl="0">
      <w:startOverride w:val="2"/>
    </w:lvlOverride>
    <w:lvlOverride w:ilvl="1">
      <w:startOverride w:val="1"/>
    </w:lvlOverride>
  </w:num>
  <w:num w:numId="14">
    <w:abstractNumId w:val="1"/>
    <w:lvlOverride w:ilvl="0">
      <w:startOverride w:val="2"/>
    </w:lvlOverride>
    <w:lvlOverride w:ilvl="1">
      <w:startOverride w:val="3"/>
    </w:lvlOverride>
  </w:num>
  <w:num w:numId="15">
    <w:abstractNumId w:val="3"/>
  </w:num>
  <w:num w:numId="16">
    <w:abstractNumId w:val="1"/>
    <w:lvlOverride w:ilvl="0">
      <w:startOverride w:val="2"/>
    </w:lvlOverride>
    <w:lvlOverride w:ilvl="1">
      <w:startOverride w:val="5"/>
    </w:lvlOverride>
  </w:num>
  <w:num w:numId="17">
    <w:abstractNumId w:val="1"/>
    <w:lvlOverride w:ilvl="0">
      <w:startOverride w:val="2"/>
    </w:lvlOverride>
    <w:lvlOverride w:ilvl="1">
      <w:startOverride w:val="5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57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969"/>
    <w:rsid w:val="00082D4D"/>
    <w:rsid w:val="00092815"/>
    <w:rsid w:val="000950FE"/>
    <w:rsid w:val="000B2FD6"/>
    <w:rsid w:val="000C27F2"/>
    <w:rsid w:val="000C4121"/>
    <w:rsid w:val="000E0065"/>
    <w:rsid w:val="000E4710"/>
    <w:rsid w:val="000F0B60"/>
    <w:rsid w:val="000F33FF"/>
    <w:rsid w:val="00111B00"/>
    <w:rsid w:val="001153FD"/>
    <w:rsid w:val="00123E86"/>
    <w:rsid w:val="0013773E"/>
    <w:rsid w:val="001477E1"/>
    <w:rsid w:val="00156079"/>
    <w:rsid w:val="00160CD1"/>
    <w:rsid w:val="00171E50"/>
    <w:rsid w:val="00181092"/>
    <w:rsid w:val="001902C5"/>
    <w:rsid w:val="00193A85"/>
    <w:rsid w:val="001A1EE3"/>
    <w:rsid w:val="001A4A70"/>
    <w:rsid w:val="001A4DDE"/>
    <w:rsid w:val="001A7BBA"/>
    <w:rsid w:val="001B3FAC"/>
    <w:rsid w:val="001B560F"/>
    <w:rsid w:val="001B7811"/>
    <w:rsid w:val="001C5708"/>
    <w:rsid w:val="001E605B"/>
    <w:rsid w:val="001E6656"/>
    <w:rsid w:val="001F056B"/>
    <w:rsid w:val="001F3F87"/>
    <w:rsid w:val="001F41D6"/>
    <w:rsid w:val="001F61BD"/>
    <w:rsid w:val="001F7E77"/>
    <w:rsid w:val="00200625"/>
    <w:rsid w:val="002114B5"/>
    <w:rsid w:val="00214D9B"/>
    <w:rsid w:val="002172F8"/>
    <w:rsid w:val="00220CC8"/>
    <w:rsid w:val="00226321"/>
    <w:rsid w:val="002354B7"/>
    <w:rsid w:val="00236CF0"/>
    <w:rsid w:val="0024161D"/>
    <w:rsid w:val="00241787"/>
    <w:rsid w:val="00245329"/>
    <w:rsid w:val="002539AC"/>
    <w:rsid w:val="00254215"/>
    <w:rsid w:val="00262A9F"/>
    <w:rsid w:val="002644DE"/>
    <w:rsid w:val="0026577B"/>
    <w:rsid w:val="00273091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12258"/>
    <w:rsid w:val="00323336"/>
    <w:rsid w:val="00330A6A"/>
    <w:rsid w:val="00333FF3"/>
    <w:rsid w:val="00340458"/>
    <w:rsid w:val="00346EFA"/>
    <w:rsid w:val="003604D5"/>
    <w:rsid w:val="00370956"/>
    <w:rsid w:val="003710A2"/>
    <w:rsid w:val="00376B35"/>
    <w:rsid w:val="00386618"/>
    <w:rsid w:val="00391221"/>
    <w:rsid w:val="00395BD2"/>
    <w:rsid w:val="003A3C06"/>
    <w:rsid w:val="003B6ED3"/>
    <w:rsid w:val="003C5B8F"/>
    <w:rsid w:val="003C6CFE"/>
    <w:rsid w:val="003D13E0"/>
    <w:rsid w:val="003E2A25"/>
    <w:rsid w:val="003E2BD3"/>
    <w:rsid w:val="003E640D"/>
    <w:rsid w:val="003F07ED"/>
    <w:rsid w:val="003F52C9"/>
    <w:rsid w:val="004022C5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1EB1"/>
    <w:rsid w:val="00494852"/>
    <w:rsid w:val="0049783D"/>
    <w:rsid w:val="004A24B9"/>
    <w:rsid w:val="004A4785"/>
    <w:rsid w:val="004C07CD"/>
    <w:rsid w:val="004E35A4"/>
    <w:rsid w:val="004E4BC2"/>
    <w:rsid w:val="004F136B"/>
    <w:rsid w:val="004F2AE6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79AC"/>
    <w:rsid w:val="00551097"/>
    <w:rsid w:val="00553A1A"/>
    <w:rsid w:val="0055603F"/>
    <w:rsid w:val="005567D6"/>
    <w:rsid w:val="00560137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7CE8"/>
    <w:rsid w:val="005C109B"/>
    <w:rsid w:val="005C293D"/>
    <w:rsid w:val="005D0CE2"/>
    <w:rsid w:val="005D3388"/>
    <w:rsid w:val="005E045B"/>
    <w:rsid w:val="005E118B"/>
    <w:rsid w:val="005E236E"/>
    <w:rsid w:val="005E48D4"/>
    <w:rsid w:val="005E5FD0"/>
    <w:rsid w:val="005F6010"/>
    <w:rsid w:val="005F6241"/>
    <w:rsid w:val="005F6637"/>
    <w:rsid w:val="0060648B"/>
    <w:rsid w:val="006075D4"/>
    <w:rsid w:val="00613624"/>
    <w:rsid w:val="006163E0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564C"/>
    <w:rsid w:val="00706657"/>
    <w:rsid w:val="00714EED"/>
    <w:rsid w:val="00730A4C"/>
    <w:rsid w:val="007310B1"/>
    <w:rsid w:val="00732310"/>
    <w:rsid w:val="0073240D"/>
    <w:rsid w:val="00735685"/>
    <w:rsid w:val="0073674F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2F51"/>
    <w:rsid w:val="007956FE"/>
    <w:rsid w:val="007A0D57"/>
    <w:rsid w:val="007A6735"/>
    <w:rsid w:val="007A79D9"/>
    <w:rsid w:val="007B0FD2"/>
    <w:rsid w:val="007B6E0A"/>
    <w:rsid w:val="007C0F9D"/>
    <w:rsid w:val="007E4E3D"/>
    <w:rsid w:val="007E6413"/>
    <w:rsid w:val="007F301D"/>
    <w:rsid w:val="0081598E"/>
    <w:rsid w:val="008219F0"/>
    <w:rsid w:val="008247F8"/>
    <w:rsid w:val="00825F4B"/>
    <w:rsid w:val="0083480B"/>
    <w:rsid w:val="00836DB8"/>
    <w:rsid w:val="008376E2"/>
    <w:rsid w:val="00840A6B"/>
    <w:rsid w:val="008559C3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A10"/>
    <w:rsid w:val="008B6CF6"/>
    <w:rsid w:val="008B72B4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1EE9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05E3F"/>
    <w:rsid w:val="00A12A30"/>
    <w:rsid w:val="00A13A5B"/>
    <w:rsid w:val="00A23D66"/>
    <w:rsid w:val="00A3155C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91E69"/>
    <w:rsid w:val="00AA196C"/>
    <w:rsid w:val="00AA4C3B"/>
    <w:rsid w:val="00AB0D27"/>
    <w:rsid w:val="00AB7892"/>
    <w:rsid w:val="00AC3394"/>
    <w:rsid w:val="00AC4D69"/>
    <w:rsid w:val="00AF0457"/>
    <w:rsid w:val="00AF12D9"/>
    <w:rsid w:val="00AF721B"/>
    <w:rsid w:val="00B07FF7"/>
    <w:rsid w:val="00B1183C"/>
    <w:rsid w:val="00B12D69"/>
    <w:rsid w:val="00B13BBE"/>
    <w:rsid w:val="00B14BDC"/>
    <w:rsid w:val="00B33B10"/>
    <w:rsid w:val="00B33CA7"/>
    <w:rsid w:val="00B40BCC"/>
    <w:rsid w:val="00B507FB"/>
    <w:rsid w:val="00B60505"/>
    <w:rsid w:val="00B70280"/>
    <w:rsid w:val="00B719B6"/>
    <w:rsid w:val="00B8406F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35E6"/>
    <w:rsid w:val="00C2450C"/>
    <w:rsid w:val="00C2500C"/>
    <w:rsid w:val="00C64E06"/>
    <w:rsid w:val="00C666C3"/>
    <w:rsid w:val="00C710ED"/>
    <w:rsid w:val="00C739F3"/>
    <w:rsid w:val="00C77986"/>
    <w:rsid w:val="00C81AFE"/>
    <w:rsid w:val="00C85717"/>
    <w:rsid w:val="00C92300"/>
    <w:rsid w:val="00CA1491"/>
    <w:rsid w:val="00CB4206"/>
    <w:rsid w:val="00CB7DAA"/>
    <w:rsid w:val="00CC2A05"/>
    <w:rsid w:val="00CD61C5"/>
    <w:rsid w:val="00CE4C9D"/>
    <w:rsid w:val="00CF6D17"/>
    <w:rsid w:val="00D00FE8"/>
    <w:rsid w:val="00D0339D"/>
    <w:rsid w:val="00D05455"/>
    <w:rsid w:val="00D1066C"/>
    <w:rsid w:val="00D118A0"/>
    <w:rsid w:val="00D13194"/>
    <w:rsid w:val="00D134F8"/>
    <w:rsid w:val="00D21F02"/>
    <w:rsid w:val="00D26152"/>
    <w:rsid w:val="00D32BA2"/>
    <w:rsid w:val="00D36E9E"/>
    <w:rsid w:val="00D4260A"/>
    <w:rsid w:val="00D65319"/>
    <w:rsid w:val="00D74A67"/>
    <w:rsid w:val="00D84195"/>
    <w:rsid w:val="00D85950"/>
    <w:rsid w:val="00D92E83"/>
    <w:rsid w:val="00D940E2"/>
    <w:rsid w:val="00D94C8D"/>
    <w:rsid w:val="00DA5BC6"/>
    <w:rsid w:val="00DA6551"/>
    <w:rsid w:val="00DB24A2"/>
    <w:rsid w:val="00DB567C"/>
    <w:rsid w:val="00DB623F"/>
    <w:rsid w:val="00DD3A77"/>
    <w:rsid w:val="00DD3B4D"/>
    <w:rsid w:val="00DE0A53"/>
    <w:rsid w:val="00DE5DF5"/>
    <w:rsid w:val="00DE7C2A"/>
    <w:rsid w:val="00E000FA"/>
    <w:rsid w:val="00E05DB2"/>
    <w:rsid w:val="00E11462"/>
    <w:rsid w:val="00E14C72"/>
    <w:rsid w:val="00E210FC"/>
    <w:rsid w:val="00E34479"/>
    <w:rsid w:val="00E36CD3"/>
    <w:rsid w:val="00E45BB3"/>
    <w:rsid w:val="00E51470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C3E2C"/>
    <w:rsid w:val="00ED1801"/>
    <w:rsid w:val="00EE3B16"/>
    <w:rsid w:val="00F10C5A"/>
    <w:rsid w:val="00F12D90"/>
    <w:rsid w:val="00F15B4F"/>
    <w:rsid w:val="00F16957"/>
    <w:rsid w:val="00F22A56"/>
    <w:rsid w:val="00F22B60"/>
    <w:rsid w:val="00F3216A"/>
    <w:rsid w:val="00F334DB"/>
    <w:rsid w:val="00F356B6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C66DC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6607F261-D97C-4315-A64E-D0EE9410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uiPriority w:val="1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uiPriority w:val="9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nabrajanja">
    <w:name w:val="nabrajanja"/>
    <w:basedOn w:val="Normal"/>
    <w:link w:val="nabrajanjaChar"/>
    <w:qFormat/>
    <w:rsid w:val="001F7E77"/>
    <w:pPr>
      <w:widowControl/>
      <w:spacing w:line="240" w:lineRule="auto"/>
      <w:ind w:left="720" w:hanging="360"/>
    </w:pPr>
    <w:rPr>
      <w:sz w:val="20"/>
    </w:rPr>
  </w:style>
  <w:style w:type="character" w:customStyle="1" w:styleId="nabrajanjaChar">
    <w:name w:val="nabrajanja Char"/>
    <w:link w:val="nabrajanja"/>
    <w:rsid w:val="001F7E77"/>
    <w:rPr>
      <w:rFonts w:ascii="Calibri" w:hAnsi="Calibri"/>
      <w:lang w:val="hr-B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zaposlenikadmin@busagencija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aposlenik@busagencija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kupac@busagencija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opP\Desktop\USB\III\I%20semestar\RSI\RS1VAJZAI%20JA\Najnovije%20tu%20radim\zad1\Vizija%20projek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08512-F9A4-4EDE-8843-CAD4C61AB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Vizija projekta</Template>
  <TotalTime>75</TotalTime>
  <Pages>9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6944</CharactersWithSpaces>
  <SharedDoc>false</SharedDoc>
  <HLinks>
    <vt:vector size="120" baseType="variant">
      <vt:variant>
        <vt:i4>7143499</vt:i4>
      </vt:variant>
      <vt:variant>
        <vt:i4>114</vt:i4>
      </vt:variant>
      <vt:variant>
        <vt:i4>0</vt:i4>
      </vt:variant>
      <vt:variant>
        <vt:i4>5</vt:i4>
      </vt:variant>
      <vt:variant>
        <vt:lpwstr>mailto:x@y.com</vt:lpwstr>
      </vt:variant>
      <vt:variant>
        <vt:lpwstr/>
      </vt:variant>
      <vt:variant>
        <vt:i4>8060939</vt:i4>
      </vt:variant>
      <vt:variant>
        <vt:i4>111</vt:i4>
      </vt:variant>
      <vt:variant>
        <vt:i4>0</vt:i4>
      </vt:variant>
      <vt:variant>
        <vt:i4>5</vt:i4>
      </vt:variant>
      <vt:variant>
        <vt:lpwstr>mailto:denis@edu.fit.ba</vt:lpwstr>
      </vt:variant>
      <vt:variant>
        <vt:lpwstr/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_Toc370003030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_Toc370003029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_Toc370003028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_Toc370003027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_Toc370003026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_Toc370003025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_Toc370003024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_Toc370003023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_Toc370003022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_Toc370003021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_Toc370003020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_Toc370003019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_Toc370003018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_Toc370003017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_Toc370003016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_Toc370003015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_Toc370003014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_Toc370003013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Muhamed Ramić</cp:lastModifiedBy>
  <cp:revision>10</cp:revision>
  <cp:lastPrinted>2012-01-12T10:01:00Z</cp:lastPrinted>
  <dcterms:created xsi:type="dcterms:W3CDTF">2018-08-01T14:10:00Z</dcterms:created>
  <dcterms:modified xsi:type="dcterms:W3CDTF">2018-08-06T13:49:00Z</dcterms:modified>
</cp:coreProperties>
</file>