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9B" w:rsidRDefault="00AE349B" w:rsidP="00AE349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Using </w:t>
      </w:r>
      <w:proofErr w:type="spellStart"/>
      <w:r>
        <w:rPr>
          <w:b/>
          <w:sz w:val="28"/>
          <w:szCs w:val="28"/>
        </w:rPr>
        <w:t>ConnectCode</w:t>
      </w:r>
      <w:proofErr w:type="spellEnd"/>
      <w:r>
        <w:rPr>
          <w:b/>
          <w:sz w:val="28"/>
          <w:szCs w:val="28"/>
        </w:rPr>
        <w:t xml:space="preserve"> Barcode Fonts with Mail Merge</w:t>
      </w:r>
    </w:p>
    <w:p w:rsidR="00AE349B" w:rsidRDefault="00AE349B" w:rsidP="00AE349B">
      <w:r>
        <w:t>Input Data</w:t>
      </w:r>
    </w:p>
    <w:p w:rsidR="00AE349B" w:rsidRDefault="00AE349B" w:rsidP="00AE349B">
      <w:r>
        <w:fldChar w:fldCharType="begin"/>
      </w:r>
      <w:r>
        <w:instrText xml:space="preserve"> MERGEFIELD Data </w:instrText>
      </w:r>
      <w:r>
        <w:fldChar w:fldCharType="separate"/>
      </w:r>
      <w:r w:rsidR="006E2EF3">
        <w:rPr>
          <w:noProof/>
        </w:rPr>
        <w:t>12345678</w:t>
      </w:r>
      <w:r>
        <w:fldChar w:fldCharType="end"/>
      </w:r>
    </w:p>
    <w:p w:rsidR="00AE349B" w:rsidRDefault="00AE349B" w:rsidP="00AE349B">
      <w:r>
        <w:t>Barcode</w:t>
      </w:r>
      <w:r w:rsidR="001C1B51">
        <w:t xml:space="preserve"> (Code39)</w:t>
      </w:r>
    </w:p>
    <w:p w:rsidR="00AE349B" w:rsidRPr="0061642E" w:rsidRDefault="00AE349B" w:rsidP="00AE349B">
      <w:pPr>
        <w:rPr>
          <w:rFonts w:ascii="CCode39_S3_Trial" w:hAnsi="CCode39_S3_Trial" w:cs="Arial"/>
          <w:sz w:val="44"/>
          <w:szCs w:val="44"/>
        </w:rPr>
      </w:pPr>
      <w:r w:rsidRPr="0061642E">
        <w:rPr>
          <w:rFonts w:ascii="CCode39_S3_Trial" w:hAnsi="CCode39_S3_Trial"/>
          <w:sz w:val="44"/>
          <w:szCs w:val="44"/>
        </w:rPr>
        <w:fldChar w:fldCharType="begin"/>
      </w:r>
      <w:r w:rsidRPr="0061642E">
        <w:rPr>
          <w:rFonts w:ascii="CCode39_S3_Trial" w:hAnsi="CCode39_S3_Trial"/>
          <w:sz w:val="44"/>
          <w:szCs w:val="44"/>
        </w:rPr>
        <w:instrText xml:space="preserve"> MERGEFIELD Barcode_Code_39 </w:instrText>
      </w:r>
      <w:r w:rsidRPr="0061642E">
        <w:rPr>
          <w:rFonts w:ascii="CCode39_S3_Trial" w:hAnsi="CCode39_S3_Trial"/>
          <w:sz w:val="44"/>
          <w:szCs w:val="44"/>
        </w:rPr>
        <w:fldChar w:fldCharType="separate"/>
      </w:r>
      <w:r w:rsidR="006E2EF3" w:rsidRPr="0061642E">
        <w:rPr>
          <w:rFonts w:ascii="CCode39_S3_Trial" w:hAnsi="CCode39_S3_Trial"/>
          <w:noProof/>
          <w:sz w:val="44"/>
          <w:szCs w:val="44"/>
        </w:rPr>
        <w:t>*12345678-*</w:t>
      </w:r>
      <w:r w:rsidRPr="0061642E">
        <w:rPr>
          <w:rFonts w:ascii="CCode39_S3_Trial" w:hAnsi="CCode39_S3_Trial"/>
          <w:sz w:val="44"/>
          <w:szCs w:val="44"/>
        </w:rPr>
        <w:fldChar w:fldCharType="end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59"/>
        <w:gridCol w:w="453"/>
        <w:gridCol w:w="5159"/>
      </w:tblGrid>
      <w:tr w:rsidR="00AE349B" w:rsidTr="00AE349B">
        <w:trPr>
          <w:cantSplit/>
          <w:trHeight w:hRule="exact" w:val="3118"/>
        </w:trPr>
        <w:tc>
          <w:tcPr>
            <w:tcW w:w="515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E349B" w:rsidRDefault="00AE349B" w:rsidP="00AE349B">
            <w:pPr>
              <w:spacing w:before="111" w:after="0" w:line="240" w:lineRule="auto"/>
              <w:ind w:right="129"/>
            </w:pPr>
          </w:p>
        </w:tc>
        <w:tc>
          <w:tcPr>
            <w:tcW w:w="453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E349B" w:rsidRDefault="00AE349B">
            <w:pPr>
              <w:spacing w:after="0" w:line="240" w:lineRule="auto"/>
              <w:ind w:left="129" w:right="129"/>
            </w:pPr>
          </w:p>
        </w:tc>
        <w:tc>
          <w:tcPr>
            <w:tcW w:w="5159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AE349B" w:rsidRDefault="00AE349B">
            <w:pPr>
              <w:spacing w:before="111" w:after="0" w:line="240" w:lineRule="auto"/>
              <w:ind w:left="129" w:right="129"/>
            </w:pPr>
          </w:p>
          <w:p w:rsidR="00AE349B" w:rsidRDefault="00AE349B">
            <w:pPr>
              <w:spacing w:after="0" w:line="240" w:lineRule="auto"/>
              <w:ind w:left="129" w:right="129"/>
            </w:pPr>
          </w:p>
        </w:tc>
      </w:tr>
    </w:tbl>
    <w:p w:rsidR="00D95558" w:rsidRDefault="00D95558"/>
    <w:sectPr w:rsidR="00D9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1BC" w:rsidRDefault="006561BC" w:rsidP="00E27757">
      <w:pPr>
        <w:spacing w:after="0" w:line="240" w:lineRule="auto"/>
      </w:pPr>
      <w:r>
        <w:separator/>
      </w:r>
    </w:p>
  </w:endnote>
  <w:endnote w:type="continuationSeparator" w:id="0">
    <w:p w:rsidR="006561BC" w:rsidRDefault="006561BC" w:rsidP="00E2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Code39_S3_T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1BC" w:rsidRDefault="006561BC" w:rsidP="00E27757">
      <w:pPr>
        <w:spacing w:after="0" w:line="240" w:lineRule="auto"/>
      </w:pPr>
      <w:r>
        <w:separator/>
      </w:r>
    </w:p>
  </w:footnote>
  <w:footnote w:type="continuationSeparator" w:id="0">
    <w:p w:rsidR="006561BC" w:rsidRDefault="006561BC" w:rsidP="00E2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57" w:rsidRDefault="00E2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mailMerge>
    <w:mainDocumentType w:val="mailingLabels"/>
    <w:linkToQuery/>
    <w:dataType w:val="native"/>
    <w:connectString w:val="Provider=Microsoft.ACE.OLEDB.12.0;User ID=Admin;Data Source=C:\Program Files\ConnectCode\Resource\Mailmerg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viewMergedData/>
    <w:odso>
      <w:udl w:val="Provider=Microsoft.ACE.OLEDB.12.0;User ID=Admin;Data Source=C:\Program Files (x86)\ConnectCode\Resource\Mailmerge_2007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9B"/>
    <w:rsid w:val="001C1B51"/>
    <w:rsid w:val="0061642E"/>
    <w:rsid w:val="006561BC"/>
    <w:rsid w:val="006E2EF3"/>
    <w:rsid w:val="00AE349B"/>
    <w:rsid w:val="00C9174D"/>
    <w:rsid w:val="00D95558"/>
    <w:rsid w:val="00E2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9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7757"/>
    <w:rPr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277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7757"/>
    <w:rPr>
      <w:sz w:val="22"/>
      <w:szCs w:val="22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9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7757"/>
    <w:rPr>
      <w:sz w:val="22"/>
      <w:szCs w:val="22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277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7757"/>
    <w:rPr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Program%20Files%20(x86)\ConnectCode\Resource\Mailmerge_2007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2018-05-03T10:47:00Z</dcterms:created>
  <dcterms:modified xsi:type="dcterms:W3CDTF">2018-05-03T10:51:00Z</dcterms:modified>
</cp:coreProperties>
</file>