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color w:val="000000"/>
          <w:sz w:val="28"/>
        </w:rPr>
        <w:t>Question 1: School Uniform Combinations</w:t>
      </w:r>
    </w:p>
    <w:p>
      <w:pPr>
        <w:pStyle w:val="IntenseQuote"/>
        <w:jc w:val="center"/>
      </w:pPr>
      <w:r>
        <w:t>Calculate possible uniform combinations based on color choices</w:t>
      </w:r>
    </w:p>
    <w:p>
      <w:r>
        <w:t>Each student at East High School wears a uniform consisting of 1 shirt, 1 pair of pants, and 1 tie. The table shows the colors available for each item of clothing. How many different complete uniforms are possible?</w:t>
      </w:r>
    </w:p>
    <w:p>
      <w:pPr>
        <w:pStyle w:val="Heading2"/>
      </w:pPr>
      <w:r>
        <w:rPr>
          <w:color w:val="000000"/>
        </w:rPr>
        <w:t>Uniform Choices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Shirt Color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Pants Color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Tie Color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Black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Blue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Navy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Blue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Gray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Khaki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Green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Yellow</w:t>
            </w:r>
          </w:p>
        </w:tc>
        <w:tc>
          <w:tcPr>
            <w:tcW w:type="dxa" w:w="2880"/>
          </w:tcPr>
          <w:p>
            <w:pPr>
              <w:jc w:val="center"/>
            </w:pPr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t>Yellow</w:t>
            </w:r>
          </w:p>
        </w:tc>
      </w:tr>
    </w:tbl>
    <w:p>
      <w:r>
        <w:rPr>
          <w:b/>
        </w:rPr>
        <w:t xml:space="preserve">Instruction: </w:t>
      </w:r>
      <w:r>
        <w:t>Calculate all possible combinations considering available colors</w:t>
      </w:r>
    </w:p>
    <w:p>
      <w:pPr>
        <w:pStyle w:val="Heading2"/>
      </w:pPr>
      <w:r>
        <w:rPr>
          <w:b/>
        </w:rPr>
        <w:t>Options:</w:t>
      </w:r>
    </w:p>
    <w:p>
      <w:pPr>
        <w:pStyle w:val="ListBullet"/>
        <w:ind w:left="720"/>
      </w:pPr>
      <w:r>
        <w:t xml:space="preserve"> ○ 6</w:t>
      </w:r>
    </w:p>
    <w:p>
      <w:pPr>
        <w:pStyle w:val="ListBullet"/>
        <w:ind w:left="720"/>
      </w:pPr>
      <w:r>
        <w:t xml:space="preserve"> ○ 9</w:t>
      </w:r>
    </w:p>
    <w:p>
      <w:pPr>
        <w:pStyle w:val="ListBullet"/>
        <w:ind w:left="720"/>
      </w:pPr>
      <w:r>
        <w:t xml:space="preserve"> ✓ 12</w:t>
      </w:r>
    </w:p>
    <w:p>
      <w:pPr>
        <w:pStyle w:val="ListBullet"/>
        <w:ind w:left="720"/>
      </w:pPr>
      <w:r>
        <w:t xml:space="preserve"> ○ 15</w:t>
      </w:r>
    </w:p>
    <w:p>
      <w:pPr>
        <w:pStyle w:val="ListBullet"/>
        <w:ind w:left="720"/>
      </w:pPr>
      <w:r>
        <w:t xml:space="preserve"> ○ 18</w:t>
      </w:r>
    </w:p>
    <w:p>
      <w:r>
        <w:rPr>
          <w:b/>
        </w:rPr>
        <w:t>Difficulty:</w:t>
      </w:r>
    </w:p>
    <w:p>
      <w:r>
        <w:t>moderate</w:t>
      </w:r>
    </w:p>
    <w:p>
      <w:r>
        <w:rPr>
          <w:b/>
        </w:rPr>
        <w:t>Explanation:</w:t>
      </w:r>
    </w:p>
    <w:p>
      <w:r>
        <w:t>There are 3 shirt options (White, Blue, Gray), 2 pants options (Black, Navy), and 2 tie options (Red, Blue). Total combinations are 3 × 2 × 2 = 12. Yellow shirt has no matching pants, so it cannot form a complete uniform.</w:t>
      </w:r>
    </w:p>
    <w:p>
      <w:r>
        <w:rPr>
          <w:b/>
        </w:rPr>
        <w:t>Subject:</w:t>
      </w:r>
    </w:p>
    <w:p>
      <w:r>
        <w:t>Quantitative Math &gt; Problem Solving &gt; Counting Principles</w:t>
      </w:r>
    </w:p>
    <w:p>
      <w:r>
        <w:rPr>
          <w:b/>
        </w:rPr>
        <w:t>Marks:</w:t>
      </w:r>
    </w:p>
    <w:p>
      <w:r>
        <w:t>1</w:t>
      </w:r>
    </w:p>
    <w:p>
      <w:r>
        <w:br w:type="page"/>
      </w:r>
    </w:p>
    <w:p>
      <w:pPr>
        <w:pStyle w:val="Heading1"/>
      </w:pPr>
      <w:r>
        <w:rPr>
          <w:b/>
          <w:color w:val="000000"/>
          <w:sz w:val="28"/>
        </w:rPr>
        <w:t>Question 2: Packed Spheres Dimensions</w:t>
      </w:r>
    </w:p>
    <w:p>
      <w:pPr>
        <w:pStyle w:val="IntenseQuote"/>
        <w:jc w:val="center"/>
      </w:pPr>
      <w:r>
        <w:t>Calculate dimensions of a rectangular package containing spheres</w:t>
      </w:r>
    </w:p>
    <w:p>
      <w:r>
        <w:t>The top view of a rectangular package of 8 tightly packed balls is shown. If each ball has a radius of 3 centimeters, which of the following are closest to the dimensions, in centimeters, of the rectangular package?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21220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20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Instruction: </w:t>
      </w:r>
      <w:r>
        <w:t>Calculate based on sphere diameter and packing arrangement</w:t>
      </w:r>
    </w:p>
    <w:p>
      <w:pPr>
        <w:pStyle w:val="Heading2"/>
      </w:pPr>
      <w:r>
        <w:rPr>
          <w:b/>
        </w:rPr>
        <w:t>Options:</w:t>
      </w:r>
    </w:p>
    <w:p>
      <w:pPr>
        <w:pStyle w:val="ListBullet"/>
        <w:ind w:left="720"/>
      </w:pPr>
      <w:r>
        <w:t xml:space="preserve"> ○ 6 × 12 × 6</w:t>
      </w:r>
    </w:p>
    <w:p>
      <w:pPr>
        <w:pStyle w:val="ListBullet"/>
        <w:ind w:left="720"/>
      </w:pPr>
      <w:r>
        <w:t xml:space="preserve"> ○ 6 × 24 × 6</w:t>
      </w:r>
    </w:p>
    <w:p>
      <w:pPr>
        <w:pStyle w:val="ListBullet"/>
        <w:ind w:left="720"/>
      </w:pPr>
      <w:r>
        <w:t xml:space="preserve"> ✓ 6 × 24 × 12</w:t>
      </w:r>
    </w:p>
    <w:p>
      <w:pPr>
        <w:pStyle w:val="ListBullet"/>
        <w:ind w:left="720"/>
      </w:pPr>
      <w:r>
        <w:t xml:space="preserve"> ○ 12 × 24 × 12</w:t>
      </w:r>
    </w:p>
    <w:p>
      <w:pPr>
        <w:pStyle w:val="ListBullet"/>
        <w:ind w:left="720"/>
      </w:pPr>
      <w:r>
        <w:t xml:space="preserve"> ○ 12 × 24 × 24</w:t>
      </w:r>
    </w:p>
    <w:p>
      <w:r>
        <w:rPr>
          <w:b/>
        </w:rPr>
        <w:t>Difficulty:</w:t>
      </w:r>
    </w:p>
    <w:p>
      <w:r>
        <w:t>hard</w:t>
      </w:r>
    </w:p>
    <w:p>
      <w:r>
        <w:rPr>
          <w:b/>
        </w:rPr>
        <w:t>Explanation:</w:t>
      </w:r>
    </w:p>
    <w:p>
      <w:r>
        <w:t>Each ball has diameter 6 cm (2 × radius). The package width would be 4 × 6 cm = 24 cm, height 2 × 6 cm = 12 cm, and depth equal to diameter = 6 cm.</w:t>
      </w:r>
    </w:p>
    <w:p>
      <w:r>
        <w:rPr>
          <w:b/>
        </w:rPr>
        <w:t>Subject:</w:t>
      </w:r>
    </w:p>
    <w:p>
      <w:r>
        <w:t>Quantitative Math &gt; Geometry and Measurement &gt; Volume</w:t>
      </w:r>
    </w:p>
    <w:p>
      <w:r>
        <w:rPr>
          <w:b/>
        </w:rPr>
        <w:t>Marks:</w:t>
      </w:r>
    </w:p>
    <w:p>
      <w:r>
        <w:t>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Title">
    <w:name w:val="QuestionTitle"/>
    <w:rPr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