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E9779" w14:textId="6B79A0C8" w:rsidR="002464FF" w:rsidRPr="0043149A" w:rsidRDefault="002464FF" w:rsidP="002464FF">
      <w:pPr>
        <w:pStyle w:val="Heading1"/>
        <w:rPr>
          <w:rStyle w:val="Strong"/>
          <w:b w:val="0"/>
          <w:bCs w:val="0"/>
          <w:u w:val="single"/>
        </w:rPr>
      </w:pPr>
      <w:r w:rsidRPr="0043149A">
        <w:rPr>
          <w:b/>
          <w:bCs/>
          <w:u w:val="single"/>
          <w:lang w:val="en-US"/>
        </w:rPr>
        <w:t xml:space="preserve">Steps to convert a </w:t>
      </w:r>
      <w:r w:rsidRPr="0043149A">
        <w:rPr>
          <w:b/>
          <w:bCs/>
          <w:u w:val="single"/>
          <w:lang w:val="en-US"/>
        </w:rPr>
        <w:t>P</w:t>
      </w:r>
      <w:r w:rsidRPr="0043149A">
        <w:rPr>
          <w:b/>
          <w:bCs/>
          <w:u w:val="single"/>
          <w:lang w:val="en-US"/>
        </w:rPr>
        <w:t xml:space="preserve">resentation with the notes to a </w:t>
      </w:r>
      <w:r w:rsidRPr="0043149A">
        <w:rPr>
          <w:b/>
          <w:bCs/>
          <w:u w:val="single"/>
          <w:lang w:val="en-US"/>
        </w:rPr>
        <w:t>M</w:t>
      </w:r>
      <w:r w:rsidRPr="0043149A">
        <w:rPr>
          <w:b/>
          <w:bCs/>
          <w:u w:val="single"/>
          <w:lang w:val="en-US"/>
        </w:rPr>
        <w:t>arkdown file</w:t>
      </w:r>
      <w:r w:rsidRPr="0043149A">
        <w:rPr>
          <w:rStyle w:val="Strong"/>
          <w:b w:val="0"/>
          <w:bCs w:val="0"/>
          <w:u w:val="single"/>
        </w:rPr>
        <w:t xml:space="preserve"> </w:t>
      </w:r>
    </w:p>
    <w:p w14:paraId="7FB95CD7" w14:textId="4BD05736" w:rsidR="00572C5B" w:rsidRPr="00143B68" w:rsidRDefault="00572C5B" w:rsidP="00572C5B">
      <w:pPr>
        <w:pStyle w:val="Heading4"/>
        <w:rPr>
          <w:sz w:val="22"/>
          <w:szCs w:val="22"/>
        </w:rPr>
      </w:pPr>
      <w:r w:rsidRPr="00143B68">
        <w:rPr>
          <w:rStyle w:val="Strong"/>
          <w:b/>
          <w:bCs/>
          <w:sz w:val="22"/>
          <w:szCs w:val="22"/>
        </w:rPr>
        <w:t>Part 1: Save the Presentation as a PDF</w:t>
      </w:r>
    </w:p>
    <w:p w14:paraId="052B9361" w14:textId="77777777" w:rsidR="00572C5B" w:rsidRPr="00143B68" w:rsidRDefault="00572C5B" w:rsidP="00572C5B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143B68">
        <w:rPr>
          <w:rStyle w:val="Strong"/>
        </w:rPr>
        <w:t>Open the Presentation</w:t>
      </w:r>
      <w:r w:rsidRPr="00143B68">
        <w:t>: Launch the PowerPoint file you want to convert.</w:t>
      </w:r>
    </w:p>
    <w:p w14:paraId="73C199AC" w14:textId="77777777" w:rsidR="00572C5B" w:rsidRPr="00143B68" w:rsidRDefault="00572C5B" w:rsidP="00572C5B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143B68">
        <w:rPr>
          <w:rStyle w:val="Strong"/>
        </w:rPr>
        <w:t>Save as PDF</w:t>
      </w:r>
      <w:r w:rsidRPr="00143B68">
        <w:t>:</w:t>
      </w:r>
    </w:p>
    <w:p w14:paraId="6531467B" w14:textId="77777777" w:rsidR="00572C5B" w:rsidRPr="00143B68" w:rsidRDefault="00572C5B" w:rsidP="00572C5B">
      <w:pPr>
        <w:numPr>
          <w:ilvl w:val="1"/>
          <w:numId w:val="2"/>
        </w:numPr>
        <w:spacing w:before="100" w:beforeAutospacing="1" w:after="100" w:afterAutospacing="1" w:line="240" w:lineRule="auto"/>
      </w:pPr>
      <w:r w:rsidRPr="00143B68">
        <w:t xml:space="preserve">Press </w:t>
      </w:r>
      <w:r w:rsidRPr="00143B68">
        <w:rPr>
          <w:rStyle w:val="HTMLCode"/>
          <w:rFonts w:eastAsiaTheme="minorHAnsi"/>
          <w:sz w:val="22"/>
          <w:szCs w:val="22"/>
        </w:rPr>
        <w:t>Ctrl + P</w:t>
      </w:r>
      <w:r w:rsidRPr="00143B68">
        <w:t xml:space="preserve"> (or use the Print option).</w:t>
      </w:r>
    </w:p>
    <w:p w14:paraId="2E69C536" w14:textId="77777777" w:rsidR="00572C5B" w:rsidRPr="00143B68" w:rsidRDefault="00572C5B" w:rsidP="00572C5B">
      <w:pPr>
        <w:numPr>
          <w:ilvl w:val="1"/>
          <w:numId w:val="2"/>
        </w:numPr>
        <w:spacing w:before="100" w:beforeAutospacing="1" w:after="100" w:afterAutospacing="1" w:line="240" w:lineRule="auto"/>
      </w:pPr>
      <w:r w:rsidRPr="00143B68">
        <w:t xml:space="preserve">Select a </w:t>
      </w:r>
      <w:r w:rsidRPr="00143B68">
        <w:rPr>
          <w:rStyle w:val="Strong"/>
        </w:rPr>
        <w:t>PDF Writer</w:t>
      </w:r>
      <w:r w:rsidRPr="00143B68">
        <w:t xml:space="preserve"> as the printer.</w:t>
      </w:r>
    </w:p>
    <w:p w14:paraId="2ABF6B01" w14:textId="77777777" w:rsidR="00572C5B" w:rsidRPr="00143B68" w:rsidRDefault="00572C5B" w:rsidP="00572C5B">
      <w:pPr>
        <w:numPr>
          <w:ilvl w:val="1"/>
          <w:numId w:val="2"/>
        </w:numPr>
        <w:spacing w:before="100" w:beforeAutospacing="1" w:after="100" w:afterAutospacing="1" w:line="240" w:lineRule="auto"/>
      </w:pPr>
      <w:r w:rsidRPr="00143B68">
        <w:t xml:space="preserve">Under "Print Layout," select the </w:t>
      </w:r>
      <w:r w:rsidRPr="00143B68">
        <w:rPr>
          <w:rStyle w:val="Strong"/>
        </w:rPr>
        <w:t>Notes</w:t>
      </w:r>
      <w:r w:rsidRPr="00143B68">
        <w:t xml:space="preserve"> option.</w:t>
      </w:r>
    </w:p>
    <w:p w14:paraId="4DA4A0DB" w14:textId="21AC62A7" w:rsidR="00572C5B" w:rsidRPr="00143B68" w:rsidRDefault="005F7E67" w:rsidP="00572C5B">
      <w:pPr>
        <w:numPr>
          <w:ilvl w:val="1"/>
          <w:numId w:val="2"/>
        </w:numPr>
        <w:spacing w:before="100" w:beforeAutospacing="1" w:after="100" w:afterAutospacing="1" w:line="240" w:lineRule="auto"/>
      </w:pPr>
      <w:r w:rsidRPr="00143B68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2D2D597" wp14:editId="139F03A6">
            <wp:simplePos x="0" y="0"/>
            <wp:positionH relativeFrom="column">
              <wp:posOffset>609600</wp:posOffset>
            </wp:positionH>
            <wp:positionV relativeFrom="page">
              <wp:posOffset>2717800</wp:posOffset>
            </wp:positionV>
            <wp:extent cx="5026025" cy="3032125"/>
            <wp:effectExtent l="0" t="0" r="317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025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2C5B" w:rsidRPr="00143B68">
        <w:t xml:space="preserve">Click </w:t>
      </w:r>
      <w:r w:rsidR="00572C5B" w:rsidRPr="00143B68">
        <w:rPr>
          <w:rStyle w:val="Strong"/>
        </w:rPr>
        <w:t>Print</w:t>
      </w:r>
      <w:r w:rsidR="00572C5B" w:rsidRPr="00143B68">
        <w:t xml:space="preserve"> and save the file to your desired location. This will generate a </w:t>
      </w:r>
      <w:r w:rsidR="00572C5B" w:rsidRPr="00143B68">
        <w:rPr>
          <w:rStyle w:val="HTMLCode"/>
          <w:rFonts w:eastAsiaTheme="minorHAnsi"/>
          <w:sz w:val="22"/>
          <w:szCs w:val="22"/>
        </w:rPr>
        <w:t>.pdf</w:t>
      </w:r>
      <w:r w:rsidR="00572C5B" w:rsidRPr="00143B68">
        <w:t xml:space="preserve"> version with the notes included.</w:t>
      </w:r>
    </w:p>
    <w:p w14:paraId="13B5E3F6" w14:textId="77777777" w:rsidR="00572C5B" w:rsidRPr="00143B68" w:rsidRDefault="00572C5B" w:rsidP="00572C5B">
      <w:pPr>
        <w:spacing w:after="0"/>
      </w:pPr>
      <w:r w:rsidRPr="00143B68">
        <w:pict w14:anchorId="6072B06D">
          <v:rect id="_x0000_i1025" style="width:0;height:1.5pt" o:hralign="center" o:hrstd="t" o:hr="t" fillcolor="#a0a0a0" stroked="f"/>
        </w:pict>
      </w:r>
    </w:p>
    <w:p w14:paraId="43F7206B" w14:textId="77777777" w:rsidR="00572C5B" w:rsidRPr="00143B68" w:rsidRDefault="00572C5B" w:rsidP="00572C5B">
      <w:pPr>
        <w:pStyle w:val="Heading4"/>
        <w:rPr>
          <w:sz w:val="22"/>
          <w:szCs w:val="22"/>
        </w:rPr>
      </w:pPr>
      <w:r w:rsidRPr="00143B68">
        <w:rPr>
          <w:rStyle w:val="Strong"/>
          <w:b/>
          <w:bCs/>
          <w:sz w:val="22"/>
          <w:szCs w:val="22"/>
        </w:rPr>
        <w:t>Part 2: Convert the PDF to a Markdown File Using Marker</w:t>
      </w:r>
    </w:p>
    <w:p w14:paraId="7AA390B8" w14:textId="30F125BC" w:rsidR="00572C5B" w:rsidRPr="00143B68" w:rsidRDefault="00572C5B" w:rsidP="00572C5B">
      <w:pPr>
        <w:pStyle w:val="NormalWeb"/>
        <w:numPr>
          <w:ilvl w:val="0"/>
          <w:numId w:val="3"/>
        </w:numPr>
        <w:rPr>
          <w:sz w:val="22"/>
          <w:szCs w:val="22"/>
        </w:rPr>
      </w:pPr>
      <w:r w:rsidRPr="00143B68">
        <w:rPr>
          <w:rStyle w:val="Strong"/>
          <w:sz w:val="22"/>
          <w:szCs w:val="22"/>
        </w:rPr>
        <w:t>Set Up Your Environment</w:t>
      </w:r>
      <w:r w:rsidRPr="00143B68">
        <w:rPr>
          <w:sz w:val="22"/>
          <w:szCs w:val="22"/>
        </w:rPr>
        <w:t>:</w:t>
      </w:r>
      <w:r w:rsidRPr="00143B68">
        <w:rPr>
          <w:sz w:val="22"/>
          <w:szCs w:val="22"/>
        </w:rPr>
        <w:br/>
      </w:r>
    </w:p>
    <w:p w14:paraId="6FF3D99A" w14:textId="77777777" w:rsidR="00572C5B" w:rsidRPr="00143B68" w:rsidRDefault="00572C5B" w:rsidP="00572C5B">
      <w:pPr>
        <w:pStyle w:val="NormalWeb"/>
        <w:numPr>
          <w:ilvl w:val="1"/>
          <w:numId w:val="3"/>
        </w:numPr>
        <w:rPr>
          <w:sz w:val="22"/>
          <w:szCs w:val="22"/>
        </w:rPr>
      </w:pPr>
      <w:r w:rsidRPr="00143B68">
        <w:rPr>
          <w:sz w:val="22"/>
          <w:szCs w:val="22"/>
        </w:rPr>
        <w:t>Install Python and Anaconda if not already installed.</w:t>
      </w:r>
    </w:p>
    <w:p w14:paraId="78EFE566" w14:textId="2A1B88A0" w:rsidR="00572C5B" w:rsidRPr="00143B68" w:rsidRDefault="00572C5B" w:rsidP="00572C5B">
      <w:pPr>
        <w:pStyle w:val="NormalWeb"/>
        <w:numPr>
          <w:ilvl w:val="1"/>
          <w:numId w:val="3"/>
        </w:numPr>
        <w:rPr>
          <w:sz w:val="22"/>
          <w:szCs w:val="22"/>
        </w:rPr>
      </w:pPr>
      <w:r w:rsidRPr="00143B68">
        <w:rPr>
          <w:sz w:val="22"/>
          <w:szCs w:val="22"/>
        </w:rPr>
        <w:t xml:space="preserve">Open </w:t>
      </w:r>
      <w:r w:rsidRPr="00143B68">
        <w:rPr>
          <w:rStyle w:val="Strong"/>
          <w:sz w:val="22"/>
          <w:szCs w:val="22"/>
        </w:rPr>
        <w:t>Anaconda Prompt</w:t>
      </w:r>
      <w:r w:rsidRPr="00143B68">
        <w:rPr>
          <w:sz w:val="22"/>
          <w:szCs w:val="22"/>
        </w:rPr>
        <w:t xml:space="preserve"> and</w:t>
      </w:r>
      <w:r w:rsidRPr="00143B68">
        <w:rPr>
          <w:sz w:val="22"/>
          <w:szCs w:val="22"/>
        </w:rPr>
        <w:t xml:space="preserve"> </w:t>
      </w:r>
      <w:r w:rsidRPr="00143B68">
        <w:rPr>
          <w:sz w:val="22"/>
          <w:szCs w:val="22"/>
        </w:rPr>
        <w:t xml:space="preserve">create a new </w:t>
      </w:r>
      <w:proofErr w:type="spellStart"/>
      <w:r w:rsidRPr="00143B68">
        <w:rPr>
          <w:sz w:val="22"/>
          <w:szCs w:val="22"/>
        </w:rPr>
        <w:t>conda</w:t>
      </w:r>
      <w:proofErr w:type="spellEnd"/>
      <w:r w:rsidRPr="00143B68">
        <w:rPr>
          <w:sz w:val="22"/>
          <w:szCs w:val="22"/>
        </w:rPr>
        <w:t xml:space="preserve"> environment with a more widely supported Python version, such as 3.10 or 3.11. (We have to install the </w:t>
      </w:r>
      <w:proofErr w:type="spellStart"/>
      <w:r w:rsidRPr="00143B68">
        <w:rPr>
          <w:sz w:val="22"/>
          <w:szCs w:val="22"/>
        </w:rPr>
        <w:t>PyTorch</w:t>
      </w:r>
      <w:proofErr w:type="spellEnd"/>
      <w:r w:rsidRPr="00143B68">
        <w:rPr>
          <w:sz w:val="22"/>
          <w:szCs w:val="22"/>
        </w:rPr>
        <w:t xml:space="preserve"> package, and </w:t>
      </w:r>
      <w:proofErr w:type="spellStart"/>
      <w:r w:rsidRPr="00143B68">
        <w:rPr>
          <w:sz w:val="22"/>
          <w:szCs w:val="22"/>
        </w:rPr>
        <w:t>PyTorch</w:t>
      </w:r>
      <w:proofErr w:type="spellEnd"/>
      <w:r w:rsidRPr="00143B68">
        <w:rPr>
          <w:sz w:val="22"/>
          <w:szCs w:val="22"/>
        </w:rPr>
        <w:t xml:space="preserve"> is often not immediately compatible with the very latest Python versions like 3.13, and because of this, pip will not be able to find a compatible package)</w:t>
      </w:r>
      <w:r w:rsidRPr="00143B68">
        <w:rPr>
          <w:sz w:val="22"/>
          <w:szCs w:val="22"/>
        </w:rPr>
        <w:t>.</w:t>
      </w:r>
      <w:r w:rsidRPr="00143B68">
        <w:rPr>
          <w:sz w:val="22"/>
          <w:szCs w:val="22"/>
        </w:rPr>
        <w:t xml:space="preserve"> Then activate this environment.:</w:t>
      </w:r>
    </w:p>
    <w:p w14:paraId="5CB618F7" w14:textId="77777777" w:rsidR="00572C5B" w:rsidRPr="00143B68" w:rsidRDefault="00572C5B" w:rsidP="00572C5B">
      <w:pPr>
        <w:pStyle w:val="HTMLPreformatted"/>
        <w:ind w:left="1440"/>
        <w:rPr>
          <w:rStyle w:val="HTMLCode"/>
          <w:sz w:val="22"/>
          <w:szCs w:val="22"/>
        </w:rPr>
      </w:pPr>
      <w:proofErr w:type="spellStart"/>
      <w:r w:rsidRPr="00143B68">
        <w:rPr>
          <w:rStyle w:val="HTMLCode"/>
          <w:sz w:val="22"/>
          <w:szCs w:val="22"/>
        </w:rPr>
        <w:t>conda</w:t>
      </w:r>
      <w:proofErr w:type="spellEnd"/>
      <w:r w:rsidRPr="00143B68">
        <w:rPr>
          <w:rStyle w:val="HTMLCode"/>
          <w:sz w:val="22"/>
          <w:szCs w:val="22"/>
        </w:rPr>
        <w:t xml:space="preserve"> create -n my_new_env_311 python=3.11</w:t>
      </w:r>
    </w:p>
    <w:p w14:paraId="50E89A5D" w14:textId="77777777" w:rsidR="00572C5B" w:rsidRPr="00143B68" w:rsidRDefault="00572C5B" w:rsidP="00572C5B">
      <w:pPr>
        <w:pStyle w:val="HTMLPreformatted"/>
        <w:ind w:left="1440"/>
        <w:rPr>
          <w:rStyle w:val="HTMLCode"/>
          <w:sz w:val="22"/>
          <w:szCs w:val="22"/>
        </w:rPr>
      </w:pPr>
      <w:proofErr w:type="spellStart"/>
      <w:r w:rsidRPr="00143B68">
        <w:rPr>
          <w:rStyle w:val="HTMLCode"/>
          <w:sz w:val="22"/>
          <w:szCs w:val="22"/>
        </w:rPr>
        <w:t>conda</w:t>
      </w:r>
      <w:proofErr w:type="spellEnd"/>
      <w:r w:rsidRPr="00143B68">
        <w:rPr>
          <w:rStyle w:val="HTMLCode"/>
          <w:sz w:val="22"/>
          <w:szCs w:val="22"/>
        </w:rPr>
        <w:t xml:space="preserve"> activate my_new_env_311</w:t>
      </w:r>
    </w:p>
    <w:p w14:paraId="0676CB70" w14:textId="3E71DB26" w:rsidR="00572C5B" w:rsidRPr="00143B68" w:rsidRDefault="00572C5B" w:rsidP="00572C5B">
      <w:pPr>
        <w:pStyle w:val="NormalWeb"/>
        <w:numPr>
          <w:ilvl w:val="0"/>
          <w:numId w:val="3"/>
        </w:numPr>
        <w:rPr>
          <w:sz w:val="22"/>
          <w:szCs w:val="22"/>
        </w:rPr>
      </w:pPr>
      <w:r w:rsidRPr="00143B68">
        <w:rPr>
          <w:rStyle w:val="Strong"/>
          <w:sz w:val="22"/>
          <w:szCs w:val="22"/>
        </w:rPr>
        <w:t>Install Required Packages</w:t>
      </w:r>
      <w:r w:rsidRPr="00143B68">
        <w:rPr>
          <w:sz w:val="22"/>
          <w:szCs w:val="22"/>
        </w:rPr>
        <w:t>:</w:t>
      </w:r>
      <w:r w:rsidRPr="00143B68">
        <w:rPr>
          <w:sz w:val="22"/>
          <w:szCs w:val="22"/>
        </w:rPr>
        <w:br/>
      </w:r>
    </w:p>
    <w:p w14:paraId="6D5B2696" w14:textId="3172F608" w:rsidR="00572C5B" w:rsidRPr="00143B68" w:rsidRDefault="00572C5B" w:rsidP="00572C5B">
      <w:pPr>
        <w:pStyle w:val="NormalWeb"/>
        <w:numPr>
          <w:ilvl w:val="1"/>
          <w:numId w:val="3"/>
        </w:numPr>
        <w:rPr>
          <w:rStyle w:val="HTMLCode"/>
          <w:rFonts w:ascii="Times New Roman" w:hAnsi="Times New Roman" w:cs="Times New Roman"/>
          <w:sz w:val="22"/>
          <w:szCs w:val="22"/>
        </w:rPr>
      </w:pPr>
      <w:r w:rsidRPr="00143B68">
        <w:rPr>
          <w:sz w:val="22"/>
          <w:szCs w:val="22"/>
        </w:rPr>
        <w:t xml:space="preserve">To locate where </w:t>
      </w:r>
      <w:r w:rsidRPr="00143B68">
        <w:rPr>
          <w:sz w:val="22"/>
          <w:szCs w:val="22"/>
        </w:rPr>
        <w:t xml:space="preserve">the env </w:t>
      </w:r>
      <w:r w:rsidRPr="00143B68">
        <w:rPr>
          <w:sz w:val="22"/>
          <w:szCs w:val="22"/>
        </w:rPr>
        <w:t>is stored:</w:t>
      </w:r>
      <w:r w:rsidRPr="00143B68">
        <w:rPr>
          <w:sz w:val="22"/>
          <w:szCs w:val="22"/>
        </w:rPr>
        <w:br/>
      </w:r>
      <w:r w:rsidRPr="00143B68">
        <w:rPr>
          <w:sz w:val="22"/>
          <w:szCs w:val="22"/>
        </w:rPr>
        <w:br/>
      </w:r>
      <w:proofErr w:type="spellStart"/>
      <w:r w:rsidRPr="00143B68">
        <w:rPr>
          <w:rStyle w:val="HTMLCode"/>
          <w:sz w:val="22"/>
          <w:szCs w:val="22"/>
        </w:rPr>
        <w:t>conda</w:t>
      </w:r>
      <w:proofErr w:type="spellEnd"/>
      <w:r w:rsidRPr="00143B68">
        <w:rPr>
          <w:rStyle w:val="HTMLCode"/>
          <w:sz w:val="22"/>
          <w:szCs w:val="22"/>
        </w:rPr>
        <w:t xml:space="preserve"> info</w:t>
      </w:r>
      <w:r w:rsidRPr="00143B68">
        <w:rPr>
          <w:rStyle w:val="HTMLCode"/>
          <w:sz w:val="22"/>
          <w:szCs w:val="22"/>
        </w:rPr>
        <w:br/>
      </w:r>
    </w:p>
    <w:p w14:paraId="567AED1B" w14:textId="22555385" w:rsidR="00572C5B" w:rsidRPr="00143B68" w:rsidRDefault="00572C5B" w:rsidP="00572C5B">
      <w:pPr>
        <w:pStyle w:val="NormalWeb"/>
        <w:numPr>
          <w:ilvl w:val="1"/>
          <w:numId w:val="3"/>
        </w:numPr>
        <w:rPr>
          <w:rStyle w:val="HTMLCode"/>
          <w:rFonts w:ascii="Times New Roman" w:hAnsi="Times New Roman" w:cs="Times New Roman"/>
          <w:sz w:val="22"/>
          <w:szCs w:val="22"/>
        </w:rPr>
      </w:pPr>
      <w:r w:rsidRPr="00143B68">
        <w:rPr>
          <w:sz w:val="22"/>
          <w:szCs w:val="22"/>
        </w:rPr>
        <w:t>To check the installed packages:</w:t>
      </w:r>
      <w:r w:rsidRPr="00143B68">
        <w:rPr>
          <w:sz w:val="22"/>
          <w:szCs w:val="22"/>
        </w:rPr>
        <w:br/>
      </w:r>
      <w:r w:rsidRPr="00143B68">
        <w:rPr>
          <w:sz w:val="22"/>
          <w:szCs w:val="22"/>
        </w:rPr>
        <w:br/>
      </w:r>
      <w:proofErr w:type="spellStart"/>
      <w:r w:rsidRPr="00143B68">
        <w:rPr>
          <w:rStyle w:val="HTMLCode"/>
          <w:sz w:val="22"/>
          <w:szCs w:val="22"/>
        </w:rPr>
        <w:t>conda</w:t>
      </w:r>
      <w:proofErr w:type="spellEnd"/>
      <w:r w:rsidRPr="00143B68">
        <w:rPr>
          <w:rStyle w:val="HTMLCode"/>
          <w:sz w:val="22"/>
          <w:szCs w:val="22"/>
        </w:rPr>
        <w:t xml:space="preserve"> list</w:t>
      </w:r>
      <w:r w:rsidRPr="00143B68">
        <w:rPr>
          <w:rStyle w:val="HTMLCode"/>
          <w:sz w:val="22"/>
          <w:szCs w:val="22"/>
        </w:rPr>
        <w:br/>
      </w:r>
    </w:p>
    <w:p w14:paraId="67525F2E" w14:textId="2E8AAF38" w:rsidR="00572C5B" w:rsidRPr="00143B68" w:rsidRDefault="00572C5B" w:rsidP="00572C5B">
      <w:pPr>
        <w:pStyle w:val="NormalWeb"/>
        <w:numPr>
          <w:ilvl w:val="1"/>
          <w:numId w:val="3"/>
        </w:numPr>
        <w:rPr>
          <w:rStyle w:val="HTMLCode"/>
          <w:rFonts w:ascii="Times New Roman" w:hAnsi="Times New Roman" w:cs="Times New Roman"/>
          <w:sz w:val="22"/>
          <w:szCs w:val="22"/>
        </w:rPr>
      </w:pPr>
      <w:r w:rsidRPr="00143B68">
        <w:rPr>
          <w:sz w:val="22"/>
          <w:szCs w:val="22"/>
        </w:rPr>
        <w:lastRenderedPageBreak/>
        <w:t xml:space="preserve">Verify or install NumPy (a prerequisite for </w:t>
      </w:r>
      <w:proofErr w:type="spellStart"/>
      <w:r w:rsidRPr="00143B68">
        <w:rPr>
          <w:sz w:val="22"/>
          <w:szCs w:val="22"/>
        </w:rPr>
        <w:t>PyTorch</w:t>
      </w:r>
      <w:proofErr w:type="spellEnd"/>
      <w:r w:rsidRPr="00143B68">
        <w:rPr>
          <w:sz w:val="22"/>
          <w:szCs w:val="22"/>
        </w:rPr>
        <w:t>):</w:t>
      </w:r>
      <w:r w:rsidRPr="00143B68">
        <w:rPr>
          <w:sz w:val="22"/>
          <w:szCs w:val="22"/>
        </w:rPr>
        <w:br/>
      </w:r>
      <w:r w:rsidRPr="00143B68">
        <w:rPr>
          <w:sz w:val="22"/>
          <w:szCs w:val="22"/>
        </w:rPr>
        <w:br/>
      </w:r>
      <w:proofErr w:type="spellStart"/>
      <w:r w:rsidRPr="00143B68">
        <w:rPr>
          <w:rStyle w:val="HTMLCode"/>
          <w:sz w:val="22"/>
          <w:szCs w:val="22"/>
        </w:rPr>
        <w:t>conda</w:t>
      </w:r>
      <w:proofErr w:type="spellEnd"/>
      <w:r w:rsidRPr="00143B68">
        <w:rPr>
          <w:rStyle w:val="HTMLCode"/>
          <w:sz w:val="22"/>
          <w:szCs w:val="22"/>
        </w:rPr>
        <w:t xml:space="preserve"> install </w:t>
      </w:r>
      <w:proofErr w:type="spellStart"/>
      <w:r w:rsidRPr="00143B68">
        <w:rPr>
          <w:rStyle w:val="HTMLCode"/>
          <w:sz w:val="22"/>
          <w:szCs w:val="22"/>
        </w:rPr>
        <w:t>numpy</w:t>
      </w:r>
      <w:proofErr w:type="spellEnd"/>
      <w:r w:rsidRPr="00143B68">
        <w:rPr>
          <w:rStyle w:val="HTMLCode"/>
          <w:sz w:val="22"/>
          <w:szCs w:val="22"/>
        </w:rPr>
        <w:br/>
      </w:r>
    </w:p>
    <w:p w14:paraId="5E1A4D63" w14:textId="77777777" w:rsidR="00572C5B" w:rsidRPr="00143B68" w:rsidRDefault="00572C5B" w:rsidP="00572C5B">
      <w:pPr>
        <w:pStyle w:val="NormalWeb"/>
        <w:numPr>
          <w:ilvl w:val="1"/>
          <w:numId w:val="3"/>
        </w:numPr>
        <w:rPr>
          <w:sz w:val="22"/>
          <w:szCs w:val="22"/>
        </w:rPr>
      </w:pPr>
      <w:r w:rsidRPr="00143B68">
        <w:rPr>
          <w:sz w:val="22"/>
          <w:szCs w:val="22"/>
        </w:rPr>
        <w:t xml:space="preserve">Use the </w:t>
      </w:r>
      <w:hyperlink r:id="rId8" w:tgtFrame="_new" w:history="1">
        <w:proofErr w:type="spellStart"/>
        <w:r w:rsidRPr="00143B68">
          <w:rPr>
            <w:rStyle w:val="Hyperlink"/>
            <w:sz w:val="22"/>
            <w:szCs w:val="22"/>
          </w:rPr>
          <w:t>PyTorch</w:t>
        </w:r>
        <w:proofErr w:type="spellEnd"/>
        <w:r w:rsidRPr="00143B68">
          <w:rPr>
            <w:rStyle w:val="Hyperlink"/>
            <w:sz w:val="22"/>
            <w:szCs w:val="22"/>
          </w:rPr>
          <w:t xml:space="preserve"> </w:t>
        </w:r>
        <w:r w:rsidRPr="00143B68">
          <w:rPr>
            <w:rStyle w:val="Hyperlink"/>
            <w:sz w:val="22"/>
            <w:szCs w:val="22"/>
          </w:rPr>
          <w:t>w</w:t>
        </w:r>
        <w:r w:rsidRPr="00143B68">
          <w:rPr>
            <w:rStyle w:val="Hyperlink"/>
            <w:sz w:val="22"/>
            <w:szCs w:val="22"/>
          </w:rPr>
          <w:t>ebsite</w:t>
        </w:r>
      </w:hyperlink>
      <w:r w:rsidRPr="00143B68">
        <w:rPr>
          <w:sz w:val="22"/>
          <w:szCs w:val="22"/>
        </w:rPr>
        <w:t xml:space="preserve"> to determine the correct installation command. For example:</w:t>
      </w:r>
    </w:p>
    <w:p w14:paraId="5C372B64" w14:textId="77777777" w:rsidR="00572C5B" w:rsidRPr="00143B68" w:rsidRDefault="00572C5B" w:rsidP="00572C5B">
      <w:pPr>
        <w:pStyle w:val="HTMLPreformatted"/>
        <w:ind w:left="1440"/>
        <w:rPr>
          <w:rStyle w:val="HTMLCode"/>
          <w:sz w:val="22"/>
          <w:szCs w:val="22"/>
        </w:rPr>
      </w:pPr>
      <w:r w:rsidRPr="00143B68">
        <w:rPr>
          <w:rStyle w:val="HTMLCode"/>
          <w:sz w:val="22"/>
          <w:szCs w:val="22"/>
        </w:rPr>
        <w:t xml:space="preserve">pip install torch </w:t>
      </w:r>
      <w:proofErr w:type="spellStart"/>
      <w:r w:rsidRPr="00143B68">
        <w:rPr>
          <w:rStyle w:val="HTMLCode"/>
          <w:sz w:val="22"/>
          <w:szCs w:val="22"/>
        </w:rPr>
        <w:t>torchvision</w:t>
      </w:r>
      <w:proofErr w:type="spellEnd"/>
      <w:r w:rsidRPr="00143B68">
        <w:rPr>
          <w:rStyle w:val="HTMLCode"/>
          <w:sz w:val="22"/>
          <w:szCs w:val="22"/>
        </w:rPr>
        <w:t xml:space="preserve"> </w:t>
      </w:r>
      <w:proofErr w:type="spellStart"/>
      <w:r w:rsidRPr="00143B68">
        <w:rPr>
          <w:rStyle w:val="HTMLCode"/>
          <w:sz w:val="22"/>
          <w:szCs w:val="22"/>
        </w:rPr>
        <w:t>torchaudio</w:t>
      </w:r>
      <w:proofErr w:type="spellEnd"/>
    </w:p>
    <w:p w14:paraId="4B887A1D" w14:textId="77777777" w:rsidR="00572C5B" w:rsidRPr="00143B68" w:rsidRDefault="00572C5B" w:rsidP="00572C5B">
      <w:pPr>
        <w:pStyle w:val="NormalWeb"/>
        <w:numPr>
          <w:ilvl w:val="1"/>
          <w:numId w:val="3"/>
        </w:numPr>
        <w:rPr>
          <w:sz w:val="22"/>
          <w:szCs w:val="22"/>
        </w:rPr>
      </w:pPr>
      <w:r w:rsidRPr="00143B68">
        <w:rPr>
          <w:sz w:val="22"/>
          <w:szCs w:val="22"/>
        </w:rPr>
        <w:t>Install Marker:</w:t>
      </w:r>
    </w:p>
    <w:p w14:paraId="5B7ECAD2" w14:textId="77777777" w:rsidR="00572C5B" w:rsidRPr="00143B68" w:rsidRDefault="00572C5B" w:rsidP="00572C5B">
      <w:pPr>
        <w:pStyle w:val="HTMLPreformatted"/>
        <w:ind w:left="1440"/>
        <w:rPr>
          <w:rStyle w:val="HTMLCode"/>
          <w:sz w:val="22"/>
          <w:szCs w:val="22"/>
        </w:rPr>
      </w:pPr>
      <w:r w:rsidRPr="00143B68">
        <w:rPr>
          <w:rStyle w:val="HTMLCode"/>
          <w:sz w:val="22"/>
          <w:szCs w:val="22"/>
        </w:rPr>
        <w:t>pip install marker-pdf</w:t>
      </w:r>
    </w:p>
    <w:p w14:paraId="05712213" w14:textId="78F3780D" w:rsidR="00572C5B" w:rsidRPr="00143B68" w:rsidRDefault="00572C5B" w:rsidP="00572C5B">
      <w:pPr>
        <w:pStyle w:val="NormalWeb"/>
        <w:numPr>
          <w:ilvl w:val="0"/>
          <w:numId w:val="3"/>
        </w:numPr>
        <w:rPr>
          <w:sz w:val="22"/>
          <w:szCs w:val="22"/>
        </w:rPr>
      </w:pPr>
      <w:r w:rsidRPr="00143B68">
        <w:rPr>
          <w:rStyle w:val="Strong"/>
          <w:sz w:val="22"/>
          <w:szCs w:val="22"/>
        </w:rPr>
        <w:t xml:space="preserve">Set Up </w:t>
      </w:r>
      <w:proofErr w:type="spellStart"/>
      <w:r w:rsidRPr="00143B68">
        <w:rPr>
          <w:rStyle w:val="Strong"/>
          <w:sz w:val="22"/>
          <w:szCs w:val="22"/>
        </w:rPr>
        <w:t>OCRMyPDF</w:t>
      </w:r>
      <w:proofErr w:type="spellEnd"/>
      <w:r w:rsidRPr="00143B68">
        <w:rPr>
          <w:rStyle w:val="Strong"/>
          <w:sz w:val="22"/>
          <w:szCs w:val="22"/>
        </w:rPr>
        <w:t xml:space="preserve"> (Optional but Recommended)</w:t>
      </w:r>
      <w:r w:rsidRPr="00143B68">
        <w:rPr>
          <w:sz w:val="22"/>
          <w:szCs w:val="22"/>
        </w:rPr>
        <w:t>:</w:t>
      </w:r>
      <w:r w:rsidRPr="00143B68">
        <w:rPr>
          <w:sz w:val="22"/>
          <w:szCs w:val="22"/>
        </w:rPr>
        <w:br/>
      </w:r>
    </w:p>
    <w:p w14:paraId="395341A4" w14:textId="77777777" w:rsidR="00572C5B" w:rsidRPr="00143B68" w:rsidRDefault="00572C5B" w:rsidP="00572C5B">
      <w:pPr>
        <w:pStyle w:val="NormalWeb"/>
        <w:numPr>
          <w:ilvl w:val="1"/>
          <w:numId w:val="3"/>
        </w:numPr>
        <w:rPr>
          <w:sz w:val="22"/>
          <w:szCs w:val="22"/>
        </w:rPr>
      </w:pPr>
      <w:r w:rsidRPr="00143B68">
        <w:rPr>
          <w:sz w:val="22"/>
          <w:szCs w:val="22"/>
        </w:rPr>
        <w:t>Install OCR tools for higher-quality output:</w:t>
      </w:r>
    </w:p>
    <w:p w14:paraId="4A09F3A3" w14:textId="77777777" w:rsidR="00572C5B" w:rsidRPr="00143B68" w:rsidRDefault="00572C5B" w:rsidP="00572C5B">
      <w:pPr>
        <w:pStyle w:val="NormalWeb"/>
        <w:numPr>
          <w:ilvl w:val="2"/>
          <w:numId w:val="3"/>
        </w:numPr>
        <w:rPr>
          <w:sz w:val="22"/>
          <w:szCs w:val="22"/>
        </w:rPr>
      </w:pPr>
      <w:r w:rsidRPr="00143B68">
        <w:rPr>
          <w:rStyle w:val="Strong"/>
          <w:sz w:val="22"/>
          <w:szCs w:val="22"/>
        </w:rPr>
        <w:t>Windows</w:t>
      </w:r>
      <w:r w:rsidRPr="00143B68">
        <w:rPr>
          <w:sz w:val="22"/>
          <w:szCs w:val="22"/>
        </w:rPr>
        <w:t>: Use these commands:</w:t>
      </w:r>
    </w:p>
    <w:p w14:paraId="5014CA20" w14:textId="77777777" w:rsidR="00572C5B" w:rsidRPr="00143B68" w:rsidRDefault="00572C5B" w:rsidP="00572C5B">
      <w:pPr>
        <w:pStyle w:val="HTMLPreformatted"/>
        <w:ind w:left="2160"/>
        <w:rPr>
          <w:rStyle w:val="HTMLCode"/>
          <w:sz w:val="22"/>
          <w:szCs w:val="22"/>
          <w:lang w:val="de-DE"/>
        </w:rPr>
      </w:pPr>
      <w:r w:rsidRPr="00143B68">
        <w:rPr>
          <w:rStyle w:val="HTMLCode"/>
          <w:sz w:val="22"/>
          <w:szCs w:val="22"/>
          <w:lang w:val="de-DE"/>
        </w:rPr>
        <w:t>winget install -e --</w:t>
      </w:r>
      <w:r w:rsidRPr="00143B68">
        <w:rPr>
          <w:rStyle w:val="hljs-builtin"/>
          <w:sz w:val="22"/>
          <w:szCs w:val="22"/>
          <w:lang w:val="de-DE"/>
        </w:rPr>
        <w:t>id</w:t>
      </w:r>
      <w:r w:rsidRPr="00143B68">
        <w:rPr>
          <w:rStyle w:val="HTMLCode"/>
          <w:sz w:val="22"/>
          <w:szCs w:val="22"/>
          <w:lang w:val="de-DE"/>
        </w:rPr>
        <w:t xml:space="preserve"> Python.Python.3.11</w:t>
      </w:r>
    </w:p>
    <w:p w14:paraId="489AFCC0" w14:textId="77777777" w:rsidR="00572C5B" w:rsidRPr="00143B68" w:rsidRDefault="00572C5B" w:rsidP="00572C5B">
      <w:pPr>
        <w:pStyle w:val="HTMLPreformatted"/>
        <w:ind w:left="2160"/>
        <w:rPr>
          <w:rStyle w:val="HTMLCode"/>
          <w:sz w:val="22"/>
          <w:szCs w:val="22"/>
          <w:lang w:val="de-DE"/>
        </w:rPr>
      </w:pPr>
      <w:r w:rsidRPr="00143B68">
        <w:rPr>
          <w:rStyle w:val="HTMLCode"/>
          <w:sz w:val="22"/>
          <w:szCs w:val="22"/>
          <w:lang w:val="de-DE"/>
        </w:rPr>
        <w:t>winget install -e --</w:t>
      </w:r>
      <w:r w:rsidRPr="00143B68">
        <w:rPr>
          <w:rStyle w:val="hljs-builtin"/>
          <w:sz w:val="22"/>
          <w:szCs w:val="22"/>
          <w:lang w:val="de-DE"/>
        </w:rPr>
        <w:t>id</w:t>
      </w:r>
      <w:r w:rsidRPr="00143B68">
        <w:rPr>
          <w:rStyle w:val="HTMLCode"/>
          <w:sz w:val="22"/>
          <w:szCs w:val="22"/>
          <w:lang w:val="de-DE"/>
        </w:rPr>
        <w:t xml:space="preserve"> UB-Mannheim.TesseractOCR</w:t>
      </w:r>
    </w:p>
    <w:p w14:paraId="7CDF2464" w14:textId="77777777" w:rsidR="00572C5B" w:rsidRPr="00143B68" w:rsidRDefault="00572C5B" w:rsidP="00572C5B">
      <w:pPr>
        <w:pStyle w:val="NormalWeb"/>
        <w:ind w:left="2160"/>
        <w:rPr>
          <w:sz w:val="22"/>
          <w:szCs w:val="22"/>
        </w:rPr>
      </w:pPr>
      <w:r w:rsidRPr="00143B68">
        <w:rPr>
          <w:sz w:val="22"/>
          <w:szCs w:val="22"/>
        </w:rPr>
        <w:t xml:space="preserve">Download </w:t>
      </w:r>
      <w:proofErr w:type="spellStart"/>
      <w:r w:rsidRPr="00143B68">
        <w:rPr>
          <w:rStyle w:val="Strong"/>
          <w:sz w:val="22"/>
          <w:szCs w:val="22"/>
        </w:rPr>
        <w:t>Ghostscript</w:t>
      </w:r>
      <w:proofErr w:type="spellEnd"/>
      <w:r w:rsidRPr="00143B68">
        <w:rPr>
          <w:sz w:val="22"/>
          <w:szCs w:val="22"/>
        </w:rPr>
        <w:t xml:space="preserve"> from: </w:t>
      </w:r>
      <w:hyperlink r:id="rId9" w:tgtFrame="_new" w:history="1">
        <w:proofErr w:type="spellStart"/>
        <w:r w:rsidRPr="00143B68">
          <w:rPr>
            <w:rStyle w:val="Hyperlink"/>
            <w:sz w:val="22"/>
            <w:szCs w:val="22"/>
          </w:rPr>
          <w:t>Ghostscript</w:t>
        </w:r>
        <w:proofErr w:type="spellEnd"/>
        <w:r w:rsidRPr="00143B68">
          <w:rPr>
            <w:rStyle w:val="Hyperlink"/>
            <w:sz w:val="22"/>
            <w:szCs w:val="22"/>
          </w:rPr>
          <w:t xml:space="preserve"> Downloads</w:t>
        </w:r>
      </w:hyperlink>
      <w:r w:rsidRPr="00143B68">
        <w:rPr>
          <w:sz w:val="22"/>
          <w:szCs w:val="22"/>
        </w:rPr>
        <w:t>.</w:t>
      </w:r>
    </w:p>
    <w:p w14:paraId="17841DF2" w14:textId="77777777" w:rsidR="00572C5B" w:rsidRPr="00143B68" w:rsidRDefault="00572C5B" w:rsidP="00572C5B">
      <w:pPr>
        <w:pStyle w:val="NormalWeb"/>
        <w:numPr>
          <w:ilvl w:val="2"/>
          <w:numId w:val="3"/>
        </w:numPr>
        <w:rPr>
          <w:sz w:val="22"/>
          <w:szCs w:val="22"/>
        </w:rPr>
      </w:pPr>
      <w:r w:rsidRPr="00143B68">
        <w:rPr>
          <w:rStyle w:val="Strong"/>
          <w:sz w:val="22"/>
          <w:szCs w:val="22"/>
        </w:rPr>
        <w:t xml:space="preserve">Run </w:t>
      </w:r>
      <w:proofErr w:type="spellStart"/>
      <w:r w:rsidRPr="00143B68">
        <w:rPr>
          <w:rStyle w:val="Strong"/>
          <w:sz w:val="22"/>
          <w:szCs w:val="22"/>
        </w:rPr>
        <w:t>OCRMyPDF</w:t>
      </w:r>
      <w:proofErr w:type="spellEnd"/>
      <w:r w:rsidRPr="00143B68">
        <w:rPr>
          <w:rStyle w:val="Strong"/>
          <w:sz w:val="22"/>
          <w:szCs w:val="22"/>
        </w:rPr>
        <w:t xml:space="preserve"> Installation</w:t>
      </w:r>
      <w:r w:rsidRPr="00143B68">
        <w:rPr>
          <w:sz w:val="22"/>
          <w:szCs w:val="22"/>
        </w:rPr>
        <w:t>:</w:t>
      </w:r>
    </w:p>
    <w:p w14:paraId="23ACB656" w14:textId="77777777" w:rsidR="00572C5B" w:rsidRPr="00143B68" w:rsidRDefault="00572C5B" w:rsidP="00572C5B">
      <w:pPr>
        <w:pStyle w:val="HTMLPreformatted"/>
        <w:ind w:left="2160"/>
        <w:rPr>
          <w:rStyle w:val="HTMLCode"/>
          <w:sz w:val="22"/>
          <w:szCs w:val="22"/>
        </w:rPr>
      </w:pPr>
      <w:r w:rsidRPr="00143B68">
        <w:rPr>
          <w:rStyle w:val="HTMLCode"/>
          <w:sz w:val="22"/>
          <w:szCs w:val="22"/>
        </w:rPr>
        <w:t xml:space="preserve">pip install </w:t>
      </w:r>
      <w:proofErr w:type="spellStart"/>
      <w:r w:rsidRPr="00143B68">
        <w:rPr>
          <w:rStyle w:val="HTMLCode"/>
          <w:sz w:val="22"/>
          <w:szCs w:val="22"/>
        </w:rPr>
        <w:t>ocrmypdf</w:t>
      </w:r>
      <w:proofErr w:type="spellEnd"/>
    </w:p>
    <w:p w14:paraId="33DBBD30" w14:textId="2F518921" w:rsidR="00572C5B" w:rsidRPr="00143B68" w:rsidRDefault="00572C5B" w:rsidP="00572C5B">
      <w:pPr>
        <w:pStyle w:val="NormalWeb"/>
        <w:numPr>
          <w:ilvl w:val="1"/>
          <w:numId w:val="3"/>
        </w:numPr>
        <w:rPr>
          <w:sz w:val="22"/>
          <w:szCs w:val="22"/>
        </w:rPr>
      </w:pPr>
      <w:r w:rsidRPr="00143B68">
        <w:rPr>
          <w:sz w:val="22"/>
          <w:szCs w:val="22"/>
        </w:rPr>
        <w:t xml:space="preserve">For non-Windows systems, follow the </w:t>
      </w:r>
      <w:hyperlink r:id="rId10" w:tgtFrame="_new" w:history="1">
        <w:proofErr w:type="spellStart"/>
        <w:r w:rsidRPr="00143B68">
          <w:rPr>
            <w:rStyle w:val="Hyperlink"/>
            <w:sz w:val="22"/>
            <w:szCs w:val="22"/>
          </w:rPr>
          <w:t>OCRMyPDF</w:t>
        </w:r>
        <w:proofErr w:type="spellEnd"/>
        <w:r w:rsidRPr="00143B68">
          <w:rPr>
            <w:rStyle w:val="Hyperlink"/>
            <w:sz w:val="22"/>
            <w:szCs w:val="22"/>
          </w:rPr>
          <w:t xml:space="preserve"> documentation</w:t>
        </w:r>
      </w:hyperlink>
      <w:r w:rsidRPr="00143B68">
        <w:rPr>
          <w:sz w:val="22"/>
          <w:szCs w:val="22"/>
        </w:rPr>
        <w:t>.</w:t>
      </w:r>
      <w:r w:rsidRPr="00143B68">
        <w:rPr>
          <w:sz w:val="22"/>
          <w:szCs w:val="22"/>
        </w:rPr>
        <w:br/>
      </w:r>
    </w:p>
    <w:p w14:paraId="32DDACBA" w14:textId="38EB54D6" w:rsidR="002464FF" w:rsidRPr="00143B68" w:rsidRDefault="00572C5B" w:rsidP="002464FF">
      <w:pPr>
        <w:pStyle w:val="NormalWeb"/>
        <w:numPr>
          <w:ilvl w:val="0"/>
          <w:numId w:val="3"/>
        </w:numPr>
        <w:rPr>
          <w:sz w:val="22"/>
          <w:szCs w:val="22"/>
        </w:rPr>
      </w:pPr>
      <w:r w:rsidRPr="00143B68">
        <w:rPr>
          <w:rStyle w:val="Strong"/>
          <w:sz w:val="22"/>
          <w:szCs w:val="22"/>
        </w:rPr>
        <w:t>Configure Tesseract Language Models</w:t>
      </w:r>
      <w:r w:rsidRPr="00143B68">
        <w:rPr>
          <w:sz w:val="22"/>
          <w:szCs w:val="22"/>
        </w:rPr>
        <w:t>:</w:t>
      </w:r>
      <w:r w:rsidR="00143B68" w:rsidRPr="00143B68">
        <w:rPr>
          <w:sz w:val="22"/>
          <w:szCs w:val="22"/>
        </w:rPr>
        <w:br/>
      </w:r>
      <w:r w:rsidRPr="00143B68">
        <w:rPr>
          <w:sz w:val="22"/>
          <w:szCs w:val="22"/>
        </w:rPr>
        <w:br/>
      </w:r>
      <w:r w:rsidR="002464FF" w:rsidRPr="00143B68">
        <w:rPr>
          <w:sz w:val="22"/>
          <w:szCs w:val="22"/>
        </w:rPr>
        <w:t xml:space="preserve">The marker application uses Tesseract OCR for text recognition. For Tesseract to work properly, it needs to know where its language models (located in the </w:t>
      </w:r>
      <w:proofErr w:type="spellStart"/>
      <w:r w:rsidR="002464FF" w:rsidRPr="00143B68">
        <w:rPr>
          <w:sz w:val="22"/>
          <w:szCs w:val="22"/>
        </w:rPr>
        <w:t>tessdata</w:t>
      </w:r>
      <w:proofErr w:type="spellEnd"/>
      <w:r w:rsidR="002464FF" w:rsidRPr="00143B68">
        <w:rPr>
          <w:sz w:val="22"/>
          <w:szCs w:val="22"/>
        </w:rPr>
        <w:t xml:space="preserve"> folder) are stored. For this, we will set the TESSDATA_PREFIX environment variable, and point the application to the correct directory to access the language models, by following these steps ahead</w:t>
      </w:r>
      <w:r w:rsidR="002464FF" w:rsidRPr="00143B68">
        <w:rPr>
          <w:sz w:val="22"/>
          <w:szCs w:val="22"/>
        </w:rPr>
        <w:t>.</w:t>
      </w:r>
      <w:r w:rsidR="002464FF" w:rsidRPr="00143B68">
        <w:rPr>
          <w:sz w:val="22"/>
          <w:szCs w:val="22"/>
        </w:rPr>
        <w:br/>
      </w:r>
    </w:p>
    <w:p w14:paraId="5AD95376" w14:textId="7949504F" w:rsidR="002464FF" w:rsidRPr="00143B68" w:rsidRDefault="002464FF" w:rsidP="002464FF">
      <w:pPr>
        <w:pStyle w:val="NormalWeb"/>
        <w:numPr>
          <w:ilvl w:val="1"/>
          <w:numId w:val="3"/>
        </w:numPr>
        <w:rPr>
          <w:sz w:val="22"/>
          <w:szCs w:val="22"/>
        </w:rPr>
      </w:pPr>
      <w:r w:rsidRPr="00143B68">
        <w:rPr>
          <w:sz w:val="22"/>
          <w:szCs w:val="22"/>
        </w:rPr>
        <w:t xml:space="preserve">Locate the </w:t>
      </w:r>
      <w:proofErr w:type="spellStart"/>
      <w:r w:rsidRPr="00143B68">
        <w:rPr>
          <w:sz w:val="22"/>
          <w:szCs w:val="22"/>
        </w:rPr>
        <w:t>tessdata</w:t>
      </w:r>
      <w:proofErr w:type="spellEnd"/>
      <w:r w:rsidRPr="00143B68">
        <w:rPr>
          <w:sz w:val="22"/>
          <w:szCs w:val="22"/>
        </w:rPr>
        <w:t xml:space="preserve"> Folder on Windows: If you installed Tesseract using the Windows installer (e.g., from UB Mannheim's Tesseract builds), the </w:t>
      </w:r>
      <w:proofErr w:type="spellStart"/>
      <w:r w:rsidRPr="00143B68">
        <w:rPr>
          <w:sz w:val="22"/>
          <w:szCs w:val="22"/>
        </w:rPr>
        <w:t>tessdata</w:t>
      </w:r>
      <w:proofErr w:type="spellEnd"/>
      <w:r w:rsidRPr="00143B68">
        <w:rPr>
          <w:sz w:val="22"/>
          <w:szCs w:val="22"/>
        </w:rPr>
        <w:t xml:space="preserve"> folder is typically located in:</w:t>
      </w:r>
      <w:r w:rsidRPr="00143B68">
        <w:rPr>
          <w:sz w:val="22"/>
          <w:szCs w:val="22"/>
        </w:rPr>
        <w:br/>
      </w:r>
      <w:r w:rsidRPr="00143B68">
        <w:rPr>
          <w:rStyle w:val="HTMLCode"/>
          <w:sz w:val="22"/>
          <w:szCs w:val="22"/>
        </w:rPr>
        <w:t>C:\Program Files\Tesseract-OCR\</w:t>
      </w:r>
      <w:proofErr w:type="spellStart"/>
      <w:r w:rsidRPr="00143B68">
        <w:rPr>
          <w:rStyle w:val="HTMLCode"/>
          <w:sz w:val="22"/>
          <w:szCs w:val="22"/>
        </w:rPr>
        <w:t>tessdata</w:t>
      </w:r>
      <w:proofErr w:type="spellEnd"/>
      <w:r w:rsidRPr="00143B68">
        <w:rPr>
          <w:sz w:val="22"/>
          <w:szCs w:val="22"/>
        </w:rPr>
        <w:t xml:space="preserve"> </w:t>
      </w:r>
    </w:p>
    <w:p w14:paraId="360A0E5E" w14:textId="230EE2E2" w:rsidR="002464FF" w:rsidRPr="00143B68" w:rsidRDefault="002464FF" w:rsidP="002464FF">
      <w:pPr>
        <w:pStyle w:val="NormalWeb"/>
        <w:numPr>
          <w:ilvl w:val="1"/>
          <w:numId w:val="3"/>
        </w:numPr>
        <w:rPr>
          <w:sz w:val="22"/>
          <w:szCs w:val="22"/>
        </w:rPr>
      </w:pPr>
      <w:r w:rsidRPr="00143B68">
        <w:rPr>
          <w:sz w:val="22"/>
          <w:szCs w:val="22"/>
        </w:rPr>
        <w:t>Open the directory where your marker project is installed. For example, in my case:</w:t>
      </w:r>
      <w:r w:rsidRPr="00143B68">
        <w:rPr>
          <w:sz w:val="22"/>
          <w:szCs w:val="22"/>
        </w:rPr>
        <w:br/>
      </w:r>
      <w:r w:rsidRPr="00143B68">
        <w:rPr>
          <w:rStyle w:val="HTMLCode"/>
          <w:sz w:val="22"/>
          <w:szCs w:val="22"/>
        </w:rPr>
        <w:t>C:\Users\Heena\anaconda3\envs\my_new_env_311\Lib\site-packages</w:t>
      </w:r>
    </w:p>
    <w:p w14:paraId="67283CB5" w14:textId="3555CDF8" w:rsidR="002464FF" w:rsidRPr="00143B68" w:rsidRDefault="002464FF" w:rsidP="002464FF">
      <w:pPr>
        <w:pStyle w:val="NormalWeb"/>
        <w:numPr>
          <w:ilvl w:val="1"/>
          <w:numId w:val="3"/>
        </w:numPr>
        <w:rPr>
          <w:rStyle w:val="HTMLCode"/>
          <w:rFonts w:ascii="Times New Roman" w:hAnsi="Times New Roman" w:cs="Times New Roman"/>
          <w:sz w:val="22"/>
          <w:szCs w:val="22"/>
        </w:rPr>
      </w:pPr>
      <w:r w:rsidRPr="00143B68">
        <w:rPr>
          <w:sz w:val="22"/>
          <w:szCs w:val="22"/>
        </w:rPr>
        <w:t xml:space="preserve">Open a text editor (e.g., Notepad) and create a new file named </w:t>
      </w:r>
      <w:proofErr w:type="spellStart"/>
      <w:r w:rsidRPr="00143B68">
        <w:rPr>
          <w:sz w:val="22"/>
          <w:szCs w:val="22"/>
        </w:rPr>
        <w:t>local.env</w:t>
      </w:r>
      <w:proofErr w:type="spellEnd"/>
      <w:r w:rsidRPr="00143B68">
        <w:rPr>
          <w:sz w:val="22"/>
          <w:szCs w:val="22"/>
        </w:rPr>
        <w:t>.</w:t>
      </w:r>
      <w:r w:rsidRPr="00143B68">
        <w:rPr>
          <w:sz w:val="22"/>
          <w:szCs w:val="22"/>
        </w:rPr>
        <w:t xml:space="preserve"> </w:t>
      </w:r>
      <w:r w:rsidRPr="00143B68">
        <w:rPr>
          <w:sz w:val="22"/>
          <w:szCs w:val="22"/>
        </w:rPr>
        <w:t>Inside the file, add the following line:</w:t>
      </w:r>
      <w:r w:rsidRPr="00143B68">
        <w:rPr>
          <w:sz w:val="22"/>
          <w:szCs w:val="22"/>
        </w:rPr>
        <w:br/>
      </w:r>
      <w:r w:rsidRPr="00143B68">
        <w:rPr>
          <w:rStyle w:val="HTMLCode"/>
          <w:sz w:val="22"/>
          <w:szCs w:val="22"/>
        </w:rPr>
        <w:t>TESSDATA_PREFIX=C:\Program Files\Tesseract-OCR\</w:t>
      </w:r>
      <w:proofErr w:type="spellStart"/>
      <w:r w:rsidRPr="00143B68">
        <w:rPr>
          <w:rStyle w:val="HTMLCode"/>
          <w:sz w:val="22"/>
          <w:szCs w:val="22"/>
        </w:rPr>
        <w:t>tessdata</w:t>
      </w:r>
      <w:proofErr w:type="spellEnd"/>
    </w:p>
    <w:p w14:paraId="186FA97D" w14:textId="0DADCA77" w:rsidR="002464FF" w:rsidRPr="00143B68" w:rsidRDefault="002464FF" w:rsidP="002464FF">
      <w:pPr>
        <w:pStyle w:val="NormalWeb"/>
        <w:numPr>
          <w:ilvl w:val="1"/>
          <w:numId w:val="3"/>
        </w:numPr>
        <w:rPr>
          <w:rStyle w:val="HTMLCode"/>
          <w:rFonts w:ascii="Times New Roman" w:hAnsi="Times New Roman" w:cs="Times New Roman"/>
          <w:sz w:val="22"/>
          <w:szCs w:val="22"/>
        </w:rPr>
      </w:pPr>
      <w:r w:rsidRPr="00143B68">
        <w:rPr>
          <w:sz w:val="22"/>
          <w:szCs w:val="22"/>
        </w:rPr>
        <w:t>Save the file in the root directory of the marker project</w:t>
      </w:r>
      <w:r w:rsidRPr="00143B68">
        <w:rPr>
          <w:rStyle w:val="HTMLCode"/>
          <w:rFonts w:ascii="Times New Roman" w:hAnsi="Times New Roman" w:cs="Times New Roman"/>
          <w:sz w:val="22"/>
          <w:szCs w:val="22"/>
        </w:rPr>
        <w:br/>
      </w:r>
    </w:p>
    <w:p w14:paraId="36F28530" w14:textId="675266D5" w:rsidR="00572C5B" w:rsidRPr="00143B68" w:rsidRDefault="00572C5B" w:rsidP="00572C5B">
      <w:pPr>
        <w:pStyle w:val="NormalWeb"/>
        <w:numPr>
          <w:ilvl w:val="0"/>
          <w:numId w:val="3"/>
        </w:numPr>
        <w:rPr>
          <w:sz w:val="22"/>
          <w:szCs w:val="22"/>
        </w:rPr>
      </w:pPr>
      <w:r w:rsidRPr="00143B68">
        <w:rPr>
          <w:rStyle w:val="Strong"/>
          <w:sz w:val="22"/>
          <w:szCs w:val="22"/>
        </w:rPr>
        <w:t>Run Marker</w:t>
      </w:r>
      <w:r w:rsidRPr="00143B68">
        <w:rPr>
          <w:sz w:val="22"/>
          <w:szCs w:val="22"/>
        </w:rPr>
        <w:t>:</w:t>
      </w:r>
      <w:r w:rsidR="00143B68" w:rsidRPr="00143B68">
        <w:rPr>
          <w:sz w:val="22"/>
          <w:szCs w:val="22"/>
        </w:rPr>
        <w:br/>
      </w:r>
    </w:p>
    <w:p w14:paraId="10EC6472" w14:textId="77777777" w:rsidR="00572C5B" w:rsidRPr="00143B68" w:rsidRDefault="00572C5B" w:rsidP="00572C5B">
      <w:pPr>
        <w:numPr>
          <w:ilvl w:val="1"/>
          <w:numId w:val="3"/>
        </w:numPr>
        <w:spacing w:before="100" w:beforeAutospacing="1" w:after="100" w:afterAutospacing="1" w:line="240" w:lineRule="auto"/>
      </w:pPr>
      <w:r w:rsidRPr="00143B68">
        <w:t>For a single PDF file:</w:t>
      </w:r>
    </w:p>
    <w:p w14:paraId="1CE5A717" w14:textId="77777777" w:rsidR="00572C5B" w:rsidRPr="00143B68" w:rsidRDefault="00572C5B" w:rsidP="00572C5B">
      <w:pPr>
        <w:pStyle w:val="HTMLPreformatted"/>
        <w:ind w:left="1440"/>
        <w:rPr>
          <w:rStyle w:val="HTMLCode"/>
          <w:sz w:val="22"/>
          <w:szCs w:val="22"/>
        </w:rPr>
      </w:pPr>
      <w:proofErr w:type="spellStart"/>
      <w:r w:rsidRPr="00143B68">
        <w:rPr>
          <w:rStyle w:val="HTMLCode"/>
          <w:sz w:val="22"/>
          <w:szCs w:val="22"/>
        </w:rPr>
        <w:t>marker_single</w:t>
      </w:r>
      <w:proofErr w:type="spellEnd"/>
      <w:r w:rsidRPr="00143B68">
        <w:rPr>
          <w:rStyle w:val="HTMLCode"/>
          <w:sz w:val="22"/>
          <w:szCs w:val="22"/>
        </w:rPr>
        <w:t xml:space="preserve"> /path/to/file.pdf /path/to/output/folder</w:t>
      </w:r>
    </w:p>
    <w:p w14:paraId="3147E8E2" w14:textId="77777777" w:rsidR="00572C5B" w:rsidRPr="00143B68" w:rsidRDefault="00572C5B" w:rsidP="00572C5B">
      <w:pPr>
        <w:numPr>
          <w:ilvl w:val="1"/>
          <w:numId w:val="3"/>
        </w:numPr>
        <w:spacing w:before="100" w:beforeAutospacing="1" w:after="100" w:afterAutospacing="1" w:line="240" w:lineRule="auto"/>
      </w:pPr>
      <w:r w:rsidRPr="00143B68">
        <w:t>For a folder containing multiple files:</w:t>
      </w:r>
    </w:p>
    <w:p w14:paraId="5BAE8A97" w14:textId="62383FAD" w:rsidR="00EF10D4" w:rsidRPr="00143B68" w:rsidRDefault="00572C5B" w:rsidP="00143B68">
      <w:pPr>
        <w:pStyle w:val="HTMLPreformatted"/>
        <w:ind w:left="1440"/>
        <w:rPr>
          <w:sz w:val="22"/>
          <w:szCs w:val="22"/>
        </w:rPr>
      </w:pPr>
      <w:r w:rsidRPr="00143B68">
        <w:rPr>
          <w:rStyle w:val="HTMLCode"/>
          <w:sz w:val="22"/>
          <w:szCs w:val="22"/>
        </w:rPr>
        <w:t>marker /path/to/input/folder /path/to/output/folder</w:t>
      </w:r>
    </w:p>
    <w:sectPr w:rsidR="00EF10D4" w:rsidRPr="00143B68" w:rsidSect="0043149A">
      <w:pgSz w:w="11906" w:h="16838"/>
      <w:pgMar w:top="567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AA34D" w14:textId="77777777" w:rsidR="002A724F" w:rsidRDefault="002A724F" w:rsidP="00143B68">
      <w:pPr>
        <w:spacing w:after="0" w:line="240" w:lineRule="auto"/>
      </w:pPr>
      <w:r>
        <w:separator/>
      </w:r>
    </w:p>
  </w:endnote>
  <w:endnote w:type="continuationSeparator" w:id="0">
    <w:p w14:paraId="4EB0E6CA" w14:textId="77777777" w:rsidR="002A724F" w:rsidRDefault="002A724F" w:rsidP="00143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E4BF5" w14:textId="77777777" w:rsidR="002A724F" w:rsidRDefault="002A724F" w:rsidP="00143B68">
      <w:pPr>
        <w:spacing w:after="0" w:line="240" w:lineRule="auto"/>
      </w:pPr>
      <w:r>
        <w:separator/>
      </w:r>
    </w:p>
  </w:footnote>
  <w:footnote w:type="continuationSeparator" w:id="0">
    <w:p w14:paraId="7AE4B3D6" w14:textId="77777777" w:rsidR="002A724F" w:rsidRDefault="002A724F" w:rsidP="00143B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0014E"/>
    <w:multiLevelType w:val="multilevel"/>
    <w:tmpl w:val="89667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EF03A9"/>
    <w:multiLevelType w:val="multilevel"/>
    <w:tmpl w:val="2E7C9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D7E2A42"/>
    <w:multiLevelType w:val="multilevel"/>
    <w:tmpl w:val="A80C6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0D4"/>
    <w:rsid w:val="00035A7A"/>
    <w:rsid w:val="000B5DBD"/>
    <w:rsid w:val="000C5040"/>
    <w:rsid w:val="00120463"/>
    <w:rsid w:val="00143B68"/>
    <w:rsid w:val="002464FF"/>
    <w:rsid w:val="00287B75"/>
    <w:rsid w:val="002A724F"/>
    <w:rsid w:val="002E5019"/>
    <w:rsid w:val="00334F9F"/>
    <w:rsid w:val="0043149A"/>
    <w:rsid w:val="00447376"/>
    <w:rsid w:val="004F168A"/>
    <w:rsid w:val="00523B75"/>
    <w:rsid w:val="00572C5B"/>
    <w:rsid w:val="005F26E1"/>
    <w:rsid w:val="005F7E67"/>
    <w:rsid w:val="00931767"/>
    <w:rsid w:val="009B5281"/>
    <w:rsid w:val="009D1002"/>
    <w:rsid w:val="00CF4864"/>
    <w:rsid w:val="00DC6D51"/>
    <w:rsid w:val="00DF2AFA"/>
    <w:rsid w:val="00EF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052489"/>
  <w15:chartTrackingRefBased/>
  <w15:docId w15:val="{EEC2E880-3CAC-494F-80C4-FC8C90FD8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4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72C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72C5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26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26E1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2E501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47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re">
    <w:name w:val="pre"/>
    <w:basedOn w:val="DefaultParagraphFont"/>
    <w:rsid w:val="00447376"/>
  </w:style>
  <w:style w:type="character" w:customStyle="1" w:styleId="Heading3Char">
    <w:name w:val="Heading 3 Char"/>
    <w:basedOn w:val="DefaultParagraphFont"/>
    <w:link w:val="Heading3"/>
    <w:uiPriority w:val="9"/>
    <w:rsid w:val="00572C5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72C5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72C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72C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2C5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572C5B"/>
  </w:style>
  <w:style w:type="character" w:styleId="FollowedHyperlink">
    <w:name w:val="FollowedHyperlink"/>
    <w:basedOn w:val="DefaultParagraphFont"/>
    <w:uiPriority w:val="99"/>
    <w:semiHidden/>
    <w:unhideWhenUsed/>
    <w:rsid w:val="00572C5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64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43B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B68"/>
  </w:style>
  <w:style w:type="paragraph" w:styleId="Footer">
    <w:name w:val="footer"/>
    <w:basedOn w:val="Normal"/>
    <w:link w:val="FooterChar"/>
    <w:uiPriority w:val="99"/>
    <w:unhideWhenUsed/>
    <w:rsid w:val="00143B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74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2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8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7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03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93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4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9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2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2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9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17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0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3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2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9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3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2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1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4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3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4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42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4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0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2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6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4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33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4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2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orch.or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ocrmypdf.readthedocs.io/en/latest/installa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rtifexSoftware/ghostpdl-downloads/relea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457</Words>
  <Characters>2688</Characters>
  <Application>Microsoft Office Word</Application>
  <DocSecurity>0</DocSecurity>
  <Lines>70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heena gagnani</dc:creator>
  <cp:keywords/>
  <dc:description/>
  <cp:lastModifiedBy>heena gagnani</cp:lastModifiedBy>
  <cp:revision>5</cp:revision>
  <dcterms:created xsi:type="dcterms:W3CDTF">2024-11-19T08:19:00Z</dcterms:created>
  <dcterms:modified xsi:type="dcterms:W3CDTF">2024-11-19T12:42:00Z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889162d0-3c61-4dd8-9261-edcf1586152a</vt:lpwstr>
  </property>
</Properties>
</file>