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b/>
          <w:bCs/>
          <w:u w:val="single"/>
        </w:rPr>
        <w:t>SYMBUS PASSENGER APPLICATION</w:t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81"/>
        <w:gridCol w:w="1477"/>
        <w:gridCol w:w="1638"/>
        <w:gridCol w:w="1711"/>
        <w:gridCol w:w="1924"/>
        <w:gridCol w:w="1581"/>
        <w:gridCol w:w="623"/>
      </w:tblGrid>
      <w:tr>
        <w:trPr/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UID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Scenario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Steps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Data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 Results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Actaual Results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Pass/Fail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TC001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Passenger does not belong to SIT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Sign-in with a non-sitpune email id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bhumi.saini@gmail.com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Should not process sign-in. </w:t>
            </w:r>
            <w:r>
              <w:rPr>
                <w:sz w:val="16"/>
                <w:szCs w:val="16"/>
              </w:rPr>
              <w:t>Notify denial of access.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Does not process sign-in. </w:t>
            </w:r>
            <w:r>
              <w:rPr>
                <w:sz w:val="16"/>
                <w:szCs w:val="16"/>
              </w:rPr>
              <w:t>Notifies denial of access.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TC002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Passenger belongs to SIT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Sign-in with an sitpune email id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humika.saini@sitpune.edu.in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Should process sign-in. </w:t>
            </w:r>
            <w:r>
              <w:rPr>
                <w:sz w:val="16"/>
                <w:szCs w:val="16"/>
              </w:rPr>
              <w:t>Enter the app.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</w:t>
            </w:r>
            <w:r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 xml:space="preserve"> sign-in. </w:t>
            </w:r>
            <w:r>
              <w:rPr>
                <w:sz w:val="16"/>
                <w:szCs w:val="16"/>
              </w:rPr>
              <w:t>Enters the app.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TC003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Invalid password with valid email/phone number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Invalid password entered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16"/>
                <w:szCs w:val="16"/>
              </w:rPr>
              <w:t>bhumi.saini@gmail.com  thisisasamplepassword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fail the sign-in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Sign-in fails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TC004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Invalid email/phone number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Invalid email/phone number entered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thingumbob404@gmail.com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notify invalid credentials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Notifies invalid credentials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TC005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 on a usual route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 driven on a usual route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Locations from a usual route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Relevant status information &amp; bus stops should be provided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relevant status information &amp; plots bus stops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TC006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 on an unknown route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 driven on a new route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Locations from a new route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Notify about the new route &amp; should not plot any bus stops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Notifies about the new route &amp; does not plot bus stops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TC007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 crosses a particular bus stop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 driven past a bus stop in the route direction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Locations beyond the bus stop’s location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remove the crossed stop &amp; update status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the crossed stop &amp; updates status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TC008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 completes a journey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 reached destination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 of destination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remove the bus from the map &amp; notify completion of journey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bus from the map &amp; notifies completion of journey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TC00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internet connection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Disable internet connection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for database read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Notify to enable internet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Notifies to enable internet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SYMBUS DRIVER APPLICATION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81"/>
        <w:gridCol w:w="1477"/>
        <w:gridCol w:w="1638"/>
        <w:gridCol w:w="1711"/>
        <w:gridCol w:w="1924"/>
        <w:gridCol w:w="1581"/>
        <w:gridCol w:w="623"/>
      </w:tblGrid>
      <w:tr>
        <w:trPr/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UID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Scenario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Steps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Data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 Results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Actaual Results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Pass/Fail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TC001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Unknown driver credentials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Sign-in with a</w:t>
            </w:r>
            <w:r>
              <w:rPr>
                <w:sz w:val="16"/>
                <w:szCs w:val="16"/>
              </w:rPr>
              <w:t>n unknown QR Code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 12 CD 0000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Should not process sign-in. </w:t>
            </w:r>
            <w:r>
              <w:rPr>
                <w:sz w:val="16"/>
                <w:szCs w:val="16"/>
              </w:rPr>
              <w:t>Notify denial of access.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Does not process sign-in. </w:t>
            </w:r>
            <w:r>
              <w:rPr>
                <w:sz w:val="16"/>
                <w:szCs w:val="16"/>
              </w:rPr>
              <w:t>Notifies denial of access.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TC002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 driver credentials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Sign-in with a </w:t>
            </w:r>
            <w:r>
              <w:rPr>
                <w:sz w:val="16"/>
                <w:szCs w:val="16"/>
              </w:rPr>
              <w:t>valid QR Code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MH 01 LA 1801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Should process sign-in. </w:t>
            </w:r>
            <w:r>
              <w:rPr>
                <w:sz w:val="16"/>
                <w:szCs w:val="16"/>
              </w:rPr>
              <w:t>Enter the app.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</w:t>
            </w:r>
            <w:r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 xml:space="preserve"> sign-in. </w:t>
            </w:r>
            <w:r>
              <w:rPr>
                <w:sz w:val="16"/>
                <w:szCs w:val="16"/>
              </w:rPr>
              <w:t>Enters the app.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TC003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nearby services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 travelling in a remote location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16"/>
                <w:szCs w:val="16"/>
              </w:rPr>
              <w:t>Location with no nearby services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Notify absence of nearby services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Notifies absence of nearby services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TC004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Driver logged in even after journey is completed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 not log out on journey completion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Logged in driver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not track driver location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track driver location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TC005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internet connection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Disable internet connection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for database transaction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Notify to enable internet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Notifies to enable internet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>
        <w:trPr/>
        <w:tc>
          <w:tcPr>
            <w:tcW w:w="6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TC006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GPS access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Disable GPS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to access current location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Notify to enable GPS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Notifies to enable GPS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1</Pages>
  <Words>445</Words>
  <Characters>2438</Characters>
  <CharactersWithSpaces>2763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2018-04-26T20:27:21Z</dcterms:created>
  <dc:creator/>
  <dc:description/>
  <dc:language>en-IN</dc:language>
  <cp:lastModifiedBy/>
  <dcterms:modified xsi:type="dcterms:W3CDTF">2018-04-26T21:26:00Z</dcterms:modified>
  <cp:revision>8</cp:revision>
  <dc:subject/>
  <dc:title/>
</cp:coreProperties>
</file>