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17C1" w:rsidRPr="00212DB3" w:rsidRDefault="00FB17C1" w:rsidP="00FB17C1">
      <w:pPr>
        <w:jc w:val="center"/>
        <w:rPr>
          <w:b/>
          <w:i/>
          <w:sz w:val="40"/>
          <w:szCs w:val="40"/>
          <w:u w:val="single"/>
        </w:rPr>
      </w:pPr>
      <w:r>
        <w:rPr>
          <w:b/>
          <w:i/>
          <w:sz w:val="40"/>
          <w:szCs w:val="40"/>
          <w:u w:val="single"/>
        </w:rPr>
        <w:t>DAY 1</w:t>
      </w:r>
    </w:p>
    <w:p w:rsidR="00FB17C1" w:rsidRDefault="00FB17C1" w:rsidP="00FB17C1">
      <w:pPr>
        <w:pStyle w:val="ListParagraph"/>
        <w:numPr>
          <w:ilvl w:val="0"/>
          <w:numId w:val="1"/>
        </w:numPr>
      </w:pPr>
      <w:r>
        <w:t>This is Optocoupler, Transistor output,1 channel,DIP,6 pins,50 mA,5 kV.</w:t>
      </w:r>
    </w:p>
    <w:p w:rsidR="00FB17C1" w:rsidRDefault="00FB17C1" w:rsidP="00FB17C1">
      <w:pPr>
        <w:pStyle w:val="ListParagraph"/>
        <w:numPr>
          <w:ilvl w:val="0"/>
          <w:numId w:val="1"/>
        </w:numPr>
      </w:pPr>
      <w:r>
        <w:t>Manufacturer : VISHAY</w:t>
      </w:r>
    </w:p>
    <w:p w:rsidR="00FB17C1" w:rsidRDefault="00FB17C1" w:rsidP="00FB17C1">
      <w:pPr>
        <w:pStyle w:val="ListParagraph"/>
        <w:numPr>
          <w:ilvl w:val="0"/>
          <w:numId w:val="1"/>
        </w:numPr>
      </w:pPr>
      <w:r>
        <w:t>Cost : 12.09 per piece</w:t>
      </w:r>
      <w:r w:rsidR="00DF05F3">
        <w:t>2</w:t>
      </w:r>
    </w:p>
    <w:p w:rsidR="00FB17C1" w:rsidRDefault="00FB17C1" w:rsidP="00FB17C1">
      <w:pPr>
        <w:pStyle w:val="ListParagraph"/>
        <w:numPr>
          <w:ilvl w:val="0"/>
          <w:numId w:val="1"/>
        </w:numPr>
      </w:pPr>
      <w:r>
        <w:t>Meaning of optocoupler</w:t>
      </w:r>
    </w:p>
    <w:p w:rsidR="00FB17C1" w:rsidRDefault="00FB17C1" w:rsidP="00FB17C1">
      <w:pPr>
        <w:pStyle w:val="ListParagraph"/>
        <w:numPr>
          <w:ilvl w:val="0"/>
          <w:numId w:val="2"/>
        </w:numPr>
      </w:pPr>
      <w:r>
        <w:t>It is also known as opto-isolator</w:t>
      </w:r>
    </w:p>
    <w:p w:rsidR="00FB17C1" w:rsidRDefault="00FB17C1" w:rsidP="00FB17C1">
      <w:pPr>
        <w:pStyle w:val="ListParagraph"/>
        <w:numPr>
          <w:ilvl w:val="0"/>
          <w:numId w:val="2"/>
        </w:numPr>
      </w:pPr>
      <w:r>
        <w:t>This type of components are used to transmit signal or data from one part (sub-system) of system to any other part( sub-system) of system.</w:t>
      </w:r>
    </w:p>
    <w:p w:rsidR="00FB17C1" w:rsidRDefault="00FB17C1" w:rsidP="00FB17C1">
      <w:pPr>
        <w:pStyle w:val="ListParagraph"/>
        <w:numPr>
          <w:ilvl w:val="0"/>
          <w:numId w:val="2"/>
        </w:numPr>
      </w:pPr>
      <w:r>
        <w:t>These types of components are used when source and destination are at very different level voltage.</w:t>
      </w:r>
    </w:p>
    <w:p w:rsidR="00FB17C1" w:rsidRDefault="00FB17C1" w:rsidP="00FB17C1">
      <w:pPr>
        <w:pStyle w:val="ListParagraph"/>
        <w:numPr>
          <w:ilvl w:val="0"/>
          <w:numId w:val="3"/>
        </w:numPr>
      </w:pPr>
      <w:r>
        <w:t>e.g.  microprocessor is operate on 5 V but being used to control a triac which is switched at 240V AC.</w:t>
      </w:r>
    </w:p>
    <w:p w:rsidR="00FB17C1" w:rsidRDefault="00FB17C1" w:rsidP="00FB17C1">
      <w:pPr>
        <w:pStyle w:val="ListParagraph"/>
        <w:numPr>
          <w:ilvl w:val="0"/>
          <w:numId w:val="4"/>
        </w:numPr>
      </w:pPr>
      <w:r>
        <w:t>Each of 6 optocoupler consists og gallium arsenide infrares LED and silicon NPN phototransistor.</w:t>
      </w:r>
    </w:p>
    <w:p w:rsidR="00FB17C1" w:rsidRDefault="00FB17C1" w:rsidP="00FB17C1">
      <w:pPr>
        <w:pStyle w:val="ListParagraph"/>
        <w:numPr>
          <w:ilvl w:val="0"/>
          <w:numId w:val="4"/>
        </w:numPr>
      </w:pPr>
      <w:r>
        <w:t>This optocoupler is widely used at</w:t>
      </w:r>
    </w:p>
    <w:p w:rsidR="00FB17C1" w:rsidRDefault="00FB17C1" w:rsidP="00FB17C1">
      <w:pPr>
        <w:pStyle w:val="ListParagraph"/>
        <w:numPr>
          <w:ilvl w:val="0"/>
          <w:numId w:val="5"/>
        </w:numPr>
      </w:pPr>
      <w:r>
        <w:t>AC mains detection</w:t>
      </w:r>
    </w:p>
    <w:p w:rsidR="00FB17C1" w:rsidRDefault="00FB17C1" w:rsidP="00FB17C1">
      <w:pPr>
        <w:pStyle w:val="ListParagraph"/>
        <w:numPr>
          <w:ilvl w:val="0"/>
          <w:numId w:val="5"/>
        </w:numPr>
      </w:pPr>
      <w:r>
        <w:t>Reed relay driving</w:t>
      </w:r>
    </w:p>
    <w:p w:rsidR="00FB17C1" w:rsidRDefault="00FB17C1" w:rsidP="00FB17C1">
      <w:pPr>
        <w:pStyle w:val="ListParagraph"/>
        <w:numPr>
          <w:ilvl w:val="0"/>
          <w:numId w:val="5"/>
        </w:numPr>
      </w:pPr>
      <w:r>
        <w:t>Switch mode power supply</w:t>
      </w:r>
    </w:p>
    <w:p w:rsidR="00FB17C1" w:rsidRDefault="00FB17C1" w:rsidP="00FB17C1">
      <w:pPr>
        <w:pStyle w:val="ListParagraph"/>
        <w:numPr>
          <w:ilvl w:val="0"/>
          <w:numId w:val="5"/>
        </w:numPr>
      </w:pPr>
      <w:r>
        <w:t>Logic ground isolation</w:t>
      </w:r>
    </w:p>
    <w:p w:rsidR="00FB17C1" w:rsidRDefault="00FB17C1" w:rsidP="00FB17C1">
      <w:pPr>
        <w:ind w:left="1970"/>
        <w:jc w:val="center"/>
        <w:rPr>
          <w:b/>
          <w:i/>
          <w:sz w:val="40"/>
          <w:szCs w:val="40"/>
          <w:u w:val="single"/>
        </w:rPr>
      </w:pPr>
      <w:r>
        <w:rPr>
          <w:b/>
          <w:i/>
          <w:sz w:val="40"/>
          <w:szCs w:val="40"/>
          <w:u w:val="single"/>
        </w:rPr>
        <w:t>DAY 2</w:t>
      </w:r>
    </w:p>
    <w:p w:rsidR="00FB17C1" w:rsidRDefault="00FB17C1" w:rsidP="00FB17C1">
      <w:pPr>
        <w:pStyle w:val="ListParagraph"/>
        <w:numPr>
          <w:ilvl w:val="0"/>
          <w:numId w:val="6"/>
        </w:numPr>
      </w:pPr>
      <w:r>
        <w:t>4N35 is an optocoupler integrated circuit in which an infrared emitter diode drives a phototransistor.</w:t>
      </w:r>
    </w:p>
    <w:p w:rsidR="00FB17C1" w:rsidRDefault="00FB17C1" w:rsidP="00FB17C1">
      <w:pPr>
        <w:pStyle w:val="ListParagraph"/>
        <w:numPr>
          <w:ilvl w:val="0"/>
          <w:numId w:val="6"/>
        </w:numPr>
      </w:pPr>
      <w:r>
        <w:t>It is used to on and off another circuit using first circuit without electrical connection.</w:t>
      </w:r>
    </w:p>
    <w:p w:rsidR="00FB17C1" w:rsidRDefault="00FB17C1" w:rsidP="00FB17C1">
      <w:pPr>
        <w:pStyle w:val="ListParagraph"/>
        <w:numPr>
          <w:ilvl w:val="0"/>
          <w:numId w:val="6"/>
        </w:numPr>
      </w:pPr>
      <w:r>
        <w:t>The first circuit is connected to IR diode and another circuit is connected to phototransistor.</w:t>
      </w:r>
    </w:p>
    <w:p w:rsidR="00FB17C1" w:rsidRDefault="00FB17C1" w:rsidP="00FB17C1">
      <w:pPr>
        <w:pStyle w:val="ListParagraph"/>
        <w:numPr>
          <w:ilvl w:val="0"/>
          <w:numId w:val="6"/>
        </w:numPr>
      </w:pPr>
      <w:r>
        <w:t xml:space="preserve">Working of both relay and optocoupler is same, the difference is that in relay both circuit is connected by magnetically means and in optocoupler  </w:t>
      </w:r>
    </w:p>
    <w:p w:rsidR="00FB17C1" w:rsidRDefault="00FB17C1" w:rsidP="00FB17C1">
      <w:pPr>
        <w:pStyle w:val="ListParagraph"/>
        <w:numPr>
          <w:ilvl w:val="0"/>
          <w:numId w:val="6"/>
        </w:numPr>
      </w:pPr>
      <w:r>
        <w:t>both circuit is connected with optical means.</w:t>
      </w:r>
    </w:p>
    <w:p w:rsidR="00FB17C1" w:rsidRDefault="00FB17C1" w:rsidP="00FB17C1">
      <w:pPr>
        <w:pStyle w:val="ListParagraph"/>
        <w:numPr>
          <w:ilvl w:val="0"/>
          <w:numId w:val="6"/>
        </w:numPr>
      </w:pPr>
      <w:r>
        <w:t>Optocoupler is smaller and faster than relay.</w:t>
      </w:r>
    </w:p>
    <w:p w:rsidR="00FB17C1" w:rsidRDefault="00FB17C1" w:rsidP="00FB17C1">
      <w:pPr>
        <w:ind w:left="360"/>
        <w:jc w:val="center"/>
        <w:rPr>
          <w:b/>
          <w:i/>
          <w:sz w:val="40"/>
          <w:szCs w:val="40"/>
          <w:u w:val="single"/>
        </w:rPr>
      </w:pPr>
      <w:r>
        <w:rPr>
          <w:b/>
          <w:i/>
          <w:sz w:val="40"/>
          <w:szCs w:val="40"/>
          <w:u w:val="single"/>
        </w:rPr>
        <w:t>DAY 3</w:t>
      </w:r>
    </w:p>
    <w:p w:rsidR="00FB17C1" w:rsidRDefault="00FB17C1" w:rsidP="00FB17C1">
      <w:pPr>
        <w:pStyle w:val="ListParagraph"/>
        <w:ind w:left="1080"/>
        <w:rPr>
          <w:noProof/>
        </w:rPr>
      </w:pPr>
      <w:r>
        <w:rPr>
          <w:noProof/>
        </w:rPr>
        <w:t xml:space="preserve">                                    </w:t>
      </w:r>
      <w:r w:rsidRPr="00DE1B43">
        <w:rPr>
          <w:noProof/>
          <w:lang w:val="en-US" w:eastAsia="en-US"/>
        </w:rPr>
        <w:drawing>
          <wp:inline distT="0" distB="0" distL="0" distR="0">
            <wp:extent cx="2374900" cy="1473200"/>
            <wp:effectExtent l="19050" t="0" r="6350" b="0"/>
            <wp:docPr id="2"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stretch>
                      <a:fillRect/>
                    </a:stretch>
                  </pic:blipFill>
                  <pic:spPr>
                    <a:xfrm>
                      <a:off x="0" y="0"/>
                      <a:ext cx="2374900" cy="1473200"/>
                    </a:xfrm>
                    <a:prstGeom prst="rect">
                      <a:avLst/>
                    </a:prstGeom>
                  </pic:spPr>
                </pic:pic>
              </a:graphicData>
            </a:graphic>
          </wp:inline>
        </w:drawing>
      </w:r>
    </w:p>
    <w:p w:rsidR="00FB17C1" w:rsidRPr="00DE1B43" w:rsidRDefault="00FB17C1" w:rsidP="00FB17C1">
      <w:pPr>
        <w:pStyle w:val="ListParagraph"/>
        <w:numPr>
          <w:ilvl w:val="0"/>
          <w:numId w:val="7"/>
        </w:numPr>
      </w:pPr>
      <w:r w:rsidRPr="00DE1B43">
        <w:rPr>
          <w:color w:val="414042"/>
          <w:shd w:val="clear" w:color="auto" w:fill="FFFFFF"/>
        </w:rPr>
        <w:lastRenderedPageBreak/>
        <w:t>Current from the source signal passes through the input LED which emits an infra-red light whose intensity is proportional to the electrical signal.</w:t>
      </w:r>
    </w:p>
    <w:p w:rsidR="00FB17C1" w:rsidRPr="00DE1B43" w:rsidRDefault="00FB17C1" w:rsidP="00FB17C1">
      <w:pPr>
        <w:pStyle w:val="ListParagraph"/>
        <w:numPr>
          <w:ilvl w:val="0"/>
          <w:numId w:val="7"/>
        </w:numPr>
      </w:pPr>
      <w:r w:rsidRPr="00DE1B43">
        <w:rPr>
          <w:color w:val="414042"/>
          <w:shd w:val="clear" w:color="auto" w:fill="FFFFFF"/>
        </w:rPr>
        <w:t>This emitted light falls upon the base of the photo-transistor, causing it to switch-ON and conduct in a similar way to a normal bipolar transistor</w:t>
      </w:r>
      <w:r>
        <w:rPr>
          <w:color w:val="414042"/>
          <w:sz w:val="16"/>
          <w:szCs w:val="16"/>
          <w:shd w:val="clear" w:color="auto" w:fill="FFFFFF"/>
        </w:rPr>
        <w:t>.</w:t>
      </w:r>
    </w:p>
    <w:p w:rsidR="00FB17C1" w:rsidRPr="00DE1B43" w:rsidRDefault="00FB17C1" w:rsidP="00FB17C1">
      <w:pPr>
        <w:pStyle w:val="ListParagraph"/>
        <w:numPr>
          <w:ilvl w:val="0"/>
          <w:numId w:val="7"/>
        </w:numPr>
      </w:pPr>
      <w:r w:rsidRPr="00DE1B43">
        <w:rPr>
          <w:color w:val="414042"/>
          <w:shd w:val="clear" w:color="auto" w:fill="FFFFFF"/>
        </w:rPr>
        <w:t>The base connection of the photo-transistor can be left open (unconnected) for maximum sensitivity to the LEDs infrared light energy or connected to ground via a suitable external high value resistor to control the switching sensitivity making it more stable and resistant to false triggering by external electrical noise or voltage transients.</w:t>
      </w:r>
    </w:p>
    <w:p w:rsidR="00FB17C1" w:rsidRPr="00DE1B43" w:rsidRDefault="00FB17C1" w:rsidP="00FB17C1">
      <w:pPr>
        <w:pStyle w:val="ListParagraph"/>
        <w:numPr>
          <w:ilvl w:val="0"/>
          <w:numId w:val="7"/>
        </w:numPr>
      </w:pPr>
      <w:r w:rsidRPr="00DE1B43">
        <w:rPr>
          <w:color w:val="414042"/>
          <w:shd w:val="clear" w:color="auto" w:fill="FFFFFF"/>
        </w:rPr>
        <w:t>When the current flowing through the LED is interrupted, the infrared emitted light is cut-off, causing the photo-transistor to cease conducting.</w:t>
      </w:r>
    </w:p>
    <w:p w:rsidR="00FB17C1" w:rsidRPr="00DE1B43" w:rsidRDefault="00FB17C1" w:rsidP="00FB17C1">
      <w:pPr>
        <w:pStyle w:val="ListParagraph"/>
        <w:numPr>
          <w:ilvl w:val="0"/>
          <w:numId w:val="7"/>
        </w:numPr>
      </w:pPr>
      <w:r>
        <w:rPr>
          <w:color w:val="414042"/>
          <w:shd w:val="clear" w:color="auto" w:fill="FFFFFF"/>
        </w:rPr>
        <w:t>Optocoupler Type</w:t>
      </w:r>
    </w:p>
    <w:p w:rsidR="00FB17C1" w:rsidRPr="00DE1B43" w:rsidRDefault="00FB17C1" w:rsidP="00FB17C1">
      <w:pPr>
        <w:pStyle w:val="ListParagraph"/>
        <w:ind w:left="1800"/>
      </w:pPr>
    </w:p>
    <w:p w:rsidR="00FB17C1" w:rsidRDefault="00FB17C1" w:rsidP="00FB17C1">
      <w:pPr>
        <w:pStyle w:val="ListParagraph"/>
        <w:ind w:left="2910"/>
      </w:pPr>
      <w:r>
        <w:rPr>
          <w:noProof/>
          <w:lang w:val="en-US" w:eastAsia="en-US"/>
        </w:rPr>
        <w:drawing>
          <wp:inline distT="0" distB="0" distL="0" distR="0">
            <wp:extent cx="3409950" cy="2705100"/>
            <wp:effectExtent l="19050" t="0" r="0" b="0"/>
            <wp:docPr id="3" name="Picture 2" descr="opto3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3 (1).gif"/>
                    <pic:cNvPicPr/>
                  </pic:nvPicPr>
                  <pic:blipFill>
                    <a:blip r:embed="rId7"/>
                    <a:stretch>
                      <a:fillRect/>
                    </a:stretch>
                  </pic:blipFill>
                  <pic:spPr>
                    <a:xfrm>
                      <a:off x="0" y="0"/>
                      <a:ext cx="3409950" cy="2705100"/>
                    </a:xfrm>
                    <a:prstGeom prst="rect">
                      <a:avLst/>
                    </a:prstGeom>
                  </pic:spPr>
                </pic:pic>
              </a:graphicData>
            </a:graphic>
          </wp:inline>
        </w:drawing>
      </w:r>
    </w:p>
    <w:p w:rsidR="00FB17C1" w:rsidRPr="00DC1653" w:rsidRDefault="00FB17C1" w:rsidP="00FB17C1">
      <w:pPr>
        <w:pStyle w:val="ListParagraph"/>
        <w:numPr>
          <w:ilvl w:val="0"/>
          <w:numId w:val="9"/>
        </w:numPr>
      </w:pPr>
      <w:r w:rsidRPr="00DC1653">
        <w:rPr>
          <w:color w:val="414042"/>
          <w:shd w:val="clear" w:color="auto" w:fill="FFFFFF"/>
        </w:rPr>
        <w:t>The photo-transistor and photo-darlington devices are mainly for use in DC circuits while the photo-SCR and photo-triac allow AC powered circuits to be controlled. </w:t>
      </w:r>
    </w:p>
    <w:p w:rsidR="00FB17C1" w:rsidRDefault="00FB17C1" w:rsidP="00FB17C1">
      <w:pPr>
        <w:pStyle w:val="ListParagraph"/>
        <w:numPr>
          <w:ilvl w:val="0"/>
          <w:numId w:val="8"/>
        </w:numPr>
      </w:pPr>
      <w:r>
        <w:t>Homemade optocoupler:</w:t>
      </w:r>
    </w:p>
    <w:p w:rsidR="00FB17C1" w:rsidRDefault="00FB17C1" w:rsidP="00FB17C1">
      <w:pPr>
        <w:pStyle w:val="ListParagraph"/>
        <w:numPr>
          <w:ilvl w:val="0"/>
          <w:numId w:val="9"/>
        </w:numPr>
        <w:rPr>
          <w:color w:val="414042"/>
          <w:shd w:val="clear" w:color="auto" w:fill="FFFFFF"/>
        </w:rPr>
      </w:pPr>
      <w:r w:rsidRPr="00DC1653">
        <w:rPr>
          <w:color w:val="414042"/>
          <w:shd w:val="clear" w:color="auto" w:fill="FFFFFF"/>
        </w:rPr>
        <w:t>Simple homemade optocouplers can be constructed by</w:t>
      </w:r>
      <w:r w:rsidR="00FA3C17">
        <w:rPr>
          <w:color w:val="414042"/>
          <w:shd w:val="clear" w:color="auto" w:fill="FFFFFF"/>
        </w:rPr>
        <w:t xml:space="preserve"> using individual components. A</w:t>
      </w:r>
      <w:r>
        <w:rPr>
          <w:color w:val="414042"/>
          <w:shd w:val="clear" w:color="auto" w:fill="FFFFFF"/>
        </w:rPr>
        <w:t xml:space="preserve"> L</w:t>
      </w:r>
      <w:r w:rsidRPr="00DC1653">
        <w:rPr>
          <w:color w:val="414042"/>
          <w:shd w:val="clear" w:color="auto" w:fill="FFFFFF"/>
        </w:rPr>
        <w:t>ed and a photo-transistor are inserted into a rigid plastic tube or encased in heat-shrinkable tubing as shown.</w:t>
      </w:r>
    </w:p>
    <w:p w:rsidR="00FB17C1" w:rsidRDefault="00FA3C17" w:rsidP="00FB17C1">
      <w:pPr>
        <w:pStyle w:val="ListParagraph"/>
        <w:numPr>
          <w:ilvl w:val="0"/>
          <w:numId w:val="9"/>
        </w:numPr>
        <w:rPr>
          <w:color w:val="414042"/>
          <w:shd w:val="clear" w:color="auto" w:fill="FFFFFF"/>
        </w:rPr>
      </w:pPr>
      <w:r>
        <w:rPr>
          <w:color w:val="414042"/>
          <w:shd w:val="clear" w:color="auto" w:fill="FFFFFF"/>
        </w:rPr>
        <w:t>T</w:t>
      </w:r>
      <w:r w:rsidR="00FB17C1" w:rsidRPr="00DC1653">
        <w:rPr>
          <w:color w:val="414042"/>
          <w:shd w:val="clear" w:color="auto" w:fill="FFFFFF"/>
        </w:rPr>
        <w:t>ubing with a reflective inner would be more efficient than dark black tubing.</w:t>
      </w:r>
    </w:p>
    <w:p w:rsidR="00FB17C1" w:rsidRDefault="00FB17C1" w:rsidP="00FB17C1">
      <w:pPr>
        <w:pStyle w:val="ListParagraph"/>
        <w:numPr>
          <w:ilvl w:val="0"/>
          <w:numId w:val="8"/>
        </w:numPr>
        <w:rPr>
          <w:color w:val="414042"/>
          <w:shd w:val="clear" w:color="auto" w:fill="FFFFFF"/>
        </w:rPr>
      </w:pPr>
      <w:r>
        <w:rPr>
          <w:color w:val="414042"/>
          <w:shd w:val="clear" w:color="auto" w:fill="FFFFFF"/>
        </w:rPr>
        <w:t>Common Application:</w:t>
      </w:r>
    </w:p>
    <w:p w:rsidR="00FB17C1" w:rsidRDefault="00FB17C1" w:rsidP="00FB17C1">
      <w:pPr>
        <w:pStyle w:val="ListParagraph"/>
        <w:numPr>
          <w:ilvl w:val="0"/>
          <w:numId w:val="10"/>
        </w:numPr>
        <w:rPr>
          <w:color w:val="414042"/>
          <w:shd w:val="clear" w:color="auto" w:fill="FFFFFF"/>
        </w:rPr>
      </w:pPr>
      <w:r>
        <w:rPr>
          <w:color w:val="414042"/>
          <w:shd w:val="clear" w:color="auto" w:fill="FFFFFF"/>
        </w:rPr>
        <w:t>Microprocessor input and output switching</w:t>
      </w:r>
    </w:p>
    <w:p w:rsidR="00FB17C1" w:rsidRDefault="00FB17C1" w:rsidP="00FB17C1">
      <w:pPr>
        <w:pStyle w:val="ListParagraph"/>
        <w:numPr>
          <w:ilvl w:val="0"/>
          <w:numId w:val="10"/>
        </w:numPr>
        <w:rPr>
          <w:color w:val="414042"/>
          <w:shd w:val="clear" w:color="auto" w:fill="FFFFFF"/>
        </w:rPr>
      </w:pPr>
      <w:r>
        <w:rPr>
          <w:color w:val="414042"/>
          <w:shd w:val="clear" w:color="auto" w:fill="FFFFFF"/>
        </w:rPr>
        <w:t>Power supply regulation</w:t>
      </w:r>
    </w:p>
    <w:p w:rsidR="00FB17C1" w:rsidRDefault="00FB17C1" w:rsidP="00FB17C1">
      <w:pPr>
        <w:pStyle w:val="ListParagraph"/>
        <w:ind w:left="1630"/>
        <w:jc w:val="center"/>
        <w:rPr>
          <w:color w:val="414042"/>
          <w:shd w:val="clear" w:color="auto" w:fill="FFFFFF"/>
        </w:rPr>
      </w:pPr>
      <w:r>
        <w:rPr>
          <w:noProof/>
          <w:color w:val="414042"/>
          <w:shd w:val="clear" w:color="auto" w:fill="FFFFFF"/>
          <w:lang w:val="en-US" w:eastAsia="en-US"/>
        </w:rPr>
        <w:drawing>
          <wp:inline distT="0" distB="0" distL="0" distR="0">
            <wp:extent cx="3048000" cy="781050"/>
            <wp:effectExtent l="19050" t="0" r="0" b="0"/>
            <wp:docPr id="4" name="Picture 3" descr="opt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4.gif"/>
                    <pic:cNvPicPr/>
                  </pic:nvPicPr>
                  <pic:blipFill>
                    <a:blip r:embed="rId8"/>
                    <a:stretch>
                      <a:fillRect/>
                    </a:stretch>
                  </pic:blipFill>
                  <pic:spPr>
                    <a:xfrm>
                      <a:off x="0" y="0"/>
                      <a:ext cx="3048000" cy="781050"/>
                    </a:xfrm>
                    <a:prstGeom prst="rect">
                      <a:avLst/>
                    </a:prstGeom>
                  </pic:spPr>
                </pic:pic>
              </a:graphicData>
            </a:graphic>
          </wp:inline>
        </w:drawing>
      </w:r>
    </w:p>
    <w:p w:rsidR="00FB17C1" w:rsidRPr="00DC1653" w:rsidRDefault="00FB17C1" w:rsidP="00FB17C1">
      <w:pPr>
        <w:pStyle w:val="ListParagraph"/>
        <w:numPr>
          <w:ilvl w:val="0"/>
          <w:numId w:val="8"/>
        </w:numPr>
        <w:spacing w:before="300" w:after="100" w:line="200" w:lineRule="atLeast"/>
        <w:outlineLvl w:val="2"/>
        <w:rPr>
          <w:rFonts w:ascii="Arial" w:eastAsia="Times New Roman" w:hAnsi="Arial" w:cs="Arial"/>
          <w:bCs/>
          <w:color w:val="404041"/>
          <w:sz w:val="20"/>
          <w:szCs w:val="20"/>
        </w:rPr>
      </w:pPr>
      <w:r w:rsidRPr="00DC1653">
        <w:rPr>
          <w:rFonts w:ascii="Arial" w:eastAsia="Times New Roman" w:hAnsi="Arial" w:cs="Arial"/>
          <w:bCs/>
          <w:color w:val="404041"/>
          <w:sz w:val="20"/>
          <w:szCs w:val="20"/>
        </w:rPr>
        <w:t>An Optotransistor DC Switch</w:t>
      </w:r>
    </w:p>
    <w:p w:rsidR="00FB17C1" w:rsidRDefault="00FB17C1" w:rsidP="00FB17C1">
      <w:pPr>
        <w:pStyle w:val="ListParagraph"/>
        <w:jc w:val="center"/>
        <w:rPr>
          <w:color w:val="414042"/>
          <w:shd w:val="clear" w:color="auto" w:fill="FFFFFF"/>
        </w:rPr>
      </w:pPr>
      <w:r>
        <w:rPr>
          <w:noProof/>
          <w:color w:val="414042"/>
          <w:shd w:val="clear" w:color="auto" w:fill="FFFFFF"/>
          <w:lang w:val="en-US" w:eastAsia="en-US"/>
        </w:rPr>
        <w:lastRenderedPageBreak/>
        <w:drawing>
          <wp:inline distT="0" distB="0" distL="0" distR="0">
            <wp:extent cx="3971925" cy="2162175"/>
            <wp:effectExtent l="19050" t="0" r="9525" b="0"/>
            <wp:docPr id="5" name="Picture 4" descr="opt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5.gif"/>
                    <pic:cNvPicPr/>
                  </pic:nvPicPr>
                  <pic:blipFill>
                    <a:blip r:embed="rId9"/>
                    <a:stretch>
                      <a:fillRect/>
                    </a:stretch>
                  </pic:blipFill>
                  <pic:spPr>
                    <a:xfrm>
                      <a:off x="0" y="0"/>
                      <a:ext cx="3971925" cy="2162175"/>
                    </a:xfrm>
                    <a:prstGeom prst="rect">
                      <a:avLst/>
                    </a:prstGeom>
                  </pic:spPr>
                </pic:pic>
              </a:graphicData>
            </a:graphic>
          </wp:inline>
        </w:drawing>
      </w:r>
    </w:p>
    <w:p w:rsidR="00FB17C1" w:rsidRDefault="00FB17C1" w:rsidP="00FB17C1">
      <w:pPr>
        <w:pStyle w:val="ListParagraph"/>
        <w:numPr>
          <w:ilvl w:val="0"/>
          <w:numId w:val="11"/>
        </w:numPr>
        <w:rPr>
          <w:color w:val="414042"/>
          <w:shd w:val="clear" w:color="auto" w:fill="FFFFFF"/>
        </w:rPr>
      </w:pPr>
      <w:r w:rsidRPr="00DC1653">
        <w:rPr>
          <w:color w:val="414042"/>
          <w:shd w:val="clear" w:color="auto" w:fill="FFFFFF"/>
        </w:rPr>
        <w:t>As well as detecting DC signals and data, Opto-triac isolators are also available which allow AC powered equipment and mains lamps to be controlled. Opto-coupled triacs such as the MOC 3020, have voltage ratings of about 400 volts making them ideal for direct mains connection and a maximum current of about 100mA. For higher powered loads, the opto-triac may be used to provide the gate pulse to another larger triac via a current limiting resistor as shown.</w:t>
      </w:r>
    </w:p>
    <w:p w:rsidR="00FB17C1" w:rsidRDefault="00FB17C1" w:rsidP="00FB17C1">
      <w:pPr>
        <w:pStyle w:val="Heading3"/>
        <w:numPr>
          <w:ilvl w:val="0"/>
          <w:numId w:val="8"/>
        </w:numPr>
        <w:spacing w:before="300" w:beforeAutospacing="0" w:afterAutospacing="0" w:line="200" w:lineRule="atLeast"/>
        <w:rPr>
          <w:rFonts w:ascii="Arial" w:hAnsi="Arial" w:cs="Arial"/>
          <w:b w:val="0"/>
          <w:color w:val="404041"/>
          <w:sz w:val="20"/>
          <w:szCs w:val="20"/>
        </w:rPr>
      </w:pPr>
      <w:r w:rsidRPr="00DC1653">
        <w:rPr>
          <w:rFonts w:ascii="Arial" w:hAnsi="Arial" w:cs="Arial"/>
          <w:b w:val="0"/>
          <w:color w:val="404041"/>
          <w:sz w:val="20"/>
          <w:szCs w:val="20"/>
        </w:rPr>
        <w:t>Triac Optocoupler Application</w:t>
      </w:r>
    </w:p>
    <w:p w:rsidR="00FB17C1" w:rsidRDefault="00FB17C1" w:rsidP="00FB17C1">
      <w:pPr>
        <w:pStyle w:val="Heading3"/>
        <w:spacing w:before="300" w:beforeAutospacing="0" w:afterAutospacing="0" w:line="200" w:lineRule="atLeast"/>
        <w:ind w:left="720"/>
        <w:jc w:val="center"/>
        <w:rPr>
          <w:rFonts w:ascii="Arial" w:hAnsi="Arial" w:cs="Arial"/>
          <w:b w:val="0"/>
          <w:color w:val="404041"/>
          <w:sz w:val="20"/>
          <w:szCs w:val="20"/>
        </w:rPr>
      </w:pPr>
      <w:r>
        <w:rPr>
          <w:rFonts w:ascii="Arial" w:hAnsi="Arial" w:cs="Arial"/>
          <w:b w:val="0"/>
          <w:noProof/>
          <w:color w:val="404041"/>
          <w:sz w:val="20"/>
          <w:szCs w:val="20"/>
          <w:lang w:val="en-US" w:eastAsia="en-US"/>
        </w:rPr>
        <w:drawing>
          <wp:inline distT="0" distB="0" distL="0" distR="0">
            <wp:extent cx="4724400" cy="1866900"/>
            <wp:effectExtent l="19050" t="0" r="0" b="0"/>
            <wp:docPr id="6" name="Picture 5" descr="opto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6.gif"/>
                    <pic:cNvPicPr/>
                  </pic:nvPicPr>
                  <pic:blipFill>
                    <a:blip r:embed="rId10"/>
                    <a:stretch>
                      <a:fillRect/>
                    </a:stretch>
                  </pic:blipFill>
                  <pic:spPr>
                    <a:xfrm>
                      <a:off x="0" y="0"/>
                      <a:ext cx="4724400" cy="1866900"/>
                    </a:xfrm>
                    <a:prstGeom prst="rect">
                      <a:avLst/>
                    </a:prstGeom>
                  </pic:spPr>
                </pic:pic>
              </a:graphicData>
            </a:graphic>
          </wp:inline>
        </w:drawing>
      </w:r>
    </w:p>
    <w:p w:rsidR="00FB17C1" w:rsidRPr="00C410C1" w:rsidRDefault="00FB17C1" w:rsidP="00FB17C1">
      <w:pPr>
        <w:pStyle w:val="NormalWeb"/>
        <w:numPr>
          <w:ilvl w:val="0"/>
          <w:numId w:val="11"/>
        </w:numPr>
        <w:spacing w:before="0" w:beforeAutospacing="0" w:afterAutospacing="0"/>
        <w:rPr>
          <w:color w:val="414042"/>
          <w:sz w:val="22"/>
          <w:szCs w:val="22"/>
        </w:rPr>
      </w:pPr>
      <w:r w:rsidRPr="00C410C1">
        <w:rPr>
          <w:color w:val="414042"/>
          <w:sz w:val="22"/>
          <w:szCs w:val="22"/>
        </w:rPr>
        <w:t>This type of optocoupler configuration forms the basis of a very simple solid state relay application which can be used to control any AC mains powered load such as lamps and motors. Also unlike a thyristor (SCR), a triac is capable of conducting in both halves of the mains AC cycle with zero-crossing detection allowing the load to receive full power without the heavy inrush currents when switching inductive loads.</w:t>
      </w:r>
    </w:p>
    <w:p w:rsidR="00FB17C1" w:rsidRPr="00C410C1" w:rsidRDefault="00FB17C1" w:rsidP="00FB17C1">
      <w:pPr>
        <w:pStyle w:val="NormalWeb"/>
        <w:numPr>
          <w:ilvl w:val="0"/>
          <w:numId w:val="11"/>
        </w:numPr>
        <w:spacing w:before="0" w:beforeAutospacing="0" w:afterAutospacing="0"/>
        <w:rPr>
          <w:color w:val="414042"/>
          <w:sz w:val="22"/>
          <w:szCs w:val="22"/>
        </w:rPr>
      </w:pPr>
      <w:r w:rsidRPr="00C410C1">
        <w:rPr>
          <w:rStyle w:val="Strong"/>
          <w:b w:val="0"/>
          <w:color w:val="414042"/>
          <w:sz w:val="22"/>
          <w:szCs w:val="22"/>
        </w:rPr>
        <w:t>Optocouplers</w:t>
      </w:r>
      <w:r w:rsidRPr="00C410C1">
        <w:rPr>
          <w:color w:val="414042"/>
          <w:sz w:val="22"/>
          <w:szCs w:val="22"/>
        </w:rPr>
        <w:t> and </w:t>
      </w:r>
      <w:r w:rsidRPr="00C410C1">
        <w:rPr>
          <w:rStyle w:val="Strong"/>
          <w:b w:val="0"/>
          <w:color w:val="414042"/>
          <w:sz w:val="22"/>
          <w:szCs w:val="22"/>
        </w:rPr>
        <w:t>Opto-isolators</w:t>
      </w:r>
      <w:r w:rsidRPr="00C410C1">
        <w:rPr>
          <w:color w:val="414042"/>
          <w:sz w:val="22"/>
          <w:szCs w:val="22"/>
        </w:rPr>
        <w:t> are great electronic devices that allow devices such as power transistors and triacs to be controlled from a PC’s output port, digital switch or from a low voltage data signal such as that from a logic gate. The main advantage of opto-couplers is their high electrical isolation between the input and output terminals allowing relatively small digital signals to control much large AC voltages, currents and power.</w:t>
      </w:r>
    </w:p>
    <w:p w:rsidR="00FB17C1" w:rsidRDefault="00FB17C1" w:rsidP="00FB17C1">
      <w:pPr>
        <w:pStyle w:val="NormalWeb"/>
        <w:numPr>
          <w:ilvl w:val="0"/>
          <w:numId w:val="11"/>
        </w:numPr>
        <w:spacing w:before="0" w:beforeAutospacing="0" w:afterAutospacing="0"/>
        <w:rPr>
          <w:color w:val="414042"/>
          <w:sz w:val="22"/>
          <w:szCs w:val="22"/>
        </w:rPr>
      </w:pPr>
      <w:r w:rsidRPr="00C410C1">
        <w:rPr>
          <w:color w:val="414042"/>
          <w:sz w:val="22"/>
          <w:szCs w:val="22"/>
        </w:rPr>
        <w:t>An optocoupler can be used with both DC and AC signals with optocouplers utilizing a SCR (thyristor) or triac as the photo-detecting device are primarily designed for AC power-control applications. The main advantage of photo-SCRs and photo-triacs is the complete isolation from any noise or voltage spikes present on the AC power supply line as well as zero-crossing detection of the sinusoidal waveform which reduces switching and inrush currents protecting any power semiconductors used from thermal stress and shock.</w:t>
      </w:r>
    </w:p>
    <w:p w:rsidR="00FB17C1" w:rsidRDefault="00FB17C1" w:rsidP="00FB17C1">
      <w:pPr>
        <w:pStyle w:val="NormalWeb"/>
        <w:numPr>
          <w:ilvl w:val="0"/>
          <w:numId w:val="8"/>
        </w:numPr>
        <w:spacing w:before="0" w:beforeAutospacing="0" w:afterAutospacing="0"/>
        <w:rPr>
          <w:color w:val="414042"/>
          <w:sz w:val="22"/>
          <w:szCs w:val="22"/>
        </w:rPr>
      </w:pPr>
      <w:r>
        <w:rPr>
          <w:color w:val="414042"/>
          <w:sz w:val="22"/>
          <w:szCs w:val="22"/>
        </w:rPr>
        <w:lastRenderedPageBreak/>
        <w:t>Using 4N25:</w:t>
      </w:r>
      <w:r w:rsidRPr="00C410C1">
        <w:t xml:space="preserve"> </w:t>
      </w:r>
      <w:hyperlink r:id="rId11" w:history="1">
        <w:r w:rsidRPr="006242ED">
          <w:rPr>
            <w:rStyle w:val="Hyperlink"/>
            <w:rFonts w:eastAsiaTheme="minorEastAsia"/>
            <w:sz w:val="22"/>
            <w:szCs w:val="22"/>
          </w:rPr>
          <w:t>https://</w:t>
        </w:r>
        <w:r w:rsidRPr="00A402F7">
          <w:rPr>
            <w:rStyle w:val="Hyperlink"/>
            <w:rFonts w:eastAsiaTheme="minorEastAsia"/>
            <w:sz w:val="22"/>
            <w:szCs w:val="22"/>
          </w:rPr>
          <w:t>www</w:t>
        </w:r>
        <w:r w:rsidRPr="006242ED">
          <w:rPr>
            <w:rStyle w:val="Hyperlink"/>
            <w:rFonts w:eastAsiaTheme="minorEastAsia"/>
            <w:sz w:val="22"/>
            <w:szCs w:val="22"/>
          </w:rPr>
          <w:t>.instructables.com/id/How-to-Use-an-Optocoupler-to-Pass-Signals-Between-/</w:t>
        </w:r>
      </w:hyperlink>
    </w:p>
    <w:p w:rsidR="00FB17C1" w:rsidRDefault="00285897" w:rsidP="00FB17C1">
      <w:pPr>
        <w:pStyle w:val="NormalWeb"/>
        <w:numPr>
          <w:ilvl w:val="0"/>
          <w:numId w:val="8"/>
        </w:numPr>
        <w:spacing w:before="0" w:beforeAutospacing="0" w:afterAutospacing="0"/>
        <w:rPr>
          <w:color w:val="414042"/>
          <w:sz w:val="22"/>
          <w:szCs w:val="22"/>
        </w:rPr>
      </w:pPr>
      <w:hyperlink r:id="rId12" w:history="1">
        <w:r w:rsidR="00FB17C1" w:rsidRPr="006242ED">
          <w:rPr>
            <w:rStyle w:val="Hyperlink"/>
            <w:rFonts w:eastAsiaTheme="minorEastAsia"/>
            <w:sz w:val="22"/>
            <w:szCs w:val="22"/>
          </w:rPr>
          <w:t>http://www.arunet.co.uk/tkboyd/ec/ec1optoiso.htm</w:t>
        </w:r>
      </w:hyperlink>
    </w:p>
    <w:p w:rsidR="00FB17C1" w:rsidRPr="00A402F7" w:rsidRDefault="00285897" w:rsidP="00FB17C1">
      <w:pPr>
        <w:pStyle w:val="NormalWeb"/>
        <w:numPr>
          <w:ilvl w:val="0"/>
          <w:numId w:val="8"/>
        </w:numPr>
        <w:spacing w:before="0" w:beforeAutospacing="0" w:afterAutospacing="0"/>
        <w:rPr>
          <w:color w:val="414042"/>
          <w:sz w:val="22"/>
          <w:szCs w:val="22"/>
        </w:rPr>
      </w:pPr>
      <w:hyperlink r:id="rId13" w:history="1">
        <w:r w:rsidR="00FB17C1" w:rsidRPr="006242ED">
          <w:rPr>
            <w:rStyle w:val="Hyperlink"/>
            <w:rFonts w:eastAsiaTheme="minorEastAsia"/>
            <w:sz w:val="22"/>
            <w:szCs w:val="22"/>
          </w:rPr>
          <w:t>https://www.renesas.com/en-in/products/optoelectronics/technology/usage.html</w:t>
        </w:r>
      </w:hyperlink>
    </w:p>
    <w:p w:rsidR="00FB17C1" w:rsidRDefault="00FB17C1" w:rsidP="00FB17C1">
      <w:pPr>
        <w:pStyle w:val="NormalWeb"/>
        <w:spacing w:before="0" w:beforeAutospacing="0" w:afterAutospacing="0"/>
        <w:ind w:left="720"/>
        <w:jc w:val="center"/>
        <w:rPr>
          <w:b/>
          <w:i/>
          <w:color w:val="414042"/>
          <w:sz w:val="40"/>
          <w:szCs w:val="40"/>
          <w:u w:val="single"/>
        </w:rPr>
      </w:pPr>
      <w:r>
        <w:rPr>
          <w:b/>
          <w:i/>
          <w:color w:val="414042"/>
          <w:sz w:val="40"/>
          <w:szCs w:val="40"/>
          <w:u w:val="single"/>
        </w:rPr>
        <w:t>DAY 4</w:t>
      </w:r>
    </w:p>
    <w:p w:rsidR="00FB17C1" w:rsidRPr="00F66039" w:rsidRDefault="00FB17C1" w:rsidP="00FB17C1">
      <w:pPr>
        <w:pStyle w:val="NormalWeb"/>
        <w:numPr>
          <w:ilvl w:val="0"/>
          <w:numId w:val="12"/>
        </w:numPr>
        <w:spacing w:before="0" w:beforeAutospacing="0" w:afterAutospacing="0"/>
        <w:rPr>
          <w:color w:val="414042"/>
          <w:sz w:val="22"/>
          <w:szCs w:val="22"/>
        </w:rPr>
      </w:pPr>
      <w:r w:rsidRPr="00F66039">
        <w:rPr>
          <w:color w:val="222222"/>
          <w:sz w:val="22"/>
          <w:szCs w:val="22"/>
          <w:shd w:val="clear" w:color="auto" w:fill="FFFFFF"/>
        </w:rPr>
        <w:t>A </w:t>
      </w:r>
      <w:r w:rsidRPr="00F66039">
        <w:rPr>
          <w:b/>
          <w:bCs/>
          <w:color w:val="222222"/>
          <w:sz w:val="22"/>
          <w:szCs w:val="22"/>
          <w:shd w:val="clear" w:color="auto" w:fill="FFFFFF"/>
        </w:rPr>
        <w:t>printed circuit board</w:t>
      </w:r>
      <w:r w:rsidRPr="00F66039">
        <w:rPr>
          <w:color w:val="222222"/>
          <w:sz w:val="22"/>
          <w:szCs w:val="22"/>
          <w:shd w:val="clear" w:color="auto" w:fill="FFFFFF"/>
        </w:rPr>
        <w:t> (</w:t>
      </w:r>
      <w:r w:rsidRPr="00F66039">
        <w:rPr>
          <w:b/>
          <w:bCs/>
          <w:color w:val="222222"/>
          <w:sz w:val="22"/>
          <w:szCs w:val="22"/>
          <w:shd w:val="clear" w:color="auto" w:fill="FFFFFF"/>
        </w:rPr>
        <w:t>PCB</w:t>
      </w:r>
      <w:r w:rsidRPr="00F66039">
        <w:rPr>
          <w:color w:val="222222"/>
          <w:sz w:val="22"/>
          <w:szCs w:val="22"/>
          <w:shd w:val="clear" w:color="auto" w:fill="FFFFFF"/>
        </w:rPr>
        <w:t>) mechanically supports and electrically connects </w:t>
      </w:r>
      <w:hyperlink r:id="rId14" w:tooltip="Electronic components" w:history="1">
        <w:r w:rsidRPr="00F66039">
          <w:rPr>
            <w:rStyle w:val="Hyperlink"/>
            <w:rFonts w:eastAsiaTheme="minorEastAsia"/>
            <w:color w:val="0B0080"/>
            <w:sz w:val="22"/>
            <w:szCs w:val="22"/>
            <w:shd w:val="clear" w:color="auto" w:fill="FFFFFF"/>
          </w:rPr>
          <w:t>electronic components</w:t>
        </w:r>
      </w:hyperlink>
      <w:r w:rsidRPr="00F66039">
        <w:rPr>
          <w:color w:val="222222"/>
          <w:sz w:val="22"/>
          <w:szCs w:val="22"/>
          <w:shd w:val="clear" w:color="auto" w:fill="FFFFFF"/>
        </w:rPr>
        <w:t> or </w:t>
      </w:r>
      <w:hyperlink r:id="rId15" w:tooltip="Electrical" w:history="1">
        <w:r w:rsidRPr="00F66039">
          <w:rPr>
            <w:rStyle w:val="Hyperlink"/>
            <w:rFonts w:eastAsiaTheme="minorEastAsia"/>
            <w:color w:val="0B0080"/>
            <w:sz w:val="22"/>
            <w:szCs w:val="22"/>
            <w:shd w:val="clear" w:color="auto" w:fill="FFFFFF"/>
          </w:rPr>
          <w:t>electrical</w:t>
        </w:r>
      </w:hyperlink>
      <w:r w:rsidRPr="00F66039">
        <w:rPr>
          <w:color w:val="222222"/>
          <w:sz w:val="22"/>
          <w:szCs w:val="22"/>
          <w:shd w:val="clear" w:color="auto" w:fill="FFFFFF"/>
        </w:rPr>
        <w:t> components using </w:t>
      </w:r>
      <w:hyperlink r:id="rId16" w:tooltip="Electrical conductor" w:history="1">
        <w:r w:rsidRPr="00F66039">
          <w:rPr>
            <w:rStyle w:val="Hyperlink"/>
            <w:rFonts w:eastAsiaTheme="minorEastAsia"/>
            <w:color w:val="0B0080"/>
            <w:sz w:val="22"/>
            <w:szCs w:val="22"/>
            <w:shd w:val="clear" w:color="auto" w:fill="FFFFFF"/>
          </w:rPr>
          <w:t>conductive</w:t>
        </w:r>
      </w:hyperlink>
      <w:r w:rsidRPr="00F66039">
        <w:rPr>
          <w:color w:val="222222"/>
          <w:sz w:val="22"/>
          <w:szCs w:val="22"/>
          <w:shd w:val="clear" w:color="auto" w:fill="FFFFFF"/>
        </w:rPr>
        <w:t> tracks, pads and other features </w:t>
      </w:r>
      <w:hyperlink r:id="rId17" w:tooltip="Industrial etching" w:history="1">
        <w:r w:rsidRPr="00F66039">
          <w:rPr>
            <w:rStyle w:val="Hyperlink"/>
            <w:rFonts w:eastAsiaTheme="minorEastAsia"/>
            <w:color w:val="0B0080"/>
            <w:sz w:val="22"/>
            <w:szCs w:val="22"/>
            <w:shd w:val="clear" w:color="auto" w:fill="FFFFFF"/>
          </w:rPr>
          <w:t>etched</w:t>
        </w:r>
      </w:hyperlink>
      <w:r w:rsidRPr="00F66039">
        <w:rPr>
          <w:color w:val="222222"/>
          <w:sz w:val="22"/>
          <w:szCs w:val="22"/>
          <w:shd w:val="clear" w:color="auto" w:fill="FFFFFF"/>
        </w:rPr>
        <w:t> from one or more sheet layers of copper </w:t>
      </w:r>
      <w:hyperlink r:id="rId18" w:tooltip="Laminated" w:history="1">
        <w:r w:rsidRPr="00F66039">
          <w:rPr>
            <w:rStyle w:val="Hyperlink"/>
            <w:rFonts w:eastAsiaTheme="minorEastAsia"/>
            <w:color w:val="0B0080"/>
            <w:sz w:val="22"/>
            <w:szCs w:val="22"/>
            <w:shd w:val="clear" w:color="auto" w:fill="FFFFFF"/>
          </w:rPr>
          <w:t>laminated</w:t>
        </w:r>
      </w:hyperlink>
      <w:r w:rsidRPr="00F66039">
        <w:rPr>
          <w:color w:val="222222"/>
          <w:sz w:val="22"/>
          <w:szCs w:val="22"/>
          <w:shd w:val="clear" w:color="auto" w:fill="FFFFFF"/>
        </w:rPr>
        <w:t> onto and/or between sheet layers of a </w:t>
      </w:r>
      <w:hyperlink r:id="rId19" w:tooltip="Insulator (electricity)" w:history="1">
        <w:r w:rsidRPr="00F66039">
          <w:rPr>
            <w:rStyle w:val="Hyperlink"/>
            <w:rFonts w:eastAsiaTheme="minorEastAsia"/>
            <w:color w:val="0B0080"/>
            <w:sz w:val="22"/>
            <w:szCs w:val="22"/>
            <w:shd w:val="clear" w:color="auto" w:fill="FFFFFF"/>
          </w:rPr>
          <w:t>non-conductive</w:t>
        </w:r>
      </w:hyperlink>
      <w:r w:rsidRPr="00F66039">
        <w:rPr>
          <w:color w:val="222222"/>
          <w:sz w:val="22"/>
          <w:szCs w:val="22"/>
          <w:shd w:val="clear" w:color="auto" w:fill="FFFFFF"/>
        </w:rPr>
        <w:t> </w:t>
      </w:r>
      <w:hyperlink r:id="rId20" w:tooltip="Substrate (electronics)" w:history="1">
        <w:r w:rsidRPr="00F66039">
          <w:rPr>
            <w:rStyle w:val="Hyperlink"/>
            <w:rFonts w:eastAsiaTheme="minorEastAsia"/>
            <w:color w:val="0B0080"/>
            <w:sz w:val="22"/>
            <w:szCs w:val="22"/>
            <w:shd w:val="clear" w:color="auto" w:fill="FFFFFF"/>
          </w:rPr>
          <w:t>substrate</w:t>
        </w:r>
      </w:hyperlink>
      <w:r w:rsidRPr="00F66039">
        <w:rPr>
          <w:color w:val="222222"/>
          <w:sz w:val="22"/>
          <w:szCs w:val="22"/>
          <w:shd w:val="clear" w:color="auto" w:fill="FFFFFF"/>
        </w:rPr>
        <w:t>.</w:t>
      </w:r>
    </w:p>
    <w:p w:rsidR="00FB17C1" w:rsidRPr="000E1098" w:rsidRDefault="00FB17C1" w:rsidP="00FB17C1">
      <w:pPr>
        <w:pStyle w:val="NormalWeb"/>
        <w:numPr>
          <w:ilvl w:val="0"/>
          <w:numId w:val="12"/>
        </w:numPr>
        <w:spacing w:before="0" w:beforeAutospacing="0" w:afterAutospacing="0"/>
        <w:rPr>
          <w:color w:val="414042"/>
          <w:sz w:val="22"/>
          <w:szCs w:val="22"/>
        </w:rPr>
      </w:pPr>
      <w:r w:rsidRPr="000E1098">
        <w:rPr>
          <w:color w:val="222222"/>
          <w:sz w:val="22"/>
          <w:szCs w:val="22"/>
          <w:shd w:val="clear" w:color="auto" w:fill="FFFFFF"/>
        </w:rPr>
        <w:t>PCBs require additional design effort to lay out the circuit, but manufacturing and assembly can be automated.</w:t>
      </w:r>
    </w:p>
    <w:p w:rsidR="00FB17C1" w:rsidRPr="000E1098" w:rsidRDefault="00FB17C1" w:rsidP="00FB17C1">
      <w:pPr>
        <w:pStyle w:val="NormalWeb"/>
        <w:numPr>
          <w:ilvl w:val="0"/>
          <w:numId w:val="12"/>
        </w:numPr>
        <w:spacing w:before="0" w:beforeAutospacing="0" w:afterAutospacing="0"/>
        <w:rPr>
          <w:color w:val="414042"/>
          <w:sz w:val="22"/>
          <w:szCs w:val="22"/>
        </w:rPr>
      </w:pPr>
      <w:r w:rsidRPr="000E1098">
        <w:rPr>
          <w:color w:val="222222"/>
          <w:sz w:val="22"/>
          <w:szCs w:val="22"/>
          <w:shd w:val="clear" w:color="auto" w:fill="FFFFFF"/>
        </w:rPr>
        <w:t>Specialized CAD software is available to do much of the work of layout. Like DipTrace,</w:t>
      </w:r>
      <w:r>
        <w:rPr>
          <w:color w:val="222222"/>
          <w:sz w:val="22"/>
          <w:szCs w:val="22"/>
          <w:shd w:val="clear" w:color="auto" w:fill="FFFFFF"/>
        </w:rPr>
        <w:t xml:space="preserve"> </w:t>
      </w:r>
      <w:r w:rsidRPr="000E1098">
        <w:rPr>
          <w:color w:val="222222"/>
          <w:sz w:val="22"/>
          <w:szCs w:val="22"/>
          <w:shd w:val="clear" w:color="auto" w:fill="FFFFFF"/>
        </w:rPr>
        <w:t>Eagle.</w:t>
      </w:r>
    </w:p>
    <w:p w:rsidR="00FB17C1" w:rsidRPr="000E1098" w:rsidRDefault="00FB17C1" w:rsidP="00FB17C1">
      <w:pPr>
        <w:pStyle w:val="NormalWeb"/>
        <w:numPr>
          <w:ilvl w:val="0"/>
          <w:numId w:val="12"/>
        </w:numPr>
        <w:spacing w:before="0" w:beforeAutospacing="0" w:afterAutospacing="0"/>
        <w:rPr>
          <w:color w:val="414042"/>
          <w:sz w:val="22"/>
          <w:szCs w:val="22"/>
        </w:rPr>
      </w:pPr>
      <w:r w:rsidRPr="000E1098">
        <w:rPr>
          <w:color w:val="222222"/>
          <w:sz w:val="22"/>
          <w:szCs w:val="22"/>
          <w:shd w:val="clear" w:color="auto" w:fill="FFFFFF"/>
        </w:rPr>
        <w:t>Why PCBs</w:t>
      </w:r>
    </w:p>
    <w:p w:rsidR="00FB17C1" w:rsidRPr="000E1098" w:rsidRDefault="00FB17C1" w:rsidP="00FB17C1">
      <w:pPr>
        <w:pStyle w:val="NormalWeb"/>
        <w:numPr>
          <w:ilvl w:val="0"/>
          <w:numId w:val="13"/>
        </w:numPr>
        <w:spacing w:before="0" w:beforeAutospacing="0" w:afterAutospacing="0"/>
        <w:rPr>
          <w:color w:val="414042"/>
          <w:sz w:val="22"/>
          <w:szCs w:val="22"/>
        </w:rPr>
      </w:pPr>
      <w:r w:rsidRPr="000E1098">
        <w:rPr>
          <w:color w:val="222222"/>
          <w:sz w:val="22"/>
          <w:szCs w:val="22"/>
          <w:shd w:val="clear" w:color="auto" w:fill="FFFFFF"/>
        </w:rPr>
        <w:t>Mass-producing circuits with PCBs is cheaper and faster than with other wiring methods, as components are mounted and wired in one operation. </w:t>
      </w:r>
    </w:p>
    <w:p w:rsidR="00FB17C1" w:rsidRPr="000E1098" w:rsidRDefault="00FB17C1" w:rsidP="00FB17C1">
      <w:pPr>
        <w:pStyle w:val="NormalWeb"/>
        <w:numPr>
          <w:ilvl w:val="0"/>
          <w:numId w:val="13"/>
        </w:numPr>
        <w:spacing w:before="0" w:beforeAutospacing="0" w:afterAutospacing="0"/>
        <w:rPr>
          <w:color w:val="414042"/>
          <w:sz w:val="22"/>
          <w:szCs w:val="22"/>
        </w:rPr>
      </w:pPr>
      <w:r w:rsidRPr="000E1098">
        <w:rPr>
          <w:color w:val="222222"/>
          <w:sz w:val="22"/>
          <w:szCs w:val="22"/>
          <w:shd w:val="clear" w:color="auto" w:fill="FFFFFF"/>
        </w:rPr>
        <w:t>Large numbers of PCBs can be fabricated at the same time, and the layout only has to be done once. </w:t>
      </w:r>
    </w:p>
    <w:p w:rsidR="00FB17C1" w:rsidRPr="000E1098" w:rsidRDefault="00FB17C1" w:rsidP="00FB17C1">
      <w:pPr>
        <w:pStyle w:val="NormalWeb"/>
        <w:numPr>
          <w:ilvl w:val="0"/>
          <w:numId w:val="13"/>
        </w:numPr>
        <w:spacing w:before="0" w:beforeAutospacing="0" w:afterAutospacing="0"/>
        <w:rPr>
          <w:color w:val="414042"/>
          <w:sz w:val="22"/>
          <w:szCs w:val="22"/>
        </w:rPr>
      </w:pPr>
      <w:r w:rsidRPr="000E1098">
        <w:rPr>
          <w:color w:val="222222"/>
          <w:sz w:val="22"/>
          <w:szCs w:val="22"/>
          <w:shd w:val="clear" w:color="auto" w:fill="FFFFFF"/>
        </w:rPr>
        <w:t> PCBs can also be made manually in small quantities, with reduced benefits.</w:t>
      </w:r>
    </w:p>
    <w:p w:rsidR="00FB17C1" w:rsidRDefault="00FB17C1" w:rsidP="00FB17C1">
      <w:pPr>
        <w:pStyle w:val="NormalWeb"/>
        <w:spacing w:before="0" w:beforeAutospacing="0" w:afterAutospacing="0"/>
        <w:ind w:left="1600"/>
        <w:jc w:val="center"/>
        <w:rPr>
          <w:b/>
          <w:i/>
          <w:color w:val="414042"/>
          <w:sz w:val="32"/>
          <w:szCs w:val="32"/>
          <w:u w:val="single"/>
        </w:rPr>
      </w:pPr>
    </w:p>
    <w:p w:rsidR="00FB17C1" w:rsidRDefault="00FB17C1" w:rsidP="00FB17C1">
      <w:pPr>
        <w:pStyle w:val="NormalWeb"/>
        <w:spacing w:before="0" w:beforeAutospacing="0" w:afterAutospacing="0"/>
        <w:ind w:left="1600"/>
        <w:jc w:val="center"/>
        <w:rPr>
          <w:b/>
          <w:i/>
          <w:color w:val="414042"/>
          <w:sz w:val="32"/>
          <w:szCs w:val="32"/>
          <w:u w:val="single"/>
        </w:rPr>
      </w:pPr>
      <w:r>
        <w:rPr>
          <w:b/>
          <w:i/>
          <w:color w:val="414042"/>
          <w:sz w:val="32"/>
          <w:szCs w:val="32"/>
          <w:u w:val="single"/>
        </w:rPr>
        <w:t>DAY 5</w:t>
      </w:r>
    </w:p>
    <w:p w:rsidR="00FB17C1" w:rsidRDefault="00FB17C1" w:rsidP="00FB17C1">
      <w:pPr>
        <w:pStyle w:val="NormalWeb"/>
        <w:numPr>
          <w:ilvl w:val="0"/>
          <w:numId w:val="14"/>
        </w:numPr>
        <w:spacing w:before="0" w:beforeAutospacing="0" w:afterAutospacing="0"/>
        <w:rPr>
          <w:color w:val="414042"/>
          <w:sz w:val="22"/>
          <w:szCs w:val="22"/>
        </w:rPr>
      </w:pPr>
      <w:r>
        <w:rPr>
          <w:color w:val="414042"/>
          <w:sz w:val="22"/>
          <w:szCs w:val="22"/>
        </w:rPr>
        <w:t>PCB Design Course</w:t>
      </w:r>
    </w:p>
    <w:p w:rsidR="00FB17C1" w:rsidRDefault="00FB17C1" w:rsidP="00FB17C1">
      <w:pPr>
        <w:pStyle w:val="NormalWeb"/>
        <w:numPr>
          <w:ilvl w:val="0"/>
          <w:numId w:val="18"/>
        </w:numPr>
        <w:spacing w:before="0" w:beforeAutospacing="0" w:afterAutospacing="0"/>
        <w:rPr>
          <w:color w:val="414042"/>
          <w:sz w:val="22"/>
          <w:szCs w:val="22"/>
        </w:rPr>
      </w:pPr>
      <w:r>
        <w:rPr>
          <w:color w:val="414042"/>
          <w:sz w:val="22"/>
          <w:szCs w:val="22"/>
        </w:rPr>
        <w:t>Common Tips:</w:t>
      </w:r>
    </w:p>
    <w:p w:rsidR="00FB17C1" w:rsidRDefault="00FB17C1" w:rsidP="00FB17C1">
      <w:pPr>
        <w:pStyle w:val="NormalWeb"/>
        <w:numPr>
          <w:ilvl w:val="0"/>
          <w:numId w:val="19"/>
        </w:numPr>
        <w:spacing w:before="0" w:beforeAutospacing="0" w:afterAutospacing="0"/>
        <w:rPr>
          <w:color w:val="414042"/>
          <w:sz w:val="22"/>
          <w:szCs w:val="22"/>
        </w:rPr>
      </w:pPr>
      <w:r>
        <w:rPr>
          <w:color w:val="414042"/>
          <w:sz w:val="22"/>
          <w:szCs w:val="22"/>
        </w:rPr>
        <w:t>Keep font in True Type.</w:t>
      </w:r>
    </w:p>
    <w:p w:rsidR="00FB17C1" w:rsidRDefault="00FB17C1" w:rsidP="00FB17C1">
      <w:pPr>
        <w:pStyle w:val="NormalWeb"/>
        <w:numPr>
          <w:ilvl w:val="0"/>
          <w:numId w:val="19"/>
        </w:numPr>
        <w:spacing w:before="0" w:beforeAutospacing="0" w:afterAutospacing="0"/>
        <w:rPr>
          <w:color w:val="414042"/>
          <w:sz w:val="22"/>
          <w:szCs w:val="22"/>
        </w:rPr>
      </w:pPr>
      <w:r>
        <w:rPr>
          <w:color w:val="414042"/>
          <w:sz w:val="22"/>
          <w:szCs w:val="22"/>
        </w:rPr>
        <w:t>1 inch=2.54 cm</w:t>
      </w:r>
    </w:p>
    <w:p w:rsidR="00FB17C1" w:rsidRDefault="00FB17C1" w:rsidP="00FB17C1">
      <w:pPr>
        <w:pStyle w:val="NormalWeb"/>
        <w:numPr>
          <w:ilvl w:val="0"/>
          <w:numId w:val="19"/>
        </w:numPr>
        <w:spacing w:before="0" w:beforeAutospacing="0" w:afterAutospacing="0"/>
        <w:rPr>
          <w:color w:val="414042"/>
          <w:sz w:val="22"/>
          <w:szCs w:val="22"/>
        </w:rPr>
      </w:pPr>
      <w:r>
        <w:rPr>
          <w:color w:val="414042"/>
          <w:sz w:val="22"/>
          <w:szCs w:val="22"/>
        </w:rPr>
        <w:t>We can align components in rows or in column using Align Objects in right click submenu.</w:t>
      </w:r>
    </w:p>
    <w:p w:rsidR="00FB17C1" w:rsidRDefault="00FB17C1" w:rsidP="00FB17C1">
      <w:pPr>
        <w:pStyle w:val="NormalWeb"/>
        <w:spacing w:before="0" w:beforeAutospacing="0" w:afterAutospacing="0"/>
        <w:ind w:left="2160"/>
        <w:rPr>
          <w:color w:val="414042"/>
          <w:sz w:val="22"/>
          <w:szCs w:val="22"/>
        </w:rPr>
      </w:pPr>
      <w:r>
        <w:rPr>
          <w:noProof/>
          <w:color w:val="414042"/>
          <w:sz w:val="22"/>
          <w:szCs w:val="22"/>
          <w:lang w:val="en-US" w:eastAsia="en-US"/>
        </w:rPr>
        <w:drawing>
          <wp:inline distT="0" distB="0" distL="0" distR="0">
            <wp:extent cx="3492500" cy="2501900"/>
            <wp:effectExtent l="19050" t="0" r="0" b="0"/>
            <wp:docPr id="8" name="Picture 7" descr="pcb-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via.jpg"/>
                    <pic:cNvPicPr/>
                  </pic:nvPicPr>
                  <pic:blipFill>
                    <a:blip r:embed="rId21"/>
                    <a:stretch>
                      <a:fillRect/>
                    </a:stretch>
                  </pic:blipFill>
                  <pic:spPr>
                    <a:xfrm>
                      <a:off x="0" y="0"/>
                      <a:ext cx="3492500" cy="2501900"/>
                    </a:xfrm>
                    <a:prstGeom prst="rect">
                      <a:avLst/>
                    </a:prstGeom>
                  </pic:spPr>
                </pic:pic>
              </a:graphicData>
            </a:graphic>
          </wp:inline>
        </w:drawing>
      </w:r>
    </w:p>
    <w:p w:rsidR="00FB17C1" w:rsidRPr="00437C2C" w:rsidRDefault="00FB17C1" w:rsidP="00FB17C1">
      <w:pPr>
        <w:pStyle w:val="NormalWeb"/>
        <w:numPr>
          <w:ilvl w:val="0"/>
          <w:numId w:val="15"/>
        </w:numPr>
        <w:spacing w:before="0" w:beforeAutospacing="0" w:afterAutospacing="0"/>
        <w:rPr>
          <w:color w:val="414042"/>
          <w:sz w:val="22"/>
          <w:szCs w:val="22"/>
        </w:rPr>
      </w:pPr>
      <w:r>
        <w:rPr>
          <w:color w:val="414042"/>
          <w:sz w:val="22"/>
          <w:szCs w:val="22"/>
        </w:rPr>
        <w:t>DipTrace Schematic:</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Net is group of wires whose names are same.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lastRenderedPageBreak/>
        <w:t>In component library all standard libraries are available.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In User library we have to add library only for one time which we used repeatedly.</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also add library in user component list which are not available in component library using “Add from File”.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In Project library all library used in current project are saw.</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also add new grid size using customized grid.</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also search component based on name, RefDef , value, pattern, manufacturer, datasheet, etc.</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To set one type of component in bulk quantity then we can use “Edit\Copy Matrix” function.</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The tool to move RefDef, pin number etc. things is in “View\Part Marking\Move Tool”.</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use Undo and Redo. DipTrace saves up to 50 steps.</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Find ohm, lemda like symbol in “Character Map”.</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To identify IC’s pin no. 1, all pins are denoted by circle except pin no. 1. Pin no. 1 is denoted by square symbol.</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 xml:space="preserve">Like this battery’s positive leg is denoted by square and negative leg is denoted by </w:t>
      </w:r>
      <w:r w:rsidR="00FA3C17">
        <w:rPr>
          <w:color w:val="414042"/>
          <w:sz w:val="22"/>
          <w:szCs w:val="22"/>
        </w:rPr>
        <w:t>circle.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After making Schematic and before going to PCB Layout, we must check that every component has Pattern, if not then select Attached pattern from right click submenu.</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To printout Schematic we have drag and drop our whole circuit in printing area (a table).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We can use PDF printer (downloaded) for printing purpose.</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 xml:space="preserve">  Use “File\Preview” option to save schematic as jpg or bmp format.</w:t>
      </w:r>
    </w:p>
    <w:p w:rsidR="00FB17C1" w:rsidRDefault="00FB17C1" w:rsidP="00FB17C1">
      <w:pPr>
        <w:pStyle w:val="NormalWeb"/>
        <w:numPr>
          <w:ilvl w:val="0"/>
          <w:numId w:val="16"/>
        </w:numPr>
        <w:spacing w:before="0" w:beforeAutospacing="0" w:afterAutospacing="0"/>
        <w:rPr>
          <w:color w:val="414042"/>
          <w:sz w:val="22"/>
          <w:szCs w:val="22"/>
        </w:rPr>
      </w:pPr>
      <w:r>
        <w:rPr>
          <w:color w:val="414042"/>
          <w:sz w:val="22"/>
          <w:szCs w:val="22"/>
        </w:rPr>
        <w:t>To connect two thing</w:t>
      </w:r>
      <w:r w:rsidR="00FA3C17">
        <w:rPr>
          <w:color w:val="414042"/>
          <w:sz w:val="22"/>
          <w:szCs w:val="22"/>
        </w:rPr>
        <w:t>s</w:t>
      </w:r>
      <w:r>
        <w:rPr>
          <w:color w:val="414042"/>
          <w:sz w:val="22"/>
          <w:szCs w:val="22"/>
        </w:rPr>
        <w:t xml:space="preserve"> without wire then select anyone thing and right click to select “Add to Net”.</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DipTrace PCB Layout:</w:t>
      </w:r>
    </w:p>
    <w:p w:rsidR="00FB17C1" w:rsidRDefault="00FB17C1" w:rsidP="00FB17C1">
      <w:pPr>
        <w:pStyle w:val="NormalWeb"/>
        <w:numPr>
          <w:ilvl w:val="0"/>
          <w:numId w:val="25"/>
        </w:numPr>
        <w:spacing w:before="0" w:beforeAutospacing="0" w:afterAutospacing="0"/>
        <w:rPr>
          <w:color w:val="414042"/>
          <w:sz w:val="22"/>
          <w:szCs w:val="22"/>
        </w:rPr>
      </w:pPr>
      <w:r w:rsidRPr="005E7B75">
        <w:rPr>
          <w:color w:val="414042"/>
          <w:sz w:val="22"/>
          <w:szCs w:val="22"/>
        </w:rPr>
        <w:t>Start PCB Layout work with Route menu, after that also pour copper layer.</w:t>
      </w:r>
    </w:p>
    <w:p w:rsidR="00FB17C1" w:rsidRPr="005E7B75" w:rsidRDefault="00FB17C1" w:rsidP="00FB17C1">
      <w:pPr>
        <w:pStyle w:val="NormalWeb"/>
        <w:numPr>
          <w:ilvl w:val="0"/>
          <w:numId w:val="25"/>
        </w:numPr>
        <w:spacing w:before="0" w:beforeAutospacing="0" w:afterAutospacing="0"/>
        <w:rPr>
          <w:color w:val="414042"/>
          <w:sz w:val="22"/>
          <w:szCs w:val="22"/>
        </w:rPr>
      </w:pPr>
      <w:r>
        <w:rPr>
          <w:color w:val="414042"/>
          <w:sz w:val="22"/>
          <w:szCs w:val="22"/>
        </w:rPr>
        <w:t>Then gone through menu “Verification”.</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In the PCB Layout ratlines are used to identify which pin of component is connected to which pin of another component.</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We can use auto arrangement and auto routing in DipTrace in Placement toolbar.</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The tool to move RefDef, pin number etc. things is in “View\Component Marking\Move Tool”.</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To put ratline: Object/ratlines</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To delete ratline: right click and delete from net or delete net</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If we change anything in Schematic then we can reflect its effect in PCB Layout using File toolbar.</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There is some part on PCB where we do not have to pour copper then we can set it using Route Keepout.</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lastRenderedPageBreak/>
        <w:t>Traces are drawn usually on bottom layer.</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We can change width and clearance of trace and diameter of vias using “Route/Route Setup”.</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All signals are divided into two basic type : Signal and Non-signal layer</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Top/Bottom Silk are silkscreen layers, all texts and graphical information are automatically added there</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Top/Bottom Mask and Paste layers carry information about solder mask and solder paste application zones.</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Traces and copper pours can be created only on signal layers.</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There are two types of signal layer: Signal and Plane</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Signal layer contains traces and copper pours</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Plane layers are inner layer, which contain one or several copper pours.</w:t>
      </w:r>
    </w:p>
    <w:p w:rsidR="00FB17C1" w:rsidRDefault="00FB17C1" w:rsidP="00FB17C1">
      <w:pPr>
        <w:pStyle w:val="NormalWeb"/>
        <w:numPr>
          <w:ilvl w:val="0"/>
          <w:numId w:val="17"/>
        </w:numPr>
        <w:spacing w:before="0" w:beforeAutospacing="0" w:afterAutospacing="0"/>
        <w:rPr>
          <w:color w:val="414042"/>
          <w:sz w:val="22"/>
          <w:szCs w:val="22"/>
        </w:rPr>
      </w:pPr>
      <w:r>
        <w:rPr>
          <w:color w:val="414042"/>
          <w:sz w:val="22"/>
          <w:szCs w:val="22"/>
        </w:rPr>
        <w:t>We can also mirror the circuit using “View\mirror”. However this is not necessary, because Gerber export automatically creates the correct copper layout on the bottom layer.</w:t>
      </w:r>
    </w:p>
    <w:p w:rsidR="00FB17C1" w:rsidRPr="004603ED" w:rsidRDefault="00FB17C1" w:rsidP="00FB17C1">
      <w:pPr>
        <w:pStyle w:val="NormalWeb"/>
        <w:numPr>
          <w:ilvl w:val="0"/>
          <w:numId w:val="17"/>
        </w:numPr>
        <w:spacing w:before="0" w:beforeAutospacing="0" w:afterAutospacing="0"/>
        <w:rPr>
          <w:color w:val="414042"/>
          <w:sz w:val="22"/>
          <w:szCs w:val="22"/>
        </w:rPr>
      </w:pPr>
      <w:r w:rsidRPr="004603ED">
        <w:rPr>
          <w:color w:val="414042"/>
          <w:sz w:val="22"/>
          <w:szCs w:val="22"/>
        </w:rPr>
        <w:t xml:space="preserve">At higher level </w:t>
      </w:r>
      <w:r w:rsidRPr="004603ED">
        <w:rPr>
          <w:sz w:val="22"/>
          <w:szCs w:val="22"/>
        </w:rPr>
        <w:t>PCB traces have resistance, inductance, and capacitance, just like your circuit does.</w:t>
      </w:r>
    </w:p>
    <w:p w:rsidR="00FB17C1" w:rsidRPr="009768E5" w:rsidRDefault="00FB17C1" w:rsidP="00FB17C1">
      <w:pPr>
        <w:pStyle w:val="NormalWeb"/>
        <w:numPr>
          <w:ilvl w:val="0"/>
          <w:numId w:val="17"/>
        </w:numPr>
        <w:spacing w:before="0" w:beforeAutospacing="0" w:afterAutospacing="0"/>
        <w:rPr>
          <w:color w:val="414042"/>
          <w:sz w:val="22"/>
          <w:szCs w:val="22"/>
        </w:rPr>
      </w:pPr>
      <w:r>
        <w:rPr>
          <w:sz w:val="22"/>
          <w:szCs w:val="22"/>
        </w:rPr>
        <w:t>We give Gerber file to manufacturer with N/C Drill file.</w:t>
      </w:r>
    </w:p>
    <w:p w:rsidR="00FB17C1" w:rsidRPr="009768E5" w:rsidRDefault="00FB17C1" w:rsidP="00FB17C1">
      <w:pPr>
        <w:pStyle w:val="NormalWeb"/>
        <w:numPr>
          <w:ilvl w:val="0"/>
          <w:numId w:val="17"/>
        </w:numPr>
        <w:spacing w:before="0" w:beforeAutospacing="0" w:afterAutospacing="0"/>
        <w:rPr>
          <w:color w:val="414042"/>
          <w:sz w:val="22"/>
          <w:szCs w:val="22"/>
        </w:rPr>
      </w:pPr>
      <w:r>
        <w:rPr>
          <w:sz w:val="22"/>
          <w:szCs w:val="22"/>
        </w:rPr>
        <w:t>Another way to this is using Titles and Sheet Setup, Preview.</w:t>
      </w:r>
    </w:p>
    <w:p w:rsidR="00FB17C1" w:rsidRPr="001955F9" w:rsidRDefault="00FB17C1" w:rsidP="00FB17C1">
      <w:pPr>
        <w:pStyle w:val="NormalWeb"/>
        <w:numPr>
          <w:ilvl w:val="0"/>
          <w:numId w:val="17"/>
        </w:numPr>
        <w:spacing w:before="0" w:beforeAutospacing="0" w:afterAutospacing="0"/>
        <w:rPr>
          <w:color w:val="414042"/>
          <w:sz w:val="22"/>
          <w:szCs w:val="22"/>
        </w:rPr>
      </w:pPr>
      <w:r>
        <w:rPr>
          <w:sz w:val="22"/>
          <w:szCs w:val="22"/>
        </w:rPr>
        <w:t>We can also make list of component in Excel using “Object\Creat Bill of Material”</w:t>
      </w:r>
    </w:p>
    <w:p w:rsidR="00FB17C1" w:rsidRPr="001955F9" w:rsidRDefault="00FB17C1" w:rsidP="00FB17C1">
      <w:pPr>
        <w:pStyle w:val="NormalWeb"/>
        <w:numPr>
          <w:ilvl w:val="0"/>
          <w:numId w:val="17"/>
        </w:numPr>
        <w:spacing w:before="0" w:beforeAutospacing="0" w:afterAutospacing="0"/>
        <w:rPr>
          <w:color w:val="414042"/>
          <w:sz w:val="22"/>
          <w:szCs w:val="22"/>
        </w:rPr>
      </w:pPr>
      <w:r>
        <w:rPr>
          <w:sz w:val="22"/>
          <w:szCs w:val="22"/>
        </w:rPr>
        <w:t>Via is something which connects layers of PCB.</w:t>
      </w:r>
    </w:p>
    <w:p w:rsidR="00FB17C1" w:rsidRPr="001955F9" w:rsidRDefault="00FB17C1" w:rsidP="00FB17C1">
      <w:pPr>
        <w:pStyle w:val="NormalWeb"/>
        <w:numPr>
          <w:ilvl w:val="0"/>
          <w:numId w:val="17"/>
        </w:numPr>
        <w:spacing w:before="0" w:beforeAutospacing="0" w:afterAutospacing="0"/>
        <w:rPr>
          <w:color w:val="414042"/>
          <w:sz w:val="22"/>
          <w:szCs w:val="22"/>
        </w:rPr>
      </w:pPr>
      <w:r>
        <w:rPr>
          <w:sz w:val="22"/>
          <w:szCs w:val="22"/>
        </w:rPr>
        <w:t>There are three types of vias,</w:t>
      </w:r>
    </w:p>
    <w:p w:rsidR="00FB17C1" w:rsidRDefault="00FB17C1" w:rsidP="00FB17C1">
      <w:pPr>
        <w:pStyle w:val="NormalWeb"/>
        <w:numPr>
          <w:ilvl w:val="0"/>
          <w:numId w:val="3"/>
        </w:numPr>
        <w:spacing w:before="0" w:beforeAutospacing="0" w:afterAutospacing="0"/>
        <w:rPr>
          <w:color w:val="414042"/>
          <w:sz w:val="22"/>
          <w:szCs w:val="22"/>
        </w:rPr>
      </w:pPr>
      <w:r>
        <w:rPr>
          <w:color w:val="414042"/>
          <w:sz w:val="22"/>
          <w:szCs w:val="22"/>
        </w:rPr>
        <w:t>Through Hole</w:t>
      </w:r>
    </w:p>
    <w:p w:rsidR="00FB17C1" w:rsidRDefault="00FB17C1" w:rsidP="00FB17C1">
      <w:pPr>
        <w:pStyle w:val="NormalWeb"/>
        <w:numPr>
          <w:ilvl w:val="0"/>
          <w:numId w:val="3"/>
        </w:numPr>
        <w:spacing w:before="0" w:beforeAutospacing="0" w:afterAutospacing="0"/>
        <w:rPr>
          <w:color w:val="414042"/>
          <w:sz w:val="22"/>
          <w:szCs w:val="22"/>
        </w:rPr>
      </w:pPr>
      <w:r>
        <w:rPr>
          <w:color w:val="414042"/>
          <w:sz w:val="22"/>
          <w:szCs w:val="22"/>
        </w:rPr>
        <w:t>Blind via Hole</w:t>
      </w:r>
    </w:p>
    <w:p w:rsidR="00FB17C1" w:rsidRDefault="00FB17C1" w:rsidP="00FB17C1">
      <w:pPr>
        <w:pStyle w:val="NormalWeb"/>
        <w:numPr>
          <w:ilvl w:val="0"/>
          <w:numId w:val="3"/>
        </w:numPr>
        <w:spacing w:before="0" w:beforeAutospacing="0" w:afterAutospacing="0"/>
        <w:rPr>
          <w:color w:val="414042"/>
          <w:sz w:val="22"/>
          <w:szCs w:val="22"/>
        </w:rPr>
      </w:pPr>
      <w:r>
        <w:rPr>
          <w:color w:val="414042"/>
          <w:sz w:val="22"/>
          <w:szCs w:val="22"/>
        </w:rPr>
        <w:t>Buried via Hole</w:t>
      </w:r>
    </w:p>
    <w:p w:rsidR="00FB17C1" w:rsidRDefault="00FB17C1" w:rsidP="00FB17C1">
      <w:pPr>
        <w:pStyle w:val="NormalWeb"/>
        <w:numPr>
          <w:ilvl w:val="0"/>
          <w:numId w:val="22"/>
        </w:numPr>
        <w:spacing w:before="0" w:beforeAutospacing="0" w:afterAutospacing="0"/>
        <w:rPr>
          <w:color w:val="414042"/>
          <w:sz w:val="22"/>
          <w:szCs w:val="22"/>
        </w:rPr>
      </w:pPr>
      <w:r>
        <w:rPr>
          <w:color w:val="414042"/>
          <w:sz w:val="22"/>
          <w:szCs w:val="22"/>
        </w:rPr>
        <w:t>In Through Hole types of vias are made by using drill to make full borehole.</w:t>
      </w:r>
    </w:p>
    <w:p w:rsidR="00FB17C1" w:rsidRDefault="00FB17C1" w:rsidP="00FB17C1">
      <w:pPr>
        <w:pStyle w:val="NormalWeb"/>
        <w:numPr>
          <w:ilvl w:val="0"/>
          <w:numId w:val="22"/>
        </w:numPr>
        <w:spacing w:before="0" w:beforeAutospacing="0" w:afterAutospacing="0"/>
        <w:rPr>
          <w:color w:val="414042"/>
          <w:sz w:val="22"/>
          <w:szCs w:val="22"/>
        </w:rPr>
      </w:pPr>
      <w:r>
        <w:rPr>
          <w:color w:val="414042"/>
          <w:sz w:val="22"/>
          <w:szCs w:val="22"/>
        </w:rPr>
        <w:t>If we want to select particular thinga then you can do it using “Edit\Edit Selected”.</w:t>
      </w:r>
    </w:p>
    <w:p w:rsidR="00FB17C1" w:rsidRDefault="00FB17C1" w:rsidP="00FB17C1">
      <w:pPr>
        <w:pStyle w:val="NormalWeb"/>
        <w:numPr>
          <w:ilvl w:val="0"/>
          <w:numId w:val="22"/>
        </w:numPr>
        <w:spacing w:before="0" w:beforeAutospacing="0" w:afterAutospacing="0"/>
        <w:rPr>
          <w:color w:val="414042"/>
          <w:sz w:val="22"/>
          <w:szCs w:val="22"/>
        </w:rPr>
      </w:pPr>
      <w:r>
        <w:rPr>
          <w:color w:val="414042"/>
          <w:sz w:val="22"/>
          <w:szCs w:val="22"/>
        </w:rPr>
        <w:t>We can add logo in BMP, DXF, or JPEG etc. formats.</w:t>
      </w:r>
    </w:p>
    <w:p w:rsidR="00FB17C1" w:rsidRDefault="00FB17C1" w:rsidP="00FB17C1">
      <w:pPr>
        <w:pStyle w:val="NormalWeb"/>
        <w:numPr>
          <w:ilvl w:val="0"/>
          <w:numId w:val="22"/>
        </w:numPr>
        <w:spacing w:before="0" w:beforeAutospacing="0" w:afterAutospacing="0"/>
        <w:rPr>
          <w:color w:val="414042"/>
          <w:sz w:val="22"/>
          <w:szCs w:val="22"/>
        </w:rPr>
      </w:pPr>
      <w:r>
        <w:rPr>
          <w:color w:val="414042"/>
          <w:sz w:val="22"/>
          <w:szCs w:val="22"/>
        </w:rPr>
        <w:t>Red circle means clearance error and magenta circle means size error.</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DipTrace Pattern Editor:</w:t>
      </w:r>
    </w:p>
    <w:p w:rsidR="00FB17C1" w:rsidRPr="00163E45" w:rsidRDefault="00FB17C1" w:rsidP="00163E45">
      <w:pPr>
        <w:pStyle w:val="NormalWeb"/>
        <w:numPr>
          <w:ilvl w:val="0"/>
          <w:numId w:val="26"/>
        </w:numPr>
        <w:spacing w:before="0" w:beforeAutospacing="0" w:afterAutospacing="0"/>
        <w:rPr>
          <w:color w:val="414042"/>
          <w:sz w:val="22"/>
          <w:szCs w:val="22"/>
        </w:rPr>
      </w:pPr>
      <w:r>
        <w:rPr>
          <w:color w:val="414042"/>
          <w:sz w:val="22"/>
          <w:szCs w:val="22"/>
        </w:rPr>
        <w:t>If you know that the pattern is already available in the standard pattern library then you can directly start from component Editor to draw the schematic symbol.</w:t>
      </w:r>
    </w:p>
    <w:p w:rsidR="00FB17C1" w:rsidRDefault="00FB17C1" w:rsidP="00FB17C1">
      <w:pPr>
        <w:pStyle w:val="NormalWeb"/>
        <w:spacing w:before="0" w:beforeAutospacing="0" w:afterAutospacing="0"/>
        <w:rPr>
          <w:color w:val="414042"/>
          <w:sz w:val="22"/>
          <w:szCs w:val="22"/>
        </w:rPr>
      </w:pP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DipTrace Component Editor:</w:t>
      </w:r>
    </w:p>
    <w:p w:rsidR="00FB17C1" w:rsidRDefault="00FB17C1" w:rsidP="00FB17C1">
      <w:pPr>
        <w:pStyle w:val="NormalWeb"/>
        <w:numPr>
          <w:ilvl w:val="0"/>
          <w:numId w:val="24"/>
        </w:numPr>
        <w:spacing w:before="0" w:beforeAutospacing="0" w:afterAutospacing="0"/>
        <w:rPr>
          <w:color w:val="414042"/>
          <w:sz w:val="22"/>
          <w:szCs w:val="22"/>
        </w:rPr>
      </w:pPr>
      <w:r>
        <w:rPr>
          <w:color w:val="414042"/>
          <w:sz w:val="22"/>
          <w:szCs w:val="22"/>
        </w:rPr>
        <w:t>In DipTrace there is three “roop” of any component,</w:t>
      </w:r>
    </w:p>
    <w:p w:rsidR="00FB17C1" w:rsidRDefault="00FB17C1" w:rsidP="00FB17C1">
      <w:pPr>
        <w:pStyle w:val="NormalWeb"/>
        <w:numPr>
          <w:ilvl w:val="0"/>
          <w:numId w:val="23"/>
        </w:numPr>
        <w:spacing w:before="0" w:beforeAutospacing="0" w:afterAutospacing="0"/>
        <w:rPr>
          <w:color w:val="414042"/>
          <w:sz w:val="22"/>
          <w:szCs w:val="22"/>
        </w:rPr>
      </w:pPr>
      <w:r>
        <w:rPr>
          <w:color w:val="414042"/>
          <w:sz w:val="22"/>
          <w:szCs w:val="22"/>
        </w:rPr>
        <w:t>Schematic symbol is made by Component Editor and used by Schematic Capture.</w:t>
      </w:r>
    </w:p>
    <w:p w:rsidR="00FB17C1" w:rsidRDefault="00FB17C1" w:rsidP="00FB17C1">
      <w:pPr>
        <w:pStyle w:val="NormalWeb"/>
        <w:numPr>
          <w:ilvl w:val="0"/>
          <w:numId w:val="23"/>
        </w:numPr>
        <w:spacing w:before="0" w:beforeAutospacing="0" w:afterAutospacing="0"/>
        <w:rPr>
          <w:color w:val="414042"/>
          <w:sz w:val="22"/>
          <w:szCs w:val="22"/>
        </w:rPr>
      </w:pPr>
      <w:r>
        <w:rPr>
          <w:color w:val="414042"/>
          <w:sz w:val="22"/>
          <w:szCs w:val="22"/>
        </w:rPr>
        <w:t>Pattern drawing (footprint) is made by Pattern Editor and used by PCB Layout.</w:t>
      </w:r>
    </w:p>
    <w:p w:rsidR="00FB17C1" w:rsidRDefault="00FB17C1" w:rsidP="00FB17C1">
      <w:pPr>
        <w:pStyle w:val="NormalWeb"/>
        <w:numPr>
          <w:ilvl w:val="0"/>
          <w:numId w:val="23"/>
        </w:numPr>
        <w:spacing w:before="0" w:beforeAutospacing="0" w:afterAutospacing="0"/>
        <w:rPr>
          <w:color w:val="414042"/>
          <w:sz w:val="22"/>
          <w:szCs w:val="22"/>
        </w:rPr>
      </w:pPr>
      <w:r>
        <w:rPr>
          <w:color w:val="414042"/>
          <w:sz w:val="22"/>
          <w:szCs w:val="22"/>
        </w:rPr>
        <w:lastRenderedPageBreak/>
        <w:t>We cannot make 3D model, and we can use 3D model for 3D visualisation.</w:t>
      </w:r>
    </w:p>
    <w:p w:rsidR="00FB17C1" w:rsidRDefault="00285897" w:rsidP="00FB17C1">
      <w:pPr>
        <w:pStyle w:val="NormalWeb"/>
        <w:numPr>
          <w:ilvl w:val="0"/>
          <w:numId w:val="24"/>
        </w:numPr>
        <w:spacing w:before="0" w:beforeAutospacing="0" w:afterAutospacing="0"/>
        <w:rPr>
          <w:color w:val="414042"/>
          <w:sz w:val="22"/>
          <w:szCs w:val="22"/>
        </w:rPr>
      </w:pPr>
      <w:hyperlink r:id="rId22" w:history="1">
        <w:r w:rsidR="00FB17C1" w:rsidRPr="00E6701B">
          <w:rPr>
            <w:rStyle w:val="Hyperlink"/>
            <w:rFonts w:eastAsiaTheme="minorEastAsia"/>
            <w:sz w:val="22"/>
            <w:szCs w:val="22"/>
          </w:rPr>
          <w:t>https://diptrace.com/diptrace-software/guided-tour/</w:t>
        </w:r>
      </w:hyperlink>
    </w:p>
    <w:p w:rsidR="00FB17C1" w:rsidRPr="000E1098" w:rsidRDefault="00FB17C1" w:rsidP="00163E45">
      <w:pPr>
        <w:pStyle w:val="NormalWeb"/>
        <w:spacing w:before="0" w:beforeAutospacing="0" w:afterAutospacing="0"/>
        <w:rPr>
          <w:color w:val="414042"/>
          <w:sz w:val="22"/>
          <w:szCs w:val="22"/>
        </w:rPr>
      </w:pPr>
    </w:p>
    <w:p w:rsidR="00FB17C1" w:rsidRDefault="00FB17C1" w:rsidP="00FB17C1">
      <w:pPr>
        <w:pStyle w:val="NormalWeb"/>
        <w:spacing w:before="0" w:beforeAutospacing="0" w:afterAutospacing="0"/>
        <w:ind w:left="720"/>
        <w:jc w:val="center"/>
        <w:rPr>
          <w:b/>
          <w:i/>
          <w:color w:val="414042"/>
          <w:sz w:val="32"/>
          <w:szCs w:val="32"/>
          <w:u w:val="single"/>
        </w:rPr>
      </w:pPr>
      <w:r>
        <w:rPr>
          <w:b/>
          <w:i/>
          <w:color w:val="414042"/>
          <w:sz w:val="32"/>
          <w:szCs w:val="32"/>
          <w:u w:val="single"/>
        </w:rPr>
        <w:t>DAY 6</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Description : Buffers and line Drivers tri-state octal</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Max. Supply voltage : 6 V</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Min. Supply voltage : 2 V</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Typic</w:t>
      </w:r>
      <w:r w:rsidR="00B01F5B">
        <w:rPr>
          <w:color w:val="414042"/>
          <w:sz w:val="22"/>
          <w:szCs w:val="22"/>
        </w:rPr>
        <w:t>al operating supply voltage : 5V</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Mounting style :Through Hole</w:t>
      </w:r>
    </w:p>
    <w:p w:rsidR="00FB17C1" w:rsidRDefault="00FB17C1" w:rsidP="00FB17C1">
      <w:pPr>
        <w:pStyle w:val="NormalWeb"/>
        <w:numPr>
          <w:ilvl w:val="0"/>
          <w:numId w:val="15"/>
        </w:numPr>
        <w:spacing w:before="0" w:beforeAutospacing="0" w:afterAutospacing="0"/>
        <w:rPr>
          <w:color w:val="414042"/>
          <w:sz w:val="22"/>
          <w:szCs w:val="22"/>
        </w:rPr>
      </w:pPr>
      <w:r>
        <w:rPr>
          <w:color w:val="414042"/>
          <w:sz w:val="22"/>
          <w:szCs w:val="22"/>
        </w:rPr>
        <w:t>Output states : Logic 1</w:t>
      </w:r>
    </w:p>
    <w:p w:rsidR="00FB17C1" w:rsidRDefault="00FB17C1" w:rsidP="00FB17C1">
      <w:pPr>
        <w:pStyle w:val="NormalWeb"/>
        <w:spacing w:before="0" w:beforeAutospacing="0" w:afterAutospacing="0"/>
        <w:ind w:left="1440"/>
        <w:rPr>
          <w:color w:val="414042"/>
          <w:sz w:val="22"/>
          <w:szCs w:val="22"/>
        </w:rPr>
      </w:pPr>
      <w:r>
        <w:rPr>
          <w:color w:val="414042"/>
          <w:sz w:val="22"/>
          <w:szCs w:val="22"/>
        </w:rPr>
        <w:t xml:space="preserve">                      : Logic 0</w:t>
      </w:r>
    </w:p>
    <w:p w:rsidR="00FB17C1" w:rsidRDefault="00FB17C1" w:rsidP="00FB17C1">
      <w:pPr>
        <w:pStyle w:val="NormalWeb"/>
        <w:spacing w:before="0" w:beforeAutospacing="0" w:afterAutospacing="0"/>
        <w:ind w:left="1440"/>
        <w:rPr>
          <w:color w:val="414042"/>
          <w:sz w:val="22"/>
          <w:szCs w:val="22"/>
        </w:rPr>
      </w:pPr>
      <w:r>
        <w:rPr>
          <w:color w:val="414042"/>
          <w:sz w:val="22"/>
          <w:szCs w:val="22"/>
        </w:rPr>
        <w:t xml:space="preserve">                       : High impedance</w:t>
      </w:r>
    </w:p>
    <w:p w:rsidR="00FB17C1" w:rsidRDefault="00FB17C1" w:rsidP="00FB17C1">
      <w:pPr>
        <w:pStyle w:val="NormalWeb"/>
        <w:numPr>
          <w:ilvl w:val="0"/>
          <w:numId w:val="20"/>
        </w:numPr>
        <w:spacing w:before="0" w:beforeAutospacing="0" w:afterAutospacing="0"/>
        <w:rPr>
          <w:color w:val="414042"/>
          <w:sz w:val="22"/>
          <w:szCs w:val="22"/>
        </w:rPr>
      </w:pPr>
      <w:r>
        <w:rPr>
          <w:color w:val="414042"/>
          <w:sz w:val="22"/>
          <w:szCs w:val="22"/>
        </w:rPr>
        <w:t>This SN74HC244N is designed to improve both the performance and density of 3-state memory driver, clock drivers and bus-oriented receivers and transmitters.</w:t>
      </w:r>
    </w:p>
    <w:p w:rsidR="00FB17C1" w:rsidRDefault="00163E45" w:rsidP="00FB17C1">
      <w:pPr>
        <w:pStyle w:val="NormalWeb"/>
        <w:numPr>
          <w:ilvl w:val="0"/>
          <w:numId w:val="20"/>
        </w:numPr>
        <w:spacing w:before="0" w:beforeAutospacing="0" w:afterAutospacing="0"/>
        <w:rPr>
          <w:color w:val="414042"/>
          <w:sz w:val="22"/>
          <w:szCs w:val="22"/>
        </w:rPr>
      </w:pPr>
      <w:r>
        <w:rPr>
          <w:color w:val="414042"/>
          <w:sz w:val="22"/>
          <w:szCs w:val="22"/>
        </w:rPr>
        <w:t>In this there are</w:t>
      </w:r>
      <w:r w:rsidR="00FB17C1">
        <w:rPr>
          <w:color w:val="414042"/>
          <w:sz w:val="22"/>
          <w:szCs w:val="22"/>
        </w:rPr>
        <w:t xml:space="preserve"> 2 active low output enable and 0 input enable.</w:t>
      </w:r>
    </w:p>
    <w:p w:rsidR="00FB17C1" w:rsidRDefault="00FB17C1" w:rsidP="00FB17C1">
      <w:pPr>
        <w:pStyle w:val="NormalWeb"/>
        <w:numPr>
          <w:ilvl w:val="0"/>
          <w:numId w:val="20"/>
        </w:numPr>
        <w:spacing w:before="0" w:beforeAutospacing="0" w:afterAutospacing="0"/>
        <w:rPr>
          <w:color w:val="414042"/>
          <w:sz w:val="22"/>
          <w:szCs w:val="22"/>
        </w:rPr>
      </w:pPr>
      <w:r>
        <w:rPr>
          <w:color w:val="414042"/>
          <w:sz w:val="22"/>
          <w:szCs w:val="22"/>
        </w:rPr>
        <w:t>Application</w:t>
      </w:r>
    </w:p>
    <w:p w:rsidR="00FB17C1" w:rsidRDefault="00FB17C1" w:rsidP="00FB17C1">
      <w:pPr>
        <w:pStyle w:val="NormalWeb"/>
        <w:numPr>
          <w:ilvl w:val="0"/>
          <w:numId w:val="21"/>
        </w:numPr>
        <w:spacing w:before="0" w:beforeAutospacing="0" w:afterAutospacing="0"/>
        <w:rPr>
          <w:color w:val="414042"/>
          <w:sz w:val="22"/>
          <w:szCs w:val="22"/>
        </w:rPr>
      </w:pPr>
      <w:r>
        <w:rPr>
          <w:color w:val="414042"/>
          <w:sz w:val="22"/>
          <w:szCs w:val="22"/>
        </w:rPr>
        <w:t>Clock &amp; timing</w:t>
      </w:r>
    </w:p>
    <w:p w:rsidR="00FB17C1" w:rsidRDefault="00FB17C1" w:rsidP="00FB17C1">
      <w:pPr>
        <w:pStyle w:val="NormalWeb"/>
        <w:numPr>
          <w:ilvl w:val="0"/>
          <w:numId w:val="21"/>
        </w:numPr>
        <w:spacing w:before="0" w:beforeAutospacing="0" w:afterAutospacing="0"/>
        <w:rPr>
          <w:color w:val="414042"/>
          <w:sz w:val="22"/>
          <w:szCs w:val="22"/>
        </w:rPr>
      </w:pPr>
      <w:r>
        <w:rPr>
          <w:color w:val="414042"/>
          <w:sz w:val="22"/>
          <w:szCs w:val="22"/>
        </w:rPr>
        <w:t>Signal Processing</w:t>
      </w:r>
    </w:p>
    <w:p w:rsidR="00FB17C1" w:rsidRDefault="00FB17C1" w:rsidP="00FB17C1">
      <w:pPr>
        <w:pStyle w:val="NormalWeb"/>
        <w:spacing w:before="0" w:beforeAutospacing="0" w:afterAutospacing="0"/>
        <w:ind w:left="1270"/>
        <w:jc w:val="center"/>
        <w:rPr>
          <w:color w:val="414042"/>
          <w:sz w:val="22"/>
          <w:szCs w:val="22"/>
        </w:rPr>
      </w:pPr>
      <w:r>
        <w:rPr>
          <w:noProof/>
          <w:color w:val="414042"/>
          <w:sz w:val="22"/>
          <w:szCs w:val="22"/>
          <w:lang w:val="en-US" w:eastAsia="en-US"/>
        </w:rPr>
        <w:drawing>
          <wp:inline distT="0" distB="0" distL="0" distR="0">
            <wp:extent cx="2143125" cy="2143125"/>
            <wp:effectExtent l="19050" t="0" r="9525" b="0"/>
            <wp:docPr id="1" name="Picture 0" descr="SN74HC2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74HC244N.jpg"/>
                    <pic:cNvPicPr/>
                  </pic:nvPicPr>
                  <pic:blipFill>
                    <a:blip r:embed="rId23"/>
                    <a:stretch>
                      <a:fillRect/>
                    </a:stretch>
                  </pic:blipFill>
                  <pic:spPr>
                    <a:xfrm>
                      <a:off x="0" y="0"/>
                      <a:ext cx="2143125" cy="2143125"/>
                    </a:xfrm>
                    <a:prstGeom prst="rect">
                      <a:avLst/>
                    </a:prstGeom>
                  </pic:spPr>
                </pic:pic>
              </a:graphicData>
            </a:graphic>
          </wp:inline>
        </w:drawing>
      </w:r>
    </w:p>
    <w:p w:rsidR="00FB17C1" w:rsidRDefault="00FB17C1" w:rsidP="00FB17C1">
      <w:pPr>
        <w:pStyle w:val="NormalWeb"/>
        <w:spacing w:before="0" w:beforeAutospacing="0" w:afterAutospacing="0"/>
        <w:ind w:left="1270"/>
        <w:jc w:val="center"/>
        <w:rPr>
          <w:color w:val="414042"/>
          <w:sz w:val="22"/>
          <w:szCs w:val="22"/>
        </w:rPr>
      </w:pPr>
    </w:p>
    <w:p w:rsidR="00104E16" w:rsidRDefault="00104E16" w:rsidP="0024296D">
      <w:pPr>
        <w:pStyle w:val="NormalWeb"/>
        <w:spacing w:before="0" w:beforeAutospacing="0" w:afterAutospacing="0"/>
        <w:ind w:left="1270"/>
        <w:jc w:val="center"/>
        <w:rPr>
          <w:color w:val="414042"/>
          <w:sz w:val="22"/>
          <w:szCs w:val="22"/>
        </w:rPr>
      </w:pPr>
    </w:p>
    <w:p w:rsidR="002C2ED3" w:rsidRPr="0024296D" w:rsidRDefault="00FB17C1" w:rsidP="0024296D">
      <w:pPr>
        <w:pStyle w:val="NormalWeb"/>
        <w:spacing w:before="0" w:beforeAutospacing="0" w:afterAutospacing="0"/>
        <w:ind w:left="1270"/>
        <w:jc w:val="center"/>
        <w:rPr>
          <w:color w:val="414042"/>
          <w:sz w:val="22"/>
          <w:szCs w:val="22"/>
        </w:rPr>
      </w:pPr>
      <w:r>
        <w:rPr>
          <w:noProof/>
          <w:color w:val="414042"/>
          <w:sz w:val="22"/>
          <w:szCs w:val="22"/>
          <w:lang w:val="en-US" w:eastAsia="en-US"/>
        </w:rPr>
        <w:drawing>
          <wp:inline distT="0" distB="0" distL="0" distR="0">
            <wp:extent cx="1543050" cy="1819275"/>
            <wp:effectExtent l="19050" t="0" r="0" b="0"/>
            <wp:docPr id="7" name="Picture 6" descr="SN74HC244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74HC244N_1.jpg"/>
                    <pic:cNvPicPr/>
                  </pic:nvPicPr>
                  <pic:blipFill>
                    <a:blip r:embed="rId24"/>
                    <a:stretch>
                      <a:fillRect/>
                    </a:stretch>
                  </pic:blipFill>
                  <pic:spPr>
                    <a:xfrm>
                      <a:off x="0" y="0"/>
                      <a:ext cx="1543050" cy="1819275"/>
                    </a:xfrm>
                    <a:prstGeom prst="rect">
                      <a:avLst/>
                    </a:prstGeom>
                  </pic:spPr>
                </pic:pic>
              </a:graphicData>
            </a:graphic>
          </wp:inline>
        </w:drawing>
      </w:r>
    </w:p>
    <w:p w:rsidR="002C2ED3" w:rsidRDefault="002C2ED3" w:rsidP="00FB17C1">
      <w:pPr>
        <w:pStyle w:val="NormalWeb"/>
        <w:spacing w:before="0" w:beforeAutospacing="0" w:afterAutospacing="0"/>
        <w:jc w:val="center"/>
        <w:rPr>
          <w:b/>
          <w:i/>
          <w:color w:val="414042"/>
          <w:sz w:val="32"/>
          <w:szCs w:val="32"/>
          <w:u w:val="single"/>
        </w:rPr>
      </w:pPr>
    </w:p>
    <w:p w:rsidR="00FB17C1" w:rsidRDefault="00FB17C1" w:rsidP="00FB17C1">
      <w:pPr>
        <w:pStyle w:val="NormalWeb"/>
        <w:spacing w:before="0" w:beforeAutospacing="0" w:afterAutospacing="0"/>
        <w:jc w:val="center"/>
        <w:rPr>
          <w:b/>
          <w:i/>
          <w:color w:val="414042"/>
          <w:sz w:val="32"/>
          <w:szCs w:val="32"/>
          <w:u w:val="single"/>
        </w:rPr>
      </w:pPr>
      <w:r>
        <w:rPr>
          <w:b/>
          <w:i/>
          <w:color w:val="414042"/>
          <w:sz w:val="32"/>
          <w:szCs w:val="32"/>
          <w:u w:val="single"/>
        </w:rPr>
        <w:t>DAY 7</w:t>
      </w:r>
    </w:p>
    <w:p w:rsidR="00FB17C1" w:rsidRDefault="00FB17C1" w:rsidP="00FB17C1">
      <w:pPr>
        <w:pStyle w:val="NormalWeb"/>
        <w:spacing w:before="0" w:beforeAutospacing="0" w:afterAutospacing="0"/>
        <w:ind w:left="720"/>
        <w:jc w:val="center"/>
        <w:rPr>
          <w:color w:val="414042"/>
          <w:sz w:val="22"/>
          <w:szCs w:val="22"/>
        </w:rPr>
      </w:pPr>
      <w:r>
        <w:rPr>
          <w:noProof/>
          <w:color w:val="414042"/>
          <w:sz w:val="22"/>
          <w:szCs w:val="22"/>
          <w:lang w:val="en-US" w:eastAsia="en-US"/>
        </w:rPr>
        <w:drawing>
          <wp:inline distT="0" distB="0" distL="0" distR="0">
            <wp:extent cx="2095500" cy="2095500"/>
            <wp:effectExtent l="19050" t="0" r="0" b="0"/>
            <wp:docPr id="10" name="Picture 9" descr="A 102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02J.jpg"/>
                    <pic:cNvPicPr/>
                  </pic:nvPicPr>
                  <pic:blipFill>
                    <a:blip r:embed="rId25"/>
                    <a:stretch>
                      <a:fillRect/>
                    </a:stretch>
                  </pic:blipFill>
                  <pic:spPr>
                    <a:xfrm>
                      <a:off x="0" y="0"/>
                      <a:ext cx="2095500" cy="2095500"/>
                    </a:xfrm>
                    <a:prstGeom prst="rect">
                      <a:avLst/>
                    </a:prstGeom>
                  </pic:spPr>
                </pic:pic>
              </a:graphicData>
            </a:graphic>
          </wp:inline>
        </w:drawing>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Brand name: Delson Electronics</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Uses of pull-up resistor are to no and off the switch.</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Part number: r237b_48</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It is 1000 ohm resistors.</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Each resistor array has a dot or block at one end to inform that that lid is common ground.</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A resistor array is convenient when we need several resistors which will all have one end connected to the same point in a circuit.</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A resistor array is especially convenient to replace all of the resistors for a DIP switch.</w:t>
      </w:r>
    </w:p>
    <w:p w:rsidR="00FB17C1" w:rsidRDefault="00FB17C1" w:rsidP="00FB17C1">
      <w:pPr>
        <w:pStyle w:val="NormalWeb"/>
        <w:numPr>
          <w:ilvl w:val="0"/>
          <w:numId w:val="27"/>
        </w:numPr>
        <w:spacing w:before="0" w:beforeAutospacing="0" w:afterAutospacing="0"/>
        <w:rPr>
          <w:color w:val="414042"/>
          <w:sz w:val="22"/>
          <w:szCs w:val="22"/>
        </w:rPr>
      </w:pPr>
      <w:r>
        <w:rPr>
          <w:color w:val="414042"/>
          <w:sz w:val="22"/>
          <w:szCs w:val="22"/>
        </w:rPr>
        <w:t xml:space="preserve">We use A102J in place of individual array due to its less weight and size.  </w:t>
      </w:r>
    </w:p>
    <w:p w:rsidR="00FB17C1" w:rsidRDefault="00FB17C1" w:rsidP="00FB17C1">
      <w:pPr>
        <w:pStyle w:val="NormalWeb"/>
        <w:spacing w:before="0" w:beforeAutospacing="0" w:afterAutospacing="0"/>
        <w:ind w:left="1440"/>
        <w:jc w:val="center"/>
        <w:rPr>
          <w:b/>
          <w:i/>
          <w:color w:val="414042"/>
          <w:sz w:val="32"/>
          <w:szCs w:val="32"/>
          <w:u w:val="single"/>
        </w:rPr>
      </w:pPr>
    </w:p>
    <w:p w:rsidR="00FB17C1" w:rsidRDefault="00FB17C1" w:rsidP="00FB17C1">
      <w:pPr>
        <w:pStyle w:val="NormalWeb"/>
        <w:spacing w:before="0" w:beforeAutospacing="0" w:afterAutospacing="0"/>
        <w:ind w:left="1440"/>
        <w:jc w:val="center"/>
        <w:rPr>
          <w:b/>
          <w:i/>
          <w:color w:val="414042"/>
          <w:sz w:val="32"/>
          <w:szCs w:val="32"/>
          <w:u w:val="single"/>
        </w:rPr>
      </w:pPr>
      <w:r>
        <w:rPr>
          <w:b/>
          <w:i/>
          <w:color w:val="414042"/>
          <w:sz w:val="32"/>
          <w:szCs w:val="32"/>
          <w:u w:val="single"/>
        </w:rPr>
        <w:t>DAY 8</w:t>
      </w:r>
    </w:p>
    <w:p w:rsidR="00FB17C1" w:rsidRDefault="00FB17C1" w:rsidP="00FB17C1">
      <w:pPr>
        <w:pStyle w:val="NormalWeb"/>
        <w:numPr>
          <w:ilvl w:val="0"/>
          <w:numId w:val="28"/>
        </w:numPr>
        <w:spacing w:before="0" w:beforeAutospacing="0" w:afterAutospacing="0"/>
        <w:rPr>
          <w:color w:val="414042"/>
          <w:sz w:val="22"/>
          <w:szCs w:val="22"/>
        </w:rPr>
      </w:pPr>
      <w:r>
        <w:rPr>
          <w:color w:val="414042"/>
          <w:sz w:val="22"/>
          <w:szCs w:val="22"/>
        </w:rPr>
        <w:t>The ULN2803APG/AFWG series are high voltage and high current darlington drivers comprised with 8 NPN darlington transistor pair.</w:t>
      </w:r>
    </w:p>
    <w:p w:rsidR="00FB17C1" w:rsidRDefault="00FB17C1" w:rsidP="00FB17C1">
      <w:pPr>
        <w:pStyle w:val="NormalWeb"/>
        <w:numPr>
          <w:ilvl w:val="0"/>
          <w:numId w:val="28"/>
        </w:numPr>
        <w:spacing w:before="0" w:beforeAutospacing="0" w:afterAutospacing="0"/>
        <w:rPr>
          <w:color w:val="414042"/>
          <w:sz w:val="22"/>
          <w:szCs w:val="22"/>
        </w:rPr>
      </w:pPr>
      <w:r>
        <w:rPr>
          <w:color w:val="414042"/>
          <w:sz w:val="22"/>
          <w:szCs w:val="22"/>
        </w:rPr>
        <w:t>Application:</w:t>
      </w:r>
    </w:p>
    <w:p w:rsidR="00FB17C1" w:rsidRDefault="00FB17C1" w:rsidP="00FB17C1">
      <w:pPr>
        <w:pStyle w:val="NormalWeb"/>
        <w:numPr>
          <w:ilvl w:val="0"/>
          <w:numId w:val="29"/>
        </w:numPr>
        <w:spacing w:before="0" w:beforeAutospacing="0" w:afterAutospacing="0"/>
        <w:rPr>
          <w:color w:val="414042"/>
          <w:sz w:val="22"/>
          <w:szCs w:val="22"/>
        </w:rPr>
      </w:pPr>
      <w:r>
        <w:rPr>
          <w:color w:val="414042"/>
          <w:sz w:val="22"/>
          <w:szCs w:val="22"/>
        </w:rPr>
        <w:t>Relay</w:t>
      </w:r>
    </w:p>
    <w:p w:rsidR="00FB17C1" w:rsidRDefault="00FB17C1" w:rsidP="00FB17C1">
      <w:pPr>
        <w:pStyle w:val="NormalWeb"/>
        <w:numPr>
          <w:ilvl w:val="0"/>
          <w:numId w:val="29"/>
        </w:numPr>
        <w:spacing w:before="0" w:beforeAutospacing="0" w:afterAutospacing="0"/>
        <w:rPr>
          <w:color w:val="414042"/>
          <w:sz w:val="22"/>
          <w:szCs w:val="22"/>
        </w:rPr>
      </w:pPr>
      <w:r>
        <w:rPr>
          <w:color w:val="414042"/>
          <w:sz w:val="22"/>
          <w:szCs w:val="22"/>
        </w:rPr>
        <w:t>Hammer</w:t>
      </w:r>
    </w:p>
    <w:p w:rsidR="00FB17C1" w:rsidRDefault="00FB17C1" w:rsidP="00FB17C1">
      <w:pPr>
        <w:pStyle w:val="NormalWeb"/>
        <w:numPr>
          <w:ilvl w:val="0"/>
          <w:numId w:val="29"/>
        </w:numPr>
        <w:spacing w:before="0" w:beforeAutospacing="0" w:afterAutospacing="0"/>
        <w:rPr>
          <w:color w:val="414042"/>
          <w:sz w:val="22"/>
          <w:szCs w:val="22"/>
        </w:rPr>
      </w:pPr>
      <w:r>
        <w:rPr>
          <w:color w:val="414042"/>
          <w:sz w:val="22"/>
          <w:szCs w:val="22"/>
        </w:rPr>
        <w:t>Display(LED) driver</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Lamp Drivers</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 xml:space="preserve">Line Drivers </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 xml:space="preserve"> Logic Buffers</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 xml:space="preserve"> Stepper Motors</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 xml:space="preserve"> IP Camera </w:t>
      </w:r>
    </w:p>
    <w:p w:rsidR="00FB17C1" w:rsidRPr="001244C1" w:rsidRDefault="00FB17C1" w:rsidP="00FB17C1">
      <w:pPr>
        <w:pStyle w:val="NormalWeb"/>
        <w:numPr>
          <w:ilvl w:val="0"/>
          <w:numId w:val="29"/>
        </w:numPr>
        <w:spacing w:before="0" w:beforeAutospacing="0" w:afterAutospacing="0"/>
        <w:rPr>
          <w:color w:val="414042"/>
          <w:sz w:val="22"/>
          <w:szCs w:val="22"/>
        </w:rPr>
      </w:pPr>
      <w:r w:rsidRPr="001244C1">
        <w:rPr>
          <w:sz w:val="22"/>
          <w:szCs w:val="22"/>
        </w:rPr>
        <w:t xml:space="preserve"> HVAC Valve and LED Dot Matrix</w:t>
      </w:r>
    </w:p>
    <w:p w:rsidR="00FB17C1" w:rsidRDefault="00FB17C1" w:rsidP="00FB17C1">
      <w:pPr>
        <w:pStyle w:val="NormalWeb"/>
        <w:numPr>
          <w:ilvl w:val="0"/>
          <w:numId w:val="30"/>
        </w:numPr>
        <w:spacing w:before="0" w:beforeAutospacing="0" w:afterAutospacing="0"/>
        <w:rPr>
          <w:color w:val="414042"/>
          <w:sz w:val="22"/>
          <w:szCs w:val="22"/>
        </w:rPr>
      </w:pPr>
      <w:r>
        <w:rPr>
          <w:color w:val="414042"/>
          <w:sz w:val="22"/>
          <w:szCs w:val="22"/>
        </w:rPr>
        <w:t>Features:</w:t>
      </w:r>
    </w:p>
    <w:p w:rsidR="00FB17C1" w:rsidRDefault="00FB17C1" w:rsidP="00FB17C1">
      <w:pPr>
        <w:pStyle w:val="NormalWeb"/>
        <w:numPr>
          <w:ilvl w:val="0"/>
          <w:numId w:val="31"/>
        </w:numPr>
        <w:spacing w:before="0" w:beforeAutospacing="0" w:afterAutospacing="0"/>
        <w:rPr>
          <w:color w:val="414042"/>
          <w:sz w:val="22"/>
          <w:szCs w:val="22"/>
        </w:rPr>
      </w:pPr>
      <w:r>
        <w:rPr>
          <w:color w:val="414042"/>
          <w:sz w:val="22"/>
          <w:szCs w:val="22"/>
        </w:rPr>
        <w:t>Output voltage : 50V max</w:t>
      </w:r>
    </w:p>
    <w:p w:rsidR="00FB17C1" w:rsidRDefault="00FB17C1" w:rsidP="00FB17C1">
      <w:pPr>
        <w:pStyle w:val="NormalWeb"/>
        <w:numPr>
          <w:ilvl w:val="0"/>
          <w:numId w:val="31"/>
        </w:numPr>
        <w:spacing w:before="0" w:beforeAutospacing="0" w:afterAutospacing="0"/>
        <w:rPr>
          <w:color w:val="414042"/>
          <w:sz w:val="22"/>
          <w:szCs w:val="22"/>
        </w:rPr>
      </w:pPr>
      <w:r>
        <w:rPr>
          <w:color w:val="414042"/>
          <w:sz w:val="22"/>
          <w:szCs w:val="22"/>
        </w:rPr>
        <w:lastRenderedPageBreak/>
        <w:t>Input Voltage : 30V max</w:t>
      </w:r>
    </w:p>
    <w:p w:rsidR="00FB17C1" w:rsidRDefault="00FB17C1" w:rsidP="00FB17C1">
      <w:pPr>
        <w:pStyle w:val="NormalWeb"/>
        <w:numPr>
          <w:ilvl w:val="0"/>
          <w:numId w:val="31"/>
        </w:numPr>
        <w:spacing w:before="0" w:beforeAutospacing="0" w:afterAutospacing="0"/>
        <w:rPr>
          <w:color w:val="414042"/>
          <w:sz w:val="22"/>
          <w:szCs w:val="22"/>
        </w:rPr>
      </w:pPr>
      <w:r>
        <w:rPr>
          <w:color w:val="414042"/>
          <w:sz w:val="22"/>
          <w:szCs w:val="22"/>
        </w:rPr>
        <w:t>Output current : 500 mA</w:t>
      </w:r>
    </w:p>
    <w:p w:rsidR="00FB17C1" w:rsidRDefault="00FB17C1" w:rsidP="00FB17C1">
      <w:pPr>
        <w:pStyle w:val="NormalWeb"/>
        <w:spacing w:before="0" w:beforeAutospacing="0" w:afterAutospacing="0"/>
        <w:jc w:val="center"/>
        <w:rPr>
          <w:color w:val="414042"/>
          <w:sz w:val="22"/>
          <w:szCs w:val="22"/>
        </w:rPr>
      </w:pPr>
      <w:r>
        <w:rPr>
          <w:noProof/>
          <w:color w:val="414042"/>
          <w:sz w:val="22"/>
          <w:szCs w:val="22"/>
          <w:lang w:val="en-US" w:eastAsia="en-US"/>
        </w:rPr>
        <w:drawing>
          <wp:inline distT="0" distB="0" distL="0" distR="0">
            <wp:extent cx="2466975" cy="1847850"/>
            <wp:effectExtent l="19050" t="0" r="9525" b="0"/>
            <wp:docPr id="9" name="Picture 8" descr="ULN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N2803.jpg"/>
                    <pic:cNvPicPr/>
                  </pic:nvPicPr>
                  <pic:blipFill>
                    <a:blip r:embed="rId26"/>
                    <a:stretch>
                      <a:fillRect/>
                    </a:stretch>
                  </pic:blipFill>
                  <pic:spPr>
                    <a:xfrm>
                      <a:off x="0" y="0"/>
                      <a:ext cx="2466975" cy="1847850"/>
                    </a:xfrm>
                    <a:prstGeom prst="rect">
                      <a:avLst/>
                    </a:prstGeom>
                  </pic:spPr>
                </pic:pic>
              </a:graphicData>
            </a:graphic>
          </wp:inline>
        </w:drawing>
      </w:r>
    </w:p>
    <w:p w:rsidR="00FB17C1" w:rsidRDefault="00FB17C1" w:rsidP="00FB17C1">
      <w:pPr>
        <w:pStyle w:val="NormalWeb"/>
        <w:spacing w:before="0" w:beforeAutospacing="0" w:afterAutospacing="0"/>
        <w:jc w:val="center"/>
        <w:rPr>
          <w:color w:val="414042"/>
          <w:sz w:val="22"/>
          <w:szCs w:val="22"/>
        </w:rPr>
      </w:pPr>
      <w:r>
        <w:rPr>
          <w:noProof/>
          <w:color w:val="414042"/>
          <w:sz w:val="22"/>
          <w:szCs w:val="22"/>
          <w:lang w:val="en-US" w:eastAsia="en-US"/>
        </w:rPr>
        <w:drawing>
          <wp:inline distT="0" distB="0" distL="0" distR="0">
            <wp:extent cx="2314575" cy="1971675"/>
            <wp:effectExtent l="19050" t="0" r="9525" b="0"/>
            <wp:docPr id="11" name="Picture 10" descr="ULN28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N2803_1.jpg"/>
                    <pic:cNvPicPr/>
                  </pic:nvPicPr>
                  <pic:blipFill>
                    <a:blip r:embed="rId27"/>
                    <a:stretch>
                      <a:fillRect/>
                    </a:stretch>
                  </pic:blipFill>
                  <pic:spPr>
                    <a:xfrm>
                      <a:off x="0" y="0"/>
                      <a:ext cx="2314575" cy="1971675"/>
                    </a:xfrm>
                    <a:prstGeom prst="rect">
                      <a:avLst/>
                    </a:prstGeom>
                  </pic:spPr>
                </pic:pic>
              </a:graphicData>
            </a:graphic>
          </wp:inline>
        </w:drawing>
      </w:r>
    </w:p>
    <w:p w:rsidR="00FB17C1" w:rsidRDefault="00FB17C1" w:rsidP="00FB17C1">
      <w:pPr>
        <w:pStyle w:val="NormalWeb"/>
        <w:spacing w:before="0" w:beforeAutospacing="0" w:afterAutospacing="0"/>
        <w:jc w:val="center"/>
        <w:rPr>
          <w:color w:val="414042"/>
          <w:sz w:val="22"/>
          <w:szCs w:val="22"/>
        </w:rPr>
      </w:pPr>
    </w:p>
    <w:p w:rsidR="00FB17C1" w:rsidRDefault="00FB17C1" w:rsidP="00FB17C1">
      <w:pPr>
        <w:pStyle w:val="NormalWeb"/>
        <w:spacing w:before="0" w:beforeAutospacing="0" w:afterAutospacing="0"/>
        <w:jc w:val="center"/>
        <w:rPr>
          <w:color w:val="414042"/>
          <w:sz w:val="22"/>
          <w:szCs w:val="22"/>
        </w:rPr>
      </w:pPr>
    </w:p>
    <w:p w:rsidR="00FB17C1" w:rsidRDefault="00FB17C1" w:rsidP="00FB17C1">
      <w:pPr>
        <w:pStyle w:val="NormalWeb"/>
        <w:spacing w:before="0" w:beforeAutospacing="0" w:afterAutospacing="0"/>
        <w:jc w:val="center"/>
        <w:rPr>
          <w:b/>
          <w:i/>
          <w:color w:val="414042"/>
          <w:sz w:val="32"/>
          <w:szCs w:val="32"/>
          <w:u w:val="single"/>
        </w:rPr>
      </w:pPr>
      <w:r>
        <w:rPr>
          <w:b/>
          <w:i/>
          <w:color w:val="414042"/>
          <w:sz w:val="32"/>
          <w:szCs w:val="32"/>
          <w:u w:val="single"/>
        </w:rPr>
        <w:t>DAY 9</w:t>
      </w:r>
    </w:p>
    <w:p w:rsidR="00FB17C1" w:rsidRDefault="00FB17C1" w:rsidP="00FB17C1">
      <w:pPr>
        <w:pStyle w:val="NormalWeb"/>
        <w:spacing w:before="0" w:beforeAutospacing="0" w:afterAutospacing="0"/>
        <w:jc w:val="center"/>
        <w:rPr>
          <w:b/>
          <w:i/>
          <w:color w:val="414042"/>
          <w:sz w:val="32"/>
          <w:szCs w:val="32"/>
          <w:u w:val="single"/>
        </w:rPr>
      </w:pPr>
      <w:r>
        <w:rPr>
          <w:b/>
          <w:i/>
          <w:noProof/>
          <w:color w:val="414042"/>
          <w:sz w:val="32"/>
          <w:szCs w:val="32"/>
          <w:u w:val="single"/>
          <w:lang w:val="en-US" w:eastAsia="en-US"/>
        </w:rPr>
        <w:drawing>
          <wp:inline distT="0" distB="0" distL="0" distR="0">
            <wp:extent cx="2007642" cy="1501539"/>
            <wp:effectExtent l="19050" t="0" r="0" b="0"/>
            <wp:docPr id="13" name="Picture 11" descr="IN123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232N.jpg"/>
                    <pic:cNvPicPr/>
                  </pic:nvPicPr>
                  <pic:blipFill>
                    <a:blip r:embed="rId28"/>
                    <a:stretch>
                      <a:fillRect/>
                    </a:stretch>
                  </pic:blipFill>
                  <pic:spPr>
                    <a:xfrm>
                      <a:off x="0" y="0"/>
                      <a:ext cx="2008051" cy="1501845"/>
                    </a:xfrm>
                    <a:prstGeom prst="rect">
                      <a:avLst/>
                    </a:prstGeom>
                  </pic:spPr>
                </pic:pic>
              </a:graphicData>
            </a:graphic>
          </wp:inline>
        </w:drawing>
      </w:r>
    </w:p>
    <w:p w:rsidR="00FB17C1" w:rsidRDefault="00FB17C1" w:rsidP="00FB17C1">
      <w:pPr>
        <w:pStyle w:val="NormalWeb"/>
        <w:spacing w:before="0" w:beforeAutospacing="0" w:afterAutospacing="0"/>
        <w:jc w:val="center"/>
        <w:rPr>
          <w:b/>
          <w:i/>
          <w:color w:val="414042"/>
          <w:sz w:val="32"/>
          <w:szCs w:val="32"/>
          <w:u w:val="single"/>
        </w:rPr>
      </w:pPr>
    </w:p>
    <w:p w:rsidR="00FB17C1" w:rsidRDefault="00FB17C1" w:rsidP="00FB17C1">
      <w:pPr>
        <w:pStyle w:val="NormalWeb"/>
        <w:numPr>
          <w:ilvl w:val="0"/>
          <w:numId w:val="30"/>
        </w:numPr>
        <w:spacing w:before="0" w:beforeAutospacing="0" w:afterAutospacing="0"/>
        <w:rPr>
          <w:color w:val="414042"/>
          <w:sz w:val="22"/>
          <w:szCs w:val="22"/>
        </w:rPr>
      </w:pPr>
      <w:r>
        <w:rPr>
          <w:color w:val="414042"/>
          <w:sz w:val="22"/>
          <w:szCs w:val="22"/>
        </w:rPr>
        <w:t>Description: Power supply control with built in Watchdog timer.</w:t>
      </w:r>
    </w:p>
    <w:p w:rsidR="00FB17C1" w:rsidRDefault="00FB17C1" w:rsidP="00FB17C1">
      <w:pPr>
        <w:pStyle w:val="NormalWeb"/>
        <w:numPr>
          <w:ilvl w:val="0"/>
          <w:numId w:val="30"/>
        </w:numPr>
        <w:spacing w:before="0" w:beforeAutospacing="0" w:afterAutospacing="0"/>
        <w:rPr>
          <w:color w:val="414042"/>
          <w:sz w:val="22"/>
          <w:szCs w:val="22"/>
        </w:rPr>
      </w:pPr>
      <w:r>
        <w:rPr>
          <w:color w:val="414042"/>
          <w:sz w:val="22"/>
          <w:szCs w:val="22"/>
        </w:rPr>
        <w:t>What is Packaging?</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t>In electronics manufacturing, IC packaging is the final stage of semiconductor device fabrication, in which the tiny block of semiconducting material is encapsulated in a supporting case that prevents physical demage and corrosion.</w:t>
      </w:r>
    </w:p>
    <w:p w:rsidR="00FB17C1" w:rsidRDefault="00FB17C1" w:rsidP="00FB17C1">
      <w:pPr>
        <w:pStyle w:val="NormalWeb"/>
        <w:numPr>
          <w:ilvl w:val="0"/>
          <w:numId w:val="33"/>
        </w:numPr>
        <w:spacing w:before="0" w:beforeAutospacing="0" w:afterAutospacing="0"/>
        <w:rPr>
          <w:color w:val="414042"/>
          <w:sz w:val="22"/>
          <w:szCs w:val="22"/>
        </w:rPr>
      </w:pPr>
      <w:r>
        <w:rPr>
          <w:color w:val="414042"/>
          <w:sz w:val="22"/>
          <w:szCs w:val="22"/>
        </w:rPr>
        <w:t>What is Watchdog timer?</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t>A watchdog timer is an electronic timer that is used to detect and recover from computer malfunction</w:t>
      </w:r>
      <w:r w:rsidR="00163E45">
        <w:rPr>
          <w:color w:val="414042"/>
          <w:sz w:val="22"/>
          <w:szCs w:val="22"/>
        </w:rPr>
        <w:t xml:space="preserve"> </w:t>
      </w:r>
      <w:r>
        <w:rPr>
          <w:color w:val="414042"/>
          <w:sz w:val="22"/>
          <w:szCs w:val="22"/>
        </w:rPr>
        <w:t>(this is state of something in which that thing working wrongly or does not work at all).</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lastRenderedPageBreak/>
        <w:t>During normal operation, the computer regularly reset the watchdog timer to prevent it from elapsing or “time out”.</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t>If due to hardware failure or program error, the computer fails to reset the watchdog time, the timer elapsing and generate a timeout signal</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t>This timeout signal is used to initiate actions.</w:t>
      </w:r>
    </w:p>
    <w:p w:rsidR="00FB17C1" w:rsidRDefault="00FB17C1" w:rsidP="00FB17C1">
      <w:pPr>
        <w:pStyle w:val="NormalWeb"/>
        <w:numPr>
          <w:ilvl w:val="0"/>
          <w:numId w:val="32"/>
        </w:numPr>
        <w:spacing w:before="0" w:beforeAutospacing="0" w:afterAutospacing="0"/>
        <w:rPr>
          <w:color w:val="414042"/>
          <w:sz w:val="22"/>
          <w:szCs w:val="22"/>
        </w:rPr>
      </w:pPr>
      <w:r>
        <w:rPr>
          <w:color w:val="414042"/>
          <w:sz w:val="22"/>
          <w:szCs w:val="22"/>
        </w:rPr>
        <w:t>These initiate actions typically include placing the computer system in safe state and restoring normal system operation.</w:t>
      </w:r>
    </w:p>
    <w:p w:rsidR="00FB17C1" w:rsidRDefault="00FB17C1" w:rsidP="00FB17C1">
      <w:pPr>
        <w:pStyle w:val="NormalWeb"/>
        <w:numPr>
          <w:ilvl w:val="0"/>
          <w:numId w:val="33"/>
        </w:numPr>
        <w:spacing w:before="0" w:beforeAutospacing="0" w:afterAutospacing="0"/>
        <w:rPr>
          <w:color w:val="414042"/>
          <w:sz w:val="22"/>
          <w:szCs w:val="22"/>
        </w:rPr>
      </w:pPr>
      <w:r>
        <w:rPr>
          <w:color w:val="414042"/>
          <w:sz w:val="22"/>
          <w:szCs w:val="22"/>
        </w:rPr>
        <w:t>But why Watchdog timer, we can’t do it manually?</w:t>
      </w:r>
    </w:p>
    <w:p w:rsidR="00FB17C1" w:rsidRDefault="00FB17C1" w:rsidP="00FB17C1">
      <w:pPr>
        <w:pStyle w:val="NormalWeb"/>
        <w:numPr>
          <w:ilvl w:val="0"/>
          <w:numId w:val="34"/>
        </w:numPr>
        <w:spacing w:before="0" w:beforeAutospacing="0" w:afterAutospacing="0"/>
        <w:rPr>
          <w:color w:val="414042"/>
          <w:sz w:val="22"/>
          <w:szCs w:val="22"/>
        </w:rPr>
      </w:pPr>
      <w:r>
        <w:rPr>
          <w:color w:val="414042"/>
          <w:sz w:val="22"/>
          <w:szCs w:val="22"/>
        </w:rPr>
        <w:t xml:space="preserve"> These timers are used where human cannot easily access the equipment or would be unable to react to fault in timely manner.</w:t>
      </w:r>
    </w:p>
    <w:p w:rsidR="00FB17C1" w:rsidRDefault="00FB17C1" w:rsidP="00FB17C1">
      <w:pPr>
        <w:pStyle w:val="NormalWeb"/>
        <w:numPr>
          <w:ilvl w:val="0"/>
          <w:numId w:val="34"/>
        </w:numPr>
        <w:spacing w:before="0" w:beforeAutospacing="0" w:afterAutospacing="0"/>
        <w:rPr>
          <w:color w:val="414042"/>
          <w:sz w:val="22"/>
          <w:szCs w:val="22"/>
        </w:rPr>
      </w:pPr>
      <w:r>
        <w:rPr>
          <w:color w:val="414042"/>
          <w:sz w:val="22"/>
          <w:szCs w:val="22"/>
        </w:rPr>
        <w:t>The system in which there cannot be any manual monitoring such as control panel at terrace, the computer cannot depend on a human to invoke a reboot, if it hangs; it must be self-reliant.</w:t>
      </w:r>
    </w:p>
    <w:p w:rsidR="00FB17C1" w:rsidRDefault="00FB17C1" w:rsidP="00FB17C1">
      <w:pPr>
        <w:pStyle w:val="NormalWeb"/>
        <w:numPr>
          <w:ilvl w:val="0"/>
          <w:numId w:val="33"/>
        </w:numPr>
        <w:spacing w:before="0" w:beforeAutospacing="0" w:afterAutospacing="0"/>
        <w:rPr>
          <w:color w:val="414042"/>
          <w:sz w:val="22"/>
          <w:szCs w:val="22"/>
        </w:rPr>
      </w:pPr>
      <w:r>
        <w:rPr>
          <w:color w:val="414042"/>
          <w:sz w:val="22"/>
          <w:szCs w:val="22"/>
        </w:rPr>
        <w:t>In1232N is designed to monitor power supply within the system of reset signal generation for microprocessors.</w:t>
      </w:r>
    </w:p>
    <w:p w:rsidR="00FB17C1" w:rsidRDefault="00FB17C1" w:rsidP="00FB17C1">
      <w:pPr>
        <w:pStyle w:val="NormalWeb"/>
        <w:numPr>
          <w:ilvl w:val="0"/>
          <w:numId w:val="33"/>
        </w:numPr>
        <w:spacing w:before="0" w:beforeAutospacing="0" w:afterAutospacing="0"/>
        <w:rPr>
          <w:color w:val="414042"/>
          <w:sz w:val="22"/>
          <w:szCs w:val="22"/>
        </w:rPr>
      </w:pPr>
      <w:r>
        <w:rPr>
          <w:color w:val="414042"/>
          <w:sz w:val="22"/>
          <w:szCs w:val="22"/>
        </w:rPr>
        <w:t>The IN1232N micromonitor chip monitors three vital condition</w:t>
      </w:r>
      <w:r w:rsidR="00163E45">
        <w:rPr>
          <w:color w:val="414042"/>
          <w:sz w:val="22"/>
          <w:szCs w:val="22"/>
        </w:rPr>
        <w:t>s</w:t>
      </w:r>
      <w:r>
        <w:rPr>
          <w:color w:val="414042"/>
          <w:sz w:val="22"/>
          <w:szCs w:val="22"/>
        </w:rPr>
        <w:t xml:space="preserve"> for microprocessor.</w:t>
      </w:r>
    </w:p>
    <w:p w:rsidR="00FB17C1" w:rsidRDefault="00FB17C1" w:rsidP="00FB17C1">
      <w:pPr>
        <w:pStyle w:val="NormalWeb"/>
        <w:numPr>
          <w:ilvl w:val="0"/>
          <w:numId w:val="35"/>
        </w:numPr>
        <w:spacing w:before="0" w:beforeAutospacing="0" w:afterAutospacing="0"/>
        <w:rPr>
          <w:color w:val="414042"/>
          <w:sz w:val="22"/>
          <w:szCs w:val="22"/>
        </w:rPr>
      </w:pPr>
      <w:r>
        <w:rPr>
          <w:color w:val="414042"/>
          <w:sz w:val="22"/>
          <w:szCs w:val="22"/>
        </w:rPr>
        <w:t>Precision temperature-compensated reference and comparator circuit monitors the status of VCC.</w:t>
      </w:r>
    </w:p>
    <w:p w:rsidR="00FB17C1" w:rsidRDefault="00FB17C1" w:rsidP="00FB17C1">
      <w:pPr>
        <w:pStyle w:val="NormalWeb"/>
        <w:numPr>
          <w:ilvl w:val="0"/>
          <w:numId w:val="36"/>
        </w:numPr>
        <w:spacing w:before="0" w:beforeAutospacing="0" w:afterAutospacing="0"/>
        <w:rPr>
          <w:color w:val="414042"/>
          <w:sz w:val="22"/>
          <w:szCs w:val="22"/>
        </w:rPr>
      </w:pPr>
      <w:r>
        <w:rPr>
          <w:color w:val="414042"/>
          <w:sz w:val="22"/>
          <w:szCs w:val="22"/>
        </w:rPr>
        <w:t>When out-of-tolerance condition occurs, an internal power failure signal is generated which forces reset to the active state.</w:t>
      </w:r>
    </w:p>
    <w:p w:rsidR="00FB17C1" w:rsidRDefault="00FB17C1" w:rsidP="00FB17C1">
      <w:pPr>
        <w:pStyle w:val="NormalWeb"/>
        <w:numPr>
          <w:ilvl w:val="0"/>
          <w:numId w:val="36"/>
        </w:numPr>
        <w:spacing w:before="0" w:beforeAutospacing="0" w:afterAutospacing="0"/>
        <w:rPr>
          <w:color w:val="414042"/>
          <w:sz w:val="22"/>
          <w:szCs w:val="22"/>
        </w:rPr>
      </w:pPr>
      <w:r>
        <w:rPr>
          <w:color w:val="414042"/>
          <w:sz w:val="22"/>
          <w:szCs w:val="22"/>
        </w:rPr>
        <w:t xml:space="preserve">When VCC falls below a present level as defined by TOL, the VCC comparator output the signal reset.TOL is connected to VCC. And as VCC falls below 4.5V reset signal is activated. </w:t>
      </w:r>
    </w:p>
    <w:p w:rsidR="00FB17C1" w:rsidRDefault="00FB17C1" w:rsidP="00FB17C1">
      <w:pPr>
        <w:pStyle w:val="NormalWeb"/>
        <w:numPr>
          <w:ilvl w:val="0"/>
          <w:numId w:val="36"/>
        </w:numPr>
        <w:spacing w:before="0" w:beforeAutospacing="0" w:afterAutospacing="0"/>
        <w:rPr>
          <w:color w:val="414042"/>
          <w:sz w:val="22"/>
          <w:szCs w:val="22"/>
        </w:rPr>
      </w:pPr>
      <w:r>
        <w:rPr>
          <w:color w:val="414042"/>
          <w:sz w:val="22"/>
          <w:szCs w:val="22"/>
        </w:rPr>
        <w:t>When VCC returns to an in-tolerance state, the reset signals are kept in the active state of a minimum of 250 ms to allow the power supply and processor to stabilize.</w:t>
      </w:r>
    </w:p>
    <w:p w:rsidR="00FB17C1" w:rsidRDefault="00FB17C1" w:rsidP="00FB17C1">
      <w:pPr>
        <w:pStyle w:val="NormalWeb"/>
        <w:numPr>
          <w:ilvl w:val="0"/>
          <w:numId w:val="35"/>
        </w:numPr>
        <w:spacing w:before="0" w:beforeAutospacing="0" w:afterAutospacing="0"/>
        <w:rPr>
          <w:color w:val="414042"/>
          <w:sz w:val="22"/>
          <w:szCs w:val="22"/>
        </w:rPr>
      </w:pPr>
      <w:r>
        <w:rPr>
          <w:color w:val="414042"/>
          <w:sz w:val="22"/>
          <w:szCs w:val="22"/>
        </w:rPr>
        <w:t xml:space="preserve">It also performs push button reset control. </w:t>
      </w:r>
    </w:p>
    <w:p w:rsidR="00FB17C1" w:rsidRDefault="00FB17C1" w:rsidP="00FB17C1">
      <w:pPr>
        <w:pStyle w:val="NormalWeb"/>
        <w:numPr>
          <w:ilvl w:val="0"/>
          <w:numId w:val="40"/>
        </w:numPr>
        <w:spacing w:before="0" w:beforeAutospacing="0" w:afterAutospacing="0"/>
        <w:rPr>
          <w:color w:val="414042"/>
          <w:sz w:val="22"/>
          <w:szCs w:val="22"/>
        </w:rPr>
      </w:pPr>
      <w:r>
        <w:rPr>
          <w:color w:val="414042"/>
          <w:sz w:val="22"/>
          <w:szCs w:val="22"/>
        </w:rPr>
        <w:t>The IN1232 provide an input direct pin for direct connection to the push button.</w:t>
      </w:r>
    </w:p>
    <w:p w:rsidR="00FB17C1" w:rsidRDefault="00FB17C1" w:rsidP="00FB17C1">
      <w:pPr>
        <w:pStyle w:val="NormalWeb"/>
        <w:numPr>
          <w:ilvl w:val="0"/>
          <w:numId w:val="40"/>
        </w:numPr>
        <w:spacing w:before="0" w:beforeAutospacing="0" w:afterAutospacing="0"/>
        <w:rPr>
          <w:color w:val="414042"/>
          <w:sz w:val="22"/>
          <w:szCs w:val="22"/>
        </w:rPr>
      </w:pPr>
      <w:r>
        <w:rPr>
          <w:color w:val="414042"/>
          <w:sz w:val="22"/>
          <w:szCs w:val="22"/>
        </w:rPr>
        <w:t>When PBRST pin goes low reset signal is generated.</w:t>
      </w:r>
    </w:p>
    <w:p w:rsidR="00FB17C1" w:rsidRDefault="00FB17C1" w:rsidP="00FB17C1">
      <w:pPr>
        <w:pStyle w:val="NormalWeb"/>
        <w:numPr>
          <w:ilvl w:val="0"/>
          <w:numId w:val="40"/>
        </w:numPr>
        <w:spacing w:before="0" w:beforeAutospacing="0" w:afterAutospacing="0"/>
        <w:rPr>
          <w:color w:val="414042"/>
          <w:sz w:val="22"/>
          <w:szCs w:val="22"/>
        </w:rPr>
      </w:pPr>
      <w:r>
        <w:rPr>
          <w:color w:val="414042"/>
          <w:sz w:val="22"/>
          <w:szCs w:val="22"/>
        </w:rPr>
        <w:t>And internally this input is de-bounced and timed such that RST signal of at least 250 ms minimum is generated.</w:t>
      </w:r>
    </w:p>
    <w:p w:rsidR="00FB17C1" w:rsidRDefault="00FB17C1" w:rsidP="00FB17C1">
      <w:pPr>
        <w:pStyle w:val="NormalWeb"/>
        <w:numPr>
          <w:ilvl w:val="0"/>
          <w:numId w:val="35"/>
        </w:numPr>
        <w:spacing w:before="0" w:beforeAutospacing="0" w:afterAutospacing="0"/>
        <w:rPr>
          <w:color w:val="414042"/>
          <w:sz w:val="22"/>
          <w:szCs w:val="22"/>
        </w:rPr>
      </w:pPr>
      <w:r>
        <w:rPr>
          <w:color w:val="414042"/>
          <w:sz w:val="22"/>
          <w:szCs w:val="22"/>
        </w:rPr>
        <w:t xml:space="preserve">The third function is Watchdog timer. </w:t>
      </w:r>
    </w:p>
    <w:p w:rsidR="00FB17C1" w:rsidRDefault="00FB17C1" w:rsidP="00FB17C1">
      <w:pPr>
        <w:pStyle w:val="NormalWeb"/>
        <w:spacing w:before="0" w:beforeAutospacing="0" w:afterAutospacing="0"/>
        <w:ind w:left="1526"/>
        <w:rPr>
          <w:color w:val="414042"/>
          <w:sz w:val="22"/>
          <w:szCs w:val="22"/>
        </w:rPr>
      </w:pPr>
    </w:p>
    <w:p w:rsidR="00FB17C1" w:rsidRDefault="00FB17C1" w:rsidP="00FB17C1">
      <w:pPr>
        <w:pStyle w:val="NormalWeb"/>
        <w:spacing w:before="0" w:beforeAutospacing="0" w:afterAutospacing="0"/>
        <w:ind w:left="1526"/>
        <w:jc w:val="center"/>
        <w:rPr>
          <w:b/>
          <w:i/>
          <w:color w:val="414042"/>
          <w:sz w:val="32"/>
          <w:szCs w:val="32"/>
          <w:u w:val="single"/>
        </w:rPr>
      </w:pPr>
      <w:r>
        <w:rPr>
          <w:b/>
          <w:i/>
          <w:color w:val="414042"/>
          <w:sz w:val="32"/>
          <w:szCs w:val="32"/>
          <w:u w:val="single"/>
        </w:rPr>
        <w:t>DAY 10</w:t>
      </w:r>
    </w:p>
    <w:p w:rsidR="00FB17C1" w:rsidRDefault="00FB17C1" w:rsidP="00FB17C1">
      <w:pPr>
        <w:pStyle w:val="NormalWeb"/>
        <w:numPr>
          <w:ilvl w:val="0"/>
          <w:numId w:val="37"/>
        </w:numPr>
        <w:spacing w:before="0" w:beforeAutospacing="0" w:afterAutospacing="0"/>
        <w:rPr>
          <w:color w:val="414042"/>
          <w:sz w:val="22"/>
          <w:szCs w:val="22"/>
        </w:rPr>
      </w:pPr>
      <w:r>
        <w:rPr>
          <w:color w:val="414042"/>
          <w:sz w:val="22"/>
          <w:szCs w:val="22"/>
        </w:rPr>
        <w:t>The IN1232 has internal timer that forces the reset signals to the active state if the strobe input is not driven low prior to time-out.</w:t>
      </w:r>
    </w:p>
    <w:p w:rsidR="00FB17C1" w:rsidRDefault="00FB17C1" w:rsidP="00FB17C1">
      <w:pPr>
        <w:pStyle w:val="NormalWeb"/>
        <w:numPr>
          <w:ilvl w:val="0"/>
          <w:numId w:val="37"/>
        </w:numPr>
        <w:spacing w:before="0" w:beforeAutospacing="0" w:afterAutospacing="0"/>
        <w:rPr>
          <w:color w:val="414042"/>
          <w:sz w:val="22"/>
          <w:szCs w:val="22"/>
        </w:rPr>
      </w:pPr>
      <w:r>
        <w:rPr>
          <w:color w:val="414042"/>
          <w:sz w:val="22"/>
          <w:szCs w:val="22"/>
        </w:rPr>
        <w:t xml:space="preserve">The time delay is set by the TD input to be typically </w:t>
      </w:r>
    </w:p>
    <w:p w:rsidR="00FB17C1" w:rsidRDefault="00FB17C1" w:rsidP="00FB17C1">
      <w:pPr>
        <w:pStyle w:val="NormalWeb"/>
        <w:numPr>
          <w:ilvl w:val="0"/>
          <w:numId w:val="41"/>
        </w:numPr>
        <w:spacing w:before="0" w:beforeAutospacing="0" w:afterAutospacing="0"/>
        <w:rPr>
          <w:color w:val="414042"/>
          <w:sz w:val="22"/>
          <w:szCs w:val="22"/>
        </w:rPr>
      </w:pPr>
      <w:r>
        <w:rPr>
          <w:color w:val="414042"/>
          <w:sz w:val="22"/>
          <w:szCs w:val="22"/>
        </w:rPr>
        <w:t>150 ms with  TD connected to GND</w:t>
      </w:r>
    </w:p>
    <w:p w:rsidR="00FB17C1" w:rsidRDefault="00FB17C1" w:rsidP="00FB17C1">
      <w:pPr>
        <w:pStyle w:val="NormalWeb"/>
        <w:numPr>
          <w:ilvl w:val="0"/>
          <w:numId w:val="41"/>
        </w:numPr>
        <w:spacing w:before="0" w:beforeAutospacing="0" w:afterAutospacing="0"/>
        <w:rPr>
          <w:color w:val="414042"/>
          <w:sz w:val="22"/>
          <w:szCs w:val="22"/>
        </w:rPr>
      </w:pPr>
      <w:r>
        <w:rPr>
          <w:color w:val="414042"/>
          <w:sz w:val="22"/>
          <w:szCs w:val="22"/>
        </w:rPr>
        <w:t xml:space="preserve">600 ms with TD left unconnected </w:t>
      </w:r>
    </w:p>
    <w:p w:rsidR="00FB17C1" w:rsidRDefault="00FB17C1" w:rsidP="00FB17C1">
      <w:pPr>
        <w:pStyle w:val="NormalWeb"/>
        <w:numPr>
          <w:ilvl w:val="0"/>
          <w:numId w:val="41"/>
        </w:numPr>
        <w:spacing w:before="0" w:beforeAutospacing="0" w:afterAutospacing="0"/>
        <w:rPr>
          <w:color w:val="414042"/>
          <w:sz w:val="22"/>
          <w:szCs w:val="22"/>
        </w:rPr>
      </w:pPr>
      <w:r>
        <w:rPr>
          <w:color w:val="414042"/>
          <w:sz w:val="22"/>
          <w:szCs w:val="22"/>
        </w:rPr>
        <w:t>1.2 s with TD connected to VCC</w:t>
      </w:r>
    </w:p>
    <w:p w:rsidR="00FB17C1" w:rsidRDefault="00FB17C1" w:rsidP="00FB17C1">
      <w:pPr>
        <w:pStyle w:val="NormalWeb"/>
        <w:numPr>
          <w:ilvl w:val="0"/>
          <w:numId w:val="37"/>
        </w:numPr>
        <w:spacing w:before="0" w:beforeAutospacing="0" w:afterAutospacing="0"/>
        <w:rPr>
          <w:color w:val="414042"/>
          <w:sz w:val="22"/>
          <w:szCs w:val="22"/>
        </w:rPr>
      </w:pPr>
      <w:r>
        <w:rPr>
          <w:color w:val="414042"/>
          <w:sz w:val="22"/>
          <w:szCs w:val="22"/>
        </w:rPr>
        <w:t>If high to low transition occurs on the ST pin prior to time-out, then the Watchdog timer is reset and begins from zero.</w:t>
      </w:r>
    </w:p>
    <w:p w:rsidR="00FB17C1" w:rsidRPr="0074518C" w:rsidRDefault="00FB17C1" w:rsidP="00FB17C1">
      <w:pPr>
        <w:pStyle w:val="ListParagraph"/>
        <w:numPr>
          <w:ilvl w:val="0"/>
          <w:numId w:val="37"/>
        </w:numPr>
        <w:autoSpaceDE w:val="0"/>
        <w:autoSpaceDN w:val="0"/>
        <w:adjustRightInd w:val="0"/>
        <w:spacing w:after="0" w:line="240" w:lineRule="auto"/>
        <w:rPr>
          <w:rFonts w:ascii="Times New Roman" w:hAnsi="Times New Roman" w:cs="Times New Roman"/>
        </w:rPr>
      </w:pPr>
      <w:r w:rsidRPr="0074518C">
        <w:rPr>
          <w:rFonts w:ascii="Times New Roman" w:hAnsi="Times New Roman" w:cs="Times New Roman"/>
        </w:rPr>
        <w:lastRenderedPageBreak/>
        <w:t>If the watchdog timer is allowed to time-out, then the RST and RST signals are driven to the active state for 250 ms minimum.</w:t>
      </w:r>
      <w:r w:rsidRPr="0074518C">
        <w:rPr>
          <w:rFonts w:ascii="Times New Roman" w:hAnsi="Times New Roman" w:cs="Times New Roman"/>
          <w:color w:val="414042"/>
        </w:rPr>
        <w:t xml:space="preserve"> </w:t>
      </w:r>
    </w:p>
    <w:p w:rsidR="00FB17C1" w:rsidRPr="0074518C" w:rsidRDefault="00FB17C1" w:rsidP="00FB17C1">
      <w:pPr>
        <w:pStyle w:val="ListParagraph"/>
        <w:numPr>
          <w:ilvl w:val="0"/>
          <w:numId w:val="37"/>
        </w:numPr>
        <w:autoSpaceDE w:val="0"/>
        <w:autoSpaceDN w:val="0"/>
        <w:adjustRightInd w:val="0"/>
        <w:spacing w:after="0" w:line="240" w:lineRule="auto"/>
        <w:rPr>
          <w:rFonts w:ascii="Times New Roman" w:hAnsi="Times New Roman" w:cs="Times New Roman"/>
        </w:rPr>
      </w:pPr>
      <w:r w:rsidRPr="0074518C">
        <w:rPr>
          <w:rFonts w:ascii="Times New Roman" w:hAnsi="Times New Roman" w:cs="Times New Roman"/>
        </w:rPr>
        <w:t>The ST input can be derived from microprocessor address signals, data signals, and/or control signals.</w:t>
      </w:r>
      <w:r w:rsidRPr="0074518C">
        <w:rPr>
          <w:rFonts w:ascii="Times New Roman" w:hAnsi="Times New Roman" w:cs="Times New Roman"/>
          <w:color w:val="414042"/>
        </w:rPr>
        <w:t xml:space="preserve">  </w:t>
      </w:r>
    </w:p>
    <w:p w:rsidR="00FB17C1" w:rsidRDefault="00FB17C1" w:rsidP="00FB17C1">
      <w:pPr>
        <w:pStyle w:val="NormalWeb"/>
        <w:numPr>
          <w:ilvl w:val="0"/>
          <w:numId w:val="38"/>
        </w:numPr>
        <w:spacing w:before="0" w:beforeAutospacing="0" w:afterAutospacing="0"/>
        <w:rPr>
          <w:color w:val="414042"/>
          <w:sz w:val="22"/>
          <w:szCs w:val="22"/>
        </w:rPr>
      </w:pPr>
      <w:r>
        <w:rPr>
          <w:color w:val="414042"/>
          <w:sz w:val="22"/>
          <w:szCs w:val="22"/>
        </w:rPr>
        <w:t>Features</w:t>
      </w:r>
    </w:p>
    <w:p w:rsidR="00FB17C1" w:rsidRDefault="00FB17C1" w:rsidP="00FB17C1">
      <w:pPr>
        <w:pStyle w:val="NormalWeb"/>
        <w:numPr>
          <w:ilvl w:val="0"/>
          <w:numId w:val="39"/>
        </w:numPr>
        <w:spacing w:before="0" w:beforeAutospacing="0" w:afterAutospacing="0"/>
        <w:rPr>
          <w:color w:val="414042"/>
          <w:sz w:val="22"/>
          <w:szCs w:val="22"/>
        </w:rPr>
      </w:pPr>
      <w:r>
        <w:rPr>
          <w:color w:val="414042"/>
          <w:sz w:val="22"/>
          <w:szCs w:val="22"/>
        </w:rPr>
        <w:t>Halts and restarts an out-of-control microprocessor</w:t>
      </w:r>
    </w:p>
    <w:p w:rsidR="00FB17C1" w:rsidRDefault="00FB17C1" w:rsidP="00FB17C1">
      <w:pPr>
        <w:pStyle w:val="NormalWeb"/>
        <w:numPr>
          <w:ilvl w:val="0"/>
          <w:numId w:val="39"/>
        </w:numPr>
        <w:spacing w:before="0" w:beforeAutospacing="0" w:afterAutospacing="0"/>
        <w:rPr>
          <w:color w:val="414042"/>
          <w:sz w:val="22"/>
          <w:szCs w:val="22"/>
        </w:rPr>
      </w:pPr>
      <w:r>
        <w:rPr>
          <w:color w:val="414042"/>
          <w:sz w:val="22"/>
          <w:szCs w:val="22"/>
        </w:rPr>
        <w:t>Automatically restart microprocessor after power failure</w:t>
      </w:r>
    </w:p>
    <w:p w:rsidR="00FB17C1" w:rsidRDefault="00FB17C1" w:rsidP="00FB17C1">
      <w:pPr>
        <w:pStyle w:val="NormalWeb"/>
        <w:numPr>
          <w:ilvl w:val="0"/>
          <w:numId w:val="39"/>
        </w:numPr>
        <w:spacing w:before="0" w:beforeAutospacing="0" w:afterAutospacing="0"/>
        <w:rPr>
          <w:color w:val="414042"/>
          <w:sz w:val="22"/>
          <w:szCs w:val="22"/>
        </w:rPr>
      </w:pPr>
      <w:r>
        <w:rPr>
          <w:color w:val="414042"/>
          <w:sz w:val="22"/>
          <w:szCs w:val="22"/>
        </w:rPr>
        <w:t>Accurate 5% or 10%  microprocessor power supply monitoring</w:t>
      </w:r>
    </w:p>
    <w:p w:rsidR="00FB17C1" w:rsidRDefault="00FB17C1" w:rsidP="00FB17C1">
      <w:pPr>
        <w:pStyle w:val="NormalWeb"/>
        <w:numPr>
          <w:ilvl w:val="0"/>
          <w:numId w:val="39"/>
        </w:numPr>
        <w:spacing w:before="0" w:beforeAutospacing="0" w:afterAutospacing="0"/>
        <w:rPr>
          <w:color w:val="414042"/>
          <w:sz w:val="22"/>
          <w:szCs w:val="22"/>
        </w:rPr>
      </w:pPr>
      <w:r>
        <w:rPr>
          <w:color w:val="414042"/>
          <w:sz w:val="22"/>
          <w:szCs w:val="22"/>
        </w:rPr>
        <w:t>Elimination the need of discrete components</w:t>
      </w:r>
    </w:p>
    <w:p w:rsidR="00FB17C1" w:rsidRDefault="00FB17C1" w:rsidP="00FB17C1">
      <w:pPr>
        <w:pStyle w:val="NormalWeb"/>
        <w:numPr>
          <w:ilvl w:val="0"/>
          <w:numId w:val="38"/>
        </w:numPr>
        <w:spacing w:before="0" w:beforeAutospacing="0" w:afterAutospacing="0"/>
        <w:rPr>
          <w:color w:val="414042"/>
          <w:sz w:val="22"/>
          <w:szCs w:val="22"/>
        </w:rPr>
      </w:pPr>
      <w:r>
        <w:rPr>
          <w:color w:val="414042"/>
          <w:sz w:val="22"/>
          <w:szCs w:val="22"/>
        </w:rPr>
        <w:t>Supply voltage: 5V</w:t>
      </w:r>
    </w:p>
    <w:p w:rsidR="00FB17C1" w:rsidRDefault="00FB17C1" w:rsidP="0072589F">
      <w:pPr>
        <w:pStyle w:val="NormalWeb"/>
        <w:spacing w:before="0" w:beforeAutospacing="0" w:afterAutospacing="0"/>
        <w:ind w:left="720"/>
        <w:rPr>
          <w:color w:val="414042"/>
          <w:sz w:val="22"/>
          <w:szCs w:val="22"/>
        </w:rPr>
      </w:pPr>
    </w:p>
    <w:p w:rsidR="0072589F" w:rsidRDefault="0072589F" w:rsidP="0072589F">
      <w:pPr>
        <w:pStyle w:val="NormalWeb"/>
        <w:spacing w:before="0" w:beforeAutospacing="0" w:afterAutospacing="0"/>
        <w:ind w:left="720"/>
        <w:rPr>
          <w:color w:val="414042"/>
          <w:sz w:val="22"/>
          <w:szCs w:val="22"/>
        </w:rPr>
      </w:pPr>
    </w:p>
    <w:p w:rsidR="0072589F" w:rsidRDefault="0072589F" w:rsidP="0072589F">
      <w:pPr>
        <w:pStyle w:val="NormalWeb"/>
        <w:spacing w:before="0" w:beforeAutospacing="0" w:afterAutospacing="0"/>
        <w:ind w:left="720"/>
        <w:jc w:val="center"/>
        <w:rPr>
          <w:b/>
          <w:i/>
          <w:color w:val="414042"/>
          <w:sz w:val="32"/>
          <w:szCs w:val="32"/>
          <w:u w:val="single"/>
        </w:rPr>
      </w:pPr>
      <w:r>
        <w:rPr>
          <w:b/>
          <w:i/>
          <w:color w:val="414042"/>
          <w:sz w:val="32"/>
          <w:szCs w:val="32"/>
          <w:u w:val="single"/>
        </w:rPr>
        <w:t>DAY 11</w:t>
      </w:r>
    </w:p>
    <w:p w:rsidR="006C4B69" w:rsidRDefault="006C4B69" w:rsidP="0072589F">
      <w:pPr>
        <w:pStyle w:val="NormalWeb"/>
        <w:spacing w:before="0" w:beforeAutospacing="0" w:afterAutospacing="0"/>
        <w:ind w:left="720"/>
        <w:jc w:val="center"/>
        <w:rPr>
          <w:b/>
          <w:i/>
          <w:color w:val="414042"/>
          <w:sz w:val="32"/>
          <w:szCs w:val="32"/>
          <w:u w:val="single"/>
        </w:rPr>
      </w:pPr>
    </w:p>
    <w:p w:rsidR="006C4B69" w:rsidRPr="000E65AA" w:rsidRDefault="006C4B69" w:rsidP="006C4B69">
      <w:pPr>
        <w:pStyle w:val="NormalWeb"/>
        <w:numPr>
          <w:ilvl w:val="0"/>
          <w:numId w:val="38"/>
        </w:numPr>
        <w:spacing w:before="0" w:beforeAutospacing="0" w:afterAutospacing="0"/>
        <w:rPr>
          <w:color w:val="414042"/>
          <w:sz w:val="22"/>
          <w:szCs w:val="22"/>
        </w:rPr>
      </w:pPr>
      <w:r>
        <w:rPr>
          <w:rStyle w:val="Strong"/>
          <w:rFonts w:ascii="Arial" w:hAnsi="Arial" w:cs="Arial"/>
          <w:color w:val="333333"/>
          <w:bdr w:val="none" w:sz="0" w:space="0" w:color="auto" w:frame="1"/>
          <w:shd w:val="clear" w:color="auto" w:fill="FFFFFF"/>
        </w:rPr>
        <w:t>AT89C52 </w:t>
      </w:r>
      <w:r>
        <w:rPr>
          <w:rFonts w:ascii="Arial" w:hAnsi="Arial" w:cs="Arial"/>
          <w:color w:val="333333"/>
          <w:bdr w:val="none" w:sz="0" w:space="0" w:color="auto" w:frame="1"/>
          <w:shd w:val="clear" w:color="auto" w:fill="FFFFFF"/>
        </w:rPr>
        <w:t>is an 8-bit </w:t>
      </w:r>
      <w:hyperlink r:id="rId29" w:history="1">
        <w:r w:rsidRPr="000E65AA">
          <w:rPr>
            <w:rStyle w:val="Hyperlink"/>
            <w:rFonts w:ascii="Arial" w:hAnsi="Arial" w:cs="Arial"/>
            <w:color w:val="auto"/>
            <w:u w:val="none"/>
            <w:bdr w:val="none" w:sz="0" w:space="0" w:color="auto" w:frame="1"/>
            <w:shd w:val="clear" w:color="auto" w:fill="FFFFFF"/>
          </w:rPr>
          <w:t>microcontroller</w:t>
        </w:r>
      </w:hyperlink>
      <w:r>
        <w:rPr>
          <w:rFonts w:ascii="Arial" w:hAnsi="Arial" w:cs="Arial"/>
          <w:color w:val="333333"/>
          <w:bdr w:val="none" w:sz="0" w:space="0" w:color="auto" w:frame="1"/>
          <w:shd w:val="clear" w:color="auto" w:fill="FFFFFF"/>
        </w:rPr>
        <w:t> and belongs to Atmel's </w:t>
      </w:r>
      <w:hyperlink r:id="rId30" w:history="1">
        <w:r w:rsidRPr="000E65AA">
          <w:rPr>
            <w:rStyle w:val="Hyperlink"/>
            <w:rFonts w:ascii="Arial" w:hAnsi="Arial" w:cs="Arial"/>
            <w:color w:val="auto"/>
            <w:u w:val="none"/>
            <w:bdr w:val="none" w:sz="0" w:space="0" w:color="auto" w:frame="1"/>
            <w:shd w:val="clear" w:color="auto" w:fill="FFFFFF"/>
          </w:rPr>
          <w:t>8051</w:t>
        </w:r>
        <w:r w:rsidR="0020275F">
          <w:rPr>
            <w:rStyle w:val="Hyperlink"/>
            <w:rFonts w:ascii="Arial" w:hAnsi="Arial" w:cs="Arial"/>
            <w:color w:val="auto"/>
            <w:u w:val="none"/>
            <w:bdr w:val="none" w:sz="0" w:space="0" w:color="auto" w:frame="1"/>
            <w:shd w:val="clear" w:color="auto" w:fill="FFFFFF"/>
          </w:rPr>
          <w:t xml:space="preserve"> </w:t>
        </w:r>
        <w:r w:rsidRPr="000E65AA">
          <w:rPr>
            <w:rStyle w:val="Hyperlink"/>
            <w:rFonts w:ascii="Arial" w:hAnsi="Arial" w:cs="Arial"/>
            <w:color w:val="auto"/>
            <w:u w:val="none"/>
            <w:bdr w:val="none" w:sz="0" w:space="0" w:color="auto" w:frame="1"/>
            <w:shd w:val="clear" w:color="auto" w:fill="FFFFFF"/>
          </w:rPr>
          <w:t>family</w:t>
        </w:r>
      </w:hyperlink>
      <w:r>
        <w:rPr>
          <w:rFonts w:ascii="Arial" w:hAnsi="Arial" w:cs="Arial"/>
          <w:color w:val="333333"/>
          <w:bdr w:val="none" w:sz="0" w:space="0" w:color="auto" w:frame="1"/>
          <w:shd w:val="clear" w:color="auto" w:fill="FFFFFF"/>
        </w:rPr>
        <w:t>. </w:t>
      </w:r>
    </w:p>
    <w:p w:rsidR="006C4B69" w:rsidRPr="000E65AA" w:rsidRDefault="006C4B69" w:rsidP="006C4B69">
      <w:pPr>
        <w:pStyle w:val="NormalWeb"/>
        <w:numPr>
          <w:ilvl w:val="0"/>
          <w:numId w:val="42"/>
        </w:numPr>
        <w:spacing w:before="0" w:beforeAutospacing="0" w:afterAutospacing="0"/>
        <w:rPr>
          <w:color w:val="414042"/>
          <w:sz w:val="22"/>
          <w:szCs w:val="22"/>
        </w:rPr>
      </w:pPr>
      <w:r>
        <w:rPr>
          <w:rFonts w:ascii="Arial" w:hAnsi="Arial" w:cs="Arial"/>
          <w:color w:val="333333"/>
          <w:shd w:val="clear" w:color="auto" w:fill="FFFFFF"/>
        </w:rPr>
        <w:t>The most commonly used set of microcontrollers belong to </w:t>
      </w:r>
      <w:r>
        <w:rPr>
          <w:rStyle w:val="Strong"/>
          <w:rFonts w:ascii="Arial" w:hAnsi="Arial" w:cs="Arial"/>
          <w:color w:val="333333"/>
          <w:bdr w:val="none" w:sz="0" w:space="0" w:color="auto" w:frame="1"/>
          <w:shd w:val="clear" w:color="auto" w:fill="FFFFFF"/>
        </w:rPr>
        <w:t>8051</w:t>
      </w:r>
      <w:r>
        <w:rPr>
          <w:rFonts w:ascii="Arial" w:hAnsi="Arial" w:cs="Arial"/>
          <w:color w:val="333333"/>
          <w:shd w:val="clear" w:color="auto" w:fill="FFFFFF"/>
        </w:rPr>
        <w:t> Family.</w:t>
      </w:r>
    </w:p>
    <w:p w:rsidR="006C4B69" w:rsidRPr="000E65AA" w:rsidRDefault="006C4B69" w:rsidP="006C4B69">
      <w:pPr>
        <w:pStyle w:val="NormalWeb"/>
        <w:numPr>
          <w:ilvl w:val="0"/>
          <w:numId w:val="42"/>
        </w:numPr>
        <w:spacing w:before="0" w:beforeAutospacing="0" w:afterAutospacing="0"/>
        <w:rPr>
          <w:color w:val="414042"/>
          <w:sz w:val="22"/>
          <w:szCs w:val="22"/>
        </w:rPr>
      </w:pPr>
      <w:r>
        <w:rPr>
          <w:rStyle w:val="Strong"/>
          <w:rFonts w:ascii="Arial" w:hAnsi="Arial" w:cs="Arial"/>
          <w:color w:val="333333"/>
          <w:bdr w:val="none" w:sz="0" w:space="0" w:color="auto" w:frame="1"/>
          <w:shd w:val="clear" w:color="auto" w:fill="FFFFFF"/>
        </w:rPr>
        <w:t>8051 Microcontrollers</w:t>
      </w:r>
      <w:r>
        <w:rPr>
          <w:rFonts w:ascii="Arial" w:hAnsi="Arial" w:cs="Arial"/>
          <w:color w:val="333333"/>
          <w:shd w:val="clear" w:color="auto" w:fill="FFFFFF"/>
        </w:rPr>
        <w:t> continue to remain a preferred choice for a vast community of hobbyists and professionals.</w:t>
      </w:r>
    </w:p>
    <w:p w:rsidR="006C4B69" w:rsidRPr="000E65AA" w:rsidRDefault="006C4B69" w:rsidP="006C4B69">
      <w:pPr>
        <w:pStyle w:val="NormalWeb"/>
        <w:numPr>
          <w:ilvl w:val="0"/>
          <w:numId w:val="42"/>
        </w:numPr>
        <w:spacing w:before="0" w:beforeAutospacing="0" w:afterAutospacing="0"/>
        <w:rPr>
          <w:color w:val="414042"/>
          <w:sz w:val="22"/>
          <w:szCs w:val="22"/>
        </w:rPr>
      </w:pPr>
      <w:r>
        <w:rPr>
          <w:rFonts w:ascii="Arial" w:hAnsi="Arial" w:cs="Arial"/>
          <w:color w:val="333333"/>
          <w:shd w:val="clear" w:color="auto" w:fill="FFFFFF"/>
        </w:rPr>
        <w:t>Intel fabricated the original </w:t>
      </w:r>
      <w:r>
        <w:rPr>
          <w:rStyle w:val="Strong"/>
          <w:rFonts w:ascii="Arial" w:hAnsi="Arial" w:cs="Arial"/>
          <w:color w:val="333333"/>
          <w:bdr w:val="none" w:sz="0" w:space="0" w:color="auto" w:frame="1"/>
          <w:shd w:val="clear" w:color="auto" w:fill="FFFFFF"/>
        </w:rPr>
        <w:t>8051</w:t>
      </w:r>
      <w:r>
        <w:rPr>
          <w:rFonts w:ascii="Arial" w:hAnsi="Arial" w:cs="Arial"/>
          <w:color w:val="333333"/>
          <w:shd w:val="clear" w:color="auto" w:fill="FFFFFF"/>
        </w:rPr>
        <w:t> which is known as MCS-51. </w:t>
      </w:r>
    </w:p>
    <w:p w:rsidR="006C4B69" w:rsidRPr="000E65AA" w:rsidRDefault="006C4B69" w:rsidP="006C4B69">
      <w:pPr>
        <w:pStyle w:val="ListParagraph"/>
        <w:numPr>
          <w:ilvl w:val="0"/>
          <w:numId w:val="42"/>
        </w:numPr>
        <w:shd w:val="clear" w:color="auto" w:fill="FFFFFF"/>
        <w:spacing w:after="0" w:line="276" w:lineRule="atLeast"/>
        <w:jc w:val="both"/>
        <w:rPr>
          <w:rFonts w:ascii="Tahoma" w:eastAsia="Times New Roman" w:hAnsi="Tahoma" w:cs="Tahoma"/>
          <w:color w:val="333333"/>
          <w:sz w:val="14"/>
          <w:szCs w:val="14"/>
        </w:rPr>
      </w:pPr>
      <w:r w:rsidRPr="000E65AA">
        <w:rPr>
          <w:rFonts w:ascii="Arial" w:eastAsia="Times New Roman" w:hAnsi="Arial" w:cs="Arial"/>
          <w:color w:val="333333"/>
          <w:sz w:val="24"/>
          <w:szCs w:val="24"/>
          <w:bdr w:val="none" w:sz="0" w:space="0" w:color="auto" w:frame="1"/>
        </w:rPr>
        <w:t> The other two members of the 8051 family are:</w:t>
      </w:r>
    </w:p>
    <w:p w:rsidR="006C4B69" w:rsidRDefault="006C4B69" w:rsidP="006C4B69">
      <w:pPr>
        <w:pStyle w:val="NormalWeb"/>
        <w:numPr>
          <w:ilvl w:val="2"/>
          <w:numId w:val="43"/>
        </w:numPr>
        <w:spacing w:before="0" w:beforeAutospacing="0" w:afterAutospacing="0"/>
        <w:rPr>
          <w:color w:val="414042"/>
          <w:sz w:val="22"/>
          <w:szCs w:val="22"/>
        </w:rPr>
      </w:pPr>
      <w:r>
        <w:rPr>
          <w:color w:val="414042"/>
          <w:sz w:val="22"/>
          <w:szCs w:val="22"/>
        </w:rPr>
        <w:t>8052</w:t>
      </w:r>
    </w:p>
    <w:p w:rsidR="006C4B69" w:rsidRDefault="006C4B69" w:rsidP="006C4B69">
      <w:pPr>
        <w:pStyle w:val="NormalWeb"/>
        <w:numPr>
          <w:ilvl w:val="2"/>
          <w:numId w:val="43"/>
        </w:numPr>
        <w:spacing w:before="0" w:beforeAutospacing="0" w:afterAutospacing="0"/>
        <w:rPr>
          <w:color w:val="414042"/>
          <w:sz w:val="22"/>
          <w:szCs w:val="22"/>
        </w:rPr>
      </w:pPr>
      <w:r>
        <w:rPr>
          <w:color w:val="414042"/>
          <w:sz w:val="22"/>
          <w:szCs w:val="22"/>
        </w:rPr>
        <w:t>8031</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8K Bytes of In-System Reprogrammable Flash Memory</w:t>
      </w:r>
      <w:r w:rsidR="0020275F">
        <w:rPr>
          <w:rFonts w:ascii="Times New Roman" w:eastAsia="Times New Roman" w:hAnsi="Times New Roman" w:cs="Times New Roman"/>
          <w:color w:val="000000"/>
        </w:rPr>
        <w:t>(this is not for AT89C51-52)</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Fully Static Operation: 0 Hz to 24 MHz</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Three-level Program Memory Lock</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256 x 8-bit Internal RAM</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32 Programmable I/O Lines</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Two 16-bit Timer/Counters</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Eight Interrupt Sources</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Programmable Serial Channel</w:t>
      </w:r>
    </w:p>
    <w:p w:rsidR="006C4B69" w:rsidRPr="00813ABF"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Low-power Idle and Power-down Modes</w:t>
      </w:r>
    </w:p>
    <w:p w:rsidR="0072589F" w:rsidRPr="006C4B69" w:rsidRDefault="006C4B69" w:rsidP="00BC0746">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813ABF">
        <w:rPr>
          <w:rFonts w:ascii="Times New Roman" w:eastAsia="Times New Roman" w:hAnsi="Times New Roman" w:cs="Times New Roman"/>
          <w:color w:val="000000"/>
        </w:rPr>
        <w:t>40-pin DIP</w:t>
      </w:r>
    </w:p>
    <w:p w:rsidR="0072589F" w:rsidRDefault="0072589F" w:rsidP="0072589F">
      <w:pPr>
        <w:pStyle w:val="NormalWeb"/>
        <w:spacing w:before="0" w:beforeAutospacing="0" w:afterAutospacing="0"/>
        <w:ind w:left="720"/>
        <w:jc w:val="center"/>
        <w:rPr>
          <w:color w:val="414042"/>
          <w:sz w:val="22"/>
          <w:szCs w:val="22"/>
        </w:rPr>
      </w:pPr>
      <w:r>
        <w:rPr>
          <w:noProof/>
          <w:color w:val="414042"/>
          <w:sz w:val="22"/>
          <w:szCs w:val="22"/>
          <w:lang w:val="en-US" w:eastAsia="en-US"/>
        </w:rPr>
        <w:lastRenderedPageBreak/>
        <w:drawing>
          <wp:inline distT="0" distB="0" distL="0" distR="0">
            <wp:extent cx="4238625" cy="6143625"/>
            <wp:effectExtent l="19050" t="0" r="9525" b="0"/>
            <wp:docPr id="12" name="Picture 11" descr="AT89C52 p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89C52 pin diagram.jpg"/>
                    <pic:cNvPicPr/>
                  </pic:nvPicPr>
                  <pic:blipFill>
                    <a:blip r:embed="rId31"/>
                    <a:stretch>
                      <a:fillRect/>
                    </a:stretch>
                  </pic:blipFill>
                  <pic:spPr>
                    <a:xfrm>
                      <a:off x="0" y="0"/>
                      <a:ext cx="4238625" cy="6143625"/>
                    </a:xfrm>
                    <a:prstGeom prst="rect">
                      <a:avLst/>
                    </a:prstGeom>
                  </pic:spPr>
                </pic:pic>
              </a:graphicData>
            </a:graphic>
          </wp:inline>
        </w:drawing>
      </w:r>
    </w:p>
    <w:p w:rsidR="0072589F" w:rsidRDefault="0072589F" w:rsidP="0072589F">
      <w:pPr>
        <w:pStyle w:val="NormalWeb"/>
        <w:spacing w:before="0" w:beforeAutospacing="0" w:afterAutospacing="0"/>
        <w:ind w:left="720"/>
        <w:jc w:val="center"/>
        <w:rPr>
          <w:color w:val="414042"/>
          <w:sz w:val="22"/>
          <w:szCs w:val="22"/>
        </w:rPr>
      </w:pPr>
    </w:p>
    <w:p w:rsidR="00813ABF" w:rsidRDefault="00813ABF" w:rsidP="00813ABF">
      <w:pPr>
        <w:pStyle w:val="NormalWeb"/>
        <w:spacing w:before="0" w:beforeAutospacing="0" w:afterAutospacing="0"/>
        <w:ind w:left="2160"/>
        <w:jc w:val="center"/>
        <w:rPr>
          <w:color w:val="414042"/>
          <w:sz w:val="22"/>
          <w:szCs w:val="22"/>
        </w:rPr>
      </w:pPr>
      <w:r>
        <w:rPr>
          <w:noProof/>
          <w:color w:val="414042"/>
          <w:sz w:val="22"/>
          <w:szCs w:val="22"/>
          <w:lang w:val="en-US" w:eastAsia="en-US"/>
        </w:rPr>
        <w:drawing>
          <wp:inline distT="0" distB="0" distL="0" distR="0">
            <wp:extent cx="2143125" cy="2143125"/>
            <wp:effectExtent l="19050" t="0" r="9525" b="0"/>
            <wp:docPr id="14" name="Picture 13" descr="At89C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89C52.jpg"/>
                    <pic:cNvPicPr/>
                  </pic:nvPicPr>
                  <pic:blipFill>
                    <a:blip r:embed="rId32"/>
                    <a:stretch>
                      <a:fillRect/>
                    </a:stretch>
                  </pic:blipFill>
                  <pic:spPr>
                    <a:xfrm>
                      <a:off x="0" y="0"/>
                      <a:ext cx="2143125" cy="2143125"/>
                    </a:xfrm>
                    <a:prstGeom prst="rect">
                      <a:avLst/>
                    </a:prstGeom>
                  </pic:spPr>
                </pic:pic>
              </a:graphicData>
            </a:graphic>
          </wp:inline>
        </w:drawing>
      </w:r>
    </w:p>
    <w:p w:rsidR="00813ABF" w:rsidRPr="00813ABF" w:rsidRDefault="00813ABF" w:rsidP="00813ABF">
      <w:pPr>
        <w:pStyle w:val="NormalWeb"/>
        <w:spacing w:before="0" w:beforeAutospacing="0" w:afterAutospacing="0"/>
        <w:ind w:left="2160"/>
        <w:jc w:val="center"/>
        <w:rPr>
          <w:color w:val="414042"/>
          <w:sz w:val="22"/>
          <w:szCs w:val="22"/>
        </w:rPr>
      </w:pPr>
    </w:p>
    <w:p w:rsidR="00813ABF" w:rsidRDefault="00813ABF" w:rsidP="00813ABF">
      <w:pPr>
        <w:pStyle w:val="NormalWeb"/>
        <w:spacing w:before="0" w:beforeAutospacing="0" w:afterAutospacing="0"/>
        <w:ind w:left="720"/>
        <w:jc w:val="center"/>
        <w:rPr>
          <w:color w:val="414042"/>
          <w:sz w:val="22"/>
          <w:szCs w:val="22"/>
        </w:rPr>
      </w:pPr>
      <w:r>
        <w:rPr>
          <w:noProof/>
          <w:color w:val="414042"/>
          <w:sz w:val="22"/>
          <w:szCs w:val="22"/>
          <w:lang w:val="en-US" w:eastAsia="en-US"/>
        </w:rPr>
        <w:lastRenderedPageBreak/>
        <w:drawing>
          <wp:inline distT="0" distB="0" distL="0" distR="0">
            <wp:extent cx="2809875" cy="2952750"/>
            <wp:effectExtent l="19050" t="0" r="9525" b="0"/>
            <wp:docPr id="15" name="Picture 14" descr="Atmel-DIP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l-DIP40.gif"/>
                    <pic:cNvPicPr/>
                  </pic:nvPicPr>
                  <pic:blipFill>
                    <a:blip r:embed="rId33"/>
                    <a:stretch>
                      <a:fillRect/>
                    </a:stretch>
                  </pic:blipFill>
                  <pic:spPr>
                    <a:xfrm>
                      <a:off x="0" y="0"/>
                      <a:ext cx="2809875" cy="2952750"/>
                    </a:xfrm>
                    <a:prstGeom prst="rect">
                      <a:avLst/>
                    </a:prstGeom>
                  </pic:spPr>
                </pic:pic>
              </a:graphicData>
            </a:graphic>
          </wp:inline>
        </w:drawing>
      </w:r>
    </w:p>
    <w:p w:rsidR="006C4B69" w:rsidRDefault="006C4B69" w:rsidP="00813ABF">
      <w:pPr>
        <w:pStyle w:val="NormalWeb"/>
        <w:spacing w:before="0" w:beforeAutospacing="0" w:afterAutospacing="0"/>
        <w:ind w:left="720"/>
        <w:jc w:val="center"/>
        <w:rPr>
          <w:color w:val="414042"/>
          <w:sz w:val="22"/>
          <w:szCs w:val="22"/>
        </w:rPr>
      </w:pPr>
      <w:r>
        <w:rPr>
          <w:noProof/>
          <w:color w:val="414042"/>
          <w:sz w:val="22"/>
          <w:szCs w:val="22"/>
          <w:lang w:val="en-US" w:eastAsia="en-US"/>
        </w:rPr>
        <w:drawing>
          <wp:inline distT="0" distB="0" distL="0" distR="0">
            <wp:extent cx="5731510" cy="3222625"/>
            <wp:effectExtent l="19050" t="0" r="2540" b="0"/>
            <wp:docPr id="16" name="Picture 15" descr="pinout of AT89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out of AT89C52.png"/>
                    <pic:cNvPicPr/>
                  </pic:nvPicPr>
                  <pic:blipFill>
                    <a:blip r:embed="rId34"/>
                    <a:stretch>
                      <a:fillRect/>
                    </a:stretch>
                  </pic:blipFill>
                  <pic:spPr>
                    <a:xfrm>
                      <a:off x="0" y="0"/>
                      <a:ext cx="5731510" cy="3222625"/>
                    </a:xfrm>
                    <a:prstGeom prst="rect">
                      <a:avLst/>
                    </a:prstGeom>
                  </pic:spPr>
                </pic:pic>
              </a:graphicData>
            </a:graphic>
          </wp:inline>
        </w:drawing>
      </w:r>
    </w:p>
    <w:p w:rsidR="00337C38" w:rsidRDefault="00337C38" w:rsidP="00813ABF">
      <w:pPr>
        <w:pStyle w:val="NormalWeb"/>
        <w:spacing w:before="0" w:beforeAutospacing="0" w:afterAutospacing="0"/>
        <w:ind w:left="720"/>
        <w:jc w:val="center"/>
        <w:rPr>
          <w:color w:val="414042"/>
          <w:sz w:val="22"/>
          <w:szCs w:val="22"/>
        </w:rPr>
      </w:pPr>
    </w:p>
    <w:p w:rsidR="00337C38" w:rsidRDefault="00337C38" w:rsidP="00813ABF">
      <w:pPr>
        <w:pStyle w:val="NormalWeb"/>
        <w:spacing w:before="0" w:beforeAutospacing="0" w:afterAutospacing="0"/>
        <w:ind w:left="720"/>
        <w:jc w:val="center"/>
        <w:rPr>
          <w:color w:val="414042"/>
          <w:sz w:val="22"/>
          <w:szCs w:val="22"/>
        </w:rPr>
      </w:pPr>
    </w:p>
    <w:p w:rsidR="00337C38" w:rsidRDefault="00337C38" w:rsidP="00813ABF">
      <w:pPr>
        <w:pStyle w:val="NormalWeb"/>
        <w:spacing w:before="0" w:beforeAutospacing="0" w:afterAutospacing="0"/>
        <w:ind w:left="720"/>
        <w:jc w:val="center"/>
        <w:rPr>
          <w:b/>
          <w:i/>
          <w:color w:val="414042"/>
          <w:sz w:val="32"/>
          <w:szCs w:val="32"/>
          <w:u w:val="single"/>
        </w:rPr>
      </w:pPr>
      <w:r>
        <w:rPr>
          <w:b/>
          <w:i/>
          <w:color w:val="414042"/>
          <w:sz w:val="32"/>
          <w:szCs w:val="32"/>
          <w:u w:val="single"/>
        </w:rPr>
        <w:t>DAY 12</w:t>
      </w:r>
    </w:p>
    <w:p w:rsidR="00337C38" w:rsidRDefault="00337C38" w:rsidP="00BC0746">
      <w:pPr>
        <w:pStyle w:val="NormalWeb"/>
        <w:numPr>
          <w:ilvl w:val="0"/>
          <w:numId w:val="45"/>
        </w:numPr>
        <w:spacing w:before="0" w:beforeAutospacing="0" w:afterAutospacing="0"/>
        <w:rPr>
          <w:color w:val="414042"/>
          <w:sz w:val="22"/>
          <w:szCs w:val="22"/>
        </w:rPr>
      </w:pPr>
      <w:r>
        <w:rPr>
          <w:color w:val="414042"/>
          <w:sz w:val="22"/>
          <w:szCs w:val="22"/>
        </w:rPr>
        <w:t>4N33</w:t>
      </w:r>
    </w:p>
    <w:p w:rsidR="00337C38" w:rsidRPr="00337C38" w:rsidRDefault="00337C38" w:rsidP="00BC0746">
      <w:pPr>
        <w:pStyle w:val="NormalWeb"/>
        <w:numPr>
          <w:ilvl w:val="0"/>
          <w:numId w:val="46"/>
        </w:numPr>
        <w:spacing w:before="0" w:beforeAutospacing="0" w:afterAutospacing="0"/>
        <w:rPr>
          <w:color w:val="414042"/>
          <w:sz w:val="22"/>
          <w:szCs w:val="22"/>
        </w:rPr>
      </w:pPr>
      <w:r>
        <w:t>Very high current transfer ratio, 500 % min</w:t>
      </w:r>
    </w:p>
    <w:p w:rsidR="00337C38" w:rsidRPr="00337C38" w:rsidRDefault="00337C38" w:rsidP="00BC0746">
      <w:pPr>
        <w:pStyle w:val="NormalWeb"/>
        <w:numPr>
          <w:ilvl w:val="0"/>
          <w:numId w:val="46"/>
        </w:numPr>
        <w:spacing w:before="0" w:beforeAutospacing="0" w:afterAutospacing="0"/>
        <w:rPr>
          <w:color w:val="414042"/>
          <w:sz w:val="22"/>
          <w:szCs w:val="22"/>
        </w:rPr>
      </w:pPr>
      <w:r>
        <w:t xml:space="preserve"> High isolation resistance, 1011 Ω typical </w:t>
      </w:r>
    </w:p>
    <w:p w:rsidR="00337C38" w:rsidRPr="00337C38" w:rsidRDefault="00337C38" w:rsidP="00BC0746">
      <w:pPr>
        <w:pStyle w:val="NormalWeb"/>
        <w:numPr>
          <w:ilvl w:val="0"/>
          <w:numId w:val="46"/>
        </w:numPr>
        <w:spacing w:before="0" w:beforeAutospacing="0" w:afterAutospacing="0"/>
        <w:rPr>
          <w:color w:val="414042"/>
          <w:sz w:val="22"/>
          <w:szCs w:val="22"/>
        </w:rPr>
      </w:pPr>
      <w:r>
        <w:t xml:space="preserve"> Standard plastic DIP package </w:t>
      </w:r>
    </w:p>
    <w:p w:rsidR="00813ABF" w:rsidRDefault="00337C38" w:rsidP="00337C38">
      <w:pPr>
        <w:pStyle w:val="NormalWeb"/>
        <w:spacing w:before="0" w:beforeAutospacing="0" w:afterAutospacing="0"/>
        <w:jc w:val="center"/>
        <w:rPr>
          <w:color w:val="414042"/>
          <w:sz w:val="22"/>
          <w:szCs w:val="22"/>
        </w:rPr>
      </w:pPr>
      <w:r>
        <w:rPr>
          <w:noProof/>
          <w:color w:val="414042"/>
          <w:sz w:val="22"/>
          <w:szCs w:val="22"/>
          <w:lang w:val="en-US" w:eastAsia="en-US"/>
        </w:rPr>
        <w:lastRenderedPageBreak/>
        <w:drawing>
          <wp:inline distT="0" distB="0" distL="0" distR="0">
            <wp:extent cx="1755159" cy="1801960"/>
            <wp:effectExtent l="19050" t="0" r="0" b="0"/>
            <wp:docPr id="17" name="Picture 16" descr="81865-pt-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865-pt-medium.jpg"/>
                    <pic:cNvPicPr/>
                  </pic:nvPicPr>
                  <pic:blipFill>
                    <a:blip r:embed="rId35"/>
                    <a:stretch>
                      <a:fillRect/>
                    </a:stretch>
                  </pic:blipFill>
                  <pic:spPr>
                    <a:xfrm>
                      <a:off x="0" y="0"/>
                      <a:ext cx="1777302" cy="1824694"/>
                    </a:xfrm>
                    <a:prstGeom prst="rect">
                      <a:avLst/>
                    </a:prstGeom>
                  </pic:spPr>
                </pic:pic>
              </a:graphicData>
            </a:graphic>
          </wp:inline>
        </w:drawing>
      </w:r>
    </w:p>
    <w:p w:rsidR="006F36B6" w:rsidRDefault="006F36B6" w:rsidP="00337C38">
      <w:pPr>
        <w:pStyle w:val="NormalWeb"/>
        <w:spacing w:before="0" w:beforeAutospacing="0" w:afterAutospacing="0"/>
        <w:jc w:val="center"/>
        <w:rPr>
          <w:color w:val="414042"/>
          <w:sz w:val="22"/>
          <w:szCs w:val="22"/>
        </w:rPr>
      </w:pPr>
    </w:p>
    <w:p w:rsidR="006F36B6" w:rsidRDefault="006F36B6" w:rsidP="00337C38">
      <w:pPr>
        <w:pStyle w:val="NormalWeb"/>
        <w:spacing w:before="0" w:beforeAutospacing="0" w:afterAutospacing="0"/>
        <w:jc w:val="center"/>
        <w:rPr>
          <w:b/>
          <w:i/>
          <w:color w:val="414042"/>
          <w:sz w:val="32"/>
          <w:szCs w:val="32"/>
          <w:u w:val="single"/>
        </w:rPr>
      </w:pPr>
    </w:p>
    <w:p w:rsidR="006F36B6" w:rsidRDefault="006F36B6" w:rsidP="00337C38">
      <w:pPr>
        <w:pStyle w:val="NormalWeb"/>
        <w:spacing w:before="0" w:beforeAutospacing="0" w:afterAutospacing="0"/>
        <w:jc w:val="center"/>
        <w:rPr>
          <w:b/>
          <w:i/>
          <w:color w:val="414042"/>
          <w:sz w:val="32"/>
          <w:szCs w:val="32"/>
          <w:u w:val="single"/>
        </w:rPr>
      </w:pPr>
      <w:r>
        <w:rPr>
          <w:b/>
          <w:i/>
          <w:color w:val="414042"/>
          <w:sz w:val="32"/>
          <w:szCs w:val="32"/>
          <w:u w:val="single"/>
        </w:rPr>
        <w:t>DAY 13</w:t>
      </w:r>
    </w:p>
    <w:p w:rsidR="006F36B6" w:rsidRDefault="006F36B6" w:rsidP="00337C38">
      <w:pPr>
        <w:pStyle w:val="NormalWeb"/>
        <w:spacing w:before="0" w:beforeAutospacing="0" w:afterAutospacing="0"/>
        <w:jc w:val="center"/>
        <w:rPr>
          <w:b/>
          <w:i/>
          <w:color w:val="414042"/>
          <w:sz w:val="32"/>
          <w:szCs w:val="32"/>
          <w:u w:val="single"/>
        </w:rPr>
      </w:pPr>
    </w:p>
    <w:tbl>
      <w:tblPr>
        <w:tblStyle w:val="TableGrid"/>
        <w:tblW w:w="0" w:type="auto"/>
        <w:tblLook w:val="04A0"/>
      </w:tblPr>
      <w:tblGrid>
        <w:gridCol w:w="2310"/>
        <w:gridCol w:w="2310"/>
        <w:gridCol w:w="2311"/>
        <w:gridCol w:w="2311"/>
      </w:tblGrid>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Component name</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rate</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Quantity</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Amount</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GCB</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50</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50</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AT89C52</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80</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80</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Soldier Wire</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250</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250</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7805</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3</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45</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4N35</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75</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4N33</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15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75</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74LS244N</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30</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3</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90</w:t>
            </w:r>
          </w:p>
        </w:tc>
      </w:tr>
      <w:tr w:rsidR="006F36B6" w:rsidTr="006F36B6">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ULN2803</w:t>
            </w:r>
          </w:p>
        </w:tc>
        <w:tc>
          <w:tcPr>
            <w:tcW w:w="2310"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25</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2</w:t>
            </w:r>
          </w:p>
        </w:tc>
        <w:tc>
          <w:tcPr>
            <w:tcW w:w="2311" w:type="dxa"/>
          </w:tcPr>
          <w:p w:rsidR="006F36B6" w:rsidRDefault="006F36B6" w:rsidP="006F36B6">
            <w:pPr>
              <w:pStyle w:val="NormalWeb"/>
              <w:spacing w:before="0" w:beforeAutospacing="0" w:afterAutospacing="0"/>
              <w:jc w:val="center"/>
              <w:rPr>
                <w:color w:val="414042"/>
                <w:sz w:val="22"/>
                <w:szCs w:val="22"/>
              </w:rPr>
            </w:pPr>
            <w:r>
              <w:rPr>
                <w:color w:val="414042"/>
                <w:sz w:val="22"/>
                <w:szCs w:val="22"/>
              </w:rPr>
              <w:t>50</w:t>
            </w:r>
          </w:p>
        </w:tc>
      </w:tr>
      <w:tr w:rsidR="006F36B6" w:rsidTr="006F36B6">
        <w:tc>
          <w:tcPr>
            <w:tcW w:w="2310"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Other</w:t>
            </w:r>
          </w:p>
        </w:tc>
        <w:tc>
          <w:tcPr>
            <w:tcW w:w="2310"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155</w:t>
            </w:r>
          </w:p>
        </w:tc>
        <w:tc>
          <w:tcPr>
            <w:tcW w:w="2311"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1</w:t>
            </w:r>
          </w:p>
        </w:tc>
        <w:tc>
          <w:tcPr>
            <w:tcW w:w="2311"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155</w:t>
            </w:r>
          </w:p>
        </w:tc>
      </w:tr>
      <w:tr w:rsidR="006F36B6" w:rsidTr="006F36B6">
        <w:tc>
          <w:tcPr>
            <w:tcW w:w="2310"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Total:</w:t>
            </w:r>
          </w:p>
        </w:tc>
        <w:tc>
          <w:tcPr>
            <w:tcW w:w="2310"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870</w:t>
            </w:r>
          </w:p>
        </w:tc>
        <w:tc>
          <w:tcPr>
            <w:tcW w:w="2311"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Grand Total:</w:t>
            </w:r>
          </w:p>
        </w:tc>
        <w:tc>
          <w:tcPr>
            <w:tcW w:w="2311" w:type="dxa"/>
          </w:tcPr>
          <w:p w:rsidR="006F36B6" w:rsidRDefault="00F56533" w:rsidP="006F36B6">
            <w:pPr>
              <w:pStyle w:val="NormalWeb"/>
              <w:spacing w:before="0" w:beforeAutospacing="0" w:afterAutospacing="0"/>
              <w:jc w:val="center"/>
              <w:rPr>
                <w:color w:val="414042"/>
                <w:sz w:val="22"/>
                <w:szCs w:val="22"/>
              </w:rPr>
            </w:pPr>
            <w:r>
              <w:rPr>
                <w:color w:val="414042"/>
                <w:sz w:val="22"/>
                <w:szCs w:val="22"/>
              </w:rPr>
              <w:t>870</w:t>
            </w:r>
          </w:p>
        </w:tc>
      </w:tr>
    </w:tbl>
    <w:p w:rsidR="006F36B6" w:rsidRPr="006F36B6" w:rsidRDefault="006F36B6" w:rsidP="006F36B6">
      <w:pPr>
        <w:pStyle w:val="NormalWeb"/>
        <w:spacing w:before="0" w:beforeAutospacing="0" w:afterAutospacing="0"/>
        <w:jc w:val="center"/>
        <w:rPr>
          <w:color w:val="414042"/>
          <w:sz w:val="22"/>
          <w:szCs w:val="22"/>
        </w:rPr>
      </w:pPr>
    </w:p>
    <w:p w:rsidR="000E65AA" w:rsidRDefault="00EC4A1B" w:rsidP="00EC4A1B">
      <w:pPr>
        <w:pStyle w:val="NormalWeb"/>
        <w:spacing w:before="0" w:beforeAutospacing="0" w:afterAutospacing="0"/>
        <w:ind w:left="720"/>
        <w:jc w:val="center"/>
        <w:rPr>
          <w:b/>
          <w:i/>
          <w:color w:val="414042"/>
          <w:sz w:val="32"/>
          <w:szCs w:val="32"/>
          <w:u w:val="single"/>
        </w:rPr>
      </w:pPr>
      <w:r>
        <w:rPr>
          <w:b/>
          <w:i/>
          <w:color w:val="414042"/>
          <w:sz w:val="32"/>
          <w:szCs w:val="32"/>
          <w:u w:val="single"/>
        </w:rPr>
        <w:t>DAY 14</w:t>
      </w:r>
    </w:p>
    <w:p w:rsidR="00EC4A1B" w:rsidRDefault="00EC4A1B" w:rsidP="00EC4A1B">
      <w:pPr>
        <w:pStyle w:val="NormalWeb"/>
        <w:spacing w:before="0" w:beforeAutospacing="0" w:afterAutospacing="0"/>
        <w:ind w:left="720"/>
        <w:jc w:val="center"/>
        <w:rPr>
          <w:b/>
          <w:i/>
          <w:color w:val="414042"/>
          <w:sz w:val="32"/>
          <w:szCs w:val="32"/>
          <w:u w:val="single"/>
        </w:rPr>
      </w:pPr>
    </w:p>
    <w:p w:rsidR="00EC4A1B" w:rsidRDefault="00EC4A1B" w:rsidP="00BC0746">
      <w:pPr>
        <w:pStyle w:val="NormalWeb"/>
        <w:numPr>
          <w:ilvl w:val="0"/>
          <w:numId w:val="47"/>
        </w:numPr>
        <w:spacing w:before="0" w:beforeAutospacing="0" w:afterAutospacing="0"/>
        <w:rPr>
          <w:color w:val="414042"/>
          <w:sz w:val="22"/>
          <w:szCs w:val="22"/>
        </w:rPr>
      </w:pPr>
      <w:r>
        <w:rPr>
          <w:color w:val="414042"/>
          <w:sz w:val="22"/>
          <w:szCs w:val="22"/>
        </w:rPr>
        <w:t xml:space="preserve">How to make PCB at home: </w:t>
      </w:r>
      <w:hyperlink r:id="rId36" w:history="1">
        <w:r w:rsidR="003869BA" w:rsidRPr="006F0674">
          <w:rPr>
            <w:rStyle w:val="Hyperlink"/>
            <w:sz w:val="22"/>
            <w:szCs w:val="22"/>
          </w:rPr>
          <w:t>https://youtu.be/q6iu8Fe8UOY</w:t>
        </w:r>
      </w:hyperlink>
    </w:p>
    <w:p w:rsidR="003869BA" w:rsidRDefault="003869BA" w:rsidP="003869BA">
      <w:pPr>
        <w:pStyle w:val="NormalWeb"/>
        <w:spacing w:before="0" w:beforeAutospacing="0" w:afterAutospacing="0"/>
        <w:ind w:left="720"/>
        <w:rPr>
          <w:color w:val="414042"/>
          <w:sz w:val="22"/>
          <w:szCs w:val="22"/>
        </w:rPr>
      </w:pPr>
    </w:p>
    <w:p w:rsidR="003869BA" w:rsidRDefault="003869BA" w:rsidP="003869BA">
      <w:pPr>
        <w:pStyle w:val="NormalWeb"/>
        <w:spacing w:before="0" w:beforeAutospacing="0" w:afterAutospacing="0"/>
        <w:ind w:left="720"/>
        <w:rPr>
          <w:color w:val="414042"/>
          <w:sz w:val="22"/>
          <w:szCs w:val="22"/>
        </w:rPr>
      </w:pPr>
    </w:p>
    <w:p w:rsidR="003869BA" w:rsidRDefault="003869BA" w:rsidP="003869BA">
      <w:pPr>
        <w:pStyle w:val="NormalWeb"/>
        <w:spacing w:before="0" w:beforeAutospacing="0" w:afterAutospacing="0"/>
        <w:ind w:left="720"/>
        <w:jc w:val="center"/>
        <w:rPr>
          <w:b/>
          <w:i/>
          <w:color w:val="414042"/>
          <w:sz w:val="32"/>
          <w:szCs w:val="32"/>
          <w:u w:val="single"/>
        </w:rPr>
      </w:pPr>
      <w:r>
        <w:rPr>
          <w:b/>
          <w:i/>
          <w:color w:val="414042"/>
          <w:sz w:val="32"/>
          <w:szCs w:val="32"/>
          <w:u w:val="single"/>
        </w:rPr>
        <w:t>DAY 15</w:t>
      </w:r>
    </w:p>
    <w:p w:rsidR="003869BA" w:rsidRDefault="003869BA" w:rsidP="003869BA">
      <w:pPr>
        <w:pStyle w:val="NormalWeb"/>
        <w:spacing w:before="0" w:beforeAutospacing="0" w:afterAutospacing="0"/>
        <w:ind w:left="720"/>
        <w:jc w:val="center"/>
        <w:rPr>
          <w:b/>
          <w:i/>
          <w:color w:val="414042"/>
          <w:sz w:val="32"/>
          <w:szCs w:val="32"/>
          <w:u w:val="single"/>
        </w:rPr>
      </w:pP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Keil Software for coding was downloaded.</w:t>
      </w: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Output of optocoupler is from 4 and 5 pin.</w:t>
      </w: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Current will flow from 5 to 4.</w:t>
      </w: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Input LED’s voltage drop is 0.8 to 1.5 V (1.3 V).</w:t>
      </w: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Current at input side is 60 mA max.</w:t>
      </w:r>
    </w:p>
    <w:p w:rsid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lastRenderedPageBreak/>
        <w:t>As instructable says</w:t>
      </w:r>
      <w:r w:rsidR="00154840">
        <w:rPr>
          <w:color w:val="414042"/>
          <w:sz w:val="22"/>
          <w:szCs w:val="22"/>
        </w:rPr>
        <w:t xml:space="preserve"> </w:t>
      </w:r>
      <w:r>
        <w:rPr>
          <w:color w:val="414042"/>
          <w:sz w:val="22"/>
          <w:szCs w:val="22"/>
        </w:rPr>
        <w:t>,</w:t>
      </w:r>
      <w:r w:rsidR="00154840">
        <w:rPr>
          <w:color w:val="414042"/>
          <w:sz w:val="22"/>
          <w:szCs w:val="22"/>
        </w:rPr>
        <w:t xml:space="preserve"> </w:t>
      </w:r>
      <w:r>
        <w:rPr>
          <w:color w:val="414042"/>
          <w:sz w:val="22"/>
          <w:szCs w:val="22"/>
        </w:rPr>
        <w:t>we set current 40 mA.</w:t>
      </w:r>
    </w:p>
    <w:p w:rsidR="003869BA" w:rsidRPr="003869BA" w:rsidRDefault="003869BA" w:rsidP="00BC0746">
      <w:pPr>
        <w:pStyle w:val="NormalWeb"/>
        <w:numPr>
          <w:ilvl w:val="0"/>
          <w:numId w:val="45"/>
        </w:numPr>
        <w:spacing w:before="0" w:beforeAutospacing="0" w:afterAutospacing="0"/>
        <w:rPr>
          <w:color w:val="414042"/>
          <w:sz w:val="22"/>
          <w:szCs w:val="22"/>
        </w:rPr>
      </w:pPr>
      <w:r>
        <w:rPr>
          <w:color w:val="414042"/>
          <w:sz w:val="22"/>
          <w:szCs w:val="22"/>
        </w:rPr>
        <w:t>From voltage and current we can find value of required resistor, which comes out to be 267.5</w:t>
      </w:r>
      <w:r>
        <w:rPr>
          <w:rFonts w:ascii="Californian FB" w:eastAsiaTheme="minorHAnsi" w:hAnsi="Californian FB" w:cs="Californian FB"/>
          <w:lang w:eastAsia="en-US"/>
        </w:rPr>
        <w:t>Ω.</w:t>
      </w:r>
    </w:p>
    <w:p w:rsidR="003869BA" w:rsidRPr="00B5322A" w:rsidRDefault="003869BA" w:rsidP="00BC0746">
      <w:pPr>
        <w:pStyle w:val="NormalWeb"/>
        <w:numPr>
          <w:ilvl w:val="0"/>
          <w:numId w:val="45"/>
        </w:numPr>
        <w:spacing w:before="0" w:beforeAutospacing="0" w:afterAutospacing="0"/>
        <w:rPr>
          <w:color w:val="414042"/>
          <w:sz w:val="22"/>
          <w:szCs w:val="22"/>
        </w:rPr>
      </w:pPr>
      <w:r w:rsidRPr="003869BA">
        <w:rPr>
          <w:rFonts w:eastAsiaTheme="minorHAnsi"/>
          <w:sz w:val="22"/>
          <w:szCs w:val="22"/>
          <w:lang w:eastAsia="en-US"/>
        </w:rPr>
        <w:t xml:space="preserve">As circuit says, if </w:t>
      </w:r>
      <w:r w:rsidRPr="003869BA">
        <w:rPr>
          <w:color w:val="414042"/>
          <w:sz w:val="22"/>
          <w:szCs w:val="22"/>
        </w:rPr>
        <w:t xml:space="preserve"> resistance is of value 1 k</w:t>
      </w:r>
      <w:r w:rsidRPr="003869BA">
        <w:rPr>
          <w:rFonts w:eastAsiaTheme="minorHAnsi"/>
          <w:sz w:val="22"/>
          <w:szCs w:val="22"/>
          <w:lang w:eastAsia="en-US"/>
        </w:rPr>
        <w:t xml:space="preserve">Ω then current </w:t>
      </w:r>
      <w:r>
        <w:rPr>
          <w:rFonts w:eastAsiaTheme="minorHAnsi"/>
          <w:sz w:val="22"/>
          <w:szCs w:val="22"/>
          <w:lang w:eastAsia="en-US"/>
        </w:rPr>
        <w:t xml:space="preserve">is </w:t>
      </w:r>
      <w:r w:rsidR="00B5322A">
        <w:rPr>
          <w:rFonts w:eastAsiaTheme="minorHAnsi"/>
          <w:sz w:val="22"/>
          <w:szCs w:val="22"/>
          <w:lang w:eastAsia="en-US"/>
        </w:rPr>
        <w:t>10 mA.</w:t>
      </w:r>
    </w:p>
    <w:p w:rsidR="00B5322A" w:rsidRPr="00B5322A" w:rsidRDefault="00B5322A" w:rsidP="00BC0746">
      <w:pPr>
        <w:pStyle w:val="NormalWeb"/>
        <w:numPr>
          <w:ilvl w:val="0"/>
          <w:numId w:val="45"/>
        </w:numPr>
        <w:spacing w:before="0" w:beforeAutospacing="0" w:afterAutospacing="0"/>
        <w:rPr>
          <w:color w:val="414042"/>
          <w:sz w:val="22"/>
          <w:szCs w:val="22"/>
        </w:rPr>
      </w:pPr>
      <w:r>
        <w:rPr>
          <w:rFonts w:eastAsiaTheme="minorHAnsi"/>
          <w:sz w:val="22"/>
          <w:szCs w:val="22"/>
          <w:lang w:eastAsia="en-US"/>
        </w:rPr>
        <w:t>In PCB there is 32 4N35 so, there is also four A102J required.</w:t>
      </w:r>
    </w:p>
    <w:p w:rsidR="00B5322A" w:rsidRPr="00B5322A" w:rsidRDefault="00635F15" w:rsidP="00BC0746">
      <w:pPr>
        <w:pStyle w:val="NormalWeb"/>
        <w:numPr>
          <w:ilvl w:val="0"/>
          <w:numId w:val="45"/>
        </w:numPr>
        <w:spacing w:before="0" w:beforeAutospacing="0" w:afterAutospacing="0"/>
        <w:rPr>
          <w:color w:val="414042"/>
          <w:sz w:val="22"/>
          <w:szCs w:val="22"/>
        </w:rPr>
      </w:pPr>
      <w:r>
        <w:rPr>
          <w:rFonts w:eastAsiaTheme="minorHAnsi"/>
          <w:sz w:val="22"/>
          <w:szCs w:val="22"/>
          <w:lang w:eastAsia="en-US"/>
        </w:rPr>
        <w:t>There are three</w:t>
      </w:r>
      <w:r w:rsidR="00B5322A">
        <w:rPr>
          <w:rFonts w:eastAsiaTheme="minorHAnsi"/>
          <w:sz w:val="22"/>
          <w:szCs w:val="22"/>
          <w:lang w:eastAsia="en-US"/>
        </w:rPr>
        <w:t xml:space="preserve"> sensors at every floor.</w:t>
      </w:r>
    </w:p>
    <w:p w:rsidR="00B5322A" w:rsidRPr="00B5322A" w:rsidRDefault="00635F15" w:rsidP="00BC0746">
      <w:pPr>
        <w:pStyle w:val="NormalWeb"/>
        <w:numPr>
          <w:ilvl w:val="0"/>
          <w:numId w:val="45"/>
        </w:numPr>
        <w:spacing w:before="0" w:beforeAutospacing="0" w:afterAutospacing="0"/>
        <w:rPr>
          <w:color w:val="414042"/>
          <w:sz w:val="22"/>
          <w:szCs w:val="22"/>
        </w:rPr>
      </w:pPr>
      <w:r>
        <w:rPr>
          <w:rFonts w:eastAsiaTheme="minorHAnsi"/>
          <w:sz w:val="22"/>
          <w:szCs w:val="22"/>
          <w:lang w:eastAsia="en-US"/>
        </w:rPr>
        <w:t>One at 18 inch below level</w:t>
      </w:r>
      <w:r w:rsidR="00B5322A">
        <w:rPr>
          <w:rFonts w:eastAsiaTheme="minorHAnsi"/>
          <w:sz w:val="22"/>
          <w:szCs w:val="22"/>
          <w:lang w:eastAsia="en-US"/>
        </w:rPr>
        <w:t xml:space="preserve">, </w:t>
      </w:r>
      <w:r w:rsidR="00572B3C">
        <w:rPr>
          <w:rFonts w:eastAsiaTheme="minorHAnsi"/>
          <w:sz w:val="22"/>
          <w:szCs w:val="22"/>
          <w:lang w:eastAsia="en-US"/>
        </w:rPr>
        <w:t>which is called ree</w:t>
      </w:r>
      <w:r>
        <w:rPr>
          <w:rFonts w:eastAsiaTheme="minorHAnsi"/>
          <w:sz w:val="22"/>
          <w:szCs w:val="22"/>
          <w:lang w:eastAsia="en-US"/>
        </w:rPr>
        <w:t>d sensor, second is at 18 inch upper level, which also called reed sensor,</w:t>
      </w:r>
      <w:r w:rsidR="00B5322A">
        <w:rPr>
          <w:rFonts w:eastAsiaTheme="minorHAnsi"/>
          <w:sz w:val="22"/>
          <w:szCs w:val="22"/>
          <w:lang w:eastAsia="en-US"/>
        </w:rPr>
        <w:t xml:space="preserve"> other at levelled floor, which is called level sensor.</w:t>
      </w:r>
    </w:p>
    <w:p w:rsidR="00C51F1D" w:rsidRDefault="00572B3C" w:rsidP="00BC0746">
      <w:pPr>
        <w:pStyle w:val="NormalWeb"/>
        <w:numPr>
          <w:ilvl w:val="0"/>
          <w:numId w:val="45"/>
        </w:numPr>
        <w:spacing w:before="0" w:beforeAutospacing="0" w:afterAutospacing="0"/>
        <w:rPr>
          <w:color w:val="414042"/>
          <w:sz w:val="22"/>
          <w:szCs w:val="22"/>
        </w:rPr>
      </w:pPr>
      <w:r>
        <w:rPr>
          <w:color w:val="414042"/>
          <w:sz w:val="22"/>
          <w:szCs w:val="22"/>
        </w:rPr>
        <w:t>When microprocessor card get ree</w:t>
      </w:r>
      <w:r w:rsidR="00B5322A">
        <w:rPr>
          <w:color w:val="414042"/>
          <w:sz w:val="22"/>
          <w:szCs w:val="22"/>
        </w:rPr>
        <w:t xml:space="preserve">d signal it gives second speed as output to </w:t>
      </w:r>
      <w:r w:rsidR="00C51F1D">
        <w:rPr>
          <w:color w:val="414042"/>
          <w:sz w:val="22"/>
          <w:szCs w:val="22"/>
        </w:rPr>
        <w:t>VFD, and getting this second speed VFD lows frequency from 50 Hz to 8 Hz.</w:t>
      </w:r>
    </w:p>
    <w:p w:rsidR="00C51F1D" w:rsidRPr="00635F15" w:rsidRDefault="00B5322A" w:rsidP="00635F15">
      <w:pPr>
        <w:pStyle w:val="NormalWeb"/>
        <w:numPr>
          <w:ilvl w:val="0"/>
          <w:numId w:val="45"/>
        </w:numPr>
        <w:spacing w:before="0" w:beforeAutospacing="0" w:afterAutospacing="0"/>
        <w:rPr>
          <w:color w:val="414042"/>
          <w:sz w:val="22"/>
          <w:szCs w:val="22"/>
        </w:rPr>
      </w:pPr>
      <w:r>
        <w:rPr>
          <w:color w:val="414042"/>
          <w:sz w:val="22"/>
          <w:szCs w:val="22"/>
        </w:rPr>
        <w:t xml:space="preserve"> </w:t>
      </w:r>
      <w:r w:rsidR="00C51F1D">
        <w:rPr>
          <w:color w:val="414042"/>
          <w:sz w:val="22"/>
          <w:szCs w:val="22"/>
        </w:rPr>
        <w:t>As floor coming nearer frequency output from VFD goes to 0 and lift stop</w:t>
      </w:r>
      <w:r w:rsidR="00C51F1D" w:rsidRPr="00C51F1D">
        <w:rPr>
          <w:color w:val="414042"/>
          <w:sz w:val="22"/>
          <w:szCs w:val="22"/>
        </w:rPr>
        <w:t>.</w:t>
      </w:r>
    </w:p>
    <w:p w:rsidR="00C51F1D" w:rsidRDefault="00C51F1D" w:rsidP="00C51F1D">
      <w:pPr>
        <w:pStyle w:val="NormalWeb"/>
        <w:spacing w:before="0" w:beforeAutospacing="0" w:afterAutospacing="0"/>
        <w:ind w:left="360"/>
        <w:rPr>
          <w:color w:val="414042"/>
          <w:sz w:val="22"/>
          <w:szCs w:val="22"/>
        </w:rPr>
      </w:pPr>
    </w:p>
    <w:p w:rsidR="00C51F1D" w:rsidRDefault="00C51F1D" w:rsidP="00C51F1D">
      <w:pPr>
        <w:pStyle w:val="NormalWeb"/>
        <w:spacing w:before="0" w:beforeAutospacing="0" w:afterAutospacing="0"/>
        <w:ind w:left="360"/>
        <w:jc w:val="center"/>
        <w:rPr>
          <w:b/>
          <w:i/>
          <w:color w:val="414042"/>
          <w:sz w:val="32"/>
          <w:szCs w:val="32"/>
          <w:u w:val="single"/>
        </w:rPr>
      </w:pPr>
      <w:r>
        <w:rPr>
          <w:b/>
          <w:i/>
          <w:color w:val="414042"/>
          <w:sz w:val="32"/>
          <w:szCs w:val="32"/>
          <w:u w:val="single"/>
        </w:rPr>
        <w:t>DAY 16</w:t>
      </w:r>
    </w:p>
    <w:p w:rsidR="00C51F1D" w:rsidRDefault="00C51F1D" w:rsidP="00C51F1D">
      <w:pPr>
        <w:pStyle w:val="NormalWeb"/>
        <w:spacing w:before="0" w:beforeAutospacing="0" w:afterAutospacing="0"/>
        <w:rPr>
          <w:b/>
          <w:i/>
          <w:color w:val="414042"/>
          <w:sz w:val="32"/>
          <w:szCs w:val="32"/>
          <w:u w:val="single"/>
        </w:rPr>
      </w:pPr>
    </w:p>
    <w:p w:rsidR="00C51F1D" w:rsidRDefault="00373163" w:rsidP="00BC0746">
      <w:pPr>
        <w:pStyle w:val="NormalWeb"/>
        <w:numPr>
          <w:ilvl w:val="0"/>
          <w:numId w:val="48"/>
        </w:numPr>
        <w:spacing w:before="0" w:beforeAutospacing="0" w:afterAutospacing="0"/>
        <w:rPr>
          <w:color w:val="414042"/>
          <w:sz w:val="22"/>
          <w:szCs w:val="22"/>
        </w:rPr>
      </w:pPr>
      <w:r>
        <w:rPr>
          <w:color w:val="414042"/>
          <w:sz w:val="22"/>
          <w:szCs w:val="22"/>
        </w:rPr>
        <w:t>Both side of optocoupler has its own GND, so there are two GNDs in this situation.</w:t>
      </w:r>
    </w:p>
    <w:p w:rsidR="003410FE" w:rsidRDefault="003410FE" w:rsidP="00BC0746">
      <w:pPr>
        <w:pStyle w:val="NormalWeb"/>
        <w:numPr>
          <w:ilvl w:val="0"/>
          <w:numId w:val="48"/>
        </w:numPr>
        <w:spacing w:before="0" w:beforeAutospacing="0" w:afterAutospacing="0"/>
        <w:rPr>
          <w:color w:val="414042"/>
          <w:sz w:val="22"/>
          <w:szCs w:val="22"/>
        </w:rPr>
      </w:pPr>
      <w:r>
        <w:rPr>
          <w:color w:val="414042"/>
          <w:sz w:val="22"/>
          <w:szCs w:val="22"/>
        </w:rPr>
        <w:t>4N35 IC work properly in negative logic.</w:t>
      </w:r>
    </w:p>
    <w:p w:rsidR="003410FE" w:rsidRPr="002C2ED3" w:rsidRDefault="003410FE" w:rsidP="00BC0746">
      <w:pPr>
        <w:pStyle w:val="NormalWeb"/>
        <w:numPr>
          <w:ilvl w:val="0"/>
          <w:numId w:val="48"/>
        </w:numPr>
        <w:spacing w:before="0" w:beforeAutospacing="0" w:afterAutospacing="0"/>
        <w:rPr>
          <w:color w:val="414042"/>
          <w:sz w:val="22"/>
          <w:szCs w:val="22"/>
        </w:rPr>
      </w:pPr>
      <w:r>
        <w:rPr>
          <w:color w:val="414042"/>
          <w:sz w:val="22"/>
          <w:szCs w:val="22"/>
        </w:rPr>
        <w:t>At input side of optocoupler we want 1 k</w:t>
      </w:r>
      <w:r>
        <w:rPr>
          <w:rFonts w:ascii="Californian FB" w:eastAsiaTheme="minorHAnsi" w:hAnsi="Californian FB" w:cs="Californian FB"/>
          <w:lang w:eastAsia="en-US"/>
        </w:rPr>
        <w:t xml:space="preserve">Ω </w:t>
      </w:r>
      <w:r>
        <w:rPr>
          <w:rFonts w:eastAsiaTheme="minorHAnsi"/>
          <w:lang w:eastAsia="en-US"/>
        </w:rPr>
        <w:t>resistance, so we used a102J.</w:t>
      </w:r>
    </w:p>
    <w:p w:rsidR="002C2ED3" w:rsidRDefault="002C2ED3" w:rsidP="00BC0746">
      <w:pPr>
        <w:pStyle w:val="NormalWeb"/>
        <w:numPr>
          <w:ilvl w:val="0"/>
          <w:numId w:val="48"/>
        </w:numPr>
        <w:spacing w:before="0" w:beforeAutospacing="0" w:afterAutospacing="0"/>
        <w:rPr>
          <w:color w:val="414042"/>
          <w:sz w:val="22"/>
          <w:szCs w:val="22"/>
        </w:rPr>
      </w:pPr>
      <w:r>
        <w:rPr>
          <w:color w:val="414042"/>
          <w:sz w:val="22"/>
          <w:szCs w:val="22"/>
        </w:rPr>
        <w:t>We used four tri-state buffer IC, reason you know.</w:t>
      </w:r>
    </w:p>
    <w:p w:rsidR="002C2ED3" w:rsidRDefault="00667CA2" w:rsidP="00BC0746">
      <w:pPr>
        <w:pStyle w:val="NormalWeb"/>
        <w:numPr>
          <w:ilvl w:val="0"/>
          <w:numId w:val="48"/>
        </w:numPr>
        <w:spacing w:before="0" w:beforeAutospacing="0" w:afterAutospacing="0"/>
        <w:rPr>
          <w:color w:val="414042"/>
          <w:sz w:val="22"/>
          <w:szCs w:val="22"/>
        </w:rPr>
      </w:pPr>
      <w:r>
        <w:rPr>
          <w:color w:val="414042"/>
          <w:sz w:val="22"/>
          <w:szCs w:val="22"/>
        </w:rPr>
        <w:t>Found a source from which we can learn embedded programming, link is</w:t>
      </w:r>
    </w:p>
    <w:p w:rsidR="00667CA2" w:rsidRPr="002A79A9" w:rsidRDefault="00285897" w:rsidP="00BC0746">
      <w:pPr>
        <w:pStyle w:val="NormalWeb"/>
        <w:numPr>
          <w:ilvl w:val="0"/>
          <w:numId w:val="48"/>
        </w:numPr>
        <w:spacing w:before="0" w:beforeAutospacing="0" w:afterAutospacing="0"/>
        <w:rPr>
          <w:color w:val="414042"/>
          <w:sz w:val="22"/>
          <w:szCs w:val="22"/>
        </w:rPr>
      </w:pPr>
      <w:hyperlink r:id="rId37" w:history="1">
        <w:r w:rsidR="00635F15" w:rsidRPr="00207090">
          <w:rPr>
            <w:rStyle w:val="Hyperlink"/>
            <w:sz w:val="22"/>
            <w:szCs w:val="22"/>
          </w:rPr>
          <w:t>https://www.youtube.com/playlist?list=PLKbSRxrdxkT3sRzWE465KoxOH00BFbRs6</w:t>
        </w:r>
      </w:hyperlink>
    </w:p>
    <w:p w:rsidR="00635F15" w:rsidRPr="00AB26DD" w:rsidRDefault="00285897" w:rsidP="00AB26DD">
      <w:pPr>
        <w:pStyle w:val="NormalWeb"/>
        <w:numPr>
          <w:ilvl w:val="0"/>
          <w:numId w:val="48"/>
        </w:numPr>
        <w:spacing w:before="0" w:beforeAutospacing="0" w:afterAutospacing="0"/>
        <w:rPr>
          <w:color w:val="414042"/>
          <w:sz w:val="22"/>
          <w:szCs w:val="22"/>
        </w:rPr>
      </w:pPr>
      <w:hyperlink r:id="rId38" w:history="1">
        <w:r w:rsidR="002A79A9" w:rsidRPr="00872BFC">
          <w:rPr>
            <w:rStyle w:val="Hyperlink"/>
            <w:sz w:val="22"/>
            <w:szCs w:val="22"/>
          </w:rPr>
          <w:t>https://www.youtube.com/watch?v=XP8KCgwBSkE&amp;list=PLRuRKN7_FVgtdXWWM-uosWYfmOFDp63dd</w:t>
        </w:r>
      </w:hyperlink>
    </w:p>
    <w:p w:rsidR="00635F15" w:rsidRDefault="00635F15" w:rsidP="00635F15">
      <w:pPr>
        <w:pStyle w:val="NormalWeb"/>
        <w:spacing w:before="0" w:beforeAutospacing="0" w:afterAutospacing="0"/>
        <w:ind w:left="360"/>
        <w:jc w:val="center"/>
        <w:rPr>
          <w:b/>
          <w:i/>
          <w:color w:val="414042"/>
          <w:sz w:val="32"/>
          <w:szCs w:val="32"/>
          <w:u w:val="single"/>
        </w:rPr>
      </w:pPr>
      <w:r>
        <w:rPr>
          <w:b/>
          <w:i/>
          <w:color w:val="414042"/>
          <w:sz w:val="32"/>
          <w:szCs w:val="32"/>
          <w:u w:val="single"/>
        </w:rPr>
        <w:t>DAY 17</w:t>
      </w:r>
    </w:p>
    <w:p w:rsidR="00635F15" w:rsidRDefault="00635F15" w:rsidP="00635F15">
      <w:pPr>
        <w:pStyle w:val="NormalWeb"/>
        <w:spacing w:before="0" w:beforeAutospacing="0" w:afterAutospacing="0"/>
        <w:ind w:left="360"/>
        <w:jc w:val="center"/>
        <w:rPr>
          <w:b/>
          <w:i/>
          <w:color w:val="414042"/>
          <w:sz w:val="32"/>
          <w:szCs w:val="32"/>
          <w:u w:val="single"/>
        </w:rPr>
      </w:pPr>
    </w:p>
    <w:p w:rsidR="00635F15" w:rsidRPr="00C223A9" w:rsidRDefault="00285897" w:rsidP="00C223A9">
      <w:pPr>
        <w:pStyle w:val="NormalWeb"/>
        <w:numPr>
          <w:ilvl w:val="0"/>
          <w:numId w:val="49"/>
        </w:numPr>
        <w:spacing w:before="0" w:beforeAutospacing="0" w:afterAutospacing="0"/>
        <w:rPr>
          <w:color w:val="414042"/>
          <w:sz w:val="22"/>
          <w:szCs w:val="22"/>
        </w:rPr>
      </w:pPr>
      <w:hyperlink r:id="rId39" w:history="1">
        <w:r w:rsidR="00635F15" w:rsidRPr="00207090">
          <w:rPr>
            <w:rStyle w:val="Hyperlink"/>
            <w:sz w:val="22"/>
            <w:szCs w:val="22"/>
          </w:rPr>
          <w:t>https://www.youtube.com/watch?v=JEMoXnuHaA0</w:t>
        </w:r>
      </w:hyperlink>
      <w:r w:rsidR="00635F15" w:rsidRPr="00C223A9">
        <w:rPr>
          <w:color w:val="414042"/>
          <w:sz w:val="22"/>
          <w:szCs w:val="22"/>
        </w:rPr>
        <w:t xml:space="preserve"> </w:t>
      </w:r>
    </w:p>
    <w:p w:rsidR="00AD5F1A" w:rsidRDefault="00AD5F1A" w:rsidP="00AD5F1A">
      <w:pPr>
        <w:pStyle w:val="NormalWeb"/>
        <w:spacing w:before="0" w:beforeAutospacing="0" w:afterAutospacing="0"/>
        <w:rPr>
          <w:color w:val="414042"/>
          <w:sz w:val="22"/>
          <w:szCs w:val="22"/>
        </w:rPr>
      </w:pPr>
    </w:p>
    <w:p w:rsidR="00AD5F1A" w:rsidRDefault="00AD5F1A" w:rsidP="00AD5F1A">
      <w:pPr>
        <w:pStyle w:val="NormalWeb"/>
        <w:spacing w:before="0" w:beforeAutospacing="0" w:afterAutospacing="0"/>
        <w:jc w:val="center"/>
        <w:rPr>
          <w:b/>
          <w:i/>
          <w:color w:val="414042"/>
          <w:sz w:val="32"/>
          <w:szCs w:val="32"/>
          <w:u w:val="single"/>
        </w:rPr>
      </w:pPr>
      <w:r>
        <w:rPr>
          <w:b/>
          <w:i/>
          <w:color w:val="414042"/>
          <w:sz w:val="32"/>
          <w:szCs w:val="32"/>
          <w:u w:val="single"/>
        </w:rPr>
        <w:t>DAY 18</w:t>
      </w:r>
    </w:p>
    <w:p w:rsidR="00AD5F1A" w:rsidRDefault="00AD5F1A" w:rsidP="00AD5F1A">
      <w:pPr>
        <w:pStyle w:val="NormalWeb"/>
        <w:spacing w:before="0" w:beforeAutospacing="0" w:afterAutospacing="0"/>
        <w:jc w:val="center"/>
        <w:rPr>
          <w:b/>
          <w:i/>
          <w:color w:val="414042"/>
          <w:sz w:val="32"/>
          <w:szCs w:val="32"/>
          <w:u w:val="single"/>
        </w:rPr>
      </w:pPr>
    </w:p>
    <w:p w:rsidR="00AD5F1A" w:rsidRDefault="00AD5F1A" w:rsidP="002E439B">
      <w:pPr>
        <w:pStyle w:val="NormalWeb"/>
        <w:numPr>
          <w:ilvl w:val="0"/>
          <w:numId w:val="50"/>
        </w:numPr>
        <w:spacing w:before="0" w:beforeAutospacing="0" w:afterAutospacing="0"/>
        <w:rPr>
          <w:color w:val="414042"/>
          <w:sz w:val="22"/>
          <w:szCs w:val="22"/>
        </w:rPr>
      </w:pPr>
      <w:r>
        <w:rPr>
          <w:color w:val="414042"/>
          <w:sz w:val="22"/>
          <w:szCs w:val="22"/>
        </w:rPr>
        <w:t>Programming stuffs for AT89C52</w:t>
      </w:r>
    </w:p>
    <w:p w:rsidR="00D019A6" w:rsidRDefault="00D019A6" w:rsidP="00D019A6">
      <w:pPr>
        <w:pStyle w:val="NormalWeb"/>
        <w:numPr>
          <w:ilvl w:val="0"/>
          <w:numId w:val="47"/>
        </w:numPr>
        <w:spacing w:before="0" w:beforeAutospacing="0" w:afterAutospacing="0"/>
        <w:rPr>
          <w:color w:val="414042"/>
          <w:sz w:val="22"/>
          <w:szCs w:val="22"/>
        </w:rPr>
      </w:pPr>
      <w:r>
        <w:rPr>
          <w:color w:val="414042"/>
          <w:sz w:val="22"/>
          <w:szCs w:val="22"/>
        </w:rPr>
        <w:t>There are four types of ports there in PCs,</w:t>
      </w:r>
    </w:p>
    <w:p w:rsidR="00D019A6" w:rsidRPr="00D239A1" w:rsidRDefault="00D019A6" w:rsidP="002E439B">
      <w:pPr>
        <w:pStyle w:val="NormalWeb"/>
        <w:numPr>
          <w:ilvl w:val="0"/>
          <w:numId w:val="52"/>
        </w:numPr>
        <w:spacing w:before="0" w:beforeAutospacing="0" w:afterAutospacing="0"/>
        <w:rPr>
          <w:color w:val="414042"/>
          <w:sz w:val="22"/>
          <w:szCs w:val="22"/>
        </w:rPr>
      </w:pPr>
      <w:r>
        <w:rPr>
          <w:color w:val="414042"/>
          <w:sz w:val="22"/>
          <w:szCs w:val="22"/>
        </w:rPr>
        <w:t xml:space="preserve">USB port: </w:t>
      </w:r>
      <w:r w:rsidRPr="00D019A6">
        <w:rPr>
          <w:color w:val="222222"/>
          <w:sz w:val="22"/>
          <w:szCs w:val="22"/>
          <w:shd w:val="clear" w:color="auto" w:fill="FFFFFF"/>
        </w:rPr>
        <w:t>Short for </w:t>
      </w:r>
      <w:r w:rsidRPr="00D019A6">
        <w:rPr>
          <w:bCs/>
          <w:color w:val="222222"/>
          <w:sz w:val="22"/>
          <w:szCs w:val="22"/>
          <w:shd w:val="clear" w:color="auto" w:fill="FFFFFF"/>
        </w:rPr>
        <w:t>Universal</w:t>
      </w:r>
      <w:r w:rsidRPr="00D019A6">
        <w:rPr>
          <w:b/>
          <w:bCs/>
          <w:color w:val="222222"/>
          <w:sz w:val="22"/>
          <w:szCs w:val="22"/>
          <w:shd w:val="clear" w:color="auto" w:fill="FFFFFF"/>
        </w:rPr>
        <w:t xml:space="preserve"> </w:t>
      </w:r>
      <w:r w:rsidRPr="00D019A6">
        <w:rPr>
          <w:bCs/>
          <w:color w:val="222222"/>
          <w:sz w:val="22"/>
          <w:szCs w:val="22"/>
          <w:shd w:val="clear" w:color="auto" w:fill="FFFFFF"/>
        </w:rPr>
        <w:t>Serial</w:t>
      </w:r>
      <w:r w:rsidRPr="00D019A6">
        <w:rPr>
          <w:b/>
          <w:bCs/>
          <w:color w:val="222222"/>
          <w:sz w:val="22"/>
          <w:szCs w:val="22"/>
          <w:shd w:val="clear" w:color="auto" w:fill="FFFFFF"/>
        </w:rPr>
        <w:t xml:space="preserve"> </w:t>
      </w:r>
      <w:r w:rsidRPr="00D019A6">
        <w:rPr>
          <w:bCs/>
          <w:color w:val="222222"/>
          <w:sz w:val="22"/>
          <w:szCs w:val="22"/>
          <w:shd w:val="clear" w:color="auto" w:fill="FFFFFF"/>
        </w:rPr>
        <w:t>Bus</w:t>
      </w:r>
      <w:r w:rsidRPr="00D019A6">
        <w:rPr>
          <w:color w:val="222222"/>
          <w:sz w:val="22"/>
          <w:szCs w:val="22"/>
          <w:shd w:val="clear" w:color="auto" w:fill="FFFFFF"/>
        </w:rPr>
        <w:t>, an external bus standard that supports data transfer rates of 12 </w:t>
      </w:r>
      <w:r w:rsidRPr="00D019A6">
        <w:rPr>
          <w:bCs/>
          <w:color w:val="222222"/>
          <w:sz w:val="22"/>
          <w:szCs w:val="22"/>
          <w:shd w:val="clear" w:color="auto" w:fill="FFFFFF"/>
        </w:rPr>
        <w:t>Mbps</w:t>
      </w:r>
      <w:r w:rsidRPr="00D019A6">
        <w:rPr>
          <w:color w:val="222222"/>
          <w:sz w:val="22"/>
          <w:szCs w:val="22"/>
          <w:shd w:val="clear" w:color="auto" w:fill="FFFFFF"/>
        </w:rPr>
        <w:t>. A single USB port can be used to connect up to 127 peripheral devices, such as mice, modems, and keyboards. USB also supports Plug-and-Play installation and hot plugging.</w:t>
      </w:r>
      <w:r>
        <w:rPr>
          <w:color w:val="414042"/>
          <w:sz w:val="22"/>
          <w:szCs w:val="22"/>
        </w:rPr>
        <w:t xml:space="preserve"> </w:t>
      </w:r>
      <w:r w:rsidR="00A95CCF">
        <w:rPr>
          <w:color w:val="414042"/>
          <w:sz w:val="22"/>
          <w:szCs w:val="22"/>
        </w:rPr>
        <w:t xml:space="preserve">It </w:t>
      </w:r>
      <w:r w:rsidRPr="00A95CCF">
        <w:rPr>
          <w:color w:val="333333"/>
          <w:sz w:val="22"/>
          <w:szCs w:val="22"/>
        </w:rPr>
        <w:t>is the standard interface for simplified connections between computers and external devices. It is used to connect USB devices to a host, and it has wide compatibility with most platforms, operating systems and external devices including printers, scanners, modems, cameras and portable storage units.</w:t>
      </w:r>
    </w:p>
    <w:p w:rsidR="00D239A1" w:rsidRPr="00A95CCF" w:rsidRDefault="00D239A1" w:rsidP="00D239A1">
      <w:pPr>
        <w:pStyle w:val="NormalWeb"/>
        <w:spacing w:before="0" w:beforeAutospacing="0" w:afterAutospacing="0"/>
        <w:ind w:left="1526"/>
        <w:jc w:val="center"/>
        <w:rPr>
          <w:color w:val="414042"/>
          <w:sz w:val="22"/>
          <w:szCs w:val="22"/>
        </w:rPr>
      </w:pPr>
      <w:r>
        <w:rPr>
          <w:noProof/>
          <w:color w:val="414042"/>
          <w:sz w:val="22"/>
          <w:szCs w:val="22"/>
          <w:lang w:val="en-US" w:eastAsia="en-US"/>
        </w:rPr>
        <w:lastRenderedPageBreak/>
        <w:drawing>
          <wp:inline distT="0" distB="0" distL="0" distR="0">
            <wp:extent cx="1952625" cy="2333625"/>
            <wp:effectExtent l="19050" t="0" r="9525" b="0"/>
            <wp:docPr id="22" name="Picture 21" descr="downlo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jpg"/>
                    <pic:cNvPicPr/>
                  </pic:nvPicPr>
                  <pic:blipFill>
                    <a:blip r:embed="rId40"/>
                    <a:stretch>
                      <a:fillRect/>
                    </a:stretch>
                  </pic:blipFill>
                  <pic:spPr>
                    <a:xfrm>
                      <a:off x="0" y="0"/>
                      <a:ext cx="1952625" cy="2333625"/>
                    </a:xfrm>
                    <a:prstGeom prst="rect">
                      <a:avLst/>
                    </a:prstGeom>
                  </pic:spPr>
                </pic:pic>
              </a:graphicData>
            </a:graphic>
          </wp:inline>
        </w:drawing>
      </w:r>
    </w:p>
    <w:p w:rsidR="00D019A6" w:rsidRPr="00D239A1" w:rsidRDefault="00A95CCF" w:rsidP="002E439B">
      <w:pPr>
        <w:pStyle w:val="NormalWeb"/>
        <w:numPr>
          <w:ilvl w:val="0"/>
          <w:numId w:val="52"/>
        </w:numPr>
        <w:spacing w:before="0" w:beforeAutospacing="0" w:afterAutospacing="0"/>
        <w:rPr>
          <w:color w:val="414042"/>
          <w:sz w:val="22"/>
          <w:szCs w:val="22"/>
        </w:rPr>
      </w:pPr>
      <w:r>
        <w:rPr>
          <w:color w:val="414042"/>
          <w:sz w:val="22"/>
          <w:szCs w:val="22"/>
        </w:rPr>
        <w:t>HDMI port</w:t>
      </w:r>
      <w:r w:rsidRPr="00A95CCF">
        <w:rPr>
          <w:color w:val="414042"/>
          <w:sz w:val="22"/>
          <w:szCs w:val="22"/>
        </w:rPr>
        <w:t>:</w:t>
      </w:r>
      <w:r>
        <w:rPr>
          <w:color w:val="414042"/>
          <w:sz w:val="22"/>
          <w:szCs w:val="22"/>
        </w:rPr>
        <w:t xml:space="preserve"> </w:t>
      </w:r>
      <w:r w:rsidRPr="00A95CCF">
        <w:rPr>
          <w:b/>
          <w:bCs/>
          <w:color w:val="333333"/>
          <w:sz w:val="22"/>
          <w:szCs w:val="22"/>
        </w:rPr>
        <w:t xml:space="preserve">High </w:t>
      </w:r>
      <w:r>
        <w:rPr>
          <w:b/>
          <w:bCs/>
          <w:color w:val="333333"/>
          <w:sz w:val="22"/>
          <w:szCs w:val="22"/>
        </w:rPr>
        <w:t>Definition Multimedia Interface</w:t>
      </w:r>
      <w:r w:rsidRPr="00A95CCF">
        <w:rPr>
          <w:b/>
          <w:bCs/>
          <w:color w:val="333333"/>
          <w:sz w:val="22"/>
          <w:szCs w:val="22"/>
        </w:rPr>
        <w:t> </w:t>
      </w:r>
      <w:r w:rsidRPr="00A95CCF">
        <w:rPr>
          <w:color w:val="333333"/>
          <w:sz w:val="22"/>
          <w:szCs w:val="22"/>
        </w:rPr>
        <w:t>In the past decade, high-definition broadcasts became the new standard of what it means to be high quality. Unlike VGA and DVI, HDMI sends both video and audio signals together. The signals are digital only; thus, HDMI is only compatible with newer devices.</w:t>
      </w:r>
    </w:p>
    <w:p w:rsidR="00D239A1" w:rsidRPr="00A95CCF" w:rsidRDefault="00D239A1" w:rsidP="00D239A1">
      <w:pPr>
        <w:pStyle w:val="NormalWeb"/>
        <w:spacing w:before="0" w:beforeAutospacing="0" w:afterAutospacing="0"/>
        <w:ind w:left="1526"/>
        <w:jc w:val="center"/>
        <w:rPr>
          <w:color w:val="414042"/>
          <w:sz w:val="22"/>
          <w:szCs w:val="22"/>
        </w:rPr>
      </w:pPr>
      <w:r>
        <w:rPr>
          <w:noProof/>
          <w:color w:val="414042"/>
          <w:sz w:val="22"/>
          <w:szCs w:val="22"/>
          <w:lang w:val="en-US" w:eastAsia="en-US"/>
        </w:rPr>
        <w:drawing>
          <wp:inline distT="0" distB="0" distL="0" distR="0">
            <wp:extent cx="2886075" cy="1581150"/>
            <wp:effectExtent l="19050" t="0" r="9525" b="0"/>
            <wp:docPr id="23" name="Picture 22" descr="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jpg"/>
                    <pic:cNvPicPr/>
                  </pic:nvPicPr>
                  <pic:blipFill>
                    <a:blip r:embed="rId41"/>
                    <a:stretch>
                      <a:fillRect/>
                    </a:stretch>
                  </pic:blipFill>
                  <pic:spPr>
                    <a:xfrm>
                      <a:off x="0" y="0"/>
                      <a:ext cx="2886075" cy="1581150"/>
                    </a:xfrm>
                    <a:prstGeom prst="rect">
                      <a:avLst/>
                    </a:prstGeom>
                  </pic:spPr>
                </pic:pic>
              </a:graphicData>
            </a:graphic>
          </wp:inline>
        </w:drawing>
      </w:r>
    </w:p>
    <w:p w:rsidR="00AD5F1A" w:rsidRPr="00D239A1" w:rsidRDefault="00A95CCF" w:rsidP="002E439B">
      <w:pPr>
        <w:pStyle w:val="NormalWeb"/>
        <w:numPr>
          <w:ilvl w:val="0"/>
          <w:numId w:val="52"/>
        </w:numPr>
        <w:spacing w:before="0" w:beforeAutospacing="0" w:afterAutospacing="0"/>
        <w:rPr>
          <w:color w:val="414042"/>
          <w:sz w:val="22"/>
          <w:szCs w:val="22"/>
        </w:rPr>
      </w:pPr>
      <w:r>
        <w:rPr>
          <w:color w:val="414042"/>
          <w:sz w:val="22"/>
          <w:szCs w:val="22"/>
        </w:rPr>
        <w:t>Serial port</w:t>
      </w:r>
      <w:r w:rsidR="00AC1694">
        <w:rPr>
          <w:color w:val="414042"/>
          <w:sz w:val="22"/>
          <w:szCs w:val="22"/>
        </w:rPr>
        <w:t xml:space="preserve"> rs232 : RS-232 </w:t>
      </w:r>
      <w:r w:rsidR="00AC1694" w:rsidRPr="00AD5F1A">
        <w:rPr>
          <w:color w:val="222222"/>
          <w:sz w:val="22"/>
          <w:szCs w:val="22"/>
          <w:shd w:val="clear" w:color="auto" w:fill="FFFFFF"/>
        </w:rPr>
        <w:t> is a standard communication protocol for linking computer and its peripheral devices to allow </w:t>
      </w:r>
      <w:r w:rsidR="00AC1694" w:rsidRPr="00AD5F1A">
        <w:rPr>
          <w:b/>
          <w:bCs/>
          <w:color w:val="222222"/>
          <w:sz w:val="22"/>
          <w:szCs w:val="22"/>
          <w:shd w:val="clear" w:color="auto" w:fill="FFFFFF"/>
        </w:rPr>
        <w:t>serial</w:t>
      </w:r>
      <w:r w:rsidR="00AC1694" w:rsidRPr="00AD5F1A">
        <w:rPr>
          <w:color w:val="222222"/>
          <w:sz w:val="22"/>
          <w:szCs w:val="22"/>
          <w:shd w:val="clear" w:color="auto" w:fill="FFFFFF"/>
        </w:rPr>
        <w:t> data exchange.</w:t>
      </w:r>
      <w:r w:rsidR="00AC1694">
        <w:rPr>
          <w:color w:val="222222"/>
          <w:sz w:val="22"/>
          <w:szCs w:val="22"/>
          <w:shd w:val="clear" w:color="auto" w:fill="FFFFFF"/>
        </w:rPr>
        <w:t xml:space="preserve"> In simple terms RS 232 defines the voltage for the path used for data exchange between the devices.</w:t>
      </w:r>
      <w:r w:rsidR="00AC1694" w:rsidRPr="00AC1694">
        <w:rPr>
          <w:rFonts w:ascii="Arial" w:hAnsi="Arial" w:cs="Arial"/>
          <w:color w:val="222222"/>
          <w:sz w:val="17"/>
          <w:szCs w:val="17"/>
          <w:shd w:val="clear" w:color="auto" w:fill="FFFFFF"/>
        </w:rPr>
        <w:t xml:space="preserve"> </w:t>
      </w:r>
      <w:r w:rsidR="00AC1694" w:rsidRPr="00AC1694">
        <w:rPr>
          <w:color w:val="222222"/>
          <w:sz w:val="22"/>
          <w:szCs w:val="22"/>
          <w:shd w:val="clear" w:color="auto" w:fill="FFFFFF"/>
        </w:rPr>
        <w:t>The main </w:t>
      </w:r>
      <w:r w:rsidR="00AC1694" w:rsidRPr="00AC1694">
        <w:rPr>
          <w:b/>
          <w:bCs/>
          <w:color w:val="222222"/>
          <w:sz w:val="22"/>
          <w:szCs w:val="22"/>
          <w:shd w:val="clear" w:color="auto" w:fill="FFFFFF"/>
        </w:rPr>
        <w:t>difference between</w:t>
      </w:r>
      <w:r w:rsidR="00AC1694" w:rsidRPr="00AC1694">
        <w:rPr>
          <w:color w:val="222222"/>
          <w:sz w:val="22"/>
          <w:szCs w:val="22"/>
          <w:shd w:val="clear" w:color="auto" w:fill="FFFFFF"/>
        </w:rPr>
        <w:t> a </w:t>
      </w:r>
      <w:r w:rsidR="00AC1694" w:rsidRPr="00AC1694">
        <w:rPr>
          <w:b/>
          <w:bCs/>
          <w:color w:val="222222"/>
          <w:sz w:val="22"/>
          <w:szCs w:val="22"/>
          <w:shd w:val="clear" w:color="auto" w:fill="FFFFFF"/>
        </w:rPr>
        <w:t>serial port</w:t>
      </w:r>
      <w:r w:rsidR="00AC1694" w:rsidRPr="00AC1694">
        <w:rPr>
          <w:color w:val="222222"/>
          <w:sz w:val="22"/>
          <w:szCs w:val="22"/>
          <w:shd w:val="clear" w:color="auto" w:fill="FFFFFF"/>
        </w:rPr>
        <w:t> and a parallel </w:t>
      </w:r>
      <w:r w:rsidR="00AC1694" w:rsidRPr="00AC1694">
        <w:rPr>
          <w:b/>
          <w:bCs/>
          <w:color w:val="222222"/>
          <w:sz w:val="22"/>
          <w:szCs w:val="22"/>
          <w:shd w:val="clear" w:color="auto" w:fill="FFFFFF"/>
        </w:rPr>
        <w:t>port</w:t>
      </w:r>
      <w:r w:rsidR="00AC1694" w:rsidRPr="00AC1694">
        <w:rPr>
          <w:color w:val="222222"/>
          <w:sz w:val="22"/>
          <w:szCs w:val="22"/>
          <w:shd w:val="clear" w:color="auto" w:fill="FFFFFF"/>
        </w:rPr>
        <w:t> is that a </w:t>
      </w:r>
      <w:r w:rsidR="00AC1694" w:rsidRPr="00AC1694">
        <w:rPr>
          <w:b/>
          <w:bCs/>
          <w:color w:val="222222"/>
          <w:sz w:val="22"/>
          <w:szCs w:val="22"/>
          <w:shd w:val="clear" w:color="auto" w:fill="FFFFFF"/>
        </w:rPr>
        <w:t>serial por</w:t>
      </w:r>
      <w:r w:rsidR="00AC1694">
        <w:rPr>
          <w:b/>
          <w:bCs/>
          <w:color w:val="222222"/>
          <w:sz w:val="22"/>
          <w:szCs w:val="22"/>
          <w:shd w:val="clear" w:color="auto" w:fill="FFFFFF"/>
        </w:rPr>
        <w:t xml:space="preserve">t </w:t>
      </w:r>
      <w:r w:rsidR="00AC1694" w:rsidRPr="00AC1694">
        <w:rPr>
          <w:color w:val="222222"/>
          <w:sz w:val="22"/>
          <w:szCs w:val="22"/>
          <w:shd w:val="clear" w:color="auto" w:fill="FFFFFF"/>
        </w:rPr>
        <w:t>transmits data one bit after another, while a parallel </w:t>
      </w:r>
      <w:r w:rsidR="00AC1694" w:rsidRPr="00AC1694">
        <w:rPr>
          <w:b/>
          <w:bCs/>
          <w:color w:val="222222"/>
          <w:sz w:val="22"/>
          <w:szCs w:val="22"/>
          <w:shd w:val="clear" w:color="auto" w:fill="FFFFFF"/>
        </w:rPr>
        <w:t>port</w:t>
      </w:r>
      <w:r w:rsidR="00AC1694" w:rsidRPr="00AC1694">
        <w:rPr>
          <w:color w:val="222222"/>
          <w:sz w:val="22"/>
          <w:szCs w:val="22"/>
          <w:shd w:val="clear" w:color="auto" w:fill="FFFFFF"/>
        </w:rPr>
        <w:t> transmits all 8</w:t>
      </w:r>
      <w:r w:rsidR="00AC1694">
        <w:rPr>
          <w:color w:val="222222"/>
          <w:sz w:val="22"/>
          <w:szCs w:val="22"/>
          <w:shd w:val="clear" w:color="auto" w:fill="FFFFFF"/>
        </w:rPr>
        <w:t xml:space="preserve"> bits of a byte in parallel.</w:t>
      </w:r>
      <w:r w:rsidR="00AC1694" w:rsidRPr="00AC1694">
        <w:rPr>
          <w:color w:val="222222"/>
          <w:sz w:val="22"/>
          <w:szCs w:val="22"/>
          <w:shd w:val="clear" w:color="auto" w:fill="FFFFFF"/>
        </w:rPr>
        <w:t xml:space="preserve"> Computers have both </w:t>
      </w:r>
      <w:r w:rsidR="00AC1694" w:rsidRPr="00AC1694">
        <w:rPr>
          <w:b/>
          <w:bCs/>
          <w:color w:val="222222"/>
          <w:sz w:val="22"/>
          <w:szCs w:val="22"/>
          <w:shd w:val="clear" w:color="auto" w:fill="FFFFFF"/>
        </w:rPr>
        <w:t>serial</w:t>
      </w:r>
      <w:r w:rsidR="00AC1694" w:rsidRPr="00AC1694">
        <w:rPr>
          <w:color w:val="222222"/>
          <w:sz w:val="22"/>
          <w:szCs w:val="22"/>
          <w:shd w:val="clear" w:color="auto" w:fill="FFFFFF"/>
        </w:rPr>
        <w:t> and parallel </w:t>
      </w:r>
      <w:r w:rsidR="00AC1694" w:rsidRPr="00AC1694">
        <w:rPr>
          <w:b/>
          <w:bCs/>
          <w:color w:val="222222"/>
          <w:sz w:val="22"/>
          <w:szCs w:val="22"/>
          <w:shd w:val="clear" w:color="auto" w:fill="FFFFFF"/>
        </w:rPr>
        <w:t>ports</w:t>
      </w:r>
      <w:r w:rsidR="00AC1694" w:rsidRPr="00AC1694">
        <w:rPr>
          <w:color w:val="222222"/>
          <w:sz w:val="22"/>
          <w:szCs w:val="22"/>
          <w:shd w:val="clear" w:color="auto" w:fill="FFFFFF"/>
        </w:rPr>
        <w:t> along with newer technology called a </w:t>
      </w:r>
      <w:r w:rsidR="00AC1694" w:rsidRPr="00AC1694">
        <w:rPr>
          <w:b/>
          <w:bCs/>
          <w:color w:val="222222"/>
          <w:sz w:val="22"/>
          <w:szCs w:val="22"/>
          <w:shd w:val="clear" w:color="auto" w:fill="FFFFFF"/>
        </w:rPr>
        <w:t>USB</w:t>
      </w:r>
      <w:r w:rsidR="00AC1694" w:rsidRPr="00AC1694">
        <w:rPr>
          <w:color w:val="222222"/>
          <w:sz w:val="22"/>
          <w:szCs w:val="22"/>
          <w:shd w:val="clear" w:color="auto" w:fill="FFFFFF"/>
        </w:rPr>
        <w:t> (Universal </w:t>
      </w:r>
      <w:r w:rsidR="00AC1694" w:rsidRPr="00AC1694">
        <w:rPr>
          <w:b/>
          <w:bCs/>
          <w:color w:val="222222"/>
          <w:sz w:val="22"/>
          <w:szCs w:val="22"/>
          <w:shd w:val="clear" w:color="auto" w:fill="FFFFFF"/>
        </w:rPr>
        <w:t>Serial</w:t>
      </w:r>
      <w:r w:rsidR="00AC1694" w:rsidRPr="00AC1694">
        <w:rPr>
          <w:color w:val="222222"/>
          <w:sz w:val="22"/>
          <w:szCs w:val="22"/>
          <w:shd w:val="clear" w:color="auto" w:fill="FFFFFF"/>
        </w:rPr>
        <w:t> Bus) </w:t>
      </w:r>
      <w:r w:rsidR="00AC1694" w:rsidRPr="00AC1694">
        <w:rPr>
          <w:b/>
          <w:bCs/>
          <w:color w:val="222222"/>
          <w:sz w:val="22"/>
          <w:szCs w:val="22"/>
          <w:shd w:val="clear" w:color="auto" w:fill="FFFFFF"/>
        </w:rPr>
        <w:t>port</w:t>
      </w:r>
      <w:r w:rsidR="00AC1694" w:rsidRPr="00AC1694">
        <w:rPr>
          <w:color w:val="222222"/>
          <w:sz w:val="22"/>
          <w:szCs w:val="22"/>
          <w:shd w:val="clear" w:color="auto" w:fill="FFFFFF"/>
        </w:rPr>
        <w:t>.</w:t>
      </w:r>
      <w:r w:rsidR="00D239A1">
        <w:rPr>
          <w:color w:val="222222"/>
          <w:sz w:val="22"/>
          <w:szCs w:val="22"/>
          <w:shd w:val="clear" w:color="auto" w:fill="FFFFFF"/>
        </w:rPr>
        <w:t>\</w:t>
      </w:r>
    </w:p>
    <w:p w:rsidR="00D239A1" w:rsidRDefault="00D239A1" w:rsidP="00D239A1">
      <w:pPr>
        <w:pStyle w:val="NormalWeb"/>
        <w:spacing w:before="0" w:beforeAutospacing="0" w:afterAutospacing="0"/>
        <w:ind w:left="1526"/>
        <w:jc w:val="center"/>
        <w:rPr>
          <w:color w:val="414042"/>
          <w:sz w:val="22"/>
          <w:szCs w:val="22"/>
        </w:rPr>
      </w:pPr>
      <w:r>
        <w:rPr>
          <w:noProof/>
          <w:color w:val="414042"/>
          <w:sz w:val="22"/>
          <w:szCs w:val="22"/>
          <w:lang w:val="en-US" w:eastAsia="en-US"/>
        </w:rPr>
        <w:drawing>
          <wp:inline distT="0" distB="0" distL="0" distR="0">
            <wp:extent cx="2857500" cy="1533525"/>
            <wp:effectExtent l="19050" t="0" r="0" b="0"/>
            <wp:docPr id="24" name="Picture 2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2"/>
                    <a:stretch>
                      <a:fillRect/>
                    </a:stretch>
                  </pic:blipFill>
                  <pic:spPr>
                    <a:xfrm>
                      <a:off x="0" y="0"/>
                      <a:ext cx="2857500" cy="1533525"/>
                    </a:xfrm>
                    <a:prstGeom prst="rect">
                      <a:avLst/>
                    </a:prstGeom>
                  </pic:spPr>
                </pic:pic>
              </a:graphicData>
            </a:graphic>
          </wp:inline>
        </w:drawing>
      </w:r>
    </w:p>
    <w:p w:rsidR="00AF10C8" w:rsidRPr="00AC1694" w:rsidRDefault="00AF10C8" w:rsidP="00D239A1">
      <w:pPr>
        <w:pStyle w:val="NormalWeb"/>
        <w:spacing w:before="0" w:beforeAutospacing="0" w:afterAutospacing="0"/>
        <w:ind w:left="1526"/>
        <w:jc w:val="center"/>
        <w:rPr>
          <w:color w:val="414042"/>
          <w:sz w:val="22"/>
          <w:szCs w:val="22"/>
        </w:rPr>
      </w:pPr>
      <w:r>
        <w:rPr>
          <w:noProof/>
          <w:color w:val="414042"/>
          <w:sz w:val="22"/>
          <w:szCs w:val="22"/>
          <w:lang w:val="en-US" w:eastAsia="en-US"/>
        </w:rPr>
        <w:lastRenderedPageBreak/>
        <w:drawing>
          <wp:inline distT="0" distB="0" distL="0" distR="0">
            <wp:extent cx="2333625" cy="1962150"/>
            <wp:effectExtent l="19050" t="0" r="9525" b="0"/>
            <wp:docPr id="19" name="Picture 1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3"/>
                    <a:stretch>
                      <a:fillRect/>
                    </a:stretch>
                  </pic:blipFill>
                  <pic:spPr>
                    <a:xfrm>
                      <a:off x="0" y="0"/>
                      <a:ext cx="2333625" cy="1962150"/>
                    </a:xfrm>
                    <a:prstGeom prst="rect">
                      <a:avLst/>
                    </a:prstGeom>
                  </pic:spPr>
                </pic:pic>
              </a:graphicData>
            </a:graphic>
          </wp:inline>
        </w:drawing>
      </w:r>
    </w:p>
    <w:p w:rsidR="00D239A1" w:rsidRDefault="00AC1694" w:rsidP="002E439B">
      <w:pPr>
        <w:pStyle w:val="NormalWeb"/>
        <w:numPr>
          <w:ilvl w:val="0"/>
          <w:numId w:val="52"/>
        </w:numPr>
        <w:shd w:val="clear" w:color="auto" w:fill="FFFFFF"/>
        <w:spacing w:before="120" w:beforeAutospacing="0" w:after="120" w:afterAutospacing="0"/>
        <w:rPr>
          <w:color w:val="222222"/>
          <w:sz w:val="22"/>
          <w:szCs w:val="22"/>
        </w:rPr>
      </w:pPr>
      <w:r>
        <w:rPr>
          <w:color w:val="222222"/>
          <w:sz w:val="22"/>
          <w:szCs w:val="22"/>
          <w:shd w:val="clear" w:color="auto" w:fill="FFFFFF"/>
        </w:rPr>
        <w:t>VGA port:</w:t>
      </w:r>
      <w:r w:rsidRPr="00AC1694">
        <w:rPr>
          <w:rFonts w:ascii="Arial" w:hAnsi="Arial" w:cs="Arial"/>
          <w:color w:val="222222"/>
          <w:sz w:val="15"/>
          <w:szCs w:val="15"/>
        </w:rPr>
        <w:t xml:space="preserve"> </w:t>
      </w:r>
      <w:r w:rsidRPr="00AC1694">
        <w:rPr>
          <w:color w:val="222222"/>
          <w:sz w:val="22"/>
          <w:szCs w:val="22"/>
        </w:rPr>
        <w:t>A </w:t>
      </w:r>
      <w:hyperlink r:id="rId44" w:tooltip="Video Graphics Array" w:history="1">
        <w:r w:rsidRPr="00AC1694">
          <w:rPr>
            <w:rStyle w:val="Hyperlink"/>
            <w:b/>
            <w:bCs/>
            <w:color w:val="0B0080"/>
            <w:sz w:val="22"/>
            <w:szCs w:val="22"/>
          </w:rPr>
          <w:t>Video Graphics Array</w:t>
        </w:r>
      </w:hyperlink>
      <w:r w:rsidRPr="00AC1694">
        <w:rPr>
          <w:color w:val="222222"/>
          <w:sz w:val="22"/>
          <w:szCs w:val="22"/>
        </w:rPr>
        <w:t> (</w:t>
      </w:r>
      <w:r w:rsidRPr="00AC1694">
        <w:rPr>
          <w:b/>
          <w:bCs/>
          <w:color w:val="222222"/>
          <w:sz w:val="22"/>
          <w:szCs w:val="22"/>
        </w:rPr>
        <w:t>VGA</w:t>
      </w:r>
      <w:r w:rsidRPr="00AC1694">
        <w:rPr>
          <w:color w:val="222222"/>
          <w:sz w:val="22"/>
          <w:szCs w:val="22"/>
        </w:rPr>
        <w:t>) </w:t>
      </w:r>
      <w:r w:rsidRPr="00AC1694">
        <w:rPr>
          <w:b/>
          <w:bCs/>
          <w:color w:val="222222"/>
          <w:sz w:val="22"/>
          <w:szCs w:val="22"/>
        </w:rPr>
        <w:t>connector</w:t>
      </w:r>
      <w:r w:rsidRPr="00AC1694">
        <w:rPr>
          <w:color w:val="222222"/>
          <w:sz w:val="22"/>
          <w:szCs w:val="22"/>
        </w:rPr>
        <w:t> is a three-row 15-pin </w:t>
      </w:r>
      <w:hyperlink r:id="rId45" w:tooltip="D-subminiature" w:history="1">
        <w:r w:rsidRPr="00AC1694">
          <w:rPr>
            <w:rStyle w:val="Hyperlink"/>
            <w:color w:val="0B0080"/>
            <w:sz w:val="22"/>
            <w:szCs w:val="22"/>
          </w:rPr>
          <w:t>DE-15</w:t>
        </w:r>
      </w:hyperlink>
      <w:r w:rsidRPr="00AC1694">
        <w:rPr>
          <w:color w:val="222222"/>
          <w:sz w:val="22"/>
          <w:szCs w:val="22"/>
        </w:rPr>
        <w:t> connector. The 15-pin VGA connector was provided on many video cards, computer monitors, laptop computers, projectors, and </w:t>
      </w:r>
      <w:hyperlink r:id="rId46" w:tooltip="High definition television" w:history="1">
        <w:r w:rsidRPr="00AC1694">
          <w:rPr>
            <w:rStyle w:val="Hyperlink"/>
            <w:color w:val="0B0080"/>
            <w:sz w:val="22"/>
            <w:szCs w:val="22"/>
          </w:rPr>
          <w:t>high definition television</w:t>
        </w:r>
      </w:hyperlink>
      <w:r w:rsidRPr="00AC1694">
        <w:rPr>
          <w:color w:val="222222"/>
          <w:sz w:val="22"/>
          <w:szCs w:val="22"/>
        </w:rPr>
        <w:t> sets. On laptop computers or other small devices, a </w:t>
      </w:r>
      <w:hyperlink r:id="rId47" w:tooltip="Mini-VGA" w:history="1">
        <w:r w:rsidRPr="00AC1694">
          <w:rPr>
            <w:rStyle w:val="Hyperlink"/>
            <w:color w:val="0B0080"/>
            <w:sz w:val="22"/>
            <w:szCs w:val="22"/>
          </w:rPr>
          <w:t>mini-VGA</w:t>
        </w:r>
      </w:hyperlink>
      <w:r w:rsidRPr="00AC1694">
        <w:rPr>
          <w:color w:val="222222"/>
          <w:sz w:val="22"/>
          <w:szCs w:val="22"/>
        </w:rPr>
        <w:t> port was sometimes used in place of the full-sized VGA connector.</w:t>
      </w:r>
      <w:r w:rsidR="002C38BC">
        <w:rPr>
          <w:color w:val="222222"/>
          <w:sz w:val="22"/>
          <w:szCs w:val="22"/>
        </w:rPr>
        <w:t xml:space="preserve"> But now a days HDMI port is overcome by VGA port.</w:t>
      </w:r>
    </w:p>
    <w:p w:rsidR="005F3617" w:rsidRPr="00AB26DD" w:rsidRDefault="00D239A1" w:rsidP="00AB26DD">
      <w:pPr>
        <w:pStyle w:val="NormalWeb"/>
        <w:shd w:val="clear" w:color="auto" w:fill="FFFFFF"/>
        <w:spacing w:before="120" w:beforeAutospacing="0" w:after="120" w:afterAutospacing="0"/>
        <w:ind w:left="1526"/>
        <w:jc w:val="center"/>
        <w:rPr>
          <w:color w:val="222222"/>
          <w:sz w:val="22"/>
          <w:szCs w:val="22"/>
        </w:rPr>
      </w:pPr>
      <w:r>
        <w:rPr>
          <w:noProof/>
          <w:color w:val="222222"/>
          <w:sz w:val="22"/>
          <w:szCs w:val="22"/>
          <w:lang w:val="en-US" w:eastAsia="en-US"/>
        </w:rPr>
        <w:drawing>
          <wp:inline distT="0" distB="0" distL="0" distR="0">
            <wp:extent cx="3019425" cy="1514475"/>
            <wp:effectExtent l="19050" t="0" r="9525" b="0"/>
            <wp:docPr id="25" name="Picture 24"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48"/>
                    <a:stretch>
                      <a:fillRect/>
                    </a:stretch>
                  </pic:blipFill>
                  <pic:spPr>
                    <a:xfrm>
                      <a:off x="0" y="0"/>
                      <a:ext cx="3019425" cy="1514475"/>
                    </a:xfrm>
                    <a:prstGeom prst="rect">
                      <a:avLst/>
                    </a:prstGeom>
                  </pic:spPr>
                </pic:pic>
              </a:graphicData>
            </a:graphic>
          </wp:inline>
        </w:drawing>
      </w:r>
    </w:p>
    <w:p w:rsidR="00AB26DD" w:rsidRDefault="00AB26DD" w:rsidP="00AB26DD">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8051 has a in-built UART</w:t>
      </w:r>
      <w:r w:rsidR="006807EF">
        <w:rPr>
          <w:rFonts w:ascii="Times New Roman" w:eastAsiaTheme="minorHAnsi" w:hAnsi="Times New Roman" w:cs="Times New Roman"/>
          <w:lang w:eastAsia="en-US"/>
        </w:rPr>
        <w:t>(p)</w:t>
      </w:r>
      <w:r>
        <w:rPr>
          <w:rFonts w:ascii="Times New Roman" w:eastAsiaTheme="minorHAnsi" w:hAnsi="Times New Roman" w:cs="Times New Roman"/>
          <w:lang w:eastAsia="en-US"/>
        </w:rPr>
        <w:t xml:space="preserve"> chip</w:t>
      </w:r>
    </w:p>
    <w:p w:rsidR="00AB26DD" w:rsidRDefault="00AB26DD" w:rsidP="00AB26DD">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We can bifurcate a communication methods mainly in two groups,</w:t>
      </w:r>
    </w:p>
    <w:p w:rsidR="00AB26DD" w:rsidRDefault="00AB26DD" w:rsidP="00A7036B">
      <w:pPr>
        <w:pStyle w:val="ListParagraph"/>
        <w:numPr>
          <w:ilvl w:val="0"/>
          <w:numId w:val="69"/>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Universal Asynchronous Receiver Transmitter</w:t>
      </w:r>
      <w:r w:rsidR="007206E5">
        <w:rPr>
          <w:rFonts w:ascii="Times New Roman" w:eastAsiaTheme="minorHAnsi" w:hAnsi="Times New Roman" w:cs="Times New Roman"/>
          <w:lang w:eastAsia="en-US"/>
        </w:rPr>
        <w:t>(UART)</w:t>
      </w:r>
      <w:r w:rsidR="006807EF">
        <w:rPr>
          <w:rFonts w:ascii="Times New Roman" w:eastAsiaTheme="minorHAnsi" w:hAnsi="Times New Roman" w:cs="Times New Roman"/>
          <w:lang w:eastAsia="en-US"/>
        </w:rPr>
        <w:t>(g)</w:t>
      </w:r>
    </w:p>
    <w:p w:rsidR="007206E5" w:rsidRDefault="00AB26DD" w:rsidP="00A7036B">
      <w:pPr>
        <w:pStyle w:val="ListParagraph"/>
        <w:numPr>
          <w:ilvl w:val="0"/>
          <w:numId w:val="69"/>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Universal Synchronous Asynchronous Receiver Transmitter</w:t>
      </w:r>
      <w:r w:rsidR="007206E5">
        <w:rPr>
          <w:rFonts w:ascii="Times New Roman" w:eastAsiaTheme="minorHAnsi" w:hAnsi="Times New Roman" w:cs="Times New Roman"/>
          <w:lang w:eastAsia="en-US"/>
        </w:rPr>
        <w:t>(USART)</w:t>
      </w:r>
    </w:p>
    <w:p w:rsidR="006807EF" w:rsidRDefault="006807EF" w:rsidP="00A7036B">
      <w:pPr>
        <w:pStyle w:val="ListParagraph"/>
        <w:numPr>
          <w:ilvl w:val="0"/>
          <w:numId w:val="71"/>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We can</w:t>
      </w:r>
      <w:r w:rsidR="005B6925">
        <w:rPr>
          <w:rFonts w:ascii="Times New Roman" w:eastAsiaTheme="minorHAnsi" w:hAnsi="Times New Roman" w:cs="Times New Roman"/>
          <w:lang w:eastAsia="en-US"/>
        </w:rPr>
        <w:t xml:space="preserve"> also</w:t>
      </w:r>
      <w:r>
        <w:rPr>
          <w:rFonts w:ascii="Times New Roman" w:eastAsiaTheme="minorHAnsi" w:hAnsi="Times New Roman" w:cs="Times New Roman"/>
          <w:lang w:eastAsia="en-US"/>
        </w:rPr>
        <w:t xml:space="preserve"> bifurcate a communication methods mainly in two groups,</w:t>
      </w:r>
    </w:p>
    <w:p w:rsidR="005B6925" w:rsidRDefault="005B6925" w:rsidP="00A7036B">
      <w:pPr>
        <w:pStyle w:val="ListParagraph"/>
        <w:numPr>
          <w:ilvl w:val="0"/>
          <w:numId w:val="72"/>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Serial communication</w:t>
      </w:r>
    </w:p>
    <w:p w:rsidR="005B6925" w:rsidRPr="005B6925" w:rsidRDefault="005B6925" w:rsidP="00A7036B">
      <w:pPr>
        <w:pStyle w:val="ListParagraph"/>
        <w:numPr>
          <w:ilvl w:val="0"/>
          <w:numId w:val="72"/>
        </w:numPr>
        <w:autoSpaceDE w:val="0"/>
        <w:autoSpaceDN w:val="0"/>
        <w:adjustRightInd w:val="0"/>
        <w:spacing w:after="0" w:line="240" w:lineRule="auto"/>
        <w:ind w:left="1490"/>
        <w:rPr>
          <w:rFonts w:ascii="Times New Roman" w:eastAsiaTheme="minorHAnsi" w:hAnsi="Times New Roman" w:cs="Times New Roman"/>
          <w:lang w:eastAsia="en-US"/>
        </w:rPr>
      </w:pPr>
      <w:r w:rsidRPr="005B6925">
        <w:rPr>
          <w:rFonts w:ascii="Times New Roman" w:eastAsiaTheme="minorHAnsi" w:hAnsi="Times New Roman" w:cs="Times New Roman"/>
          <w:lang w:eastAsia="en-US"/>
        </w:rPr>
        <w:t>Parallel communicatio</w:t>
      </w:r>
      <w:r>
        <w:rPr>
          <w:rFonts w:ascii="Times New Roman" w:eastAsiaTheme="minorHAnsi" w:hAnsi="Times New Roman" w:cs="Times New Roman"/>
          <w:lang w:eastAsia="en-US"/>
        </w:rPr>
        <w:t>n</w:t>
      </w:r>
    </w:p>
    <w:p w:rsidR="006807EF" w:rsidRDefault="006807EF" w:rsidP="00A7036B">
      <w:pPr>
        <w:pStyle w:val="ListParagraph"/>
        <w:numPr>
          <w:ilvl w:val="0"/>
          <w:numId w:val="70"/>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Being a group name, UART(g), is also a protocol for communication</w:t>
      </w:r>
    </w:p>
    <w:p w:rsidR="005B6925" w:rsidRDefault="005B6925" w:rsidP="00A7036B">
      <w:pPr>
        <w:pStyle w:val="ListParagraph"/>
        <w:numPr>
          <w:ilvl w:val="0"/>
          <w:numId w:val="70"/>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UART(p) is serial type communication</w:t>
      </w:r>
    </w:p>
    <w:p w:rsidR="006807EF" w:rsidRPr="006807EF" w:rsidRDefault="006807EF" w:rsidP="00A7036B">
      <w:pPr>
        <w:pStyle w:val="ListParagraph"/>
        <w:numPr>
          <w:ilvl w:val="0"/>
          <w:numId w:val="70"/>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In our AT89C52 we are going to use UART(p)</w:t>
      </w:r>
    </w:p>
    <w:p w:rsidR="006807EF" w:rsidRPr="007206E5" w:rsidRDefault="006807EF" w:rsidP="00A7036B">
      <w:pPr>
        <w:pStyle w:val="ListParagraph"/>
        <w:numPr>
          <w:ilvl w:val="0"/>
          <w:numId w:val="70"/>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This protocol is used in old microcontroller to communicate with PC, GSM(Global System for Mobile communication), XBEE, RFID Tag.</w:t>
      </w:r>
    </w:p>
    <w:p w:rsidR="00AB26DD" w:rsidRDefault="00AB26DD" w:rsidP="00AB26DD">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Three method of UART</w:t>
      </w:r>
      <w:r w:rsidR="006807EF">
        <w:rPr>
          <w:rFonts w:ascii="Times New Roman" w:eastAsiaTheme="minorHAnsi" w:hAnsi="Times New Roman" w:cs="Times New Roman"/>
          <w:lang w:eastAsia="en-US"/>
        </w:rPr>
        <w:t>(p)</w:t>
      </w:r>
      <w:r>
        <w:rPr>
          <w:rFonts w:ascii="Times New Roman" w:eastAsiaTheme="minorHAnsi" w:hAnsi="Times New Roman" w:cs="Times New Roman"/>
          <w:lang w:eastAsia="en-US"/>
        </w:rPr>
        <w:t xml:space="preserve"> communication</w:t>
      </w:r>
    </w:p>
    <w:p w:rsidR="00AB26DD" w:rsidRDefault="00AB26DD" w:rsidP="00A7036B">
      <w:pPr>
        <w:pStyle w:val="ListParagraph"/>
        <w:numPr>
          <w:ilvl w:val="0"/>
          <w:numId w:val="67"/>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Simplex</w:t>
      </w:r>
    </w:p>
    <w:p w:rsidR="00AB26DD" w:rsidRDefault="00AB26DD" w:rsidP="00A7036B">
      <w:pPr>
        <w:pStyle w:val="ListParagraph"/>
        <w:numPr>
          <w:ilvl w:val="0"/>
          <w:numId w:val="67"/>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Half duplex</w:t>
      </w:r>
    </w:p>
    <w:p w:rsidR="00AB26DD" w:rsidRDefault="00AB26DD" w:rsidP="00A7036B">
      <w:pPr>
        <w:pStyle w:val="ListParagraph"/>
        <w:numPr>
          <w:ilvl w:val="0"/>
          <w:numId w:val="67"/>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Full duplex</w:t>
      </w:r>
    </w:p>
    <w:p w:rsidR="00AB26DD" w:rsidRDefault="00AB26DD"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Start bit is LOW and stop bit is HIGH</w:t>
      </w:r>
    </w:p>
    <w:p w:rsidR="006807EF" w:rsidRDefault="006807EF"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UART(p) is responsible for transmitting and receiving data</w:t>
      </w:r>
    </w:p>
    <w:p w:rsidR="006807EF" w:rsidRDefault="006807EF"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RS-232 is a set of rules that specifies voltage l</w:t>
      </w:r>
      <w:r w:rsidR="005B6925">
        <w:rPr>
          <w:rFonts w:ascii="Times New Roman" w:eastAsiaTheme="minorHAnsi" w:hAnsi="Times New Roman" w:cs="Times New Roman"/>
          <w:lang w:eastAsia="en-US"/>
        </w:rPr>
        <w:t>evels in serial communication</w:t>
      </w:r>
    </w:p>
    <w:p w:rsidR="005B6925" w:rsidRPr="005B6925" w:rsidRDefault="00AB26DD"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sidRPr="00466FC9">
        <w:rPr>
          <w:rFonts w:ascii="Times New Roman" w:hAnsi="Times New Roman" w:cs="Times New Roman"/>
          <w:color w:val="111111"/>
          <w:shd w:val="clear" w:color="auto" w:fill="FFFFFF"/>
        </w:rPr>
        <w:t xml:space="preserve">In telecommunications, RS-232 is a standard for serial communication transmission of data. It formally defines the signals connecting between a DTE (data terminal equipment) such as a computer terminal, and a DCE (data circuit-terminating equipment, originally defined as data communication equipment), such as a modem. The RS-232 standard is commonly used in computer serial ports. The standard defines the electrical characteristics and timing of signals, </w:t>
      </w:r>
      <w:r w:rsidRPr="00466FC9">
        <w:rPr>
          <w:rFonts w:ascii="Times New Roman" w:hAnsi="Times New Roman" w:cs="Times New Roman"/>
          <w:color w:val="111111"/>
          <w:shd w:val="clear" w:color="auto" w:fill="FFFFFF"/>
        </w:rPr>
        <w:lastRenderedPageBreak/>
        <w:t xml:space="preserve">the meaning of signals, and the physical size and pinout of connectors. The current version of the standard is TIA-232-F Interface Between Data Terminal Equipment and Data Circuit-Terminating Equipment Employing Serial Binary Data Interchange, issued in 1997. An RS-232 serial port was once a standard feature of a personal computer, used for connections to modems, printers, mice, data storage, uninterruptible power supplies, and other peripheral devices. </w:t>
      </w:r>
    </w:p>
    <w:p w:rsidR="005B6925" w:rsidRPr="005B6925" w:rsidRDefault="00AB26DD"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sidRPr="00466FC9">
        <w:rPr>
          <w:rFonts w:ascii="Times New Roman" w:hAnsi="Times New Roman" w:cs="Times New Roman"/>
          <w:color w:val="111111"/>
          <w:shd w:val="clear" w:color="auto" w:fill="FFFFFF"/>
        </w:rPr>
        <w:t xml:space="preserve">However, RS-232 is hampered by low transmission speed, large voltage swing, and large standard connectors. </w:t>
      </w:r>
    </w:p>
    <w:p w:rsidR="005B6925" w:rsidRPr="005B6925" w:rsidRDefault="00AB26DD"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sidRPr="00466FC9">
        <w:rPr>
          <w:rFonts w:ascii="Times New Roman" w:hAnsi="Times New Roman" w:cs="Times New Roman"/>
          <w:color w:val="111111"/>
          <w:shd w:val="clear" w:color="auto" w:fill="FFFFFF"/>
        </w:rPr>
        <w:t xml:space="preserve">In modern personal computers, USB has displaced RS-232 from most of its peripheral interface roles. </w:t>
      </w:r>
    </w:p>
    <w:p w:rsidR="00AB26DD" w:rsidRPr="005B6925" w:rsidRDefault="00AB26DD" w:rsidP="00A7036B">
      <w:pPr>
        <w:pStyle w:val="ListParagraph"/>
        <w:numPr>
          <w:ilvl w:val="0"/>
          <w:numId w:val="68"/>
        </w:numPr>
        <w:autoSpaceDE w:val="0"/>
        <w:autoSpaceDN w:val="0"/>
        <w:adjustRightInd w:val="0"/>
        <w:spacing w:after="0" w:line="240" w:lineRule="auto"/>
        <w:rPr>
          <w:rFonts w:ascii="Times New Roman" w:eastAsiaTheme="minorHAnsi" w:hAnsi="Times New Roman" w:cs="Times New Roman"/>
          <w:lang w:eastAsia="en-US"/>
        </w:rPr>
      </w:pPr>
      <w:r w:rsidRPr="005B6925">
        <w:rPr>
          <w:rFonts w:ascii="Times New Roman" w:hAnsi="Times New Roman" w:cs="Times New Roman"/>
          <w:color w:val="111111"/>
          <w:shd w:val="clear" w:color="auto" w:fill="FFFFFF"/>
        </w:rPr>
        <w:t>Many computers do not come equipped with RS-232 ports and must use either an external USB-to-RS-232 converter or an internal expansion card with one or more serial ports to connect to RS-232 peripherals</w:t>
      </w:r>
    </w:p>
    <w:p w:rsidR="005B6925" w:rsidRDefault="005B6925" w:rsidP="005B6925">
      <w:pPr>
        <w:pStyle w:val="ListParagraph"/>
        <w:autoSpaceDE w:val="0"/>
        <w:autoSpaceDN w:val="0"/>
        <w:adjustRightInd w:val="0"/>
        <w:spacing w:after="0" w:line="240" w:lineRule="auto"/>
        <w:ind w:left="1886"/>
        <w:jc w:val="center"/>
        <w:rPr>
          <w:rFonts w:ascii="Times New Roman" w:eastAsiaTheme="minorHAnsi" w:hAnsi="Times New Roman" w:cs="Times New Roman"/>
          <w:lang w:eastAsia="en-US"/>
        </w:rPr>
      </w:pPr>
      <w:r w:rsidRPr="005B6925">
        <w:rPr>
          <w:rFonts w:ascii="Times New Roman" w:hAnsi="Times New Roman" w:cs="Times New Roman"/>
          <w:noProof/>
          <w:color w:val="111111"/>
          <w:shd w:val="clear" w:color="auto" w:fill="FFFFFF"/>
          <w:lang w:val="en-US" w:eastAsia="en-US"/>
        </w:rPr>
        <w:drawing>
          <wp:inline distT="0" distB="0" distL="0" distR="0">
            <wp:extent cx="2144120" cy="1419367"/>
            <wp:effectExtent l="19050" t="0" r="8530" b="0"/>
            <wp:docPr id="32" name="Picture 25" descr="downlo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jpg"/>
                    <pic:cNvPicPr/>
                  </pic:nvPicPr>
                  <pic:blipFill>
                    <a:blip r:embed="rId49"/>
                    <a:stretch>
                      <a:fillRect/>
                    </a:stretch>
                  </pic:blipFill>
                  <pic:spPr>
                    <a:xfrm>
                      <a:off x="0" y="0"/>
                      <a:ext cx="2143905" cy="1419225"/>
                    </a:xfrm>
                    <a:prstGeom prst="rect">
                      <a:avLst/>
                    </a:prstGeom>
                  </pic:spPr>
                </pic:pic>
              </a:graphicData>
            </a:graphic>
          </wp:inline>
        </w:drawing>
      </w:r>
    </w:p>
    <w:p w:rsidR="005B6925" w:rsidRDefault="005B6925" w:rsidP="00A7036B">
      <w:pPr>
        <w:pStyle w:val="ListParagraph"/>
        <w:numPr>
          <w:ilvl w:val="0"/>
          <w:numId w:val="73"/>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It’s only work is to use USB as Serial Port  </w:t>
      </w:r>
    </w:p>
    <w:p w:rsidR="005B6925" w:rsidRDefault="005B6925" w:rsidP="005B6925">
      <w:pPr>
        <w:pStyle w:val="NormalWeb"/>
        <w:spacing w:before="0" w:beforeAutospacing="0" w:afterAutospacing="0"/>
        <w:ind w:left="2606"/>
        <w:jc w:val="center"/>
      </w:pPr>
      <w:r>
        <w:rPr>
          <w:noProof/>
          <w:color w:val="414042"/>
          <w:sz w:val="22"/>
          <w:szCs w:val="22"/>
          <w:lang w:val="en-US" w:eastAsia="en-US"/>
        </w:rPr>
        <w:drawing>
          <wp:inline distT="0" distB="0" distL="0" distR="0">
            <wp:extent cx="1514475" cy="1514475"/>
            <wp:effectExtent l="19050" t="0" r="9525" b="0"/>
            <wp:docPr id="33" name="Picture 26" descr="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jpg"/>
                    <pic:cNvPicPr/>
                  </pic:nvPicPr>
                  <pic:blipFill>
                    <a:blip r:embed="rId50"/>
                    <a:stretch>
                      <a:fillRect/>
                    </a:stretch>
                  </pic:blipFill>
                  <pic:spPr>
                    <a:xfrm>
                      <a:off x="0" y="0"/>
                      <a:ext cx="1514475" cy="1514475"/>
                    </a:xfrm>
                    <a:prstGeom prst="rect">
                      <a:avLst/>
                    </a:prstGeom>
                  </pic:spPr>
                </pic:pic>
              </a:graphicData>
            </a:graphic>
          </wp:inline>
        </w:drawing>
      </w:r>
    </w:p>
    <w:p w:rsidR="005B6925" w:rsidRPr="00E201DC" w:rsidRDefault="00285897" w:rsidP="00A7036B">
      <w:pPr>
        <w:pStyle w:val="NormalWeb"/>
        <w:numPr>
          <w:ilvl w:val="0"/>
          <w:numId w:val="73"/>
        </w:numPr>
        <w:spacing w:before="0" w:beforeAutospacing="0" w:afterAutospacing="0"/>
        <w:rPr>
          <w:color w:val="414042"/>
          <w:sz w:val="22"/>
          <w:szCs w:val="22"/>
        </w:rPr>
      </w:pPr>
      <w:hyperlink r:id="rId51" w:history="1">
        <w:r w:rsidR="005B6925" w:rsidRPr="00E201DC">
          <w:rPr>
            <w:rStyle w:val="Hyperlink"/>
            <w:sz w:val="22"/>
            <w:szCs w:val="22"/>
          </w:rPr>
          <w:t>http://www.edgefxkits.com/blog/max232ic-and-interfacing-needs/</w:t>
        </w:r>
      </w:hyperlink>
    </w:p>
    <w:p w:rsidR="005B6925" w:rsidRPr="003D1521" w:rsidRDefault="00285897" w:rsidP="00A7036B">
      <w:pPr>
        <w:pStyle w:val="NormalWeb"/>
        <w:numPr>
          <w:ilvl w:val="0"/>
          <w:numId w:val="73"/>
        </w:numPr>
        <w:spacing w:before="0" w:beforeAutospacing="0" w:afterAutospacing="0"/>
        <w:rPr>
          <w:color w:val="414042"/>
          <w:sz w:val="22"/>
          <w:szCs w:val="22"/>
        </w:rPr>
      </w:pPr>
      <w:hyperlink r:id="rId52" w:history="1">
        <w:r w:rsidR="005B6925" w:rsidRPr="00E201DC">
          <w:rPr>
            <w:rStyle w:val="Hyperlink"/>
            <w:sz w:val="22"/>
            <w:szCs w:val="22"/>
          </w:rPr>
          <w:t>https://www.quora.com/Microcontrollers-What-pins-are-used-to-upload-a-program-to-a-8051-IC</w:t>
        </w:r>
      </w:hyperlink>
    </w:p>
    <w:p w:rsidR="003D1521" w:rsidRPr="003D1521" w:rsidRDefault="003D1521" w:rsidP="003D1521">
      <w:pPr>
        <w:pStyle w:val="NormalWeb"/>
        <w:spacing w:before="0" w:beforeAutospacing="0" w:afterAutospacing="0"/>
        <w:ind w:left="2606"/>
        <w:jc w:val="center"/>
        <w:rPr>
          <w:b/>
          <w:i/>
          <w:color w:val="414042"/>
          <w:sz w:val="32"/>
          <w:szCs w:val="32"/>
          <w:u w:val="single"/>
        </w:rPr>
      </w:pPr>
      <w:r>
        <w:rPr>
          <w:b/>
          <w:i/>
          <w:color w:val="414042"/>
          <w:sz w:val="32"/>
          <w:szCs w:val="32"/>
          <w:u w:val="single"/>
        </w:rPr>
        <w:t>DAY19</w:t>
      </w:r>
    </w:p>
    <w:p w:rsidR="005B6925" w:rsidRDefault="003D1521" w:rsidP="00A7036B">
      <w:pPr>
        <w:pStyle w:val="ListParagraph"/>
        <w:numPr>
          <w:ilvl w:val="0"/>
          <w:numId w:val="73"/>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RS-232 voltage levels</w:t>
      </w:r>
    </w:p>
    <w:p w:rsidR="003D1521" w:rsidRDefault="003D1521" w:rsidP="003D1521">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For logic ‘0’..............High...................+25 to +3</w:t>
      </w:r>
    </w:p>
    <w:p w:rsidR="003D1521" w:rsidRDefault="00C223A9" w:rsidP="003D1521">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For log</w:t>
      </w:r>
      <w:r w:rsidR="003D1521">
        <w:rPr>
          <w:rFonts w:ascii="Times New Roman" w:eastAsiaTheme="minorHAnsi" w:hAnsi="Times New Roman" w:cs="Times New Roman"/>
          <w:lang w:eastAsia="en-US"/>
        </w:rPr>
        <w:t>ic ‘1’..............LOW...................-3 to -25</w:t>
      </w:r>
    </w:p>
    <w:p w:rsidR="003D1521" w:rsidRDefault="003D1521" w:rsidP="003D1521">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This voltages come from PC</w:t>
      </w:r>
    </w:p>
    <w:p w:rsidR="003D1521" w:rsidRDefault="003D1521" w:rsidP="003D1521">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But ou</w:t>
      </w:r>
      <w:r w:rsidR="00C223A9">
        <w:rPr>
          <w:rFonts w:ascii="Times New Roman" w:eastAsiaTheme="minorHAnsi" w:hAnsi="Times New Roman" w:cs="Times New Roman"/>
          <w:lang w:eastAsia="en-US"/>
        </w:rPr>
        <w:t>r microcontroller is works on 5V</w:t>
      </w:r>
      <w:r>
        <w:rPr>
          <w:rFonts w:ascii="Times New Roman" w:eastAsiaTheme="minorHAnsi" w:hAnsi="Times New Roman" w:cs="Times New Roman"/>
          <w:lang w:eastAsia="en-US"/>
        </w:rPr>
        <w:t>.</w:t>
      </w:r>
    </w:p>
    <w:p w:rsidR="003D1521" w:rsidRPr="003D1521" w:rsidRDefault="003D1521" w:rsidP="003D1521">
      <w:pPr>
        <w:pStyle w:val="NormalWeb"/>
        <w:numPr>
          <w:ilvl w:val="0"/>
          <w:numId w:val="51"/>
        </w:numPr>
        <w:spacing w:before="0" w:beforeAutospacing="0" w:afterAutospacing="0"/>
        <w:rPr>
          <w:color w:val="414042"/>
          <w:sz w:val="22"/>
          <w:szCs w:val="22"/>
        </w:rPr>
      </w:pPr>
      <w:r>
        <w:rPr>
          <w:rFonts w:eastAsiaTheme="minorHAnsi"/>
          <w:lang w:eastAsia="en-US"/>
        </w:rPr>
        <w:t xml:space="preserve">So to </w:t>
      </w:r>
      <w:r w:rsidRPr="00496A14">
        <w:rPr>
          <w:color w:val="222222"/>
          <w:sz w:val="22"/>
          <w:szCs w:val="22"/>
          <w:shd w:val="clear" w:color="auto" w:fill="FFFFFF"/>
        </w:rPr>
        <w:t>converts the signals from the RS232 serial port to the proper signal which are used in the TTL compatible digital logic circuits</w:t>
      </w:r>
      <w:r>
        <w:rPr>
          <w:color w:val="222222"/>
          <w:sz w:val="22"/>
          <w:szCs w:val="22"/>
          <w:shd w:val="clear" w:color="auto" w:fill="FFFFFF"/>
        </w:rPr>
        <w:t xml:space="preserve"> we would use MAX-232 IC</w:t>
      </w:r>
      <w:r w:rsidRPr="00496A14">
        <w:rPr>
          <w:color w:val="222222"/>
          <w:sz w:val="22"/>
          <w:szCs w:val="22"/>
          <w:shd w:val="clear" w:color="auto" w:fill="FFFFFF"/>
        </w:rPr>
        <w:t xml:space="preserve">. </w:t>
      </w:r>
    </w:p>
    <w:p w:rsidR="003D1521" w:rsidRPr="00496A14" w:rsidRDefault="003D1521" w:rsidP="003D1521">
      <w:pPr>
        <w:pStyle w:val="NormalWeb"/>
        <w:numPr>
          <w:ilvl w:val="0"/>
          <w:numId w:val="51"/>
        </w:numPr>
        <w:spacing w:before="0" w:beforeAutospacing="0" w:afterAutospacing="0"/>
        <w:rPr>
          <w:color w:val="414042"/>
          <w:sz w:val="22"/>
          <w:szCs w:val="22"/>
        </w:rPr>
      </w:pPr>
      <w:r w:rsidRPr="00496A14">
        <w:rPr>
          <w:color w:val="222222"/>
          <w:sz w:val="22"/>
          <w:szCs w:val="22"/>
          <w:shd w:val="clear" w:color="auto" w:fill="FFFFFF"/>
        </w:rPr>
        <w:t>The </w:t>
      </w:r>
      <w:r w:rsidRPr="00496A14">
        <w:rPr>
          <w:b/>
          <w:bCs/>
          <w:color w:val="222222"/>
          <w:sz w:val="22"/>
          <w:szCs w:val="22"/>
          <w:shd w:val="clear" w:color="auto" w:fill="FFFFFF"/>
        </w:rPr>
        <w:t>MAX232</w:t>
      </w:r>
      <w:r w:rsidRPr="00496A14">
        <w:rPr>
          <w:color w:val="222222"/>
          <w:sz w:val="22"/>
          <w:szCs w:val="22"/>
          <w:shd w:val="clear" w:color="auto" w:fill="FFFFFF"/>
        </w:rPr>
        <w:t> can convert the signals like RX, TX, CTS, and RTS and it is a dual driver/receiver.</w:t>
      </w:r>
    </w:p>
    <w:p w:rsidR="003D1521" w:rsidRDefault="003D1521" w:rsidP="003D1521">
      <w:pPr>
        <w:pStyle w:val="NormalWeb"/>
        <w:spacing w:before="0" w:beforeAutospacing="0" w:afterAutospacing="0"/>
        <w:ind w:left="1440"/>
        <w:jc w:val="center"/>
        <w:rPr>
          <w:color w:val="222222"/>
          <w:sz w:val="22"/>
          <w:szCs w:val="22"/>
          <w:shd w:val="clear" w:color="auto" w:fill="FFFFFF"/>
        </w:rPr>
      </w:pPr>
    </w:p>
    <w:p w:rsidR="003D1521" w:rsidRDefault="003D1521" w:rsidP="003D1521">
      <w:pPr>
        <w:pStyle w:val="NormalWeb"/>
        <w:spacing w:before="0" w:beforeAutospacing="0" w:afterAutospacing="0"/>
        <w:ind w:left="1440"/>
        <w:jc w:val="center"/>
        <w:rPr>
          <w:color w:val="414042"/>
          <w:sz w:val="22"/>
          <w:szCs w:val="22"/>
        </w:rPr>
      </w:pPr>
      <w:r>
        <w:rPr>
          <w:noProof/>
          <w:color w:val="414042"/>
          <w:sz w:val="22"/>
          <w:szCs w:val="22"/>
          <w:lang w:val="en-US" w:eastAsia="en-US"/>
        </w:rPr>
        <w:lastRenderedPageBreak/>
        <w:drawing>
          <wp:inline distT="0" distB="0" distL="0" distR="0">
            <wp:extent cx="2705100" cy="1685925"/>
            <wp:effectExtent l="19050" t="0" r="0" b="0"/>
            <wp:docPr id="34" name="Picture 19"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53"/>
                    <a:stretch>
                      <a:fillRect/>
                    </a:stretch>
                  </pic:blipFill>
                  <pic:spPr>
                    <a:xfrm>
                      <a:off x="0" y="0"/>
                      <a:ext cx="2705100" cy="1685925"/>
                    </a:xfrm>
                    <a:prstGeom prst="rect">
                      <a:avLst/>
                    </a:prstGeom>
                  </pic:spPr>
                </pic:pic>
              </a:graphicData>
            </a:graphic>
          </wp:inline>
        </w:drawing>
      </w:r>
    </w:p>
    <w:p w:rsidR="003D1521" w:rsidRDefault="003D1521" w:rsidP="003D1521">
      <w:pPr>
        <w:pStyle w:val="NormalWeb"/>
        <w:spacing w:before="0" w:beforeAutospacing="0" w:afterAutospacing="0"/>
        <w:ind w:left="1440"/>
        <w:jc w:val="center"/>
        <w:rPr>
          <w:color w:val="414042"/>
          <w:sz w:val="22"/>
          <w:szCs w:val="22"/>
        </w:rPr>
      </w:pPr>
    </w:p>
    <w:p w:rsidR="003D1521" w:rsidRDefault="003D1521" w:rsidP="003D1521">
      <w:pPr>
        <w:pStyle w:val="NormalWeb"/>
        <w:spacing w:before="0" w:beforeAutospacing="0" w:afterAutospacing="0"/>
        <w:ind w:left="1440"/>
        <w:jc w:val="center"/>
        <w:rPr>
          <w:color w:val="414042"/>
          <w:sz w:val="22"/>
          <w:szCs w:val="22"/>
        </w:rPr>
      </w:pPr>
      <w:r>
        <w:rPr>
          <w:noProof/>
          <w:color w:val="414042"/>
          <w:sz w:val="22"/>
          <w:szCs w:val="22"/>
          <w:lang w:val="en-US" w:eastAsia="en-US"/>
        </w:rPr>
        <w:drawing>
          <wp:inline distT="0" distB="0" distL="0" distR="0">
            <wp:extent cx="2657475" cy="1714500"/>
            <wp:effectExtent l="19050" t="0" r="9525" b="0"/>
            <wp:docPr id="35" name="Picture 20"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54"/>
                    <a:stretch>
                      <a:fillRect/>
                    </a:stretch>
                  </pic:blipFill>
                  <pic:spPr>
                    <a:xfrm>
                      <a:off x="0" y="0"/>
                      <a:ext cx="2657475" cy="1714500"/>
                    </a:xfrm>
                    <a:prstGeom prst="rect">
                      <a:avLst/>
                    </a:prstGeom>
                  </pic:spPr>
                </pic:pic>
              </a:graphicData>
            </a:graphic>
          </wp:inline>
        </w:drawing>
      </w:r>
    </w:p>
    <w:p w:rsidR="003D1521" w:rsidRPr="00EF14EA" w:rsidRDefault="003D1521" w:rsidP="003D1521">
      <w:pPr>
        <w:pStyle w:val="NormalWeb"/>
        <w:numPr>
          <w:ilvl w:val="0"/>
          <w:numId w:val="50"/>
        </w:numPr>
        <w:spacing w:before="0" w:beforeAutospacing="0" w:afterAutospacing="0"/>
        <w:rPr>
          <w:color w:val="414042"/>
          <w:sz w:val="22"/>
          <w:szCs w:val="22"/>
        </w:rPr>
      </w:pPr>
      <w:r w:rsidRPr="00EF14EA">
        <w:rPr>
          <w:color w:val="222222"/>
          <w:sz w:val="22"/>
          <w:szCs w:val="22"/>
        </w:rPr>
        <w:t>The MAX-232 IC is an </w:t>
      </w:r>
      <w:hyperlink r:id="rId55" w:tgtFrame="_blank" w:history="1">
        <w:r w:rsidRPr="00EF14EA">
          <w:rPr>
            <w:rStyle w:val="Hyperlink"/>
            <w:color w:val="E8554E"/>
            <w:sz w:val="22"/>
            <w:szCs w:val="22"/>
          </w:rPr>
          <w:t>integrated circuit</w:t>
        </w:r>
      </w:hyperlink>
      <w:r w:rsidRPr="00EF14EA">
        <w:rPr>
          <w:color w:val="222222"/>
          <w:sz w:val="22"/>
          <w:szCs w:val="22"/>
        </w:rPr>
        <w:t> which consists of 16 pins and it is a resourceful IC mostly used in the voltage level signal problems.</w:t>
      </w:r>
    </w:p>
    <w:p w:rsidR="003D1521" w:rsidRPr="00EF14EA" w:rsidRDefault="003D1521" w:rsidP="003D1521">
      <w:pPr>
        <w:pStyle w:val="NormalWeb"/>
        <w:numPr>
          <w:ilvl w:val="0"/>
          <w:numId w:val="50"/>
        </w:numPr>
        <w:spacing w:before="0" w:beforeAutospacing="0" w:afterAutospacing="0"/>
        <w:rPr>
          <w:color w:val="414042"/>
          <w:sz w:val="22"/>
          <w:szCs w:val="22"/>
        </w:rPr>
      </w:pPr>
      <w:r w:rsidRPr="00EF14EA">
        <w:rPr>
          <w:color w:val="222222"/>
          <w:sz w:val="22"/>
          <w:szCs w:val="22"/>
        </w:rPr>
        <w:t>Generally, the MAX-232 IC is used in the RS232 communication system for the conversion of voltage levels on TTL devices that are interfaced with the PC serial port and the Microcontroller.</w:t>
      </w:r>
    </w:p>
    <w:tbl>
      <w:tblPr>
        <w:tblW w:w="8640" w:type="dxa"/>
        <w:tblCellMar>
          <w:top w:w="15" w:type="dxa"/>
          <w:left w:w="15" w:type="dxa"/>
          <w:bottom w:w="15" w:type="dxa"/>
          <w:right w:w="15" w:type="dxa"/>
        </w:tblCellMar>
        <w:tblLook w:val="04A0"/>
      </w:tblPr>
      <w:tblGrid>
        <w:gridCol w:w="1157"/>
        <w:gridCol w:w="1661"/>
        <w:gridCol w:w="5822"/>
      </w:tblGrid>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S. No</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Name</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Function</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C1 +</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Positive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2</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C3 +</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Positive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3</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C1-</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Negative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4</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C2 +</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Positive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5</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C2 –</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Negative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6</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C4-</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Negative Voltage Multiplier unit of External capacitor</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7</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T2 Out</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Transmitter data Output from RS232</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8</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R2 In</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Receiver Data Input from RS232</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9</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R2 Out</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Receiver Data Output from TTL logic level</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10</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T2 In</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Transmitter Data Input from TTL logic level</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11</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T1 In</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Transmitter Data Input from TTL logic level</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lastRenderedPageBreak/>
              <w:t>12</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R1 Out</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Output of Receiver Data from TTL logic level</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13</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R1 In</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Input of Receiver Data from RS232</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14</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T1 Out</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Transmitter Output from RS232</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15</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GND</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Ground</w:t>
            </w:r>
          </w:p>
        </w:tc>
      </w:tr>
      <w:tr w:rsidR="003D1521" w:rsidRPr="00EF14EA" w:rsidTr="0064077D">
        <w:tc>
          <w:tcPr>
            <w:tcW w:w="1157"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16</w:t>
            </w:r>
          </w:p>
        </w:tc>
        <w:tc>
          <w:tcPr>
            <w:tcW w:w="1661"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Vcc</w:t>
            </w:r>
          </w:p>
        </w:tc>
        <w:tc>
          <w:tcPr>
            <w:tcW w:w="5822" w:type="dxa"/>
            <w:tcBorders>
              <w:top w:val="single" w:sz="4" w:space="0" w:color="DDDDDD"/>
            </w:tcBorders>
            <w:vAlign w:val="center"/>
            <w:hideMark/>
          </w:tcPr>
          <w:p w:rsidR="003D1521" w:rsidRPr="00EF14EA" w:rsidRDefault="003D1521" w:rsidP="0064077D">
            <w:pPr>
              <w:spacing w:after="0" w:line="480" w:lineRule="auto"/>
              <w:rPr>
                <w:rFonts w:ascii="Times New Roman" w:eastAsia="Times New Roman" w:hAnsi="Times New Roman" w:cs="Times New Roman"/>
                <w:color w:val="222222"/>
              </w:rPr>
            </w:pPr>
            <w:r w:rsidRPr="00EF14EA">
              <w:rPr>
                <w:rFonts w:ascii="Times New Roman" w:eastAsia="Times New Roman" w:hAnsi="Times New Roman" w:cs="Times New Roman"/>
                <w:color w:val="222222"/>
              </w:rPr>
              <w:t>Power supply voltage</w:t>
            </w:r>
          </w:p>
        </w:tc>
      </w:tr>
    </w:tbl>
    <w:p w:rsidR="003D1521" w:rsidRPr="000800A4" w:rsidRDefault="003D1521" w:rsidP="003D1521">
      <w:pPr>
        <w:pStyle w:val="NormalWeb"/>
        <w:numPr>
          <w:ilvl w:val="0"/>
          <w:numId w:val="50"/>
        </w:numPr>
        <w:spacing w:before="0" w:beforeAutospacing="0" w:afterAutospacing="0"/>
        <w:rPr>
          <w:color w:val="414042"/>
          <w:sz w:val="22"/>
          <w:szCs w:val="22"/>
        </w:rPr>
      </w:pPr>
      <w:r w:rsidRPr="00EF14EA">
        <w:rPr>
          <w:color w:val="222222"/>
          <w:sz w:val="22"/>
          <w:szCs w:val="22"/>
        </w:rPr>
        <w:t>The following diagram gives the information about the PC serial port communication through the MAX232 interface.</w:t>
      </w:r>
    </w:p>
    <w:p w:rsidR="003D1521" w:rsidRPr="00EF14EA" w:rsidRDefault="003D1521" w:rsidP="003D1521">
      <w:pPr>
        <w:pStyle w:val="NormalWeb"/>
        <w:spacing w:before="0" w:beforeAutospacing="0" w:afterAutospacing="0"/>
        <w:ind w:left="720"/>
        <w:jc w:val="center"/>
        <w:rPr>
          <w:color w:val="414042"/>
          <w:sz w:val="22"/>
          <w:szCs w:val="22"/>
        </w:rPr>
      </w:pPr>
      <w:r>
        <w:rPr>
          <w:noProof/>
          <w:color w:val="414042"/>
          <w:sz w:val="22"/>
          <w:szCs w:val="22"/>
          <w:lang w:val="en-US" w:eastAsia="en-US"/>
        </w:rPr>
        <w:drawing>
          <wp:inline distT="0" distB="0" distL="0" distR="0">
            <wp:extent cx="4953000" cy="3743325"/>
            <wp:effectExtent l="19050" t="0" r="0" b="0"/>
            <wp:docPr id="36" name="Picture 17" descr="2016-08-01_13-10-3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01_13-10-32 (1).jpg"/>
                    <pic:cNvPicPr/>
                  </pic:nvPicPr>
                  <pic:blipFill>
                    <a:blip r:embed="rId56"/>
                    <a:stretch>
                      <a:fillRect/>
                    </a:stretch>
                  </pic:blipFill>
                  <pic:spPr>
                    <a:xfrm>
                      <a:off x="0" y="0"/>
                      <a:ext cx="4953000" cy="3743325"/>
                    </a:xfrm>
                    <a:prstGeom prst="rect">
                      <a:avLst/>
                    </a:prstGeom>
                  </pic:spPr>
                </pic:pic>
              </a:graphicData>
            </a:graphic>
          </wp:inline>
        </w:drawing>
      </w:r>
    </w:p>
    <w:p w:rsidR="003D1521" w:rsidRDefault="003D1521" w:rsidP="003D1521">
      <w:pPr>
        <w:pStyle w:val="NormalWeb"/>
        <w:spacing w:before="0" w:beforeAutospacing="0" w:afterAutospacing="0"/>
        <w:rPr>
          <w:color w:val="414042"/>
          <w:sz w:val="22"/>
          <w:szCs w:val="22"/>
        </w:rPr>
      </w:pPr>
      <w:r>
        <w:rPr>
          <w:color w:val="414042"/>
          <w:sz w:val="22"/>
          <w:szCs w:val="22"/>
        </w:rPr>
        <w:t xml:space="preserve">       </w:t>
      </w:r>
    </w:p>
    <w:p w:rsidR="003D1521" w:rsidRDefault="003D1521" w:rsidP="003D1521">
      <w:pPr>
        <w:pStyle w:val="NormalWeb"/>
        <w:numPr>
          <w:ilvl w:val="0"/>
          <w:numId w:val="50"/>
        </w:numPr>
        <w:spacing w:before="0" w:beforeAutospacing="0" w:afterAutospacing="0"/>
        <w:rPr>
          <w:color w:val="414042"/>
          <w:sz w:val="22"/>
          <w:szCs w:val="22"/>
        </w:rPr>
      </w:pPr>
      <w:r>
        <w:rPr>
          <w:color w:val="414042"/>
          <w:sz w:val="22"/>
          <w:szCs w:val="22"/>
        </w:rPr>
        <w:t xml:space="preserve">We can do two such type of communication, because there are two T IN, T OUT, R IN, R OUT. </w:t>
      </w:r>
    </w:p>
    <w:p w:rsidR="003D1521" w:rsidRPr="003D1521" w:rsidRDefault="003D1521" w:rsidP="003D1521">
      <w:pPr>
        <w:pStyle w:val="NormalWeb"/>
        <w:numPr>
          <w:ilvl w:val="0"/>
          <w:numId w:val="50"/>
        </w:numPr>
        <w:autoSpaceDE w:val="0"/>
        <w:autoSpaceDN w:val="0"/>
        <w:adjustRightInd w:val="0"/>
        <w:spacing w:before="0" w:beforeAutospacing="0" w:after="0" w:afterAutospacing="0"/>
        <w:ind w:left="1365"/>
        <w:rPr>
          <w:rFonts w:eastAsiaTheme="minorHAnsi"/>
          <w:lang w:eastAsia="en-US"/>
        </w:rPr>
      </w:pPr>
      <w:r w:rsidRPr="003D1521">
        <w:rPr>
          <w:color w:val="222222"/>
          <w:sz w:val="22"/>
          <w:szCs w:val="22"/>
        </w:rPr>
        <w:t>From the DB9 package pins we can use only two pins which are transmitter (Tx) and receiver (Rx).</w:t>
      </w:r>
      <w:r w:rsidRPr="003D1521">
        <w:rPr>
          <w:rFonts w:eastAsiaTheme="minorHAnsi"/>
          <w:lang w:eastAsia="en-US"/>
        </w:rPr>
        <w:t xml:space="preserve">                                       </w:t>
      </w:r>
    </w:p>
    <w:p w:rsidR="00AB26DD" w:rsidRPr="00466FC9" w:rsidRDefault="00AB26DD" w:rsidP="005B6925">
      <w:pPr>
        <w:pStyle w:val="ListParagraph"/>
        <w:autoSpaceDE w:val="0"/>
        <w:autoSpaceDN w:val="0"/>
        <w:adjustRightInd w:val="0"/>
        <w:spacing w:after="0" w:line="240" w:lineRule="auto"/>
        <w:ind w:left="1886"/>
        <w:rPr>
          <w:rFonts w:ascii="Times New Roman" w:eastAsiaTheme="minorHAnsi" w:hAnsi="Times New Roman" w:cs="Times New Roman"/>
          <w:lang w:eastAsia="en-US"/>
        </w:rPr>
      </w:pPr>
    </w:p>
    <w:p w:rsidR="00FB17C1" w:rsidRDefault="003D1521" w:rsidP="003E417B">
      <w:pPr>
        <w:pStyle w:val="NormalWeb"/>
        <w:spacing w:before="0" w:beforeAutospacing="0" w:afterAutospacing="0"/>
        <w:jc w:val="center"/>
        <w:rPr>
          <w:b/>
          <w:i/>
          <w:color w:val="414042"/>
          <w:sz w:val="32"/>
          <w:szCs w:val="32"/>
          <w:u w:val="single"/>
        </w:rPr>
      </w:pPr>
      <w:r>
        <w:rPr>
          <w:b/>
          <w:i/>
          <w:color w:val="414042"/>
          <w:sz w:val="32"/>
          <w:szCs w:val="32"/>
          <w:u w:val="single"/>
        </w:rPr>
        <w:t>DAY 20</w:t>
      </w:r>
    </w:p>
    <w:p w:rsidR="003E417B" w:rsidRDefault="003E417B" w:rsidP="003E417B">
      <w:pPr>
        <w:pStyle w:val="NormalWeb"/>
        <w:spacing w:before="0" w:beforeAutospacing="0" w:afterAutospacing="0"/>
        <w:rPr>
          <w:color w:val="414042"/>
          <w:sz w:val="22"/>
          <w:szCs w:val="22"/>
        </w:rPr>
      </w:pPr>
    </w:p>
    <w:tbl>
      <w:tblPr>
        <w:tblStyle w:val="TableGrid"/>
        <w:tblW w:w="0" w:type="auto"/>
        <w:tblLook w:val="04A0"/>
      </w:tblPr>
      <w:tblGrid>
        <w:gridCol w:w="2310"/>
        <w:gridCol w:w="2310"/>
        <w:gridCol w:w="2311"/>
        <w:gridCol w:w="2311"/>
      </w:tblGrid>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Component name</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rate</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Quantity</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Amount</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USB To Serial</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200</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1</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200</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MAX 232</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30</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1</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30</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Single stand wire</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10</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30</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4N35</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15</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5</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75</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lastRenderedPageBreak/>
              <w:t>4N35 stand</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8</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25</w:t>
            </w:r>
          </w:p>
        </w:tc>
      </w:tr>
      <w:tr w:rsidR="003E417B" w:rsidTr="000800A4">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Total:</w:t>
            </w:r>
          </w:p>
        </w:tc>
        <w:tc>
          <w:tcPr>
            <w:tcW w:w="2310"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360</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Grand Total:</w:t>
            </w:r>
          </w:p>
        </w:tc>
        <w:tc>
          <w:tcPr>
            <w:tcW w:w="2311" w:type="dxa"/>
          </w:tcPr>
          <w:p w:rsidR="003E417B" w:rsidRDefault="003E417B" w:rsidP="000800A4">
            <w:pPr>
              <w:pStyle w:val="NormalWeb"/>
              <w:spacing w:before="0" w:beforeAutospacing="0" w:afterAutospacing="0"/>
              <w:jc w:val="center"/>
              <w:rPr>
                <w:color w:val="414042"/>
                <w:sz w:val="22"/>
                <w:szCs w:val="22"/>
              </w:rPr>
            </w:pPr>
            <w:r>
              <w:rPr>
                <w:color w:val="414042"/>
                <w:sz w:val="22"/>
                <w:szCs w:val="22"/>
              </w:rPr>
              <w:t>1230</w:t>
            </w:r>
          </w:p>
        </w:tc>
      </w:tr>
    </w:tbl>
    <w:p w:rsidR="003E417B" w:rsidRPr="003E417B" w:rsidRDefault="003E417B" w:rsidP="003E417B">
      <w:pPr>
        <w:pStyle w:val="NormalWeb"/>
        <w:spacing w:before="0" w:beforeAutospacing="0" w:afterAutospacing="0"/>
        <w:rPr>
          <w:color w:val="414042"/>
          <w:sz w:val="22"/>
          <w:szCs w:val="22"/>
        </w:rPr>
      </w:pPr>
    </w:p>
    <w:p w:rsidR="00FB17C1" w:rsidRDefault="003D1521" w:rsidP="00FD4946">
      <w:pPr>
        <w:pStyle w:val="NormalWeb"/>
        <w:spacing w:before="0" w:beforeAutospacing="0" w:afterAutospacing="0"/>
        <w:ind w:left="720"/>
        <w:jc w:val="center"/>
        <w:rPr>
          <w:b/>
          <w:i/>
          <w:color w:val="414042"/>
          <w:sz w:val="32"/>
          <w:szCs w:val="32"/>
          <w:u w:val="single"/>
        </w:rPr>
      </w:pPr>
      <w:r>
        <w:rPr>
          <w:b/>
          <w:i/>
          <w:color w:val="414042"/>
          <w:sz w:val="32"/>
          <w:szCs w:val="32"/>
          <w:u w:val="single"/>
        </w:rPr>
        <w:t>DAY 21</w:t>
      </w:r>
    </w:p>
    <w:p w:rsidR="00FD4946" w:rsidRDefault="00FD4946" w:rsidP="002E439B">
      <w:pPr>
        <w:pStyle w:val="NormalWeb"/>
        <w:numPr>
          <w:ilvl w:val="0"/>
          <w:numId w:val="53"/>
        </w:numPr>
        <w:spacing w:before="0" w:beforeAutospacing="0" w:afterAutospacing="0"/>
        <w:rPr>
          <w:color w:val="414042"/>
          <w:sz w:val="22"/>
          <w:szCs w:val="22"/>
        </w:rPr>
      </w:pPr>
      <w:r>
        <w:rPr>
          <w:color w:val="414042"/>
          <w:sz w:val="22"/>
          <w:szCs w:val="22"/>
        </w:rPr>
        <w:t>Made circuit to program AT89C52</w:t>
      </w:r>
    </w:p>
    <w:p w:rsidR="000F1AD4" w:rsidRPr="003D1521" w:rsidRDefault="00FD4946" w:rsidP="003D1521">
      <w:pPr>
        <w:pStyle w:val="NormalWeb"/>
        <w:numPr>
          <w:ilvl w:val="0"/>
          <w:numId w:val="53"/>
        </w:numPr>
        <w:spacing w:before="0" w:beforeAutospacing="0" w:afterAutospacing="0"/>
        <w:rPr>
          <w:color w:val="414042"/>
          <w:sz w:val="22"/>
          <w:szCs w:val="22"/>
        </w:rPr>
      </w:pPr>
      <w:r>
        <w:rPr>
          <w:color w:val="414042"/>
          <w:sz w:val="22"/>
          <w:szCs w:val="22"/>
        </w:rPr>
        <w:t>We used T1 and R1 set of MAX-232</w:t>
      </w:r>
      <w:r w:rsidR="000F1AD4">
        <w:rPr>
          <w:color w:val="414042"/>
          <w:sz w:val="22"/>
          <w:szCs w:val="22"/>
        </w:rPr>
        <w:t xml:space="preserve"> because in this set Rx and Dx are</w:t>
      </w:r>
      <w:r>
        <w:rPr>
          <w:color w:val="414042"/>
          <w:sz w:val="22"/>
          <w:szCs w:val="22"/>
        </w:rPr>
        <w:t xml:space="preserve"> as in microcontroller.</w:t>
      </w:r>
    </w:p>
    <w:p w:rsidR="000F1AD4" w:rsidRDefault="000F1AD4" w:rsidP="000F1AD4">
      <w:pPr>
        <w:pStyle w:val="NormalWeb"/>
        <w:spacing w:before="0" w:beforeAutospacing="0" w:afterAutospacing="0"/>
        <w:ind w:left="1440"/>
        <w:jc w:val="center"/>
        <w:rPr>
          <w:color w:val="414042"/>
          <w:sz w:val="22"/>
          <w:szCs w:val="22"/>
        </w:rPr>
      </w:pPr>
      <w:r>
        <w:rPr>
          <w:noProof/>
          <w:color w:val="414042"/>
          <w:sz w:val="22"/>
          <w:szCs w:val="22"/>
          <w:lang w:val="en-US" w:eastAsia="en-US"/>
        </w:rPr>
        <w:drawing>
          <wp:inline distT="0" distB="0" distL="0" distR="0">
            <wp:extent cx="5395016" cy="4046561"/>
            <wp:effectExtent l="19050" t="0" r="0" b="0"/>
            <wp:docPr id="30" name="Picture 29" descr="IMG_20180325_190211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25_190211452.jpg"/>
                    <pic:cNvPicPr/>
                  </pic:nvPicPr>
                  <pic:blipFill>
                    <a:blip r:embed="rId57" cstate="print"/>
                    <a:stretch>
                      <a:fillRect/>
                    </a:stretch>
                  </pic:blipFill>
                  <pic:spPr>
                    <a:xfrm>
                      <a:off x="0" y="0"/>
                      <a:ext cx="5395552" cy="4046963"/>
                    </a:xfrm>
                    <a:prstGeom prst="rect">
                      <a:avLst/>
                    </a:prstGeom>
                  </pic:spPr>
                </pic:pic>
              </a:graphicData>
            </a:graphic>
          </wp:inline>
        </w:drawing>
      </w:r>
    </w:p>
    <w:p w:rsidR="000F1AD4" w:rsidRDefault="000F1AD4" w:rsidP="000F1AD4">
      <w:pPr>
        <w:pStyle w:val="NormalWeb"/>
        <w:spacing w:before="0" w:beforeAutospacing="0" w:afterAutospacing="0"/>
        <w:ind w:left="1440"/>
        <w:rPr>
          <w:color w:val="414042"/>
          <w:sz w:val="22"/>
          <w:szCs w:val="22"/>
        </w:rPr>
      </w:pPr>
    </w:p>
    <w:p w:rsidR="000F1AD4" w:rsidRDefault="002E439B" w:rsidP="002E439B">
      <w:pPr>
        <w:pStyle w:val="NormalWeb"/>
        <w:numPr>
          <w:ilvl w:val="0"/>
          <w:numId w:val="54"/>
        </w:numPr>
        <w:spacing w:before="0" w:beforeAutospacing="0" w:afterAutospacing="0"/>
        <w:rPr>
          <w:color w:val="414042"/>
          <w:sz w:val="22"/>
          <w:szCs w:val="22"/>
        </w:rPr>
      </w:pPr>
      <w:r>
        <w:rPr>
          <w:color w:val="414042"/>
          <w:sz w:val="22"/>
          <w:szCs w:val="22"/>
        </w:rPr>
        <w:t>Video-1 completed.</w:t>
      </w:r>
    </w:p>
    <w:p w:rsidR="002E439B" w:rsidRDefault="003D1521" w:rsidP="00063A99">
      <w:pPr>
        <w:pStyle w:val="NormalWeb"/>
        <w:spacing w:before="0" w:beforeAutospacing="0" w:afterAutospacing="0"/>
        <w:ind w:left="720"/>
        <w:jc w:val="center"/>
        <w:rPr>
          <w:b/>
          <w:i/>
          <w:color w:val="414042"/>
          <w:sz w:val="32"/>
          <w:szCs w:val="32"/>
          <w:u w:val="single"/>
        </w:rPr>
      </w:pPr>
      <w:r>
        <w:rPr>
          <w:b/>
          <w:i/>
          <w:color w:val="414042"/>
          <w:sz w:val="32"/>
          <w:szCs w:val="32"/>
          <w:u w:val="single"/>
        </w:rPr>
        <w:t>DAY 22</w:t>
      </w:r>
    </w:p>
    <w:p w:rsidR="00063A99" w:rsidRDefault="00063A99" w:rsidP="00063A99">
      <w:pPr>
        <w:pStyle w:val="NormalWeb"/>
        <w:numPr>
          <w:ilvl w:val="0"/>
          <w:numId w:val="54"/>
        </w:numPr>
        <w:spacing w:before="0" w:beforeAutospacing="0" w:afterAutospacing="0"/>
        <w:rPr>
          <w:color w:val="414042"/>
          <w:sz w:val="22"/>
          <w:szCs w:val="22"/>
        </w:rPr>
      </w:pPr>
      <w:r>
        <w:rPr>
          <w:color w:val="414042"/>
          <w:sz w:val="22"/>
          <w:szCs w:val="22"/>
        </w:rPr>
        <w:t>Video-2 completed.</w:t>
      </w:r>
    </w:p>
    <w:p w:rsidR="005917D1" w:rsidRDefault="00B830AF" w:rsidP="00063A99">
      <w:pPr>
        <w:pStyle w:val="NormalWeb"/>
        <w:numPr>
          <w:ilvl w:val="0"/>
          <w:numId w:val="54"/>
        </w:numPr>
        <w:spacing w:before="0" w:beforeAutospacing="0" w:afterAutospacing="0"/>
        <w:rPr>
          <w:color w:val="414042"/>
          <w:sz w:val="22"/>
          <w:szCs w:val="22"/>
        </w:rPr>
      </w:pPr>
      <w:r>
        <w:rPr>
          <w:color w:val="414042"/>
          <w:sz w:val="22"/>
          <w:szCs w:val="22"/>
        </w:rPr>
        <w:t>Vide</w:t>
      </w:r>
      <w:r w:rsidR="005917D1">
        <w:rPr>
          <w:color w:val="414042"/>
          <w:sz w:val="22"/>
          <w:szCs w:val="22"/>
        </w:rPr>
        <w:t>o-3 completed.</w:t>
      </w:r>
    </w:p>
    <w:p w:rsidR="005917D1" w:rsidRDefault="00B830AF" w:rsidP="00063A99">
      <w:pPr>
        <w:pStyle w:val="NormalWeb"/>
        <w:numPr>
          <w:ilvl w:val="0"/>
          <w:numId w:val="54"/>
        </w:numPr>
        <w:spacing w:before="0" w:beforeAutospacing="0" w:afterAutospacing="0"/>
        <w:rPr>
          <w:color w:val="414042"/>
          <w:sz w:val="22"/>
          <w:szCs w:val="22"/>
        </w:rPr>
      </w:pPr>
      <w:r>
        <w:rPr>
          <w:color w:val="414042"/>
          <w:sz w:val="22"/>
          <w:szCs w:val="22"/>
        </w:rPr>
        <w:t>Vide</w:t>
      </w:r>
      <w:r w:rsidR="005917D1">
        <w:rPr>
          <w:color w:val="414042"/>
          <w:sz w:val="22"/>
          <w:szCs w:val="22"/>
        </w:rPr>
        <w:t>o-4 completed.</w:t>
      </w:r>
    </w:p>
    <w:p w:rsidR="00C448B1" w:rsidRDefault="003D1521" w:rsidP="00C448B1">
      <w:pPr>
        <w:pStyle w:val="NormalWeb"/>
        <w:spacing w:before="0" w:beforeAutospacing="0" w:afterAutospacing="0"/>
        <w:ind w:left="720"/>
        <w:jc w:val="center"/>
        <w:rPr>
          <w:b/>
          <w:i/>
          <w:color w:val="414042"/>
          <w:sz w:val="32"/>
          <w:szCs w:val="32"/>
          <w:u w:val="single"/>
        </w:rPr>
      </w:pPr>
      <w:r>
        <w:rPr>
          <w:b/>
          <w:i/>
          <w:color w:val="414042"/>
          <w:sz w:val="32"/>
          <w:szCs w:val="32"/>
          <w:u w:val="single"/>
        </w:rPr>
        <w:t>DAY 23</w:t>
      </w:r>
    </w:p>
    <w:p w:rsidR="00C448B1" w:rsidRDefault="00C448B1" w:rsidP="006253F9">
      <w:pPr>
        <w:pStyle w:val="NormalWeb"/>
        <w:numPr>
          <w:ilvl w:val="0"/>
          <w:numId w:val="55"/>
        </w:numPr>
        <w:spacing w:before="0" w:beforeAutospacing="0" w:afterAutospacing="0"/>
        <w:rPr>
          <w:color w:val="414042"/>
          <w:sz w:val="22"/>
          <w:szCs w:val="22"/>
        </w:rPr>
      </w:pPr>
      <w:r>
        <w:rPr>
          <w:color w:val="414042"/>
          <w:sz w:val="22"/>
          <w:szCs w:val="22"/>
        </w:rPr>
        <w:t>There is a problem regarding programming microcontroller.</w:t>
      </w:r>
    </w:p>
    <w:p w:rsidR="00C448B1" w:rsidRDefault="00C448B1" w:rsidP="006253F9">
      <w:pPr>
        <w:pStyle w:val="NormalWeb"/>
        <w:numPr>
          <w:ilvl w:val="0"/>
          <w:numId w:val="55"/>
        </w:numPr>
        <w:spacing w:before="0" w:beforeAutospacing="0" w:afterAutospacing="0"/>
        <w:rPr>
          <w:color w:val="414042"/>
          <w:sz w:val="22"/>
          <w:szCs w:val="22"/>
        </w:rPr>
      </w:pPr>
      <w:r>
        <w:rPr>
          <w:color w:val="414042"/>
          <w:sz w:val="22"/>
          <w:szCs w:val="22"/>
        </w:rPr>
        <w:t xml:space="preserve">Flash magic shown a message to reset microcontroller in ISR mode. </w:t>
      </w:r>
    </w:p>
    <w:p w:rsidR="00234561" w:rsidRDefault="00234561" w:rsidP="00234561">
      <w:pPr>
        <w:pStyle w:val="NormalWeb"/>
        <w:spacing w:before="0" w:beforeAutospacing="0" w:afterAutospacing="0"/>
        <w:ind w:left="720"/>
        <w:jc w:val="center"/>
        <w:rPr>
          <w:b/>
          <w:i/>
          <w:color w:val="414042"/>
          <w:sz w:val="32"/>
          <w:szCs w:val="32"/>
          <w:u w:val="single"/>
        </w:rPr>
      </w:pPr>
    </w:p>
    <w:p w:rsidR="00234561" w:rsidRDefault="003D1521" w:rsidP="00234561">
      <w:pPr>
        <w:pStyle w:val="NormalWeb"/>
        <w:spacing w:before="0" w:beforeAutospacing="0" w:afterAutospacing="0"/>
        <w:ind w:left="720"/>
        <w:jc w:val="center"/>
        <w:rPr>
          <w:b/>
          <w:i/>
          <w:color w:val="414042"/>
          <w:sz w:val="32"/>
          <w:szCs w:val="32"/>
          <w:u w:val="single"/>
        </w:rPr>
      </w:pPr>
      <w:r>
        <w:rPr>
          <w:b/>
          <w:i/>
          <w:color w:val="414042"/>
          <w:sz w:val="32"/>
          <w:szCs w:val="32"/>
          <w:u w:val="single"/>
        </w:rPr>
        <w:t>DAY 24</w:t>
      </w:r>
    </w:p>
    <w:p w:rsidR="00234561" w:rsidRDefault="00234561" w:rsidP="006253F9">
      <w:pPr>
        <w:pStyle w:val="NormalWeb"/>
        <w:numPr>
          <w:ilvl w:val="0"/>
          <w:numId w:val="56"/>
        </w:numPr>
        <w:spacing w:before="0" w:beforeAutospacing="0" w:afterAutospacing="0"/>
        <w:rPr>
          <w:color w:val="414042"/>
          <w:sz w:val="22"/>
          <w:szCs w:val="22"/>
        </w:rPr>
      </w:pPr>
      <w:r>
        <w:rPr>
          <w:color w:val="414042"/>
          <w:sz w:val="22"/>
          <w:szCs w:val="22"/>
        </w:rPr>
        <w:lastRenderedPageBreak/>
        <w:t>Now there is reset pin in hardware kit of microcontroller, but instead of buying that whole hardware kit we had decided to make it ourselves.</w:t>
      </w:r>
    </w:p>
    <w:p w:rsidR="00234561" w:rsidRDefault="00234561" w:rsidP="006253F9">
      <w:pPr>
        <w:pStyle w:val="NormalWeb"/>
        <w:numPr>
          <w:ilvl w:val="0"/>
          <w:numId w:val="56"/>
        </w:numPr>
        <w:spacing w:before="0" w:beforeAutospacing="0" w:afterAutospacing="0"/>
        <w:rPr>
          <w:color w:val="414042"/>
          <w:sz w:val="22"/>
          <w:szCs w:val="22"/>
        </w:rPr>
      </w:pPr>
      <w:r>
        <w:rPr>
          <w:color w:val="414042"/>
          <w:sz w:val="22"/>
          <w:szCs w:val="22"/>
        </w:rPr>
        <w:t>So now we have to make reset button in our kit.</w:t>
      </w:r>
    </w:p>
    <w:p w:rsidR="00F62FDA" w:rsidRDefault="00F62FDA" w:rsidP="006253F9">
      <w:pPr>
        <w:pStyle w:val="NormalWeb"/>
        <w:numPr>
          <w:ilvl w:val="0"/>
          <w:numId w:val="56"/>
        </w:numPr>
        <w:spacing w:before="0" w:beforeAutospacing="0" w:afterAutospacing="0"/>
        <w:rPr>
          <w:color w:val="414042"/>
          <w:sz w:val="22"/>
          <w:szCs w:val="22"/>
        </w:rPr>
      </w:pPr>
      <w:r>
        <w:rPr>
          <w:color w:val="414042"/>
          <w:sz w:val="22"/>
          <w:szCs w:val="22"/>
        </w:rPr>
        <w:t>Concept of pull-up and pull-down resistor:</w:t>
      </w:r>
    </w:p>
    <w:p w:rsidR="00F62FDA" w:rsidRDefault="00F62FDA" w:rsidP="006253F9">
      <w:pPr>
        <w:pStyle w:val="NormalWeb"/>
        <w:numPr>
          <w:ilvl w:val="0"/>
          <w:numId w:val="57"/>
        </w:numPr>
        <w:spacing w:before="0" w:beforeAutospacing="0" w:afterAutospacing="0"/>
        <w:rPr>
          <w:color w:val="414042"/>
          <w:sz w:val="22"/>
          <w:szCs w:val="22"/>
        </w:rPr>
      </w:pPr>
      <w:r>
        <w:rPr>
          <w:color w:val="414042"/>
          <w:sz w:val="22"/>
          <w:szCs w:val="22"/>
        </w:rPr>
        <w:t>When we connect microcontroller’s pin direct to GND through switch, then what happened?</w:t>
      </w:r>
    </w:p>
    <w:p w:rsidR="00F62FDA" w:rsidRDefault="00F62FDA" w:rsidP="006253F9">
      <w:pPr>
        <w:pStyle w:val="NormalWeb"/>
        <w:numPr>
          <w:ilvl w:val="0"/>
          <w:numId w:val="58"/>
        </w:numPr>
        <w:spacing w:before="0" w:beforeAutospacing="0" w:afterAutospacing="0"/>
        <w:rPr>
          <w:color w:val="414042"/>
          <w:sz w:val="22"/>
          <w:szCs w:val="22"/>
        </w:rPr>
      </w:pPr>
      <w:r>
        <w:rPr>
          <w:color w:val="414042"/>
          <w:sz w:val="22"/>
          <w:szCs w:val="22"/>
        </w:rPr>
        <w:t>If switch is off then pin is in undetermined state, due to electromagnetic radiation. To solve this problem we used pull-up or pull-down resistor.</w:t>
      </w:r>
    </w:p>
    <w:p w:rsidR="00F62FDA" w:rsidRDefault="00F62FDA" w:rsidP="006253F9">
      <w:pPr>
        <w:pStyle w:val="NormalWeb"/>
        <w:numPr>
          <w:ilvl w:val="0"/>
          <w:numId w:val="58"/>
        </w:numPr>
        <w:spacing w:before="0" w:beforeAutospacing="0" w:afterAutospacing="0"/>
        <w:rPr>
          <w:color w:val="414042"/>
          <w:sz w:val="22"/>
          <w:szCs w:val="22"/>
        </w:rPr>
      </w:pPr>
      <w:r>
        <w:rPr>
          <w:color w:val="414042"/>
          <w:sz w:val="22"/>
          <w:szCs w:val="22"/>
        </w:rPr>
        <w:t>If switch is on then pin is in low state. So there is no problem with this.</w:t>
      </w:r>
    </w:p>
    <w:p w:rsidR="00F62FDA" w:rsidRDefault="00F62FDA" w:rsidP="006253F9">
      <w:pPr>
        <w:pStyle w:val="NormalWeb"/>
        <w:numPr>
          <w:ilvl w:val="0"/>
          <w:numId w:val="57"/>
        </w:numPr>
        <w:spacing w:before="0" w:beforeAutospacing="0" w:afterAutospacing="0"/>
        <w:rPr>
          <w:color w:val="414042"/>
          <w:sz w:val="22"/>
          <w:szCs w:val="22"/>
        </w:rPr>
      </w:pPr>
      <w:r>
        <w:rPr>
          <w:color w:val="414042"/>
          <w:sz w:val="22"/>
          <w:szCs w:val="22"/>
        </w:rPr>
        <w:t>Pull-up Resistor:</w:t>
      </w:r>
    </w:p>
    <w:p w:rsidR="00F62FDA" w:rsidRDefault="00F62FDA" w:rsidP="00F62FDA">
      <w:pPr>
        <w:pStyle w:val="NormalWeb"/>
        <w:spacing w:before="0" w:beforeAutospacing="0" w:afterAutospacing="0"/>
        <w:ind w:left="1440"/>
        <w:jc w:val="center"/>
        <w:rPr>
          <w:color w:val="414042"/>
          <w:sz w:val="22"/>
          <w:szCs w:val="22"/>
        </w:rPr>
      </w:pPr>
      <w:r>
        <w:rPr>
          <w:noProof/>
          <w:color w:val="414042"/>
          <w:sz w:val="22"/>
          <w:szCs w:val="22"/>
          <w:lang w:val="en-US" w:eastAsia="en-US"/>
        </w:rPr>
        <w:drawing>
          <wp:inline distT="0" distB="0" distL="0" distR="0">
            <wp:extent cx="1076325" cy="1524000"/>
            <wp:effectExtent l="19050" t="0" r="9525" b="0"/>
            <wp:docPr id="28" name="Picture 27"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58"/>
                    <a:stretch>
                      <a:fillRect/>
                    </a:stretch>
                  </pic:blipFill>
                  <pic:spPr>
                    <a:xfrm>
                      <a:off x="0" y="0"/>
                      <a:ext cx="1076325" cy="1524000"/>
                    </a:xfrm>
                    <a:prstGeom prst="rect">
                      <a:avLst/>
                    </a:prstGeom>
                  </pic:spPr>
                </pic:pic>
              </a:graphicData>
            </a:graphic>
          </wp:inline>
        </w:drawing>
      </w:r>
    </w:p>
    <w:p w:rsidR="00F62FDA" w:rsidRDefault="00F62FDA" w:rsidP="006253F9">
      <w:pPr>
        <w:pStyle w:val="NormalWeb"/>
        <w:numPr>
          <w:ilvl w:val="0"/>
          <w:numId w:val="59"/>
        </w:numPr>
        <w:spacing w:before="0" w:beforeAutospacing="0" w:afterAutospacing="0"/>
        <w:rPr>
          <w:color w:val="414042"/>
          <w:sz w:val="22"/>
          <w:szCs w:val="22"/>
        </w:rPr>
      </w:pPr>
      <w:r>
        <w:rPr>
          <w:color w:val="414042"/>
          <w:sz w:val="22"/>
          <w:szCs w:val="22"/>
        </w:rPr>
        <w:t>Here in place of diode we can connect microcontroller’s pin.</w:t>
      </w:r>
    </w:p>
    <w:p w:rsidR="00F62FDA" w:rsidRDefault="00F62FDA" w:rsidP="006253F9">
      <w:pPr>
        <w:pStyle w:val="NormalWeb"/>
        <w:numPr>
          <w:ilvl w:val="0"/>
          <w:numId w:val="59"/>
        </w:numPr>
        <w:spacing w:before="0" w:beforeAutospacing="0" w:afterAutospacing="0"/>
        <w:rPr>
          <w:color w:val="414042"/>
          <w:sz w:val="22"/>
          <w:szCs w:val="22"/>
        </w:rPr>
      </w:pPr>
      <w:r>
        <w:rPr>
          <w:color w:val="414042"/>
          <w:sz w:val="22"/>
          <w:szCs w:val="22"/>
        </w:rPr>
        <w:t>In this circuit if switch is off, then current</w:t>
      </w:r>
      <w:r w:rsidR="00FE5070">
        <w:rPr>
          <w:color w:val="414042"/>
          <w:sz w:val="22"/>
          <w:szCs w:val="22"/>
        </w:rPr>
        <w:t xml:space="preserve"> will not</w:t>
      </w:r>
      <w:r>
        <w:rPr>
          <w:color w:val="414042"/>
          <w:sz w:val="22"/>
          <w:szCs w:val="22"/>
        </w:rPr>
        <w:t xml:space="preserve"> flow through switch and pin is in HIGH state.</w:t>
      </w:r>
    </w:p>
    <w:p w:rsidR="00F62FDA" w:rsidRDefault="00F62FDA" w:rsidP="006253F9">
      <w:pPr>
        <w:pStyle w:val="NormalWeb"/>
        <w:numPr>
          <w:ilvl w:val="0"/>
          <w:numId w:val="59"/>
        </w:numPr>
        <w:spacing w:before="0" w:beforeAutospacing="0" w:afterAutospacing="0"/>
        <w:rPr>
          <w:color w:val="414042"/>
          <w:sz w:val="22"/>
          <w:szCs w:val="22"/>
        </w:rPr>
      </w:pPr>
      <w:r>
        <w:rPr>
          <w:color w:val="414042"/>
          <w:sz w:val="22"/>
          <w:szCs w:val="22"/>
        </w:rPr>
        <w:t>And when switch is on, then curr</w:t>
      </w:r>
      <w:r w:rsidR="00FE5070">
        <w:rPr>
          <w:color w:val="414042"/>
          <w:sz w:val="22"/>
          <w:szCs w:val="22"/>
        </w:rPr>
        <w:t>ent will flow through switch and pin is in LOW state.</w:t>
      </w:r>
    </w:p>
    <w:p w:rsidR="00FE5070" w:rsidRDefault="00FE5070" w:rsidP="006253F9">
      <w:pPr>
        <w:pStyle w:val="NormalWeb"/>
        <w:numPr>
          <w:ilvl w:val="0"/>
          <w:numId w:val="59"/>
        </w:numPr>
        <w:spacing w:before="0" w:beforeAutospacing="0" w:afterAutospacing="0"/>
        <w:rPr>
          <w:color w:val="414042"/>
          <w:sz w:val="22"/>
          <w:szCs w:val="22"/>
        </w:rPr>
      </w:pPr>
      <w:r>
        <w:rPr>
          <w:color w:val="414042"/>
          <w:sz w:val="22"/>
          <w:szCs w:val="22"/>
        </w:rPr>
        <w:t>So when switch is off, it pull pin to high(up) so it is called pull-up resistor.</w:t>
      </w:r>
    </w:p>
    <w:p w:rsidR="00FE5070" w:rsidRDefault="00FE5070" w:rsidP="006253F9">
      <w:pPr>
        <w:pStyle w:val="NormalWeb"/>
        <w:numPr>
          <w:ilvl w:val="0"/>
          <w:numId w:val="57"/>
        </w:numPr>
        <w:spacing w:before="0" w:beforeAutospacing="0" w:afterAutospacing="0"/>
        <w:rPr>
          <w:color w:val="414042"/>
          <w:sz w:val="22"/>
          <w:szCs w:val="22"/>
        </w:rPr>
      </w:pPr>
      <w:r>
        <w:rPr>
          <w:color w:val="414042"/>
          <w:sz w:val="22"/>
          <w:szCs w:val="22"/>
        </w:rPr>
        <w:t>Pull-down Resistor:</w:t>
      </w:r>
    </w:p>
    <w:p w:rsidR="00FE5070" w:rsidRDefault="00FE5070" w:rsidP="00FE5070">
      <w:pPr>
        <w:pStyle w:val="NormalWeb"/>
        <w:spacing w:before="0" w:beforeAutospacing="0" w:afterAutospacing="0"/>
        <w:ind w:left="1440"/>
        <w:jc w:val="center"/>
        <w:rPr>
          <w:color w:val="414042"/>
          <w:sz w:val="22"/>
          <w:szCs w:val="22"/>
        </w:rPr>
      </w:pPr>
      <w:r>
        <w:rPr>
          <w:noProof/>
          <w:color w:val="414042"/>
          <w:sz w:val="22"/>
          <w:szCs w:val="22"/>
          <w:lang w:val="en-US" w:eastAsia="en-US"/>
        </w:rPr>
        <w:drawing>
          <wp:inline distT="0" distB="0" distL="0" distR="0">
            <wp:extent cx="1162050" cy="1524000"/>
            <wp:effectExtent l="19050" t="0" r="0" b="0"/>
            <wp:docPr id="29" name="Picture 28"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59"/>
                    <a:stretch>
                      <a:fillRect/>
                    </a:stretch>
                  </pic:blipFill>
                  <pic:spPr>
                    <a:xfrm>
                      <a:off x="0" y="0"/>
                      <a:ext cx="1162050" cy="1524000"/>
                    </a:xfrm>
                    <a:prstGeom prst="rect">
                      <a:avLst/>
                    </a:prstGeom>
                  </pic:spPr>
                </pic:pic>
              </a:graphicData>
            </a:graphic>
          </wp:inline>
        </w:drawing>
      </w:r>
    </w:p>
    <w:p w:rsidR="00FE5070" w:rsidRDefault="00FE5070" w:rsidP="006253F9">
      <w:pPr>
        <w:pStyle w:val="NormalWeb"/>
        <w:numPr>
          <w:ilvl w:val="0"/>
          <w:numId w:val="60"/>
        </w:numPr>
        <w:spacing w:before="0" w:beforeAutospacing="0" w:afterAutospacing="0"/>
        <w:rPr>
          <w:color w:val="414042"/>
          <w:sz w:val="22"/>
          <w:szCs w:val="22"/>
        </w:rPr>
      </w:pPr>
      <w:r>
        <w:rPr>
          <w:color w:val="414042"/>
          <w:sz w:val="22"/>
          <w:szCs w:val="22"/>
        </w:rPr>
        <w:t>Here in place of diode we can connect microcontroller’s pin.</w:t>
      </w:r>
    </w:p>
    <w:p w:rsidR="00FE5070" w:rsidRDefault="00FE5070" w:rsidP="006253F9">
      <w:pPr>
        <w:pStyle w:val="NormalWeb"/>
        <w:numPr>
          <w:ilvl w:val="0"/>
          <w:numId w:val="60"/>
        </w:numPr>
        <w:spacing w:before="0" w:beforeAutospacing="0" w:afterAutospacing="0"/>
        <w:rPr>
          <w:color w:val="414042"/>
          <w:sz w:val="22"/>
          <w:szCs w:val="22"/>
        </w:rPr>
      </w:pPr>
      <w:r>
        <w:rPr>
          <w:color w:val="414042"/>
          <w:sz w:val="22"/>
          <w:szCs w:val="22"/>
        </w:rPr>
        <w:t>In this circuit if switch is off, then current will not flow through switch and pin is in LOW state.</w:t>
      </w:r>
    </w:p>
    <w:p w:rsidR="00FE5070" w:rsidRDefault="00FE5070" w:rsidP="006253F9">
      <w:pPr>
        <w:pStyle w:val="NormalWeb"/>
        <w:numPr>
          <w:ilvl w:val="0"/>
          <w:numId w:val="60"/>
        </w:numPr>
        <w:spacing w:before="0" w:beforeAutospacing="0" w:afterAutospacing="0"/>
        <w:rPr>
          <w:color w:val="414042"/>
          <w:sz w:val="22"/>
          <w:szCs w:val="22"/>
        </w:rPr>
      </w:pPr>
      <w:r>
        <w:rPr>
          <w:color w:val="414042"/>
          <w:sz w:val="22"/>
          <w:szCs w:val="22"/>
        </w:rPr>
        <w:t>And when switch is on, then current will flow through switch and pin is in HIGH state.</w:t>
      </w:r>
    </w:p>
    <w:p w:rsidR="00FE5070" w:rsidRDefault="00FE5070" w:rsidP="006253F9">
      <w:pPr>
        <w:pStyle w:val="NormalWeb"/>
        <w:numPr>
          <w:ilvl w:val="0"/>
          <w:numId w:val="60"/>
        </w:numPr>
        <w:spacing w:before="0" w:beforeAutospacing="0" w:afterAutospacing="0"/>
        <w:rPr>
          <w:color w:val="414042"/>
          <w:sz w:val="22"/>
          <w:szCs w:val="22"/>
        </w:rPr>
      </w:pPr>
      <w:r>
        <w:rPr>
          <w:color w:val="414042"/>
          <w:sz w:val="22"/>
          <w:szCs w:val="22"/>
        </w:rPr>
        <w:t>So when switch is off, it pull pin to low (down) so it is called pull-down resistor.</w:t>
      </w:r>
    </w:p>
    <w:p w:rsidR="00FE5070" w:rsidRDefault="00FE5070" w:rsidP="006253F9">
      <w:pPr>
        <w:pStyle w:val="NormalWeb"/>
        <w:numPr>
          <w:ilvl w:val="0"/>
          <w:numId w:val="61"/>
        </w:numPr>
        <w:spacing w:before="0" w:beforeAutospacing="0" w:afterAutospacing="0"/>
        <w:rPr>
          <w:color w:val="414042"/>
          <w:sz w:val="22"/>
          <w:szCs w:val="22"/>
        </w:rPr>
      </w:pPr>
      <w:r>
        <w:rPr>
          <w:color w:val="414042"/>
          <w:sz w:val="22"/>
          <w:szCs w:val="22"/>
        </w:rPr>
        <w:t>Now the question is how we used this concept in our circuit.</w:t>
      </w:r>
    </w:p>
    <w:p w:rsidR="00FE5070" w:rsidRDefault="00FE5070" w:rsidP="006253F9">
      <w:pPr>
        <w:pStyle w:val="NormalWeb"/>
        <w:numPr>
          <w:ilvl w:val="0"/>
          <w:numId w:val="57"/>
        </w:numPr>
        <w:spacing w:before="0" w:beforeAutospacing="0" w:afterAutospacing="0"/>
        <w:rPr>
          <w:color w:val="414042"/>
          <w:sz w:val="22"/>
          <w:szCs w:val="22"/>
        </w:rPr>
      </w:pPr>
      <w:r>
        <w:rPr>
          <w:color w:val="414042"/>
          <w:sz w:val="22"/>
          <w:szCs w:val="22"/>
        </w:rPr>
        <w:t>From datasheet we find that to make microcontroller reset we have to make RESET pin high for two machine-cycle.</w:t>
      </w:r>
    </w:p>
    <w:p w:rsidR="00FE5070" w:rsidRDefault="00FE5070" w:rsidP="006253F9">
      <w:pPr>
        <w:pStyle w:val="NormalWeb"/>
        <w:numPr>
          <w:ilvl w:val="0"/>
          <w:numId w:val="57"/>
        </w:numPr>
        <w:spacing w:before="0" w:beforeAutospacing="0" w:afterAutospacing="0"/>
        <w:rPr>
          <w:color w:val="414042"/>
          <w:sz w:val="22"/>
          <w:szCs w:val="22"/>
        </w:rPr>
      </w:pPr>
      <w:r>
        <w:rPr>
          <w:color w:val="414042"/>
          <w:sz w:val="22"/>
          <w:szCs w:val="22"/>
        </w:rPr>
        <w:lastRenderedPageBreak/>
        <w:t>So first you think that, it is very simple, we have to connect PESET pin to only VCC through switch.</w:t>
      </w:r>
    </w:p>
    <w:p w:rsidR="00FE5070" w:rsidRDefault="00FE5070" w:rsidP="006253F9">
      <w:pPr>
        <w:pStyle w:val="NormalWeb"/>
        <w:numPr>
          <w:ilvl w:val="0"/>
          <w:numId w:val="62"/>
        </w:numPr>
        <w:spacing w:before="0" w:beforeAutospacing="0" w:afterAutospacing="0"/>
        <w:rPr>
          <w:color w:val="414042"/>
          <w:sz w:val="22"/>
          <w:szCs w:val="22"/>
        </w:rPr>
      </w:pPr>
      <w:r>
        <w:rPr>
          <w:color w:val="414042"/>
          <w:sz w:val="22"/>
          <w:szCs w:val="22"/>
        </w:rPr>
        <w:t>When switch is off then pin is in undetermined state, which is undesirable.</w:t>
      </w:r>
    </w:p>
    <w:p w:rsidR="00FE5070" w:rsidRDefault="00FE5070" w:rsidP="006253F9">
      <w:pPr>
        <w:pStyle w:val="NormalWeb"/>
        <w:numPr>
          <w:ilvl w:val="0"/>
          <w:numId w:val="62"/>
        </w:numPr>
        <w:spacing w:before="0" w:beforeAutospacing="0" w:afterAutospacing="0"/>
        <w:rPr>
          <w:color w:val="414042"/>
          <w:sz w:val="22"/>
          <w:szCs w:val="22"/>
        </w:rPr>
      </w:pPr>
      <w:r>
        <w:rPr>
          <w:color w:val="414042"/>
          <w:sz w:val="22"/>
          <w:szCs w:val="22"/>
        </w:rPr>
        <w:t>When switch is on then pin is HIGH, and it resets</w:t>
      </w:r>
      <w:r w:rsidR="00076432">
        <w:rPr>
          <w:color w:val="414042"/>
          <w:sz w:val="22"/>
          <w:szCs w:val="22"/>
        </w:rPr>
        <w:t xml:space="preserve"> microcontroller.</w:t>
      </w:r>
    </w:p>
    <w:p w:rsidR="00076432" w:rsidRDefault="00076432" w:rsidP="006253F9">
      <w:pPr>
        <w:pStyle w:val="NormalWeb"/>
        <w:numPr>
          <w:ilvl w:val="0"/>
          <w:numId w:val="63"/>
        </w:numPr>
        <w:spacing w:before="0" w:beforeAutospacing="0" w:afterAutospacing="0"/>
        <w:rPr>
          <w:color w:val="414042"/>
          <w:sz w:val="22"/>
          <w:szCs w:val="22"/>
        </w:rPr>
      </w:pPr>
      <w:r>
        <w:rPr>
          <w:color w:val="414042"/>
          <w:sz w:val="22"/>
          <w:szCs w:val="22"/>
        </w:rPr>
        <w:t>Due to undetermined status we can’t use this circuit.</w:t>
      </w:r>
    </w:p>
    <w:p w:rsidR="00076432" w:rsidRDefault="00076432" w:rsidP="006253F9">
      <w:pPr>
        <w:pStyle w:val="NormalWeb"/>
        <w:numPr>
          <w:ilvl w:val="0"/>
          <w:numId w:val="63"/>
        </w:numPr>
        <w:spacing w:before="0" w:beforeAutospacing="0" w:afterAutospacing="0"/>
        <w:rPr>
          <w:color w:val="414042"/>
          <w:sz w:val="22"/>
          <w:szCs w:val="22"/>
        </w:rPr>
      </w:pPr>
      <w:r>
        <w:rPr>
          <w:color w:val="414042"/>
          <w:sz w:val="22"/>
          <w:szCs w:val="22"/>
        </w:rPr>
        <w:t>We can use pull-up or pull-down resistor circuit.</w:t>
      </w:r>
    </w:p>
    <w:p w:rsidR="00076432" w:rsidRDefault="00076432" w:rsidP="006253F9">
      <w:pPr>
        <w:pStyle w:val="NormalWeb"/>
        <w:numPr>
          <w:ilvl w:val="0"/>
          <w:numId w:val="63"/>
        </w:numPr>
        <w:spacing w:before="0" w:beforeAutospacing="0" w:afterAutospacing="0"/>
        <w:rPr>
          <w:color w:val="414042"/>
          <w:sz w:val="22"/>
          <w:szCs w:val="22"/>
        </w:rPr>
      </w:pPr>
      <w:r>
        <w:rPr>
          <w:color w:val="414042"/>
          <w:sz w:val="22"/>
          <w:szCs w:val="22"/>
        </w:rPr>
        <w:t>Now we want that when we put switch in on state, pin should be goes into HIGH state.</w:t>
      </w:r>
    </w:p>
    <w:p w:rsidR="00076432" w:rsidRDefault="00076432" w:rsidP="006253F9">
      <w:pPr>
        <w:pStyle w:val="NormalWeb"/>
        <w:numPr>
          <w:ilvl w:val="0"/>
          <w:numId w:val="63"/>
        </w:numPr>
        <w:spacing w:before="0" w:beforeAutospacing="0" w:afterAutospacing="0"/>
        <w:rPr>
          <w:color w:val="414042"/>
          <w:sz w:val="22"/>
          <w:szCs w:val="22"/>
        </w:rPr>
      </w:pPr>
      <w:r>
        <w:rPr>
          <w:color w:val="414042"/>
          <w:sz w:val="22"/>
          <w:szCs w:val="22"/>
        </w:rPr>
        <w:t>This requirement is fulfilled by pull-down resistor circuit.</w:t>
      </w:r>
    </w:p>
    <w:p w:rsidR="00076432" w:rsidRDefault="00076432" w:rsidP="006253F9">
      <w:pPr>
        <w:pStyle w:val="NormalWeb"/>
        <w:numPr>
          <w:ilvl w:val="0"/>
          <w:numId w:val="63"/>
        </w:numPr>
        <w:spacing w:before="0" w:beforeAutospacing="0" w:afterAutospacing="0"/>
        <w:rPr>
          <w:color w:val="414042"/>
          <w:sz w:val="22"/>
          <w:szCs w:val="22"/>
        </w:rPr>
      </w:pPr>
      <w:r>
        <w:rPr>
          <w:color w:val="414042"/>
          <w:sz w:val="22"/>
          <w:szCs w:val="22"/>
        </w:rPr>
        <w:t xml:space="preserve">Now the circuit is </w:t>
      </w:r>
    </w:p>
    <w:p w:rsidR="00076432" w:rsidRDefault="00076432" w:rsidP="00076432">
      <w:pPr>
        <w:pStyle w:val="NormalWeb"/>
        <w:spacing w:before="0" w:beforeAutospacing="0" w:afterAutospacing="0"/>
        <w:ind w:left="1429"/>
        <w:jc w:val="center"/>
        <w:rPr>
          <w:color w:val="414042"/>
          <w:sz w:val="22"/>
          <w:szCs w:val="22"/>
        </w:rPr>
      </w:pPr>
      <w:r>
        <w:rPr>
          <w:noProof/>
          <w:color w:val="414042"/>
          <w:sz w:val="22"/>
          <w:szCs w:val="22"/>
          <w:lang w:val="en-US" w:eastAsia="en-US"/>
        </w:rPr>
        <w:drawing>
          <wp:inline distT="0" distB="0" distL="0" distR="0">
            <wp:extent cx="2908394" cy="1734602"/>
            <wp:effectExtent l="19050" t="0" r="6256" b="0"/>
            <wp:docPr id="31" name="Picture 30"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60"/>
                    <a:stretch>
                      <a:fillRect/>
                    </a:stretch>
                  </pic:blipFill>
                  <pic:spPr>
                    <a:xfrm>
                      <a:off x="0" y="0"/>
                      <a:ext cx="2912683" cy="1737160"/>
                    </a:xfrm>
                    <a:prstGeom prst="rect">
                      <a:avLst/>
                    </a:prstGeom>
                  </pic:spPr>
                </pic:pic>
              </a:graphicData>
            </a:graphic>
          </wp:inline>
        </w:drawing>
      </w:r>
    </w:p>
    <w:p w:rsidR="00076432" w:rsidRDefault="00076432" w:rsidP="006253F9">
      <w:pPr>
        <w:pStyle w:val="NormalWeb"/>
        <w:numPr>
          <w:ilvl w:val="0"/>
          <w:numId w:val="64"/>
        </w:numPr>
        <w:spacing w:before="0" w:beforeAutospacing="0" w:afterAutospacing="0"/>
        <w:rPr>
          <w:color w:val="414042"/>
          <w:sz w:val="22"/>
          <w:szCs w:val="22"/>
        </w:rPr>
      </w:pPr>
      <w:r>
        <w:rPr>
          <w:color w:val="414042"/>
          <w:sz w:val="22"/>
          <w:szCs w:val="22"/>
        </w:rPr>
        <w:t>Capacitor is extra added to make sure that device is not reset due to EMI.</w:t>
      </w:r>
    </w:p>
    <w:p w:rsidR="00A26751" w:rsidRDefault="00A26751" w:rsidP="006253F9">
      <w:pPr>
        <w:pStyle w:val="NormalWeb"/>
        <w:numPr>
          <w:ilvl w:val="0"/>
          <w:numId w:val="61"/>
        </w:numPr>
        <w:spacing w:before="0" w:beforeAutospacing="0" w:afterAutospacing="0"/>
        <w:rPr>
          <w:color w:val="414042"/>
          <w:sz w:val="22"/>
          <w:szCs w:val="22"/>
        </w:rPr>
      </w:pPr>
      <w:r>
        <w:rPr>
          <w:color w:val="414042"/>
          <w:sz w:val="22"/>
          <w:szCs w:val="22"/>
        </w:rPr>
        <w:t>There are three series of microcontroller</w:t>
      </w:r>
    </w:p>
    <w:p w:rsidR="00A26751" w:rsidRPr="004038EB" w:rsidRDefault="00A26751" w:rsidP="006253F9">
      <w:pPr>
        <w:pStyle w:val="NormalWeb"/>
        <w:numPr>
          <w:ilvl w:val="0"/>
          <w:numId w:val="64"/>
        </w:numPr>
        <w:spacing w:before="0" w:beforeAutospacing="0" w:afterAutospacing="0"/>
        <w:rPr>
          <w:color w:val="548DD4" w:themeColor="text2" w:themeTint="99"/>
          <w:sz w:val="22"/>
          <w:szCs w:val="22"/>
          <w:u w:val="single"/>
        </w:rPr>
      </w:pPr>
      <w:r w:rsidRPr="004038EB">
        <w:rPr>
          <w:color w:val="548DD4" w:themeColor="text2" w:themeTint="99"/>
          <w:sz w:val="22"/>
          <w:szCs w:val="22"/>
          <w:u w:val="single"/>
        </w:rPr>
        <w:t>https://www.youtube.com/watch?v=773jNNjMIyE</w:t>
      </w:r>
    </w:p>
    <w:p w:rsidR="00A26751" w:rsidRDefault="00A26751" w:rsidP="006253F9">
      <w:pPr>
        <w:pStyle w:val="NormalWeb"/>
        <w:numPr>
          <w:ilvl w:val="0"/>
          <w:numId w:val="66"/>
        </w:numPr>
        <w:spacing w:before="0" w:beforeAutospacing="0" w:afterAutospacing="0"/>
        <w:rPr>
          <w:color w:val="414042"/>
          <w:sz w:val="22"/>
          <w:szCs w:val="22"/>
        </w:rPr>
      </w:pPr>
      <w:r>
        <w:rPr>
          <w:color w:val="414042"/>
          <w:sz w:val="22"/>
          <w:szCs w:val="22"/>
        </w:rPr>
        <w:t xml:space="preserve">Intel’s 8051(Harvard architecture, CICS instruction set) </w:t>
      </w:r>
    </w:p>
    <w:p w:rsidR="00A26751" w:rsidRDefault="00A26751" w:rsidP="006253F9">
      <w:pPr>
        <w:pStyle w:val="NormalWeb"/>
        <w:numPr>
          <w:ilvl w:val="0"/>
          <w:numId w:val="66"/>
        </w:numPr>
        <w:spacing w:before="0" w:beforeAutospacing="0" w:afterAutospacing="0"/>
        <w:rPr>
          <w:color w:val="414042"/>
          <w:sz w:val="22"/>
          <w:szCs w:val="22"/>
        </w:rPr>
      </w:pPr>
      <w:r>
        <w:rPr>
          <w:color w:val="414042"/>
          <w:sz w:val="22"/>
          <w:szCs w:val="22"/>
        </w:rPr>
        <w:t xml:space="preserve">ATmel’s AVR(modified Harvard architecture, RISC instruction set) </w:t>
      </w:r>
    </w:p>
    <w:p w:rsidR="00A26751" w:rsidRDefault="00A26751" w:rsidP="006253F9">
      <w:pPr>
        <w:pStyle w:val="NormalWeb"/>
        <w:numPr>
          <w:ilvl w:val="0"/>
          <w:numId w:val="66"/>
        </w:numPr>
        <w:spacing w:before="0" w:beforeAutospacing="0" w:afterAutospacing="0"/>
        <w:rPr>
          <w:color w:val="414042"/>
          <w:sz w:val="22"/>
          <w:szCs w:val="22"/>
        </w:rPr>
      </w:pPr>
      <w:r>
        <w:rPr>
          <w:color w:val="414042"/>
          <w:sz w:val="22"/>
          <w:szCs w:val="22"/>
        </w:rPr>
        <w:t>Microchips’s PIC(something different than Harvard architecture, RISC instruction set)</w:t>
      </w:r>
    </w:p>
    <w:p w:rsidR="004125DA" w:rsidRDefault="004125DA" w:rsidP="004125DA">
      <w:pPr>
        <w:pStyle w:val="NormalWeb"/>
        <w:numPr>
          <w:ilvl w:val="0"/>
          <w:numId w:val="61"/>
        </w:numPr>
        <w:spacing w:before="0" w:beforeAutospacing="0" w:afterAutospacing="0"/>
        <w:rPr>
          <w:color w:val="414042"/>
          <w:sz w:val="22"/>
          <w:szCs w:val="22"/>
        </w:rPr>
      </w:pPr>
      <w:r>
        <w:rPr>
          <w:color w:val="414042"/>
          <w:sz w:val="22"/>
          <w:szCs w:val="22"/>
        </w:rPr>
        <w:t>Communication Protocols:</w:t>
      </w:r>
    </w:p>
    <w:p w:rsidR="004125DA" w:rsidRDefault="00285897" w:rsidP="004125DA">
      <w:pPr>
        <w:pStyle w:val="NormalWeb"/>
        <w:numPr>
          <w:ilvl w:val="0"/>
          <w:numId w:val="64"/>
        </w:numPr>
        <w:spacing w:before="0" w:beforeAutospacing="0" w:afterAutospacing="0"/>
        <w:rPr>
          <w:color w:val="414042"/>
          <w:sz w:val="22"/>
          <w:szCs w:val="22"/>
        </w:rPr>
      </w:pPr>
      <w:hyperlink r:id="rId61" w:history="1">
        <w:r w:rsidR="004125DA" w:rsidRPr="00AC7D72">
          <w:rPr>
            <w:rStyle w:val="Hyperlink"/>
            <w:sz w:val="22"/>
            <w:szCs w:val="22"/>
          </w:rPr>
          <w:t>https://www.youtube.com/watch?v=PIQBwYwqP2g</w:t>
        </w:r>
      </w:hyperlink>
    </w:p>
    <w:p w:rsidR="004125DA" w:rsidRDefault="004125DA" w:rsidP="004125DA">
      <w:pPr>
        <w:pStyle w:val="NormalWeb"/>
        <w:numPr>
          <w:ilvl w:val="0"/>
          <w:numId w:val="64"/>
        </w:numPr>
        <w:spacing w:before="0" w:beforeAutospacing="0" w:afterAutospacing="0"/>
        <w:rPr>
          <w:color w:val="414042"/>
          <w:sz w:val="22"/>
          <w:szCs w:val="22"/>
        </w:rPr>
      </w:pPr>
      <w:r>
        <w:rPr>
          <w:color w:val="414042"/>
          <w:sz w:val="22"/>
          <w:szCs w:val="22"/>
        </w:rPr>
        <w:t>In our projects we are going to use UART protocol.</w:t>
      </w:r>
    </w:p>
    <w:p w:rsidR="00F86B81" w:rsidRDefault="00F86B81" w:rsidP="006253F9">
      <w:pPr>
        <w:pStyle w:val="NormalWeb"/>
        <w:numPr>
          <w:ilvl w:val="0"/>
          <w:numId w:val="61"/>
        </w:numPr>
        <w:spacing w:before="0" w:beforeAutospacing="0" w:afterAutospacing="0"/>
        <w:rPr>
          <w:color w:val="414042"/>
          <w:sz w:val="22"/>
          <w:szCs w:val="22"/>
        </w:rPr>
      </w:pPr>
      <w:r>
        <w:rPr>
          <w:color w:val="414042"/>
          <w:sz w:val="22"/>
          <w:szCs w:val="22"/>
        </w:rPr>
        <w:t>KEIL tools by ARM:</w:t>
      </w:r>
    </w:p>
    <w:p w:rsidR="00E9791B" w:rsidRPr="00E9791B" w:rsidRDefault="00E9791B" w:rsidP="006253F9">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E9791B">
        <w:rPr>
          <w:rFonts w:ascii="Times New Roman" w:eastAsiaTheme="minorHAnsi" w:hAnsi="Times New Roman" w:cs="Times New Roman"/>
          <w:lang w:eastAsia="en-US"/>
        </w:rPr>
        <w:t>The Keil μVision Integrated Development Environment (μVision IDE) supports</w:t>
      </w:r>
    </w:p>
    <w:p w:rsidR="00E9791B"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three major microcontroller architectures and sustains the development of a wide range of application.</w:t>
      </w:r>
    </w:p>
    <w:p w:rsidR="00E9791B" w:rsidRPr="00E9791B" w:rsidRDefault="00E9791B" w:rsidP="006253F9">
      <w:pPr>
        <w:pStyle w:val="ListParagraph"/>
        <w:numPr>
          <w:ilvl w:val="0"/>
          <w:numId w:val="65"/>
        </w:numPr>
        <w:autoSpaceDE w:val="0"/>
        <w:autoSpaceDN w:val="0"/>
        <w:adjustRightInd w:val="0"/>
        <w:spacing w:after="0" w:line="240" w:lineRule="auto"/>
        <w:rPr>
          <w:rFonts w:ascii="Times New Roman" w:eastAsiaTheme="minorHAnsi" w:hAnsi="Times New Roman" w:cs="Times New Roman"/>
          <w:lang w:eastAsia="en-US"/>
        </w:rPr>
      </w:pPr>
      <w:r w:rsidRPr="00E9791B">
        <w:rPr>
          <w:rFonts w:ascii="Times New Roman" w:eastAsiaTheme="minorHAnsi" w:hAnsi="Times New Roman" w:cs="Times New Roman"/>
          <w:b/>
          <w:bCs/>
          <w:lang w:eastAsia="en-US"/>
        </w:rPr>
        <w:t xml:space="preserve">8-bit (classic and extended 8051) </w:t>
      </w:r>
      <w:r w:rsidRPr="00E9791B">
        <w:rPr>
          <w:rFonts w:ascii="Times New Roman" w:eastAsiaTheme="minorHAnsi" w:hAnsi="Times New Roman" w:cs="Times New Roman"/>
          <w:lang w:eastAsia="en-US"/>
        </w:rPr>
        <w:t>devices include an efficient interrupt</w:t>
      </w:r>
    </w:p>
    <w:p w:rsidR="00E9791B"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system designed for real-time performance and are found in more than 65%</w:t>
      </w:r>
    </w:p>
    <w:p w:rsidR="00E9791B"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of all 8-bit applications. Over 1000 variants are available, with peripherals</w:t>
      </w:r>
    </w:p>
    <w:p w:rsidR="00E9791B"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that include analog I/O, timer/counters, PWM, serial interfaces like UART,</w:t>
      </w:r>
    </w:p>
    <w:p w:rsidR="00E9791B"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I</w:t>
      </w:r>
      <w:r>
        <w:rPr>
          <w:rFonts w:ascii="Times New Roman" w:eastAsiaTheme="minorHAnsi" w:hAnsi="Times New Roman" w:cs="Times New Roman"/>
          <w:sz w:val="14"/>
          <w:szCs w:val="14"/>
          <w:lang w:eastAsia="en-US"/>
        </w:rPr>
        <w:t>2</w:t>
      </w:r>
      <w:r>
        <w:rPr>
          <w:rFonts w:ascii="Times New Roman" w:eastAsiaTheme="minorHAnsi" w:hAnsi="Times New Roman" w:cs="Times New Roman"/>
          <w:lang w:eastAsia="en-US"/>
        </w:rPr>
        <w:t>C, LIN, SPI, USB, CAN, and on-chip RF transmitter supporting low-power</w:t>
      </w:r>
    </w:p>
    <w:p w:rsidR="00234561" w:rsidRDefault="00E9791B"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wireless applications.</w:t>
      </w:r>
    </w:p>
    <w:p w:rsidR="00E9791B" w:rsidRPr="00E9791B" w:rsidRDefault="00E9791B" w:rsidP="006253F9">
      <w:pPr>
        <w:pStyle w:val="ListParagraph"/>
        <w:numPr>
          <w:ilvl w:val="0"/>
          <w:numId w:val="65"/>
        </w:numPr>
        <w:autoSpaceDE w:val="0"/>
        <w:autoSpaceDN w:val="0"/>
        <w:adjustRightInd w:val="0"/>
        <w:spacing w:after="0" w:line="240" w:lineRule="auto"/>
        <w:rPr>
          <w:rFonts w:ascii="Times New Roman" w:eastAsiaTheme="minorHAnsi" w:hAnsi="Times New Roman" w:cs="Times New Roman"/>
          <w:lang w:eastAsia="en-US"/>
        </w:rPr>
      </w:pPr>
      <w:r w:rsidRPr="00E9791B">
        <w:rPr>
          <w:rFonts w:ascii="Times New Roman" w:eastAsiaTheme="minorHAnsi" w:hAnsi="Times New Roman" w:cs="Times New Roman"/>
          <w:b/>
          <w:bCs/>
          <w:lang w:eastAsia="en-US"/>
        </w:rPr>
        <w:t>16-bit (Infineon C166</w:t>
      </w:r>
      <w:r w:rsidRPr="00E9791B">
        <w:rPr>
          <w:rFonts w:ascii="Times New Roman" w:eastAsiaTheme="minorHAnsi" w:hAnsi="Times New Roman" w:cs="Times New Roman"/>
          <w:lang w:eastAsia="en-US"/>
        </w:rPr>
        <w:t xml:space="preserve">, </w:t>
      </w:r>
      <w:r w:rsidRPr="00E9791B">
        <w:rPr>
          <w:rFonts w:ascii="Times New Roman" w:eastAsiaTheme="minorHAnsi" w:hAnsi="Times New Roman" w:cs="Times New Roman"/>
          <w:b/>
          <w:bCs/>
          <w:lang w:eastAsia="en-US"/>
        </w:rPr>
        <w:t>XE166</w:t>
      </w:r>
      <w:r w:rsidRPr="00E9791B">
        <w:rPr>
          <w:rFonts w:ascii="Times New Roman" w:eastAsiaTheme="minorHAnsi" w:hAnsi="Times New Roman" w:cs="Times New Roman"/>
          <w:lang w:eastAsia="en-US"/>
        </w:rPr>
        <w:t xml:space="preserve">, </w:t>
      </w:r>
      <w:r w:rsidRPr="00E9791B">
        <w:rPr>
          <w:rFonts w:ascii="Times New Roman" w:eastAsiaTheme="minorHAnsi" w:hAnsi="Times New Roman" w:cs="Times New Roman"/>
          <w:b/>
          <w:bCs/>
          <w:lang w:eastAsia="en-US"/>
        </w:rPr>
        <w:t xml:space="preserve">XC2000) </w:t>
      </w:r>
      <w:r w:rsidRPr="00E9791B">
        <w:rPr>
          <w:rFonts w:ascii="Times New Roman" w:eastAsiaTheme="minorHAnsi" w:hAnsi="Times New Roman" w:cs="Times New Roman"/>
          <w:lang w:eastAsia="en-US"/>
        </w:rPr>
        <w:t>devices are tuned for optimum</w:t>
      </w:r>
    </w:p>
    <w:p w:rsidR="00E9791B" w:rsidRDefault="00053946" w:rsidP="00E9791B">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w:t>
      </w:r>
      <w:r w:rsidR="00E9791B">
        <w:rPr>
          <w:rFonts w:ascii="Times New Roman" w:eastAsiaTheme="minorHAnsi" w:hAnsi="Times New Roman" w:cs="Times New Roman"/>
          <w:lang w:eastAsia="en-US"/>
        </w:rPr>
        <w:t>real-time and interrupt performance and provide a rich set of on-chip</w:t>
      </w:r>
    </w:p>
    <w:p w:rsidR="00FB17C1" w:rsidRDefault="00053946" w:rsidP="00053946">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w:t>
      </w:r>
      <w:r w:rsidR="00E9791B">
        <w:rPr>
          <w:rFonts w:ascii="Times New Roman" w:eastAsiaTheme="minorHAnsi" w:hAnsi="Times New Roman" w:cs="Times New Roman"/>
          <w:lang w:eastAsia="en-US"/>
        </w:rPr>
        <w:t>peripherals closely coupled with the microcontroller core.</w:t>
      </w:r>
    </w:p>
    <w:p w:rsidR="00053946" w:rsidRPr="00053946" w:rsidRDefault="00053946" w:rsidP="006253F9">
      <w:pPr>
        <w:pStyle w:val="ListParagraph"/>
        <w:numPr>
          <w:ilvl w:val="0"/>
          <w:numId w:val="65"/>
        </w:numPr>
        <w:autoSpaceDE w:val="0"/>
        <w:autoSpaceDN w:val="0"/>
        <w:adjustRightInd w:val="0"/>
        <w:spacing w:after="0" w:line="240" w:lineRule="auto"/>
        <w:rPr>
          <w:rFonts w:ascii="Times New Roman" w:eastAsiaTheme="minorHAnsi" w:hAnsi="Times New Roman" w:cs="Times New Roman"/>
          <w:lang w:eastAsia="en-US"/>
        </w:rPr>
      </w:pPr>
      <w:r w:rsidRPr="00053946">
        <w:rPr>
          <w:rFonts w:ascii="Times New Roman" w:eastAsiaTheme="minorHAnsi" w:hAnsi="Times New Roman" w:cs="Times New Roman"/>
          <w:b/>
          <w:bCs/>
          <w:lang w:eastAsia="en-US"/>
        </w:rPr>
        <w:t xml:space="preserve">32-bit (ARM7 and ARM9 based) </w:t>
      </w:r>
      <w:r w:rsidRPr="00053946">
        <w:rPr>
          <w:rFonts w:ascii="Times New Roman" w:eastAsiaTheme="minorHAnsi" w:hAnsi="Times New Roman" w:cs="Times New Roman"/>
          <w:lang w:eastAsia="en-US"/>
        </w:rPr>
        <w:t>devices support complex applications,</w:t>
      </w:r>
    </w:p>
    <w:p w:rsidR="00053946" w:rsidRDefault="00053946" w:rsidP="00053946">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which require greater processing power. These cores provide high-speed 32-</w:t>
      </w:r>
    </w:p>
    <w:p w:rsidR="00053946" w:rsidRDefault="00053946" w:rsidP="00053946">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                             bit arithmetic within a 4GB address space. The RISC instruction set has</w:t>
      </w:r>
    </w:p>
    <w:p w:rsidR="00053946" w:rsidRDefault="00053946" w:rsidP="00053946">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 xml:space="preserve">                             been extended with a Thumb mode for high code density.</w:t>
      </w:r>
    </w:p>
    <w:p w:rsidR="007B47EE" w:rsidRDefault="007B47EE" w:rsidP="006253F9">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Page 28 of Book </w:t>
      </w:r>
    </w:p>
    <w:p w:rsidR="00B830AF" w:rsidRDefault="00B830AF" w:rsidP="006253F9">
      <w:pPr>
        <w:pStyle w:val="ListParagraph"/>
        <w:numPr>
          <w:ilvl w:val="0"/>
          <w:numId w:val="61"/>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Video-5 completed.</w:t>
      </w:r>
    </w:p>
    <w:p w:rsidR="00D6351D" w:rsidRDefault="00D6351D" w:rsidP="006253F9">
      <w:pPr>
        <w:pStyle w:val="ListParagraph"/>
        <w:numPr>
          <w:ilvl w:val="0"/>
          <w:numId w:val="61"/>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Video-6 completed.</w:t>
      </w:r>
    </w:p>
    <w:p w:rsidR="006253F9" w:rsidRDefault="006253F9" w:rsidP="006253F9">
      <w:pPr>
        <w:pStyle w:val="ListParagraph"/>
        <w:numPr>
          <w:ilvl w:val="0"/>
          <w:numId w:val="61"/>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Video-7 completed.</w:t>
      </w:r>
    </w:p>
    <w:p w:rsidR="003D1521" w:rsidRPr="003D1521" w:rsidRDefault="003D1521" w:rsidP="003D1521">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eastAsia="en-US"/>
        </w:rPr>
      </w:pPr>
      <w:r>
        <w:rPr>
          <w:rFonts w:ascii="Times New Roman" w:eastAsiaTheme="minorHAnsi" w:hAnsi="Times New Roman" w:cs="Times New Roman"/>
          <w:b/>
          <w:i/>
          <w:sz w:val="32"/>
          <w:szCs w:val="32"/>
          <w:u w:val="single"/>
          <w:lang w:eastAsia="en-US"/>
        </w:rPr>
        <w:t>DAY 25</w:t>
      </w:r>
    </w:p>
    <w:p w:rsidR="00A927F1" w:rsidRDefault="003D1521" w:rsidP="00A7036B">
      <w:pPr>
        <w:pStyle w:val="ListParagraph"/>
        <w:numPr>
          <w:ilvl w:val="0"/>
          <w:numId w:val="7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There is little bit changes in circuit.</w:t>
      </w:r>
    </w:p>
    <w:p w:rsidR="003D1521" w:rsidRDefault="0063169E" w:rsidP="00A7036B">
      <w:pPr>
        <w:pStyle w:val="ListParagraph"/>
        <w:numPr>
          <w:ilvl w:val="0"/>
          <w:numId w:val="7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Continuing of DAY19,</w:t>
      </w:r>
    </w:p>
    <w:p w:rsidR="00CB137E" w:rsidRDefault="00CB137E" w:rsidP="0063169E">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Brief procedure of UART communication:</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Configure timer 1 in auto reload mode.</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Load TH1 with value as per required baud rate e.g. for 9600 baud rate load 0xFD. (-3 in decimal)</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Load SCON with serial mode and control bits. e.g. for mode 1 and enable reception, load 0x50.</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Start timer1 by setting TR1 bit to 1.</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Load transmitting data in SBUF register.</w:t>
      </w:r>
    </w:p>
    <w:p w:rsidR="00857470" w:rsidRP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Wait until loaded data is completely transmitted by polling TI flag.</w:t>
      </w:r>
    </w:p>
    <w:p w:rsidR="00857470" w:rsidRDefault="00857470" w:rsidP="00A7036B">
      <w:pPr>
        <w:numPr>
          <w:ilvl w:val="0"/>
          <w:numId w:val="75"/>
        </w:numPr>
        <w:shd w:val="clear" w:color="auto" w:fill="FFFFFF"/>
        <w:spacing w:before="100" w:beforeAutospacing="1" w:after="100" w:afterAutospacing="1" w:line="220" w:lineRule="atLeast"/>
        <w:rPr>
          <w:rFonts w:ascii="Times New Roman" w:eastAsia="Times New Roman" w:hAnsi="Times New Roman" w:cs="Times New Roman"/>
          <w:color w:val="333333"/>
        </w:rPr>
      </w:pPr>
      <w:r w:rsidRPr="00857470">
        <w:rPr>
          <w:rFonts w:ascii="Times New Roman" w:eastAsia="Times New Roman" w:hAnsi="Times New Roman" w:cs="Times New Roman"/>
          <w:color w:val="333333"/>
        </w:rPr>
        <w:t>When TI flag is set, clear it and repeat from step 5 to transmit more data.</w:t>
      </w:r>
    </w:p>
    <w:p w:rsidR="00857470" w:rsidRPr="00297484" w:rsidRDefault="00857470" w:rsidP="00A7036B">
      <w:pPr>
        <w:pStyle w:val="Heading4"/>
        <w:numPr>
          <w:ilvl w:val="0"/>
          <w:numId w:val="76"/>
        </w:numPr>
        <w:spacing w:before="400" w:after="90"/>
        <w:textAlignment w:val="baseline"/>
        <w:rPr>
          <w:rFonts w:ascii="Times New Roman" w:hAnsi="Times New Roman" w:cs="Times New Roman"/>
          <w:b w:val="0"/>
          <w:bCs w:val="0"/>
          <w:color w:val="121212"/>
        </w:rPr>
      </w:pPr>
      <w:r w:rsidRPr="00297484">
        <w:rPr>
          <w:rFonts w:ascii="Times New Roman" w:hAnsi="Times New Roman" w:cs="Times New Roman"/>
          <w:b w:val="0"/>
          <w:bCs w:val="0"/>
          <w:color w:val="121212"/>
        </w:rPr>
        <w:t>Timer 1 as a clock generator</w:t>
      </w:r>
    </w:p>
    <w:p w:rsidR="00857470" w:rsidRPr="00297484" w:rsidRDefault="00857470" w:rsidP="00857470">
      <w:pPr>
        <w:rPr>
          <w:rFonts w:ascii="Times New Roman" w:hAnsi="Times New Roman" w:cs="Times New Roman"/>
        </w:rPr>
      </w:pPr>
      <w:r w:rsidRPr="00297484">
        <w:rPr>
          <w:rFonts w:ascii="Times New Roman" w:hAnsi="Times New Roman" w:cs="Times New Roman"/>
          <w:color w:val="121212"/>
          <w:shd w:val="clear" w:color="auto" w:fill="FFFFFF"/>
        </w:rPr>
        <w:t>Timer 1 is usually used as a clock generator as it enables various baud rates to be easily set. The whole procedure is simple and is as follows:</w:t>
      </w:r>
    </w:p>
    <w:p w:rsidR="00857470" w:rsidRPr="00297484" w:rsidRDefault="00857470" w:rsidP="00A7036B">
      <w:pPr>
        <w:numPr>
          <w:ilvl w:val="0"/>
          <w:numId w:val="81"/>
        </w:numPr>
        <w:spacing w:after="0" w:line="260" w:lineRule="atLeast"/>
        <w:ind w:left="0"/>
        <w:textAlignment w:val="baseline"/>
        <w:rPr>
          <w:rFonts w:ascii="Times New Roman" w:hAnsi="Times New Roman" w:cs="Times New Roman"/>
          <w:color w:val="121212"/>
        </w:rPr>
      </w:pPr>
      <w:r w:rsidRPr="00297484">
        <w:rPr>
          <w:rFonts w:ascii="Times New Roman" w:hAnsi="Times New Roman" w:cs="Times New Roman"/>
          <w:color w:val="121212"/>
        </w:rPr>
        <w:t>First, enable Timer 1 overflow interrupt.</w:t>
      </w:r>
    </w:p>
    <w:p w:rsidR="00857470" w:rsidRPr="00297484" w:rsidRDefault="00857470" w:rsidP="00A7036B">
      <w:pPr>
        <w:numPr>
          <w:ilvl w:val="0"/>
          <w:numId w:val="81"/>
        </w:numPr>
        <w:spacing w:after="0" w:line="260" w:lineRule="atLeast"/>
        <w:ind w:left="0"/>
        <w:textAlignment w:val="baseline"/>
        <w:rPr>
          <w:rFonts w:ascii="Times New Roman" w:hAnsi="Times New Roman" w:cs="Times New Roman"/>
          <w:color w:val="121212"/>
        </w:rPr>
      </w:pPr>
      <w:r w:rsidRPr="00297484">
        <w:rPr>
          <w:rFonts w:ascii="Times New Roman" w:hAnsi="Times New Roman" w:cs="Times New Roman"/>
          <w:color w:val="121212"/>
        </w:rPr>
        <w:t>Configure Timer T1 to operate in auto-reload mode.</w:t>
      </w:r>
    </w:p>
    <w:p w:rsidR="00857470" w:rsidRPr="00297484" w:rsidRDefault="00857470" w:rsidP="00A7036B">
      <w:pPr>
        <w:numPr>
          <w:ilvl w:val="0"/>
          <w:numId w:val="81"/>
        </w:numPr>
        <w:spacing w:after="0" w:line="260" w:lineRule="atLeast"/>
        <w:ind w:left="0"/>
        <w:textAlignment w:val="baseline"/>
        <w:rPr>
          <w:rFonts w:ascii="Times New Roman" w:hAnsi="Times New Roman" w:cs="Times New Roman"/>
          <w:color w:val="121212"/>
        </w:rPr>
      </w:pPr>
      <w:r w:rsidRPr="00297484">
        <w:rPr>
          <w:rFonts w:ascii="Times New Roman" w:hAnsi="Times New Roman" w:cs="Times New Roman"/>
          <w:color w:val="121212"/>
        </w:rPr>
        <w:t>Depending on needs, select one of the standard values from the table and write it to the TH1 register. That's all.</w:t>
      </w:r>
    </w:p>
    <w:tbl>
      <w:tblPr>
        <w:tblW w:w="0" w:type="auto"/>
        <w:tblBorders>
          <w:right w:val="single" w:sz="4" w:space="0" w:color="CCCCCC"/>
        </w:tblBorders>
        <w:tblCellMar>
          <w:left w:w="0" w:type="dxa"/>
          <w:right w:w="0" w:type="dxa"/>
        </w:tblCellMar>
        <w:tblLook w:val="04A0"/>
      </w:tblPr>
      <w:tblGrid>
        <w:gridCol w:w="840"/>
        <w:gridCol w:w="950"/>
        <w:gridCol w:w="610"/>
        <w:gridCol w:w="950"/>
        <w:gridCol w:w="620"/>
        <w:gridCol w:w="630"/>
        <w:gridCol w:w="870"/>
      </w:tblGrid>
      <w:tr w:rsidR="00857470" w:rsidRPr="00297484" w:rsidTr="0064077D">
        <w:tc>
          <w:tcPr>
            <w:tcW w:w="840" w:type="dxa"/>
            <w:vMerge w:val="restart"/>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BAUD RATE</w:t>
            </w:r>
          </w:p>
        </w:tc>
        <w:tc>
          <w:tcPr>
            <w:tcW w:w="3760" w:type="dxa"/>
            <w:gridSpan w:val="5"/>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FOSC. (MHZ)</w:t>
            </w:r>
          </w:p>
        </w:tc>
        <w:tc>
          <w:tcPr>
            <w:tcW w:w="870" w:type="dxa"/>
            <w:vMerge w:val="restart"/>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BIT SMOD</w:t>
            </w:r>
          </w:p>
        </w:tc>
      </w:tr>
      <w:tr w:rsidR="00857470" w:rsidRPr="00297484" w:rsidTr="0064077D">
        <w:tc>
          <w:tcPr>
            <w:tcW w:w="0" w:type="auto"/>
            <w:vMerge/>
            <w:tcBorders>
              <w:top w:val="single" w:sz="4" w:space="0" w:color="CCCCCC"/>
              <w:left w:val="single" w:sz="4" w:space="0" w:color="CCCCCC"/>
              <w:bottom w:val="single" w:sz="4" w:space="0" w:color="CCCCCC"/>
              <w:right w:val="single" w:sz="4" w:space="0" w:color="CCCCCC"/>
            </w:tcBorders>
            <w:shd w:val="clear" w:color="auto" w:fill="auto"/>
            <w:vAlign w:val="center"/>
            <w:hideMark/>
          </w:tcPr>
          <w:p w:rsidR="00857470" w:rsidRPr="00297484" w:rsidRDefault="00857470" w:rsidP="0064077D">
            <w:pPr>
              <w:rPr>
                <w:rFonts w:ascii="Times New Roman" w:hAnsi="Times New Roman" w:cs="Times New Roman"/>
                <w:b/>
                <w:bCs/>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11.0592</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12</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14.7456</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16</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20</w:t>
            </w:r>
          </w:p>
        </w:tc>
        <w:tc>
          <w:tcPr>
            <w:tcW w:w="0" w:type="auto"/>
            <w:vMerge/>
            <w:tcBorders>
              <w:top w:val="single" w:sz="4" w:space="0" w:color="CCCCCC"/>
              <w:left w:val="single" w:sz="4" w:space="0" w:color="CCCCCC"/>
              <w:bottom w:val="single" w:sz="4" w:space="0" w:color="CCCCCC"/>
              <w:right w:val="single" w:sz="4" w:space="0" w:color="CCCCCC"/>
            </w:tcBorders>
            <w:shd w:val="clear" w:color="auto" w:fill="auto"/>
            <w:vAlign w:val="bottom"/>
            <w:hideMark/>
          </w:tcPr>
          <w:p w:rsidR="00857470" w:rsidRPr="00297484" w:rsidRDefault="00857470" w:rsidP="0064077D">
            <w:pPr>
              <w:rPr>
                <w:rFonts w:ascii="Times New Roman" w:hAnsi="Times New Roman" w:cs="Times New Roman"/>
                <w:b/>
                <w:bCs/>
                <w:color w:val="121212"/>
              </w:rPr>
            </w:pP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150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40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30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00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300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A0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98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80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75 h</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52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600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D0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CC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C0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BB h</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A9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1200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E8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E6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E0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DE h</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D5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2400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F4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F3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F0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EF h</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EA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lastRenderedPageBreak/>
              <w:t>4800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F3 h</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EF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EF h</w:t>
            </w: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4800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FA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F8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F5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9600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FD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FC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0</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9600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F5 h</w:t>
            </w: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19200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FD h</w:t>
            </w: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FC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38400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FE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w:t>
            </w:r>
          </w:p>
        </w:tc>
      </w:tr>
      <w:tr w:rsidR="00857470" w:rsidRPr="00297484" w:rsidTr="0064077D">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76800</w:t>
            </w: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1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95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FF h</w:t>
            </w:r>
          </w:p>
        </w:tc>
        <w:tc>
          <w:tcPr>
            <w:tcW w:w="62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6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p>
        </w:tc>
        <w:tc>
          <w:tcPr>
            <w:tcW w:w="87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857470" w:rsidRPr="00297484" w:rsidRDefault="00857470" w:rsidP="0064077D">
            <w:pPr>
              <w:rPr>
                <w:rFonts w:ascii="Times New Roman" w:hAnsi="Times New Roman" w:cs="Times New Roman"/>
                <w:color w:val="121212"/>
              </w:rPr>
            </w:pPr>
            <w:r w:rsidRPr="00297484">
              <w:rPr>
                <w:rFonts w:ascii="Times New Roman" w:hAnsi="Times New Roman" w:cs="Times New Roman"/>
                <w:color w:val="121212"/>
              </w:rPr>
              <w:t>1</w:t>
            </w:r>
          </w:p>
        </w:tc>
      </w:tr>
    </w:tbl>
    <w:p w:rsidR="00857470" w:rsidRPr="00857470" w:rsidRDefault="00857470" w:rsidP="00857470">
      <w:pPr>
        <w:shd w:val="clear" w:color="auto" w:fill="FFFFFF"/>
        <w:spacing w:before="100" w:beforeAutospacing="1" w:after="100" w:afterAutospacing="1" w:line="220" w:lineRule="atLeast"/>
        <w:rPr>
          <w:rFonts w:ascii="Times New Roman" w:eastAsia="Times New Roman" w:hAnsi="Times New Roman" w:cs="Times New Roman"/>
          <w:color w:val="333333"/>
        </w:rPr>
      </w:pPr>
    </w:p>
    <w:p w:rsidR="00CB137E" w:rsidRDefault="00CB137E" w:rsidP="00A7036B">
      <w:pPr>
        <w:pStyle w:val="ListParagraph"/>
        <w:numPr>
          <w:ilvl w:val="0"/>
          <w:numId w:val="7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SELECT COMMUNICATION MODE AND BAUD RATE</w:t>
      </w:r>
    </w:p>
    <w:p w:rsidR="00CB137E" w:rsidRPr="00297484" w:rsidRDefault="00CB137E" w:rsidP="00CB137E">
      <w:pPr>
        <w:pStyle w:val="Heading4"/>
        <w:numPr>
          <w:ilvl w:val="0"/>
          <w:numId w:val="64"/>
        </w:numPr>
        <w:spacing w:before="400" w:after="90"/>
        <w:textAlignment w:val="baseline"/>
        <w:rPr>
          <w:rFonts w:ascii="Times New Roman" w:hAnsi="Times New Roman" w:cs="Times New Roman"/>
          <w:b w:val="0"/>
          <w:bCs w:val="0"/>
          <w:i w:val="0"/>
          <w:color w:val="121212"/>
        </w:rPr>
      </w:pPr>
      <w:r w:rsidRPr="00297484">
        <w:rPr>
          <w:rFonts w:ascii="Times New Roman" w:hAnsi="Times New Roman" w:cs="Times New Roman"/>
          <w:b w:val="0"/>
          <w:bCs w:val="0"/>
          <w:i w:val="0"/>
          <w:color w:val="121212"/>
        </w:rPr>
        <w:t>Serial Port Control (SCON) Register</w:t>
      </w:r>
    </w:p>
    <w:p w:rsidR="00CB137E" w:rsidRPr="00297484" w:rsidRDefault="00CB137E" w:rsidP="00297484">
      <w:pPr>
        <w:jc w:val="center"/>
        <w:rPr>
          <w:rFonts w:ascii="Times New Roman" w:hAnsi="Times New Roman" w:cs="Times New Roman"/>
        </w:rPr>
      </w:pPr>
      <w:r w:rsidRPr="00297484">
        <w:rPr>
          <w:rFonts w:ascii="Times New Roman" w:hAnsi="Times New Roman" w:cs="Times New Roman"/>
          <w:noProof/>
          <w:lang w:val="en-US" w:eastAsia="en-US"/>
        </w:rPr>
        <w:drawing>
          <wp:inline distT="0" distB="0" distL="0" distR="0">
            <wp:extent cx="6775450" cy="779177"/>
            <wp:effectExtent l="19050" t="0" r="6350" b="0"/>
            <wp:docPr id="37" name="Picture 1" descr="8051-chapter-02-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051-chapter-02-image-037"/>
                    <pic:cNvPicPr>
                      <a:picLocks noChangeAspect="1" noChangeArrowheads="1"/>
                    </pic:cNvPicPr>
                  </pic:nvPicPr>
                  <pic:blipFill>
                    <a:blip r:embed="rId62"/>
                    <a:srcRect/>
                    <a:stretch>
                      <a:fillRect/>
                    </a:stretch>
                  </pic:blipFill>
                  <pic:spPr bwMode="auto">
                    <a:xfrm>
                      <a:off x="0" y="0"/>
                      <a:ext cx="6775450" cy="779177"/>
                    </a:xfrm>
                    <a:prstGeom prst="rect">
                      <a:avLst/>
                    </a:prstGeom>
                    <a:noFill/>
                    <a:ln w="9525">
                      <a:noFill/>
                      <a:miter lim="800000"/>
                      <a:headEnd/>
                      <a:tailEnd/>
                    </a:ln>
                  </pic:spPr>
                </pic:pic>
              </a:graphicData>
            </a:graphic>
          </wp:inline>
        </w:drawing>
      </w:r>
    </w:p>
    <w:p w:rsidR="00CB137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 xml:space="preserve">SM0 </w:t>
      </w:r>
      <w:r w:rsidRPr="00297484">
        <w:rPr>
          <w:rFonts w:ascii="Times New Roman" w:hAnsi="Times New Roman" w:cs="Times New Roman"/>
          <w:color w:val="121212"/>
        </w:rPr>
        <w:t>(Serial port mode bit 0): It is used for serial port mode selection.</w:t>
      </w:r>
    </w:p>
    <w:p w:rsidR="00CB137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SM1</w:t>
      </w:r>
      <w:r w:rsidRPr="00297484">
        <w:rPr>
          <w:rFonts w:ascii="Times New Roman" w:hAnsi="Times New Roman" w:cs="Times New Roman"/>
          <w:color w:val="121212"/>
        </w:rPr>
        <w:t> (Serial port mode bit 1): It is used for serial port mode selection.</w:t>
      </w:r>
    </w:p>
    <w:p w:rsidR="00CB137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SM2</w:t>
      </w:r>
      <w:r w:rsidRPr="00297484">
        <w:rPr>
          <w:rFonts w:ascii="Times New Roman" w:hAnsi="Times New Roman" w:cs="Times New Roman"/>
          <w:color w:val="121212"/>
        </w:rPr>
        <w:t> (Serial port mode 2 bit): It also known as multiprocessor communication enable bit.</w:t>
      </w:r>
    </w:p>
    <w:p w:rsidR="00CB137E" w:rsidRPr="00297484" w:rsidRDefault="00CB137E" w:rsidP="00297484">
      <w:pPr>
        <w:pStyle w:val="ListParagraph"/>
        <w:spacing w:after="0" w:line="260" w:lineRule="atLeast"/>
        <w:ind w:left="3600"/>
        <w:textAlignment w:val="baseline"/>
        <w:rPr>
          <w:rFonts w:ascii="Times New Roman" w:hAnsi="Times New Roman" w:cs="Times New Roman"/>
          <w:color w:val="121212"/>
        </w:rPr>
      </w:pPr>
      <w:r w:rsidRPr="00297484">
        <w:rPr>
          <w:rFonts w:ascii="Times New Roman" w:hAnsi="Times New Roman" w:cs="Times New Roman"/>
          <w:color w:val="121212"/>
        </w:rPr>
        <w:t>When set, it enables multiprocessor communication in mode 2 and 3, and eventually mode 1.</w:t>
      </w:r>
    </w:p>
    <w:p w:rsidR="00CB137E" w:rsidRPr="00297484" w:rsidRDefault="00CB137E" w:rsidP="00297484">
      <w:pPr>
        <w:pStyle w:val="ListParagraph"/>
        <w:spacing w:after="0" w:line="260" w:lineRule="atLeast"/>
        <w:ind w:left="3600"/>
        <w:textAlignment w:val="baseline"/>
        <w:rPr>
          <w:rFonts w:ascii="Times New Roman" w:hAnsi="Times New Roman" w:cs="Times New Roman"/>
          <w:color w:val="121212"/>
        </w:rPr>
      </w:pPr>
      <w:r w:rsidRPr="00297484">
        <w:rPr>
          <w:rFonts w:ascii="Times New Roman" w:hAnsi="Times New Roman" w:cs="Times New Roman"/>
          <w:color w:val="121212"/>
        </w:rPr>
        <w:t>It should be cleared in mode 0.</w:t>
      </w:r>
    </w:p>
    <w:p w:rsidR="00CB137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REN</w:t>
      </w:r>
      <w:r w:rsidRPr="00297484">
        <w:rPr>
          <w:rFonts w:ascii="Times New Roman" w:hAnsi="Times New Roman" w:cs="Times New Roman"/>
          <w:color w:val="121212"/>
        </w:rPr>
        <w:t xml:space="preserve"> (Reception Enable bit): It enables serial reception when set.</w:t>
      </w:r>
    </w:p>
    <w:p w:rsidR="00CB137E" w:rsidRPr="00297484" w:rsidRDefault="00CB137E" w:rsidP="00297484">
      <w:pPr>
        <w:pStyle w:val="ListParagraph"/>
        <w:spacing w:after="0" w:line="260" w:lineRule="atLeast"/>
        <w:ind w:left="3600"/>
        <w:textAlignment w:val="baseline"/>
        <w:rPr>
          <w:rFonts w:ascii="Times New Roman" w:hAnsi="Times New Roman" w:cs="Times New Roman"/>
          <w:color w:val="121212"/>
        </w:rPr>
      </w:pPr>
      <w:r w:rsidRPr="00297484">
        <w:rPr>
          <w:rFonts w:ascii="Times New Roman" w:hAnsi="Times New Roman" w:cs="Times New Roman"/>
          <w:color w:val="121212"/>
        </w:rPr>
        <w:t>When cleared, serial reception is disabled.</w:t>
      </w:r>
    </w:p>
    <w:p w:rsidR="00CB137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TB8</w:t>
      </w:r>
      <w:r w:rsidR="000A3EAE" w:rsidRPr="00297484">
        <w:rPr>
          <w:rFonts w:ascii="Times New Roman" w:hAnsi="Times New Roman" w:cs="Times New Roman"/>
          <w:color w:val="121212"/>
        </w:rPr>
        <w:t xml:space="preserve"> (</w:t>
      </w:r>
      <w:r w:rsidRPr="00297484">
        <w:rPr>
          <w:rFonts w:ascii="Times New Roman" w:hAnsi="Times New Roman" w:cs="Times New Roman"/>
          <w:color w:val="121212"/>
        </w:rPr>
        <w:t>Transmitter bit 8</w:t>
      </w:r>
      <w:r w:rsidR="000A3EAE" w:rsidRPr="00297484">
        <w:rPr>
          <w:rFonts w:ascii="Times New Roman" w:hAnsi="Times New Roman" w:cs="Times New Roman"/>
          <w:color w:val="121212"/>
        </w:rPr>
        <w:t xml:space="preserve">): </w:t>
      </w:r>
      <w:r w:rsidRPr="00297484">
        <w:rPr>
          <w:rFonts w:ascii="Times New Roman" w:hAnsi="Times New Roman" w:cs="Times New Roman"/>
          <w:color w:val="121212"/>
        </w:rPr>
        <w:t xml:space="preserve"> Since all registers are 8-bit wide, this bit solves the problem of transmiting the 9th bit in modes 2 and 3.</w:t>
      </w:r>
      <w:r w:rsidR="00ED0C0A" w:rsidRPr="00297484">
        <w:rPr>
          <w:rFonts w:ascii="Times New Roman" w:hAnsi="Times New Roman" w:cs="Times New Roman"/>
          <w:color w:val="121212"/>
        </w:rPr>
        <w:t>P</w:t>
      </w:r>
      <w:r w:rsidR="00714285" w:rsidRPr="00297484">
        <w:rPr>
          <w:rFonts w:ascii="Times New Roman" w:hAnsi="Times New Roman" w:cs="Times New Roman"/>
          <w:color w:val="121212"/>
        </w:rPr>
        <w:t xml:space="preserve"> bit of PSW resister is come into bit in order to be a part of the message</w:t>
      </w:r>
      <w:r w:rsidRPr="00297484">
        <w:rPr>
          <w:rFonts w:ascii="Times New Roman" w:hAnsi="Times New Roman" w:cs="Times New Roman"/>
          <w:color w:val="121212"/>
        </w:rPr>
        <w:t>.</w:t>
      </w:r>
    </w:p>
    <w:p w:rsidR="000A3EA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RB8</w:t>
      </w:r>
      <w:r w:rsidR="000A3EAE" w:rsidRPr="00297484">
        <w:rPr>
          <w:rFonts w:ascii="Times New Roman" w:hAnsi="Times New Roman" w:cs="Times New Roman"/>
          <w:color w:val="121212"/>
        </w:rPr>
        <w:t xml:space="preserve"> (</w:t>
      </w:r>
      <w:r w:rsidRPr="00297484">
        <w:rPr>
          <w:rFonts w:ascii="Times New Roman" w:hAnsi="Times New Roman" w:cs="Times New Roman"/>
          <w:color w:val="121212"/>
        </w:rPr>
        <w:t>Receiver bit 8</w:t>
      </w:r>
      <w:r w:rsidR="000A3EAE" w:rsidRPr="00297484">
        <w:rPr>
          <w:rFonts w:ascii="Times New Roman" w:hAnsi="Times New Roman" w:cs="Times New Roman"/>
          <w:color w:val="121212"/>
        </w:rPr>
        <w:t>): It received</w:t>
      </w:r>
      <w:r w:rsidRPr="00297484">
        <w:rPr>
          <w:rFonts w:ascii="Times New Roman" w:hAnsi="Times New Roman" w:cs="Times New Roman"/>
          <w:color w:val="121212"/>
        </w:rPr>
        <w:t xml:space="preserve"> the 9th bit</w:t>
      </w:r>
      <w:r w:rsidR="000A3EAE" w:rsidRPr="00297484">
        <w:rPr>
          <w:rFonts w:ascii="Times New Roman" w:hAnsi="Times New Roman" w:cs="Times New Roman"/>
          <w:color w:val="121212"/>
        </w:rPr>
        <w:t xml:space="preserve"> in modes 2 and 3.</w:t>
      </w:r>
    </w:p>
    <w:p w:rsidR="000A3EAE" w:rsidRPr="00297484" w:rsidRDefault="00CB137E" w:rsidP="00297484">
      <w:pPr>
        <w:pStyle w:val="ListParagraph"/>
        <w:spacing w:after="0" w:line="260" w:lineRule="atLeast"/>
        <w:ind w:left="2880"/>
        <w:textAlignment w:val="baseline"/>
        <w:rPr>
          <w:rFonts w:ascii="Times New Roman" w:hAnsi="Times New Roman" w:cs="Times New Roman"/>
          <w:color w:val="121212"/>
        </w:rPr>
      </w:pPr>
      <w:r w:rsidRPr="00297484">
        <w:rPr>
          <w:rFonts w:ascii="Times New Roman" w:hAnsi="Times New Roman" w:cs="Times New Roman"/>
          <w:color w:val="121212"/>
        </w:rPr>
        <w:t>Cleared by hardware if 9th bit received is a logic 0.</w:t>
      </w:r>
    </w:p>
    <w:p w:rsidR="00CB137E" w:rsidRPr="00297484" w:rsidRDefault="00CB137E" w:rsidP="00297484">
      <w:pPr>
        <w:pStyle w:val="ListParagraph"/>
        <w:spacing w:after="0" w:line="260" w:lineRule="atLeast"/>
        <w:ind w:left="2880"/>
        <w:textAlignment w:val="baseline"/>
        <w:rPr>
          <w:rFonts w:ascii="Times New Roman" w:hAnsi="Times New Roman" w:cs="Times New Roman"/>
          <w:color w:val="121212"/>
        </w:rPr>
      </w:pPr>
      <w:r w:rsidRPr="00297484">
        <w:rPr>
          <w:rFonts w:ascii="Times New Roman" w:hAnsi="Times New Roman" w:cs="Times New Roman"/>
          <w:color w:val="121212"/>
        </w:rPr>
        <w:t>Set by hardware if 9th bit received is a logic 1.</w:t>
      </w:r>
    </w:p>
    <w:p w:rsidR="000A3EA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TI</w:t>
      </w:r>
      <w:r w:rsidR="000A3EAE" w:rsidRPr="00297484">
        <w:rPr>
          <w:rFonts w:ascii="Times New Roman" w:hAnsi="Times New Roman" w:cs="Times New Roman"/>
          <w:b/>
          <w:bCs/>
          <w:color w:val="121212"/>
          <w:bdr w:val="none" w:sz="0" w:space="0" w:color="auto" w:frame="1"/>
        </w:rPr>
        <w:t xml:space="preserve"> </w:t>
      </w:r>
      <w:r w:rsidR="000A3EAE" w:rsidRPr="00297484">
        <w:rPr>
          <w:rFonts w:ascii="Times New Roman" w:hAnsi="Times New Roman" w:cs="Times New Roman"/>
          <w:color w:val="121212"/>
        </w:rPr>
        <w:t>(</w:t>
      </w:r>
      <w:r w:rsidRPr="00297484">
        <w:rPr>
          <w:rFonts w:ascii="Times New Roman" w:hAnsi="Times New Roman" w:cs="Times New Roman"/>
          <w:color w:val="121212"/>
        </w:rPr>
        <w:t>Transmit Interrupt flag</w:t>
      </w:r>
      <w:r w:rsidR="000A3EAE" w:rsidRPr="00297484">
        <w:rPr>
          <w:rFonts w:ascii="Times New Roman" w:hAnsi="Times New Roman" w:cs="Times New Roman"/>
          <w:color w:val="121212"/>
        </w:rPr>
        <w:t>): It</w:t>
      </w:r>
      <w:r w:rsidRPr="00297484">
        <w:rPr>
          <w:rFonts w:ascii="Times New Roman" w:hAnsi="Times New Roman" w:cs="Times New Roman"/>
          <w:color w:val="121212"/>
        </w:rPr>
        <w:t xml:space="preserve"> is automatically set at the moment the last bit of one byte is sent. It's a signal to the processor that the line is </w:t>
      </w:r>
      <w:r w:rsidR="000A3EAE" w:rsidRPr="00297484">
        <w:rPr>
          <w:rFonts w:ascii="Times New Roman" w:hAnsi="Times New Roman" w:cs="Times New Roman"/>
          <w:color w:val="121212"/>
        </w:rPr>
        <w:t xml:space="preserve">      </w:t>
      </w:r>
      <w:r w:rsidRPr="00297484">
        <w:rPr>
          <w:rFonts w:ascii="Times New Roman" w:hAnsi="Times New Roman" w:cs="Times New Roman"/>
          <w:color w:val="121212"/>
        </w:rPr>
        <w:t>avai</w:t>
      </w:r>
      <w:r w:rsidR="000A3EAE" w:rsidRPr="00297484">
        <w:rPr>
          <w:rFonts w:ascii="Times New Roman" w:hAnsi="Times New Roman" w:cs="Times New Roman"/>
          <w:color w:val="121212"/>
        </w:rPr>
        <w:t>lable for a new byte transmite.</w:t>
      </w:r>
    </w:p>
    <w:p w:rsidR="00CB137E" w:rsidRPr="00297484" w:rsidRDefault="00CB137E" w:rsidP="00297484">
      <w:pPr>
        <w:pStyle w:val="ListParagraph"/>
        <w:spacing w:after="0" w:line="260" w:lineRule="atLeast"/>
        <w:ind w:left="3600"/>
        <w:textAlignment w:val="baseline"/>
        <w:rPr>
          <w:rFonts w:ascii="Times New Roman" w:hAnsi="Times New Roman" w:cs="Times New Roman"/>
          <w:b/>
          <w:color w:val="121212"/>
          <w:u w:val="single"/>
        </w:rPr>
      </w:pPr>
      <w:r w:rsidRPr="00297484">
        <w:rPr>
          <w:rFonts w:ascii="Times New Roman" w:hAnsi="Times New Roman" w:cs="Times New Roman"/>
          <w:b/>
          <w:color w:val="121212"/>
          <w:u w:val="single"/>
        </w:rPr>
        <w:t>It must be cleared from within the software.</w:t>
      </w:r>
    </w:p>
    <w:p w:rsidR="000A3EAE" w:rsidRPr="00297484" w:rsidRDefault="00CB137E" w:rsidP="00A7036B">
      <w:pPr>
        <w:numPr>
          <w:ilvl w:val="0"/>
          <w:numId w:val="83"/>
        </w:numPr>
        <w:spacing w:after="0" w:line="260" w:lineRule="atLeast"/>
        <w:textAlignment w:val="baseline"/>
        <w:rPr>
          <w:rFonts w:ascii="Times New Roman" w:hAnsi="Times New Roman" w:cs="Times New Roman"/>
          <w:color w:val="121212"/>
        </w:rPr>
      </w:pPr>
      <w:r w:rsidRPr="00297484">
        <w:rPr>
          <w:rFonts w:ascii="Times New Roman" w:hAnsi="Times New Roman" w:cs="Times New Roman"/>
          <w:b/>
          <w:bCs/>
          <w:color w:val="121212"/>
          <w:bdr w:val="none" w:sz="0" w:space="0" w:color="auto" w:frame="1"/>
        </w:rPr>
        <w:t>RI</w:t>
      </w:r>
      <w:r w:rsidR="000A3EAE" w:rsidRPr="00297484">
        <w:rPr>
          <w:rFonts w:ascii="Times New Roman" w:hAnsi="Times New Roman" w:cs="Times New Roman"/>
          <w:color w:val="121212"/>
        </w:rPr>
        <w:t xml:space="preserve"> (</w:t>
      </w:r>
      <w:r w:rsidRPr="00297484">
        <w:rPr>
          <w:rFonts w:ascii="Times New Roman" w:hAnsi="Times New Roman" w:cs="Times New Roman"/>
          <w:color w:val="121212"/>
        </w:rPr>
        <w:t>Receive Interrupt flag</w:t>
      </w:r>
      <w:r w:rsidR="000A3EAE" w:rsidRPr="00297484">
        <w:rPr>
          <w:rFonts w:ascii="Times New Roman" w:hAnsi="Times New Roman" w:cs="Times New Roman"/>
          <w:color w:val="121212"/>
        </w:rPr>
        <w:t xml:space="preserve">): It </w:t>
      </w:r>
      <w:r w:rsidRPr="00297484">
        <w:rPr>
          <w:rFonts w:ascii="Times New Roman" w:hAnsi="Times New Roman" w:cs="Times New Roman"/>
          <w:color w:val="121212"/>
        </w:rPr>
        <w:t xml:space="preserve"> is automatically set upon one byte receive. It signals that byte is received and should be read quickly prior to being replaced by a new data. </w:t>
      </w:r>
    </w:p>
    <w:p w:rsidR="00CB137E" w:rsidRPr="00297484" w:rsidRDefault="00CB137E" w:rsidP="00297484">
      <w:pPr>
        <w:pStyle w:val="ListParagraph"/>
        <w:spacing w:after="0" w:line="260" w:lineRule="atLeast"/>
        <w:ind w:left="2880"/>
        <w:textAlignment w:val="baseline"/>
        <w:rPr>
          <w:rFonts w:ascii="Times New Roman" w:hAnsi="Times New Roman" w:cs="Times New Roman"/>
          <w:b/>
          <w:color w:val="121212"/>
          <w:u w:val="single"/>
        </w:rPr>
      </w:pPr>
      <w:r w:rsidRPr="00297484">
        <w:rPr>
          <w:rFonts w:ascii="Times New Roman" w:hAnsi="Times New Roman" w:cs="Times New Roman"/>
          <w:b/>
          <w:color w:val="121212"/>
          <w:u w:val="single"/>
        </w:rPr>
        <w:t>This bit is also cleared from within the software.</w:t>
      </w:r>
    </w:p>
    <w:p w:rsidR="00CB137E" w:rsidRPr="00297484" w:rsidRDefault="00CB137E" w:rsidP="00A7036B">
      <w:pPr>
        <w:pStyle w:val="ListParagraph"/>
        <w:numPr>
          <w:ilvl w:val="0"/>
          <w:numId w:val="83"/>
        </w:numPr>
        <w:spacing w:line="240" w:lineRule="auto"/>
        <w:rPr>
          <w:rFonts w:ascii="Times New Roman" w:hAnsi="Times New Roman" w:cs="Times New Roman"/>
        </w:rPr>
      </w:pPr>
      <w:r w:rsidRPr="00297484">
        <w:rPr>
          <w:rFonts w:ascii="Times New Roman" w:hAnsi="Times New Roman" w:cs="Times New Roman"/>
          <w:color w:val="121212"/>
          <w:shd w:val="clear" w:color="auto" w:fill="FFFFFF"/>
        </w:rPr>
        <w:lastRenderedPageBreak/>
        <w:t>As seen, serial port mode is selec</w:t>
      </w:r>
      <w:r w:rsidR="000A3EAE" w:rsidRPr="00297484">
        <w:rPr>
          <w:rFonts w:ascii="Times New Roman" w:hAnsi="Times New Roman" w:cs="Times New Roman"/>
          <w:color w:val="121212"/>
          <w:shd w:val="clear" w:color="auto" w:fill="FFFFFF"/>
        </w:rPr>
        <w:t>ted by combining the SM0 and SM1</w:t>
      </w:r>
      <w:r w:rsidRPr="00297484">
        <w:rPr>
          <w:rFonts w:ascii="Times New Roman" w:hAnsi="Times New Roman" w:cs="Times New Roman"/>
          <w:color w:val="121212"/>
          <w:shd w:val="clear" w:color="auto" w:fill="FFFFFF"/>
        </w:rPr>
        <w:t xml:space="preserve"> bits: </w:t>
      </w:r>
    </w:p>
    <w:tbl>
      <w:tblPr>
        <w:tblW w:w="0" w:type="auto"/>
        <w:tblBorders>
          <w:right w:val="single" w:sz="4" w:space="0" w:color="CCCCCC"/>
        </w:tblBorders>
        <w:tblCellMar>
          <w:left w:w="0" w:type="dxa"/>
          <w:right w:w="0" w:type="dxa"/>
        </w:tblCellMar>
        <w:tblLook w:val="04A0"/>
      </w:tblPr>
      <w:tblGrid>
        <w:gridCol w:w="830"/>
        <w:gridCol w:w="840"/>
        <w:gridCol w:w="980"/>
        <w:gridCol w:w="1729"/>
        <w:gridCol w:w="1340"/>
      </w:tblGrid>
      <w:tr w:rsidR="00CB137E" w:rsidRPr="00297484" w:rsidTr="00CB137E">
        <w:tc>
          <w:tcPr>
            <w:tcW w:w="8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SM0</w:t>
            </w:r>
          </w:p>
        </w:tc>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SM1</w:t>
            </w:r>
          </w:p>
        </w:tc>
        <w:tc>
          <w:tcPr>
            <w:tcW w:w="9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MODE</w:t>
            </w:r>
          </w:p>
        </w:tc>
        <w:tc>
          <w:tcPr>
            <w:tcW w:w="14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DESCRIPTION</w:t>
            </w:r>
          </w:p>
        </w:tc>
        <w:tc>
          <w:tcPr>
            <w:tcW w:w="13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b/>
                <w:bCs/>
                <w:color w:val="121212"/>
              </w:rPr>
            </w:pPr>
            <w:r w:rsidRPr="00297484">
              <w:rPr>
                <w:rFonts w:ascii="Times New Roman" w:hAnsi="Times New Roman" w:cs="Times New Roman"/>
                <w:b/>
                <w:bCs/>
                <w:color w:val="121212"/>
                <w:bdr w:val="none" w:sz="0" w:space="0" w:color="auto" w:frame="1"/>
              </w:rPr>
              <w:t>BAUD RATE</w:t>
            </w:r>
          </w:p>
        </w:tc>
      </w:tr>
      <w:tr w:rsidR="00CB137E" w:rsidRPr="00297484" w:rsidTr="00CB137E">
        <w:tc>
          <w:tcPr>
            <w:tcW w:w="8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0</w:t>
            </w:r>
          </w:p>
        </w:tc>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0</w:t>
            </w:r>
          </w:p>
        </w:tc>
        <w:tc>
          <w:tcPr>
            <w:tcW w:w="9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0</w:t>
            </w:r>
          </w:p>
        </w:tc>
        <w:tc>
          <w:tcPr>
            <w:tcW w:w="14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8-bit Shift Register</w:t>
            </w:r>
          </w:p>
        </w:tc>
        <w:tc>
          <w:tcPr>
            <w:tcW w:w="13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1/12 the quartz frequency</w:t>
            </w:r>
          </w:p>
        </w:tc>
      </w:tr>
      <w:tr w:rsidR="00CB137E" w:rsidRPr="00297484" w:rsidTr="00CB137E">
        <w:tc>
          <w:tcPr>
            <w:tcW w:w="8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0</w:t>
            </w:r>
          </w:p>
        </w:tc>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w:t>
            </w:r>
          </w:p>
        </w:tc>
        <w:tc>
          <w:tcPr>
            <w:tcW w:w="9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w:t>
            </w:r>
          </w:p>
        </w:tc>
        <w:tc>
          <w:tcPr>
            <w:tcW w:w="14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8-bit UART</w:t>
            </w:r>
          </w:p>
        </w:tc>
        <w:tc>
          <w:tcPr>
            <w:tcW w:w="13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Determined by the timer 1</w:t>
            </w:r>
          </w:p>
        </w:tc>
      </w:tr>
      <w:tr w:rsidR="00CB137E" w:rsidRPr="00297484" w:rsidTr="00CB137E">
        <w:tc>
          <w:tcPr>
            <w:tcW w:w="8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w:t>
            </w:r>
          </w:p>
        </w:tc>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0</w:t>
            </w:r>
          </w:p>
        </w:tc>
        <w:tc>
          <w:tcPr>
            <w:tcW w:w="9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2</w:t>
            </w:r>
          </w:p>
        </w:tc>
        <w:tc>
          <w:tcPr>
            <w:tcW w:w="14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9-bit UART</w:t>
            </w:r>
          </w:p>
        </w:tc>
        <w:tc>
          <w:tcPr>
            <w:tcW w:w="13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1/32 the quartz frequency (1/64 the quartz frequency)</w:t>
            </w:r>
          </w:p>
        </w:tc>
      </w:tr>
      <w:tr w:rsidR="00CB137E" w:rsidRPr="00297484" w:rsidTr="00CB137E">
        <w:tc>
          <w:tcPr>
            <w:tcW w:w="83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w:t>
            </w:r>
          </w:p>
        </w:tc>
        <w:tc>
          <w:tcPr>
            <w:tcW w:w="8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1</w:t>
            </w:r>
          </w:p>
        </w:tc>
        <w:tc>
          <w:tcPr>
            <w:tcW w:w="9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3</w:t>
            </w:r>
          </w:p>
        </w:tc>
        <w:tc>
          <w:tcPr>
            <w:tcW w:w="148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9-bit UART</w:t>
            </w:r>
          </w:p>
        </w:tc>
        <w:tc>
          <w:tcPr>
            <w:tcW w:w="1340" w:type="dxa"/>
            <w:tcBorders>
              <w:top w:val="single" w:sz="4" w:space="0" w:color="CCCCCC"/>
              <w:left w:val="single" w:sz="4" w:space="0" w:color="CCCCCC"/>
              <w:bottom w:val="single" w:sz="4" w:space="0" w:color="CCCCCC"/>
              <w:right w:val="single" w:sz="4" w:space="0" w:color="CCCCCC"/>
            </w:tcBorders>
            <w:shd w:val="clear" w:color="auto" w:fill="auto"/>
            <w:tcMar>
              <w:top w:w="100" w:type="dxa"/>
              <w:left w:w="100" w:type="dxa"/>
              <w:bottom w:w="100" w:type="dxa"/>
              <w:right w:w="100" w:type="dxa"/>
            </w:tcMar>
            <w:vAlign w:val="center"/>
            <w:hideMark/>
          </w:tcPr>
          <w:p w:rsidR="00CB137E" w:rsidRPr="00297484" w:rsidRDefault="00CB137E">
            <w:pPr>
              <w:rPr>
                <w:rFonts w:ascii="Times New Roman" w:hAnsi="Times New Roman" w:cs="Times New Roman"/>
                <w:color w:val="121212"/>
              </w:rPr>
            </w:pPr>
            <w:r w:rsidRPr="00297484">
              <w:rPr>
                <w:rFonts w:ascii="Times New Roman" w:hAnsi="Times New Roman" w:cs="Times New Roman"/>
                <w:color w:val="121212"/>
              </w:rPr>
              <w:t>Determined by the timer 1</w:t>
            </w:r>
          </w:p>
        </w:tc>
      </w:tr>
    </w:tbl>
    <w:p w:rsidR="002111D6" w:rsidRPr="00297484" w:rsidRDefault="0005345A" w:rsidP="0005345A">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MODE 0:</w:t>
      </w:r>
      <w:r w:rsidRPr="00297484">
        <w:rPr>
          <w:rFonts w:ascii="Times New Roman" w:hAnsi="Times New Roman" w:cs="Times New Roman"/>
          <w:color w:val="121212"/>
          <w:shd w:val="clear" w:color="auto" w:fill="FFFFFF"/>
        </w:rPr>
        <w:t xml:space="preserve"> Since there are no START and STOP bits or any other bit except data sent from the SBUF register in the pulse sequence, this mode is mainly used when the distance between devices is short, noise is minimized and operating speed is of importance. A typical example is I/O port expansion by adding a cheap IC (shift registers 74HC595).</w:t>
      </w:r>
    </w:p>
    <w:p w:rsidR="0005345A" w:rsidRPr="00297484" w:rsidRDefault="0005345A" w:rsidP="0005345A">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MODE 1:</w:t>
      </w:r>
      <w:r w:rsidRPr="00297484">
        <w:rPr>
          <w:rFonts w:ascii="Times New Roman" w:hAnsi="Times New Roman" w:cs="Times New Roman"/>
          <w:color w:val="121212"/>
          <w:shd w:val="clear" w:color="auto" w:fill="FFFFFF"/>
        </w:rPr>
        <w:t xml:space="preserve"> In mode 1, 10 bits are there: a START bit (always 0), 8 data bits (LSB first) and a STOP bit (always 1). The START bit is only used to initiate data receive, while the STOP bit is automatically written to the RB8 bit</w:t>
      </w:r>
      <w:r w:rsidR="00ED0C0A" w:rsidRPr="00297484">
        <w:rPr>
          <w:rFonts w:ascii="Times New Roman" w:hAnsi="Times New Roman" w:cs="Times New Roman"/>
          <w:color w:val="121212"/>
          <w:shd w:val="clear" w:color="auto" w:fill="FFFFFF"/>
        </w:rPr>
        <w:t>.</w:t>
      </w:r>
    </w:p>
    <w:p w:rsidR="00ED0C0A" w:rsidRPr="00297484" w:rsidRDefault="00ED0C0A" w:rsidP="0005345A">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MODE 2:</w:t>
      </w:r>
      <w:r w:rsidRPr="00297484">
        <w:rPr>
          <w:rFonts w:ascii="Times New Roman" w:hAnsi="Times New Roman" w:cs="Times New Roman"/>
          <w:color w:val="121212"/>
          <w:shd w:val="clear" w:color="auto" w:fill="FFFFFF"/>
        </w:rPr>
        <w:t xml:space="preserve"> In mode 2, 11 bits are there: a START bit (always 0), 8 data bits (LSB first), a programmable 9th data bit and a STOP bit (always 1). On transmit, the 9th data bit is actually the TB8 bit. This bit usually has a function of parity bit. On receive, the 9th data bit goes into the RB8 bit of the same register (SCON).The baud rate is either 1/32 or 1/64 the oscillator frequency.</w:t>
      </w:r>
      <w:r w:rsidR="00714285" w:rsidRPr="00297484">
        <w:rPr>
          <w:rFonts w:ascii="Times New Roman" w:hAnsi="Times New Roman" w:cs="Times New Roman"/>
          <w:color w:val="121212"/>
          <w:shd w:val="clear" w:color="auto" w:fill="FFFFFF"/>
        </w:rPr>
        <w:t>9</w:t>
      </w:r>
      <w:r w:rsidR="00714285" w:rsidRPr="00297484">
        <w:rPr>
          <w:rFonts w:ascii="Times New Roman" w:hAnsi="Times New Roman" w:cs="Times New Roman"/>
          <w:color w:val="121212"/>
          <w:shd w:val="clear" w:color="auto" w:fill="FFFFFF"/>
          <w:vertAlign w:val="superscript"/>
        </w:rPr>
        <w:t>th</w:t>
      </w:r>
      <w:r w:rsidR="00714285" w:rsidRPr="00297484">
        <w:rPr>
          <w:rFonts w:ascii="Times New Roman" w:hAnsi="Times New Roman" w:cs="Times New Roman"/>
          <w:color w:val="121212"/>
          <w:shd w:val="clear" w:color="auto" w:fill="FFFFFF"/>
        </w:rPr>
        <w:t xml:space="preserve"> bit is used as parity chacker.</w:t>
      </w:r>
    </w:p>
    <w:p w:rsidR="00ED0C0A" w:rsidRPr="00297484" w:rsidRDefault="00ED0C0A" w:rsidP="0005345A">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MODE 3:</w:t>
      </w:r>
      <w:r w:rsidRPr="00297484">
        <w:rPr>
          <w:rFonts w:ascii="Times New Roman" w:hAnsi="Times New Roman" w:cs="Times New Roman"/>
          <w:color w:val="121212"/>
          <w:shd w:val="clear" w:color="auto" w:fill="FFFFFF"/>
        </w:rPr>
        <w:t xml:space="preserve"> Mode 3 is the same as Mode 2 in all respects except the baud rate. The baud rate in Mode 3 is variable</w:t>
      </w:r>
    </w:p>
    <w:p w:rsidR="00297484" w:rsidRPr="00297484" w:rsidRDefault="00297484" w:rsidP="00297484">
      <w:pPr>
        <w:pStyle w:val="ListParagraph"/>
        <w:autoSpaceDE w:val="0"/>
        <w:autoSpaceDN w:val="0"/>
        <w:adjustRightInd w:val="0"/>
        <w:spacing w:after="0" w:line="240" w:lineRule="auto"/>
        <w:rPr>
          <w:rFonts w:ascii="Times New Roman" w:eastAsiaTheme="minorHAnsi" w:hAnsi="Times New Roman" w:cs="Times New Roman"/>
          <w:lang w:eastAsia="en-US"/>
        </w:rPr>
      </w:pPr>
    </w:p>
    <w:p w:rsidR="000A3EAE" w:rsidRPr="00297484" w:rsidRDefault="000A3EAE" w:rsidP="00A7036B">
      <w:pPr>
        <w:pStyle w:val="ListParagraph"/>
        <w:numPr>
          <w:ilvl w:val="0"/>
          <w:numId w:val="76"/>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TRASMISSION</w:t>
      </w:r>
    </w:p>
    <w:p w:rsidR="00714285" w:rsidRPr="00297484" w:rsidRDefault="00714285" w:rsidP="00A7036B">
      <w:pPr>
        <w:pStyle w:val="ListParagraph"/>
        <w:numPr>
          <w:ilvl w:val="0"/>
          <w:numId w:val="79"/>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All mode have same procedure for transmission</w:t>
      </w:r>
    </w:p>
    <w:p w:rsidR="00714285" w:rsidRPr="00297484" w:rsidRDefault="00714285" w:rsidP="00A7036B">
      <w:pPr>
        <w:pStyle w:val="ListParagraph"/>
        <w:numPr>
          <w:ilvl w:val="0"/>
          <w:numId w:val="77"/>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Data transmit is initiated by writing data to the SBUF register.</w:t>
      </w:r>
      <w:r w:rsidRPr="00297484">
        <w:rPr>
          <w:rFonts w:ascii="Times New Roman" w:eastAsiaTheme="minorHAnsi" w:hAnsi="Times New Roman" w:cs="Times New Roman"/>
          <w:lang w:eastAsia="en-US"/>
        </w:rPr>
        <w:t xml:space="preserve"> </w:t>
      </w:r>
    </w:p>
    <w:p w:rsidR="00714285" w:rsidRPr="00297484" w:rsidRDefault="00714285" w:rsidP="00A7036B">
      <w:pPr>
        <w:pStyle w:val="ListParagraph"/>
        <w:numPr>
          <w:ilvl w:val="0"/>
          <w:numId w:val="77"/>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LSB transmitter first</w:t>
      </w:r>
    </w:p>
    <w:p w:rsidR="00714285" w:rsidRPr="00297484" w:rsidRDefault="00714285" w:rsidP="00A7036B">
      <w:pPr>
        <w:pStyle w:val="ListParagraph"/>
        <w:numPr>
          <w:ilvl w:val="0"/>
          <w:numId w:val="77"/>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 When all 8 bits have been sent, the TI bit of the SCON register is automatically set.</w:t>
      </w:r>
    </w:p>
    <w:p w:rsidR="0005345A" w:rsidRPr="00297484" w:rsidRDefault="0005345A" w:rsidP="00A7036B">
      <w:pPr>
        <w:pStyle w:val="ListParagraph"/>
        <w:numPr>
          <w:ilvl w:val="0"/>
          <w:numId w:val="76"/>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RECEIVE</w:t>
      </w:r>
    </w:p>
    <w:p w:rsidR="00714285" w:rsidRPr="00297484" w:rsidRDefault="00714285" w:rsidP="00714285">
      <w:pPr>
        <w:pStyle w:val="ListParagraph"/>
        <w:numPr>
          <w:ilvl w:val="0"/>
          <w:numId w:val="64"/>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All mode have same procedure for transmission</w:t>
      </w:r>
    </w:p>
    <w:p w:rsidR="00714285" w:rsidRPr="00297484" w:rsidRDefault="00714285" w:rsidP="00A7036B">
      <w:pPr>
        <w:pStyle w:val="ListParagraph"/>
        <w:numPr>
          <w:ilvl w:val="0"/>
          <w:numId w:val="80"/>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The START bit (logic zero (0)) on the RXD pin initiates data receive</w:t>
      </w:r>
    </w:p>
    <w:p w:rsidR="00714285" w:rsidRPr="00297484" w:rsidRDefault="00714285" w:rsidP="00A7036B">
      <w:pPr>
        <w:pStyle w:val="ListParagraph"/>
        <w:numPr>
          <w:ilvl w:val="0"/>
          <w:numId w:val="80"/>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lastRenderedPageBreak/>
        <w:t>The following two conditions must be met: bit REN=1 and bit RI=0.</w:t>
      </w:r>
    </w:p>
    <w:p w:rsidR="00714285" w:rsidRPr="00297484" w:rsidRDefault="00714285" w:rsidP="00A7036B">
      <w:pPr>
        <w:pStyle w:val="ListParagraph"/>
        <w:numPr>
          <w:ilvl w:val="0"/>
          <w:numId w:val="80"/>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eastAsiaTheme="minorHAnsi" w:hAnsi="Times New Roman" w:cs="Times New Roman"/>
          <w:lang w:eastAsia="en-US"/>
        </w:rPr>
        <w:t>LSB received first</w:t>
      </w:r>
    </w:p>
    <w:p w:rsidR="0005345A" w:rsidRPr="00297484" w:rsidRDefault="00714285" w:rsidP="00A7036B">
      <w:pPr>
        <w:pStyle w:val="ListParagraph"/>
        <w:numPr>
          <w:ilvl w:val="0"/>
          <w:numId w:val="80"/>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The RI bit is automatically set upon data reception is complete.</w:t>
      </w:r>
    </w:p>
    <w:p w:rsidR="00714285" w:rsidRPr="00297484" w:rsidRDefault="00714285" w:rsidP="00A7036B">
      <w:pPr>
        <w:pStyle w:val="ListParagraph"/>
        <w:numPr>
          <w:ilvl w:val="0"/>
          <w:numId w:val="80"/>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Serial data is transmitted and received  through RDX in MODE 1</w:t>
      </w:r>
    </w:p>
    <w:p w:rsidR="0005345A" w:rsidRDefault="00297484" w:rsidP="00A7036B">
      <w:pPr>
        <w:pStyle w:val="ListParagraph"/>
        <w:numPr>
          <w:ilvl w:val="0"/>
          <w:numId w:val="78"/>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TDX pin outputs clock</w:t>
      </w:r>
    </w:p>
    <w:p w:rsidR="00297484" w:rsidRPr="00297484" w:rsidRDefault="00297484" w:rsidP="00297484">
      <w:pPr>
        <w:autoSpaceDE w:val="0"/>
        <w:autoSpaceDN w:val="0"/>
        <w:adjustRightInd w:val="0"/>
        <w:spacing w:after="0" w:line="240" w:lineRule="auto"/>
        <w:ind w:left="1780"/>
        <w:rPr>
          <w:rFonts w:ascii="Times New Roman" w:eastAsiaTheme="minorHAnsi" w:hAnsi="Times New Roman" w:cs="Times New Roman"/>
          <w:lang w:eastAsia="en-US"/>
        </w:rPr>
      </w:pPr>
    </w:p>
    <w:p w:rsidR="00297484" w:rsidRPr="00297484" w:rsidRDefault="00297484" w:rsidP="00297484">
      <w:pPr>
        <w:pStyle w:val="Heading4"/>
        <w:spacing w:before="400" w:after="90"/>
        <w:textAlignment w:val="baseline"/>
        <w:rPr>
          <w:rFonts w:ascii="Times New Roman" w:hAnsi="Times New Roman" w:cs="Times New Roman"/>
          <w:b w:val="0"/>
          <w:bCs w:val="0"/>
          <w:color w:val="121212"/>
        </w:rPr>
      </w:pPr>
      <w:r w:rsidRPr="00297484">
        <w:rPr>
          <w:rFonts w:ascii="Times New Roman" w:hAnsi="Times New Roman" w:cs="Times New Roman"/>
          <w:b w:val="0"/>
          <w:bCs w:val="0"/>
          <w:color w:val="121212"/>
        </w:rPr>
        <w:t>Multiprocessor Communication</w:t>
      </w:r>
    </w:p>
    <w:p w:rsidR="00297484" w:rsidRPr="00297484" w:rsidRDefault="00297484" w:rsidP="00A7036B">
      <w:pPr>
        <w:pStyle w:val="ListParagraph"/>
        <w:numPr>
          <w:ilvl w:val="0"/>
          <w:numId w:val="82"/>
        </w:numPr>
        <w:autoSpaceDE w:val="0"/>
        <w:autoSpaceDN w:val="0"/>
        <w:adjustRightInd w:val="0"/>
        <w:spacing w:after="0" w:line="240" w:lineRule="auto"/>
        <w:rPr>
          <w:rFonts w:ascii="Times New Roman" w:eastAsiaTheme="minorHAnsi" w:hAnsi="Times New Roman" w:cs="Times New Roman"/>
          <w:lang w:eastAsia="en-US"/>
        </w:rPr>
      </w:pPr>
      <w:r w:rsidRPr="00297484">
        <w:rPr>
          <w:rFonts w:ascii="Times New Roman" w:hAnsi="Times New Roman" w:cs="Times New Roman"/>
          <w:color w:val="121212"/>
          <w:shd w:val="clear" w:color="auto" w:fill="FFFFFF"/>
        </w:rPr>
        <w:t>As you may know, additional 9th data bit is a part of message in mode 2 and 3. It can be used for checking data via parity bit. Another useful application of this bit is in communication between two or more microcontrollers, i.e. multiprocessor communication. This feature is enabled by setting the SM2 bit of the SCON register. As a result, after receiving the STOP bit, indicating end of the message, the serial port interrupt will be generated only if the bit RB8 = 1 (the 9th bit). This is how it looks like in practice: Suppose there are several microcontrollers sharing the same interface. Each of them has its own address. An address byte differs from a data byte because it has the 9th bit set (1), while this bit is cleared (0) in a data byte. When the microcontroller A (master) wants to transmit a block of data to one of several slaves, it first sends out an address byte which identifies the target slave. An address byte will generate an interrupt in all slaves so that they can examine the received byte and check whether it matches their address.</w:t>
      </w:r>
      <w:r>
        <w:rPr>
          <w:noProof/>
          <w:lang w:val="en-US" w:eastAsia="en-US"/>
        </w:rPr>
        <w:drawing>
          <wp:inline distT="0" distB="0" distL="0" distR="0">
            <wp:extent cx="5221111" cy="1644650"/>
            <wp:effectExtent l="19050" t="0" r="0" b="0"/>
            <wp:docPr id="39" name="Picture 6" descr="8051-chapter-02-image-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051-chapter-02-image-047"/>
                    <pic:cNvPicPr>
                      <a:picLocks noChangeAspect="1" noChangeArrowheads="1"/>
                    </pic:cNvPicPr>
                  </pic:nvPicPr>
                  <pic:blipFill>
                    <a:blip r:embed="rId63"/>
                    <a:srcRect/>
                    <a:stretch>
                      <a:fillRect/>
                    </a:stretch>
                  </pic:blipFill>
                  <pic:spPr bwMode="auto">
                    <a:xfrm>
                      <a:off x="0" y="0"/>
                      <a:ext cx="5221111" cy="1644650"/>
                    </a:xfrm>
                    <a:prstGeom prst="rect">
                      <a:avLst/>
                    </a:prstGeom>
                    <a:noFill/>
                    <a:ln w="9525">
                      <a:noFill/>
                      <a:miter lim="800000"/>
                      <a:headEnd/>
                      <a:tailEnd/>
                    </a:ln>
                  </pic:spPr>
                </pic:pic>
              </a:graphicData>
            </a:graphic>
          </wp:inline>
        </w:drawing>
      </w:r>
      <w:r w:rsidRPr="00297484">
        <w:rPr>
          <w:rFonts w:ascii="Times New Roman" w:hAnsi="Times New Roman" w:cs="Times New Roman"/>
          <w:color w:val="121212"/>
          <w:shd w:val="clear" w:color="auto" w:fill="FFFFFF"/>
        </w:rPr>
        <w:t>Of course, only one of them will match the address and immediately clear the SM2 bit of the SCON register and prepare to receive the data byte to come. Other slaves not being addressed leave their SM2 bit set ignoring the coming data bytes.</w:t>
      </w:r>
      <w:r w:rsidRPr="00297484">
        <w:rPr>
          <w:rFonts w:ascii="Times New Roman" w:hAnsi="Times New Roman" w:cs="Times New Roman"/>
          <w:noProof/>
          <w:lang w:val="en-US" w:eastAsia="en-US"/>
        </w:rPr>
        <w:drawing>
          <wp:inline distT="0" distB="0" distL="0" distR="0">
            <wp:extent cx="5160637" cy="1625600"/>
            <wp:effectExtent l="19050" t="0" r="1913" b="0"/>
            <wp:docPr id="38" name="Picture 7" descr="8051-chapter-02-imag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051-chapter-02-image-048"/>
                    <pic:cNvPicPr>
                      <a:picLocks noChangeAspect="1" noChangeArrowheads="1"/>
                    </pic:cNvPicPr>
                  </pic:nvPicPr>
                  <pic:blipFill>
                    <a:blip r:embed="rId64"/>
                    <a:srcRect/>
                    <a:stretch>
                      <a:fillRect/>
                    </a:stretch>
                  </pic:blipFill>
                  <pic:spPr bwMode="auto">
                    <a:xfrm>
                      <a:off x="0" y="0"/>
                      <a:ext cx="5180210" cy="1631765"/>
                    </a:xfrm>
                    <a:prstGeom prst="rect">
                      <a:avLst/>
                    </a:prstGeom>
                    <a:noFill/>
                    <a:ln w="9525">
                      <a:noFill/>
                      <a:miter lim="800000"/>
                      <a:headEnd/>
                      <a:tailEnd/>
                    </a:ln>
                  </pic:spPr>
                </pic:pic>
              </a:graphicData>
            </a:graphic>
          </wp:inline>
        </w:drawing>
      </w:r>
    </w:p>
    <w:p w:rsidR="00297484" w:rsidRPr="00297484" w:rsidRDefault="00297484" w:rsidP="00A7036B">
      <w:pPr>
        <w:pStyle w:val="ListParagraph"/>
        <w:numPr>
          <w:ilvl w:val="0"/>
          <w:numId w:val="82"/>
        </w:numPr>
        <w:autoSpaceDE w:val="0"/>
        <w:autoSpaceDN w:val="0"/>
        <w:adjustRightInd w:val="0"/>
        <w:spacing w:after="0" w:line="240" w:lineRule="auto"/>
        <w:rPr>
          <w:rFonts w:ascii="Times New Roman" w:eastAsiaTheme="minorHAnsi" w:hAnsi="Times New Roman" w:cs="Times New Roman"/>
          <w:lang w:eastAsia="en-US"/>
        </w:rPr>
      </w:pPr>
      <w:r>
        <w:rPr>
          <w:rFonts w:ascii="Times New Roman" w:hAnsi="Times New Roman" w:cs="Times New Roman"/>
          <w:color w:val="121212"/>
          <w:shd w:val="clear" w:color="auto" w:fill="FFFFFF"/>
        </w:rPr>
        <w:t>programming in C:</w:t>
      </w:r>
      <w:r w:rsidRPr="00297484">
        <w:t xml:space="preserve"> </w:t>
      </w:r>
      <w:hyperlink r:id="rId65" w:history="1">
        <w:r w:rsidRPr="006C3B55">
          <w:rPr>
            <w:rStyle w:val="Hyperlink"/>
            <w:rFonts w:ascii="Times New Roman" w:hAnsi="Times New Roman" w:cs="Times New Roman"/>
            <w:shd w:val="clear" w:color="auto" w:fill="FFFFFF"/>
          </w:rPr>
          <w:t>http://what-when-how.com/8051-microcontroller/serial-port-programming-in-c/</w:t>
        </w:r>
      </w:hyperlink>
    </w:p>
    <w:p w:rsidR="00297484" w:rsidRDefault="0064077D" w:rsidP="0064077D">
      <w:pPr>
        <w:autoSpaceDE w:val="0"/>
        <w:autoSpaceDN w:val="0"/>
        <w:adjustRightInd w:val="0"/>
        <w:spacing w:after="0" w:line="240" w:lineRule="auto"/>
        <w:ind w:left="360"/>
        <w:jc w:val="center"/>
        <w:rPr>
          <w:rFonts w:ascii="Times New Roman" w:hAnsi="Times New Roman" w:cs="Times New Roman"/>
          <w:b/>
          <w:i/>
          <w:color w:val="121212"/>
          <w:sz w:val="32"/>
          <w:szCs w:val="32"/>
          <w:u w:val="single"/>
          <w:shd w:val="clear" w:color="auto" w:fill="FFFFFF"/>
        </w:rPr>
      </w:pPr>
      <w:r>
        <w:rPr>
          <w:rFonts w:ascii="Times New Roman" w:hAnsi="Times New Roman" w:cs="Times New Roman"/>
          <w:b/>
          <w:i/>
          <w:color w:val="121212"/>
          <w:sz w:val="32"/>
          <w:szCs w:val="32"/>
          <w:u w:val="single"/>
          <w:shd w:val="clear" w:color="auto" w:fill="FFFFFF"/>
        </w:rPr>
        <w:t>DAY 26</w:t>
      </w:r>
    </w:p>
    <w:tbl>
      <w:tblPr>
        <w:tblStyle w:val="TableGrid"/>
        <w:tblW w:w="0" w:type="auto"/>
        <w:tblInd w:w="360" w:type="dxa"/>
        <w:tblLook w:val="04A0"/>
      </w:tblPr>
      <w:tblGrid>
        <w:gridCol w:w="2241"/>
        <w:gridCol w:w="2199"/>
        <w:gridCol w:w="2221"/>
        <w:gridCol w:w="2221"/>
      </w:tblGrid>
      <w:tr w:rsidR="008D5ECE" w:rsidTr="008D5ECE">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8D5ECE" w:rsidTr="008D5ECE">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Charger</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220</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220</w:t>
            </w:r>
          </w:p>
        </w:tc>
      </w:tr>
      <w:tr w:rsidR="008D5ECE" w:rsidTr="008D5ECE">
        <w:tc>
          <w:tcPr>
            <w:tcW w:w="2310" w:type="dxa"/>
          </w:tcPr>
          <w:p w:rsidR="008D5ECE" w:rsidRDefault="00457D80"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w:t>
            </w:r>
            <w:r w:rsidR="008D5ECE">
              <w:rPr>
                <w:rFonts w:ascii="Times New Roman" w:eastAsiaTheme="minorHAnsi" w:hAnsi="Times New Roman" w:cs="Times New Roman"/>
                <w:lang w:eastAsia="en-US"/>
              </w:rPr>
              <w:t>apacitor</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8D5ECE" w:rsidTr="008D5ECE">
        <w:tc>
          <w:tcPr>
            <w:tcW w:w="2310" w:type="dxa"/>
          </w:tcPr>
          <w:p w:rsidR="008D5ECE" w:rsidRDefault="00457D80"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R</w:t>
            </w:r>
            <w:r w:rsidR="008D5ECE">
              <w:rPr>
                <w:rFonts w:ascii="Times New Roman" w:eastAsiaTheme="minorHAnsi" w:hAnsi="Times New Roman" w:cs="Times New Roman"/>
                <w:lang w:eastAsia="en-US"/>
              </w:rPr>
              <w:t>esistors</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8D5ECE" w:rsidTr="008D5ECE">
        <w:tc>
          <w:tcPr>
            <w:tcW w:w="2310" w:type="dxa"/>
          </w:tcPr>
          <w:p w:rsidR="008D5ECE" w:rsidRDefault="00457D80"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w:t>
            </w:r>
            <w:r w:rsidR="008D5ECE">
              <w:rPr>
                <w:rFonts w:ascii="Times New Roman" w:eastAsiaTheme="minorHAnsi" w:hAnsi="Times New Roman" w:cs="Times New Roman"/>
                <w:lang w:eastAsia="en-US"/>
              </w:rPr>
              <w:t>ransistor</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r>
      <w:tr w:rsidR="008D5ECE" w:rsidTr="008D5ECE">
        <w:tc>
          <w:tcPr>
            <w:tcW w:w="2310" w:type="dxa"/>
          </w:tcPr>
          <w:p w:rsidR="008D5ECE" w:rsidRDefault="00457D80"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D</w:t>
            </w:r>
            <w:r w:rsidR="008D5ECE">
              <w:rPr>
                <w:rFonts w:ascii="Times New Roman" w:eastAsiaTheme="minorHAnsi" w:hAnsi="Times New Roman" w:cs="Times New Roman"/>
                <w:lang w:eastAsia="en-US"/>
              </w:rPr>
              <w:t>iode</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r>
      <w:tr w:rsidR="008D5ECE" w:rsidTr="008D5ECE">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Total:</w:t>
            </w:r>
          </w:p>
        </w:tc>
        <w:tc>
          <w:tcPr>
            <w:tcW w:w="2310"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310</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311" w:type="dxa"/>
          </w:tcPr>
          <w:p w:rsidR="008D5ECE" w:rsidRDefault="008D5ECE" w:rsidP="0064077D">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1540</w:t>
            </w:r>
          </w:p>
        </w:tc>
      </w:tr>
    </w:tbl>
    <w:p w:rsidR="0064077D" w:rsidRDefault="001A481E" w:rsidP="001A481E">
      <w:pPr>
        <w:autoSpaceDE w:val="0"/>
        <w:autoSpaceDN w:val="0"/>
        <w:adjustRightInd w:val="0"/>
        <w:spacing w:after="0" w:line="240" w:lineRule="auto"/>
        <w:ind w:left="360"/>
        <w:jc w:val="center"/>
        <w:rPr>
          <w:rFonts w:ascii="Times New Roman" w:eastAsiaTheme="minorHAnsi" w:hAnsi="Times New Roman" w:cs="Times New Roman"/>
          <w:b/>
          <w:i/>
          <w:sz w:val="32"/>
          <w:szCs w:val="32"/>
          <w:u w:val="single"/>
          <w:lang w:eastAsia="en-US"/>
        </w:rPr>
      </w:pPr>
      <w:r>
        <w:rPr>
          <w:rFonts w:ascii="Times New Roman" w:eastAsiaTheme="minorHAnsi" w:hAnsi="Times New Roman" w:cs="Times New Roman"/>
          <w:b/>
          <w:i/>
          <w:sz w:val="32"/>
          <w:szCs w:val="32"/>
          <w:u w:val="single"/>
          <w:lang w:eastAsia="en-US"/>
        </w:rPr>
        <w:t>DAY 27</w:t>
      </w:r>
    </w:p>
    <w:tbl>
      <w:tblPr>
        <w:tblStyle w:val="TableGrid"/>
        <w:tblW w:w="0" w:type="auto"/>
        <w:tblInd w:w="360" w:type="dxa"/>
        <w:tblLook w:val="04A0"/>
      </w:tblPr>
      <w:tblGrid>
        <w:gridCol w:w="2241"/>
        <w:gridCol w:w="2199"/>
        <w:gridCol w:w="2221"/>
        <w:gridCol w:w="2221"/>
      </w:tblGrid>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GCB</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AT89C52</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r>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IC pad</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1" w:type="dxa"/>
          </w:tcPr>
          <w:p w:rsidR="001A481E" w:rsidRDefault="001A481E" w:rsidP="001A481E">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MAX232</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1A481E" w:rsidTr="001A481E">
        <w:tc>
          <w:tcPr>
            <w:tcW w:w="224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199"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190</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221" w:type="dxa"/>
          </w:tcPr>
          <w:p w:rsidR="001A481E" w:rsidRDefault="001A481E"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1730</w:t>
            </w:r>
          </w:p>
        </w:tc>
      </w:tr>
    </w:tbl>
    <w:p w:rsidR="001A481E" w:rsidRDefault="00E83B73" w:rsidP="00E83B73">
      <w:pPr>
        <w:autoSpaceDE w:val="0"/>
        <w:autoSpaceDN w:val="0"/>
        <w:adjustRightInd w:val="0"/>
        <w:spacing w:after="0" w:line="240" w:lineRule="auto"/>
        <w:ind w:left="360"/>
        <w:jc w:val="center"/>
        <w:rPr>
          <w:rFonts w:ascii="Times New Roman" w:eastAsiaTheme="minorHAnsi" w:hAnsi="Times New Roman" w:cs="Times New Roman"/>
          <w:b/>
          <w:i/>
          <w:sz w:val="32"/>
          <w:szCs w:val="32"/>
          <w:u w:val="single"/>
          <w:lang w:eastAsia="en-US"/>
        </w:rPr>
      </w:pPr>
      <w:r>
        <w:rPr>
          <w:rFonts w:ascii="Times New Roman" w:eastAsiaTheme="minorHAnsi" w:hAnsi="Times New Roman" w:cs="Times New Roman"/>
          <w:b/>
          <w:i/>
          <w:sz w:val="32"/>
          <w:szCs w:val="32"/>
          <w:u w:val="single"/>
          <w:lang w:eastAsia="en-US"/>
        </w:rPr>
        <w:t>DAY 28</w:t>
      </w:r>
    </w:p>
    <w:tbl>
      <w:tblPr>
        <w:tblStyle w:val="TableGrid"/>
        <w:tblW w:w="17762" w:type="dxa"/>
        <w:tblInd w:w="360" w:type="dxa"/>
        <w:tblLook w:val="04A0"/>
      </w:tblPr>
      <w:tblGrid>
        <w:gridCol w:w="2220"/>
        <w:gridCol w:w="2220"/>
        <w:gridCol w:w="2220"/>
        <w:gridCol w:w="2220"/>
        <w:gridCol w:w="2220"/>
        <w:gridCol w:w="2220"/>
        <w:gridCol w:w="2221"/>
        <w:gridCol w:w="2221"/>
      </w:tblGrid>
      <w:tr w:rsidR="00E83B73" w:rsidTr="00E83B73">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r>
      <w:tr w:rsidR="00E83B73" w:rsidTr="00E83B73">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8051 development board</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320</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320</w:t>
            </w: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r>
      <w:tr w:rsidR="00E83B73" w:rsidTr="00E83B73">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AT89S52</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r>
      <w:tr w:rsidR="00E83B73" w:rsidTr="00E83B73">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390</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220" w:type="dxa"/>
          </w:tcPr>
          <w:p w:rsidR="00E83B73" w:rsidRDefault="00E83B73" w:rsidP="00E83B73">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2120</w:t>
            </w: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0"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c>
          <w:tcPr>
            <w:tcW w:w="2221" w:type="dxa"/>
          </w:tcPr>
          <w:p w:rsidR="00E83B73" w:rsidRDefault="00E83B73" w:rsidP="00E83B73">
            <w:pPr>
              <w:autoSpaceDE w:val="0"/>
              <w:autoSpaceDN w:val="0"/>
              <w:adjustRightInd w:val="0"/>
              <w:rPr>
                <w:rFonts w:ascii="Times New Roman" w:eastAsiaTheme="minorHAnsi" w:hAnsi="Times New Roman" w:cs="Times New Roman"/>
                <w:sz w:val="32"/>
                <w:szCs w:val="32"/>
                <w:lang w:eastAsia="en-US"/>
              </w:rPr>
            </w:pPr>
          </w:p>
        </w:tc>
      </w:tr>
    </w:tbl>
    <w:p w:rsidR="00E83B73" w:rsidRDefault="00E83B73" w:rsidP="00E83B73">
      <w:pPr>
        <w:autoSpaceDE w:val="0"/>
        <w:autoSpaceDN w:val="0"/>
        <w:adjustRightInd w:val="0"/>
        <w:spacing w:after="0" w:line="240" w:lineRule="auto"/>
        <w:ind w:left="360"/>
        <w:rPr>
          <w:rFonts w:ascii="Times New Roman" w:eastAsiaTheme="minorHAnsi" w:hAnsi="Times New Roman" w:cs="Times New Roman"/>
          <w:sz w:val="32"/>
          <w:szCs w:val="32"/>
          <w:lang w:eastAsia="en-US"/>
        </w:rPr>
      </w:pPr>
    </w:p>
    <w:p w:rsidR="00E83B73" w:rsidRDefault="00E83B73"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AT89C52 is not ISP programmable, so we </w:t>
      </w:r>
      <w:r w:rsidR="00EB3656">
        <w:rPr>
          <w:rFonts w:ascii="Times New Roman" w:eastAsiaTheme="minorHAnsi" w:hAnsi="Times New Roman" w:cs="Times New Roman"/>
          <w:lang w:eastAsia="en-US"/>
        </w:rPr>
        <w:t>have to use parallel programmer and can’t use 8051 development board.</w:t>
      </w:r>
    </w:p>
    <w:p w:rsidR="00E83B73" w:rsidRDefault="00E83B73"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AT89S52 is pin-to-pin and code-to-code compatible to AT89C52, and in advance AT89S52 can be capable of in system program</w:t>
      </w:r>
      <w:r w:rsidR="00EB3656">
        <w:rPr>
          <w:rFonts w:ascii="Times New Roman" w:eastAsiaTheme="minorHAnsi" w:hAnsi="Times New Roman" w:cs="Times New Roman"/>
          <w:lang w:eastAsia="en-US"/>
        </w:rPr>
        <w:t xml:space="preserve"> (</w:t>
      </w:r>
      <w:r>
        <w:rPr>
          <w:rFonts w:ascii="Times New Roman" w:eastAsiaTheme="minorHAnsi" w:hAnsi="Times New Roman" w:cs="Times New Roman"/>
          <w:lang w:eastAsia="en-US"/>
        </w:rPr>
        <w:t>ISP).</w:t>
      </w:r>
    </w:p>
    <w:p w:rsidR="00E83B73" w:rsidRDefault="00E83B73"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Price of both microcontrollers are also same, but then why people are not using, that I don’t know.</w:t>
      </w:r>
    </w:p>
    <w:p w:rsidR="00E83B73" w:rsidRDefault="00E83B73"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P89V51rd2 is microcontroller who is programmed just using </w:t>
      </w:r>
      <w:r w:rsidR="00EB3656">
        <w:rPr>
          <w:rFonts w:ascii="Times New Roman" w:eastAsiaTheme="minorHAnsi" w:hAnsi="Times New Roman" w:cs="Times New Roman"/>
          <w:lang w:eastAsia="en-US"/>
        </w:rPr>
        <w:t>development board, because it has in-built serial bootloader, so we can program it serially, but it is costly (around 220 INR).</w:t>
      </w:r>
    </w:p>
    <w:p w:rsidR="00EB3656" w:rsidRDefault="00EB3656"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AT89S52 is ISP compatible device so we have to use USB ISP to co</w:t>
      </w:r>
      <w:r w:rsidR="003E267A">
        <w:rPr>
          <w:rFonts w:ascii="Times New Roman" w:eastAsiaTheme="minorHAnsi" w:hAnsi="Times New Roman" w:cs="Times New Roman"/>
          <w:lang w:eastAsia="en-US"/>
        </w:rPr>
        <w:t>nvert USB signals into ISP form.</w:t>
      </w:r>
      <w:r>
        <w:rPr>
          <w:rFonts w:ascii="Times New Roman" w:eastAsiaTheme="minorHAnsi" w:hAnsi="Times New Roman" w:cs="Times New Roman"/>
          <w:lang w:eastAsia="en-US"/>
        </w:rPr>
        <w:t xml:space="preserve"> </w:t>
      </w:r>
    </w:p>
    <w:p w:rsidR="00AB1CC1" w:rsidRPr="00AB1CC1" w:rsidRDefault="00AB1CC1"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sidRPr="00AB1CC1">
        <w:rPr>
          <w:rFonts w:ascii="Times New Roman" w:hAnsi="Times New Roman" w:cs="Times New Roman"/>
          <w:color w:val="333333"/>
          <w:shd w:val="clear" w:color="auto" w:fill="EAE8CF"/>
        </w:rPr>
        <w:t>The main difference between 89C51 and S51 lies in the following points: </w:t>
      </w:r>
      <w:r w:rsidRPr="00AB1CC1">
        <w:rPr>
          <w:rFonts w:ascii="Times New Roman" w:hAnsi="Times New Roman" w:cs="Times New Roman"/>
          <w:color w:val="333333"/>
        </w:rPr>
        <w:br/>
      </w:r>
      <w:r w:rsidRPr="00AB1CC1">
        <w:rPr>
          <w:rFonts w:ascii="Times New Roman" w:hAnsi="Times New Roman" w:cs="Times New Roman"/>
          <w:color w:val="333333"/>
        </w:rPr>
        <w:br/>
      </w:r>
    </w:p>
    <w:p w:rsidR="00AB1CC1" w:rsidRPr="00AB1CC1" w:rsidRDefault="00AB1CC1" w:rsidP="00AB1CC1">
      <w:pPr>
        <w:pStyle w:val="ListParagraph"/>
        <w:numPr>
          <w:ilvl w:val="0"/>
          <w:numId w:val="103"/>
        </w:numPr>
        <w:autoSpaceDE w:val="0"/>
        <w:autoSpaceDN w:val="0"/>
        <w:adjustRightInd w:val="0"/>
        <w:spacing w:after="0" w:line="240" w:lineRule="auto"/>
        <w:rPr>
          <w:rFonts w:ascii="Times New Roman" w:eastAsiaTheme="minorHAnsi" w:hAnsi="Times New Roman" w:cs="Times New Roman"/>
          <w:b/>
          <w:i/>
          <w:lang w:eastAsia="en-US"/>
        </w:rPr>
      </w:pPr>
      <w:r w:rsidRPr="00AB1CC1">
        <w:rPr>
          <w:rFonts w:ascii="Times New Roman" w:hAnsi="Times New Roman" w:cs="Times New Roman"/>
          <w:color w:val="333333"/>
          <w:shd w:val="clear" w:color="auto" w:fill="EAE8CF"/>
        </w:rPr>
        <w:t>Pin function: Pins almost identical changes were, in the AT89S51 in P1.5, P1.6, P1.7 have a second function, that is, the second 3-pin serial ISP function formed programming interface. </w:t>
      </w:r>
      <w:r w:rsidRPr="00AB1CC1">
        <w:rPr>
          <w:rFonts w:ascii="Times New Roman" w:hAnsi="Times New Roman" w:cs="Times New Roman"/>
          <w:color w:val="333333"/>
        </w:rPr>
        <w:br/>
      </w:r>
      <w:r w:rsidRPr="00AB1CC1">
        <w:rPr>
          <w:rFonts w:ascii="Times New Roman" w:hAnsi="Times New Roman" w:cs="Times New Roman"/>
          <w:color w:val="333333"/>
        </w:rPr>
        <w:br/>
      </w:r>
      <w:r w:rsidRPr="00AB1CC1">
        <w:rPr>
          <w:rFonts w:ascii="Times New Roman" w:hAnsi="Times New Roman" w:cs="Times New Roman"/>
          <w:color w:val="333333"/>
          <w:shd w:val="clear" w:color="auto" w:fill="EAE8CF"/>
        </w:rPr>
        <w:t>Programmability: AT89C51 only supports parallel programming, But AT89S51 supports both parallel programming and ISP programming. </w:t>
      </w:r>
      <w:r w:rsidRPr="00AB1CC1">
        <w:rPr>
          <w:rFonts w:ascii="Times New Roman" w:hAnsi="Times New Roman" w:cs="Times New Roman"/>
          <w:color w:val="333333"/>
        </w:rPr>
        <w:br/>
      </w:r>
      <w:r w:rsidRPr="00AB1CC1">
        <w:rPr>
          <w:rFonts w:ascii="Times New Roman" w:hAnsi="Times New Roman" w:cs="Times New Roman"/>
          <w:color w:val="333333"/>
          <w:shd w:val="clear" w:color="auto" w:fill="EAE8CF"/>
        </w:rPr>
        <w:t>Voltage in the programming area, AT89C51 in addition to normal programming voltage of 5V, another 12v is needed for Vpp. But AT89S51 just need to be 4-5V. </w:t>
      </w:r>
      <w:r w:rsidRPr="00AB1CC1">
        <w:rPr>
          <w:rFonts w:ascii="Times New Roman" w:hAnsi="Times New Roman" w:cs="Times New Roman"/>
          <w:color w:val="333333"/>
        </w:rPr>
        <w:br/>
      </w:r>
      <w:r w:rsidRPr="00AB1CC1">
        <w:rPr>
          <w:rFonts w:ascii="Times New Roman" w:hAnsi="Times New Roman" w:cs="Times New Roman"/>
          <w:color w:val="333333"/>
        </w:rPr>
        <w:br/>
      </w:r>
      <w:r w:rsidRPr="00AB1CC1">
        <w:rPr>
          <w:rFonts w:ascii="Times New Roman" w:hAnsi="Times New Roman" w:cs="Times New Roman"/>
          <w:color w:val="333333"/>
          <w:shd w:val="clear" w:color="auto" w:fill="EAE8CF"/>
        </w:rPr>
        <w:t>Endurance: AT89C51 flash memory can be programmed upto 1000 times while the AT89S51 can be programmed from 1000-10000 times, so that the learner repeated the beginning of a more favorable programmer, reducing learning costs. </w:t>
      </w:r>
      <w:r w:rsidRPr="00AB1CC1">
        <w:rPr>
          <w:rFonts w:ascii="Times New Roman" w:hAnsi="Times New Roman" w:cs="Times New Roman"/>
          <w:color w:val="333333"/>
        </w:rPr>
        <w:br/>
      </w:r>
      <w:r w:rsidRPr="00AB1CC1">
        <w:rPr>
          <w:rFonts w:ascii="Times New Roman" w:hAnsi="Times New Roman" w:cs="Times New Roman"/>
          <w:color w:val="333333"/>
        </w:rPr>
        <w:br/>
      </w:r>
      <w:r w:rsidRPr="00AB1CC1">
        <w:rPr>
          <w:rFonts w:ascii="Times New Roman" w:hAnsi="Times New Roman" w:cs="Times New Roman"/>
          <w:color w:val="333333"/>
          <w:shd w:val="clear" w:color="auto" w:fill="EAE8CF"/>
        </w:rPr>
        <w:t>Frequency: AT89C51 limits the operating frequency is 24MHZ, and AT89S51 maximum operating frequency is 33MHZ, (AT89S51 chip in two models, to support the maximum operating frequency of 24MHZ and 33MHZ) in order to have a faster computing speed. </w:t>
      </w:r>
      <w:r w:rsidRPr="00AB1CC1">
        <w:rPr>
          <w:rFonts w:ascii="Times New Roman" w:hAnsi="Times New Roman" w:cs="Times New Roman"/>
          <w:color w:val="333333"/>
        </w:rPr>
        <w:br/>
      </w:r>
      <w:r w:rsidRPr="00AB1CC1">
        <w:rPr>
          <w:rFonts w:ascii="Times New Roman" w:hAnsi="Times New Roman" w:cs="Times New Roman"/>
          <w:color w:val="333333"/>
        </w:rPr>
        <w:br/>
      </w:r>
      <w:r w:rsidRPr="00AB1CC1">
        <w:rPr>
          <w:rFonts w:ascii="Times New Roman" w:hAnsi="Times New Roman" w:cs="Times New Roman"/>
          <w:color w:val="333333"/>
          <w:shd w:val="clear" w:color="auto" w:fill="EAE8CF"/>
        </w:rPr>
        <w:t>Power Supply: AT89S51 operating voltage range is up to 4-5.5V, while the AT89C51 at the end of the 4.8V and 5.3V. </w:t>
      </w:r>
      <w:r w:rsidRPr="00AB1CC1">
        <w:rPr>
          <w:rFonts w:ascii="Times New Roman" w:hAnsi="Times New Roman" w:cs="Times New Roman"/>
          <w:color w:val="333333"/>
        </w:rPr>
        <w:br/>
      </w:r>
      <w:r w:rsidRPr="00AB1CC1">
        <w:rPr>
          <w:rFonts w:ascii="Times New Roman" w:hAnsi="Times New Roman" w:cs="Times New Roman"/>
          <w:color w:val="333333"/>
        </w:rPr>
        <w:br/>
      </w:r>
      <w:r w:rsidRPr="00AB1CC1">
        <w:rPr>
          <w:rFonts w:ascii="Times New Roman" w:hAnsi="Times New Roman" w:cs="Times New Roman"/>
          <w:b/>
          <w:i/>
          <w:color w:val="333333"/>
          <w:shd w:val="clear" w:color="auto" w:fill="EAE8CF"/>
        </w:rPr>
        <w:t>Anti-jamming more: AT89S51 has integrated watchdog timer (Watchdog Timer), and AT89C51 needs an external watchdog timer circuit, or single-chip software constitute the internal watchdog timer to achieve anti-jamming software. </w:t>
      </w:r>
    </w:p>
    <w:p w:rsidR="00826EB0" w:rsidRDefault="00826EB0" w:rsidP="009F1357">
      <w:pPr>
        <w:pStyle w:val="ListParagraph"/>
        <w:numPr>
          <w:ilvl w:val="0"/>
          <w:numId w:val="84"/>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So we are changing our controller from AT89C52 to AT89S52.</w:t>
      </w:r>
    </w:p>
    <w:p w:rsidR="00EB3656" w:rsidRDefault="003E267A" w:rsidP="003E267A">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noProof/>
          <w:lang w:val="en-US" w:eastAsia="en-US"/>
        </w:rPr>
        <w:drawing>
          <wp:inline distT="0" distB="0" distL="0" distR="0">
            <wp:extent cx="2476500" cy="1847850"/>
            <wp:effectExtent l="19050" t="0" r="0" b="0"/>
            <wp:docPr id="18" name="Picture 1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66"/>
                    <a:stretch>
                      <a:fillRect/>
                    </a:stretch>
                  </pic:blipFill>
                  <pic:spPr>
                    <a:xfrm>
                      <a:off x="0" y="0"/>
                      <a:ext cx="2476500" cy="1847850"/>
                    </a:xfrm>
                    <a:prstGeom prst="rect">
                      <a:avLst/>
                    </a:prstGeom>
                  </pic:spPr>
                </pic:pic>
              </a:graphicData>
            </a:graphic>
          </wp:inline>
        </w:drawing>
      </w:r>
    </w:p>
    <w:p w:rsidR="00826EB0" w:rsidRDefault="00826EB0" w:rsidP="00826EB0">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lang w:eastAsia="en-US"/>
        </w:rPr>
        <w:t>ZIF Socket</w:t>
      </w:r>
    </w:p>
    <w:p w:rsidR="00826EB0" w:rsidRDefault="00826EB0" w:rsidP="009F1357">
      <w:pPr>
        <w:pStyle w:val="ListParagraph"/>
        <w:numPr>
          <w:ilvl w:val="0"/>
          <w:numId w:val="85"/>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Development is a PCB (GCB) board in which we can put our controller, oscillator, and other required component and we can connect peripherals with controller.</w:t>
      </w:r>
    </w:p>
    <w:p w:rsidR="00826EB0" w:rsidRDefault="00826EB0" w:rsidP="009F1357">
      <w:pPr>
        <w:pStyle w:val="ListParagraph"/>
        <w:numPr>
          <w:ilvl w:val="0"/>
          <w:numId w:val="85"/>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Programmer is a board which contain another microcontroller to convert HEX file that out controller can understand.   </w:t>
      </w:r>
    </w:p>
    <w:p w:rsidR="002D2E0F" w:rsidRDefault="002D2E0F" w:rsidP="002D2E0F">
      <w:pPr>
        <w:pStyle w:val="ListParagraph"/>
        <w:autoSpaceDE w:val="0"/>
        <w:autoSpaceDN w:val="0"/>
        <w:adjustRightInd w:val="0"/>
        <w:spacing w:after="0" w:line="240" w:lineRule="auto"/>
        <w:rPr>
          <w:rFonts w:ascii="Times New Roman" w:eastAsiaTheme="minorHAnsi" w:hAnsi="Times New Roman" w:cs="Times New Roman"/>
          <w:lang w:eastAsia="en-US"/>
        </w:rPr>
      </w:pPr>
    </w:p>
    <w:p w:rsidR="00826EB0" w:rsidRDefault="00826EB0" w:rsidP="009F1357">
      <w:pPr>
        <w:pStyle w:val="ListParagraph"/>
        <w:numPr>
          <w:ilvl w:val="0"/>
          <w:numId w:val="85"/>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What is Breakout Board?</w:t>
      </w:r>
    </w:p>
    <w:p w:rsidR="002D2E0F" w:rsidRPr="002D2E0F" w:rsidRDefault="00826EB0" w:rsidP="009F1357">
      <w:pPr>
        <w:pStyle w:val="ListParagraph"/>
        <w:numPr>
          <w:ilvl w:val="0"/>
          <w:numId w:val="85"/>
        </w:numPr>
        <w:autoSpaceDE w:val="0"/>
        <w:autoSpaceDN w:val="0"/>
        <w:adjustRightInd w:val="0"/>
        <w:spacing w:after="0" w:line="240" w:lineRule="auto"/>
        <w:rPr>
          <w:rFonts w:ascii="Times New Roman" w:eastAsiaTheme="minorHAnsi" w:hAnsi="Times New Roman" w:cs="Times New Roman"/>
          <w:lang w:eastAsia="en-US"/>
        </w:rPr>
      </w:pPr>
      <w:r w:rsidRPr="002D2E0F">
        <w:rPr>
          <w:rFonts w:ascii="Times New Roman" w:hAnsi="Times New Roman" w:cs="Times New Roman"/>
          <w:color w:val="000000"/>
          <w:shd w:val="clear" w:color="auto" w:fill="FFFFFF"/>
        </w:rPr>
        <w:t xml:space="preserve">Breakout boards are a common electrical components that take a bundled cable and </w:t>
      </w:r>
      <w:r w:rsidRPr="002D2E0F">
        <w:rPr>
          <w:rFonts w:ascii="Times New Roman" w:hAnsi="Verdana" w:cs="Times New Roman"/>
          <w:color w:val="000000"/>
          <w:shd w:val="clear" w:color="auto" w:fill="FFFFFF"/>
        </w:rPr>
        <w:t>“</w:t>
      </w:r>
      <w:r w:rsidRPr="002D2E0F">
        <w:rPr>
          <w:rFonts w:ascii="Times New Roman" w:hAnsi="Times New Roman" w:cs="Times New Roman"/>
          <w:color w:val="000000"/>
          <w:shd w:val="clear" w:color="auto" w:fill="FFFFFF"/>
        </w:rPr>
        <w:t>breaks ou</w:t>
      </w:r>
      <w:r w:rsidR="002D2E0F">
        <w:rPr>
          <w:rFonts w:ascii="Times New Roman" w:hAnsi="Times New Roman" w:cs="Times New Roman"/>
          <w:color w:val="000000"/>
          <w:shd w:val="clear" w:color="auto" w:fill="FFFFFF"/>
        </w:rPr>
        <w:t xml:space="preserve">t </w:t>
      </w:r>
      <w:r w:rsidRPr="002D2E0F">
        <w:rPr>
          <w:rFonts w:ascii="Times New Roman" w:hAnsi="Times New Roman" w:cs="Times New Roman"/>
          <w:color w:val="000000"/>
          <w:shd w:val="clear" w:color="auto" w:fill="FFFFFF"/>
        </w:rPr>
        <w:t>each conductor to a terminal that can easily accept a hook-up wire for distribution to another device.</w:t>
      </w:r>
      <w:r w:rsidR="002D2E0F">
        <w:rPr>
          <w:rFonts w:ascii="Times New Roman" w:hAnsi="Times New Roman" w:cs="Times New Roman"/>
          <w:color w:val="000000"/>
          <w:shd w:val="clear" w:color="auto" w:fill="FFFFFF"/>
        </w:rPr>
        <w:t xml:space="preserve"> It breaks bundle of signals/wires to separate signal/wire.</w:t>
      </w:r>
    </w:p>
    <w:p w:rsidR="00826EB0" w:rsidRDefault="002D2E0F" w:rsidP="002D2E0F">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noProof/>
          <w:lang w:val="en-US" w:eastAsia="en-US"/>
        </w:rPr>
        <w:drawing>
          <wp:inline distT="0" distB="0" distL="0" distR="0">
            <wp:extent cx="2286000" cy="2000250"/>
            <wp:effectExtent l="19050" t="0" r="0" b="0"/>
            <wp:docPr id="20" name="Picture 19"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67"/>
                    <a:stretch>
                      <a:fillRect/>
                    </a:stretch>
                  </pic:blipFill>
                  <pic:spPr>
                    <a:xfrm>
                      <a:off x="0" y="0"/>
                      <a:ext cx="2286000" cy="2000250"/>
                    </a:xfrm>
                    <a:prstGeom prst="rect">
                      <a:avLst/>
                    </a:prstGeom>
                  </pic:spPr>
                </pic:pic>
              </a:graphicData>
            </a:graphic>
          </wp:inline>
        </w:drawing>
      </w:r>
    </w:p>
    <w:p w:rsidR="002D2E0F" w:rsidRDefault="0062283F" w:rsidP="0062283F">
      <w:pPr>
        <w:autoSpaceDE w:val="0"/>
        <w:autoSpaceDN w:val="0"/>
        <w:adjustRightInd w:val="0"/>
        <w:spacing w:after="0" w:line="240" w:lineRule="auto"/>
        <w:jc w:val="center"/>
        <w:rPr>
          <w:rFonts w:ascii="Times New Roman" w:eastAsiaTheme="minorHAnsi" w:hAnsi="Times New Roman" w:cs="Times New Roman"/>
          <w:b/>
          <w:i/>
          <w:sz w:val="32"/>
          <w:szCs w:val="32"/>
          <w:u w:val="single"/>
          <w:lang w:eastAsia="en-US"/>
        </w:rPr>
      </w:pPr>
      <w:r>
        <w:rPr>
          <w:rFonts w:ascii="Times New Roman" w:eastAsiaTheme="minorHAnsi" w:hAnsi="Times New Roman" w:cs="Times New Roman"/>
          <w:b/>
          <w:i/>
          <w:sz w:val="32"/>
          <w:szCs w:val="32"/>
          <w:u w:val="single"/>
          <w:lang w:eastAsia="en-US"/>
        </w:rPr>
        <w:t>DAY 29</w:t>
      </w:r>
    </w:p>
    <w:p w:rsidR="0062283F" w:rsidRDefault="005401D6"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So let’s start with aT89S52</w:t>
      </w:r>
    </w:p>
    <w:p w:rsidR="005401D6" w:rsidRDefault="005401D6" w:rsidP="005401D6">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noProof/>
          <w:lang w:val="en-US" w:eastAsia="en-US"/>
        </w:rPr>
        <w:drawing>
          <wp:inline distT="0" distB="0" distL="0" distR="0">
            <wp:extent cx="2409825" cy="1895475"/>
            <wp:effectExtent l="19050" t="0" r="9525" b="0"/>
            <wp:docPr id="21" name="Picture 20" descr="hardwar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fif"/>
                    <pic:cNvPicPr/>
                  </pic:nvPicPr>
                  <pic:blipFill>
                    <a:blip r:embed="rId68"/>
                    <a:stretch>
                      <a:fillRect/>
                    </a:stretch>
                  </pic:blipFill>
                  <pic:spPr>
                    <a:xfrm>
                      <a:off x="0" y="0"/>
                      <a:ext cx="2409825" cy="1895475"/>
                    </a:xfrm>
                    <a:prstGeom prst="rect">
                      <a:avLst/>
                    </a:prstGeom>
                  </pic:spPr>
                </pic:pic>
              </a:graphicData>
            </a:graphic>
          </wp:inline>
        </w:drawing>
      </w:r>
    </w:p>
    <w:p w:rsidR="005401D6" w:rsidRDefault="005401D6" w:rsidP="005401D6">
      <w:pPr>
        <w:pStyle w:val="ListParagraph"/>
        <w:autoSpaceDE w:val="0"/>
        <w:autoSpaceDN w:val="0"/>
        <w:adjustRightInd w:val="0"/>
        <w:spacing w:after="0" w:line="240" w:lineRule="auto"/>
        <w:jc w:val="center"/>
        <w:rPr>
          <w:rFonts w:ascii="Times New Roman" w:eastAsiaTheme="minorHAnsi" w:hAnsi="Times New Roman" w:cs="Times New Roman"/>
          <w:lang w:eastAsia="en-US"/>
        </w:rPr>
      </w:pPr>
    </w:p>
    <w:p w:rsidR="005401D6" w:rsidRDefault="005401D6" w:rsidP="005401D6">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noProof/>
          <w:lang w:val="en-US" w:eastAsia="en-US"/>
        </w:rPr>
        <w:lastRenderedPageBreak/>
        <w:drawing>
          <wp:inline distT="0" distB="0" distL="0" distR="0">
            <wp:extent cx="2581275" cy="3810000"/>
            <wp:effectExtent l="19050" t="0" r="9525" b="0"/>
            <wp:docPr id="26" name="Picture 25" descr="8052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2_pinout.jpg"/>
                    <pic:cNvPicPr/>
                  </pic:nvPicPr>
                  <pic:blipFill>
                    <a:blip r:embed="rId69"/>
                    <a:stretch>
                      <a:fillRect/>
                    </a:stretch>
                  </pic:blipFill>
                  <pic:spPr>
                    <a:xfrm>
                      <a:off x="0" y="0"/>
                      <a:ext cx="2581275" cy="3810000"/>
                    </a:xfrm>
                    <a:prstGeom prst="rect">
                      <a:avLst/>
                    </a:prstGeom>
                  </pic:spPr>
                </pic:pic>
              </a:graphicData>
            </a:graphic>
          </wp:inline>
        </w:drawing>
      </w:r>
    </w:p>
    <w:p w:rsidR="005401D6" w:rsidRDefault="005401D6" w:rsidP="005401D6">
      <w:pPr>
        <w:pStyle w:val="ListParagraph"/>
        <w:autoSpaceDE w:val="0"/>
        <w:autoSpaceDN w:val="0"/>
        <w:adjustRightInd w:val="0"/>
        <w:spacing w:after="0" w:line="240" w:lineRule="auto"/>
        <w:jc w:val="center"/>
        <w:rPr>
          <w:rFonts w:ascii="Times New Roman" w:eastAsiaTheme="minorHAnsi" w:hAnsi="Times New Roman" w:cs="Times New Roman"/>
          <w:lang w:eastAsia="en-US"/>
        </w:rPr>
      </w:pPr>
    </w:p>
    <w:p w:rsidR="005401D6" w:rsidRDefault="005401D6" w:rsidP="005401D6">
      <w:pPr>
        <w:pStyle w:val="ListParagraph"/>
        <w:autoSpaceDE w:val="0"/>
        <w:autoSpaceDN w:val="0"/>
        <w:adjustRightInd w:val="0"/>
        <w:spacing w:after="0" w:line="240" w:lineRule="auto"/>
        <w:jc w:val="center"/>
        <w:rPr>
          <w:rFonts w:ascii="Times New Roman" w:eastAsiaTheme="minorHAnsi" w:hAnsi="Times New Roman" w:cs="Times New Roman"/>
          <w:lang w:eastAsia="en-US"/>
        </w:rPr>
      </w:pPr>
      <w:r>
        <w:rPr>
          <w:rFonts w:ascii="Times New Roman" w:eastAsiaTheme="minorHAnsi" w:hAnsi="Times New Roman" w:cs="Times New Roman"/>
          <w:noProof/>
          <w:lang w:val="en-US" w:eastAsia="en-US"/>
        </w:rPr>
        <w:drawing>
          <wp:inline distT="0" distB="0" distL="0" distR="0">
            <wp:extent cx="3048000" cy="3000375"/>
            <wp:effectExtent l="19050" t="0" r="0" b="0"/>
            <wp:docPr id="27" name="Picture 26" descr="internal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_structure.JPG"/>
                    <pic:cNvPicPr/>
                  </pic:nvPicPr>
                  <pic:blipFill>
                    <a:blip r:embed="rId70"/>
                    <a:stretch>
                      <a:fillRect/>
                    </a:stretch>
                  </pic:blipFill>
                  <pic:spPr>
                    <a:xfrm>
                      <a:off x="0" y="0"/>
                      <a:ext cx="3048000" cy="3000375"/>
                    </a:xfrm>
                    <a:prstGeom prst="rect">
                      <a:avLst/>
                    </a:prstGeom>
                  </pic:spPr>
                </pic:pic>
              </a:graphicData>
            </a:graphic>
          </wp:inline>
        </w:drawing>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Program memory type - Flash ROM</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Program memory size – 8 KB</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One UART</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Operating voltage – 4 to 5.5 V</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Watchdog timer</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Two data pointer</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Three 16 bit timer/counter</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On-chip oscillator</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10000 write/erase cycle</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Operating frequency – 0 to 33 MHz</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Three level program memory lock</w:t>
      </w:r>
    </w:p>
    <w:p w:rsidR="003F4F00" w:rsidRDefault="003F4F00"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Two software selectable modes</w:t>
      </w:r>
    </w:p>
    <w:p w:rsidR="008004E8" w:rsidRDefault="008004E8" w:rsidP="009F1357">
      <w:pPr>
        <w:pStyle w:val="ListParagraph"/>
        <w:numPr>
          <w:ilvl w:val="0"/>
          <w:numId w:val="86"/>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Pin description</w:t>
      </w:r>
    </w:p>
    <w:p w:rsidR="008004E8" w:rsidRDefault="008004E8"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VCC: power supply</w:t>
      </w:r>
    </w:p>
    <w:p w:rsidR="008004E8" w:rsidRDefault="008004E8"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GND: ground</w:t>
      </w:r>
    </w:p>
    <w:p w:rsidR="008004E8" w:rsidRPr="00842174" w:rsidRDefault="00BE39DD"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eastAsia="en-US"/>
        </w:rPr>
      </w:pPr>
      <w:r w:rsidRPr="00842174">
        <w:rPr>
          <w:rFonts w:ascii="Times New Roman" w:eastAsiaTheme="minorHAnsi" w:hAnsi="Times New Roman" w:cs="Times New Roman"/>
          <w:lang w:eastAsia="en-US"/>
        </w:rPr>
        <w:t xml:space="preserve">PORT 0: </w:t>
      </w:r>
    </w:p>
    <w:p w:rsidR="002E1CCA" w:rsidRPr="00842174" w:rsidRDefault="00BE39DD" w:rsidP="009F1357">
      <w:pPr>
        <w:pStyle w:val="ListParagraph"/>
        <w:numPr>
          <w:ilvl w:val="0"/>
          <w:numId w:val="88"/>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 xml:space="preserve">Port 0 is an 8-bit open drain bidirectional I/O port. </w:t>
      </w:r>
    </w:p>
    <w:p w:rsidR="00BE39DD" w:rsidRPr="00842174" w:rsidRDefault="00BE39DD" w:rsidP="009F1357">
      <w:pPr>
        <w:pStyle w:val="ListParagraph"/>
        <w:numPr>
          <w:ilvl w:val="0"/>
          <w:numId w:val="88"/>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As an output port, each pin can sink eight TTL inputs.</w:t>
      </w:r>
    </w:p>
    <w:p w:rsidR="002E1CCA" w:rsidRPr="00842174" w:rsidRDefault="002E1CCA" w:rsidP="009F1357">
      <w:pPr>
        <w:pStyle w:val="ListParagraph"/>
        <w:numPr>
          <w:ilvl w:val="0"/>
          <w:numId w:val="88"/>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When used as an input it is in high impedance input state</w:t>
      </w:r>
    </w:p>
    <w:p w:rsidR="00BE39DD" w:rsidRPr="00842174" w:rsidRDefault="00BE39DD"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1:</w:t>
      </w:r>
    </w:p>
    <w:p w:rsidR="002E1CCA" w:rsidRPr="00842174" w:rsidRDefault="00BE39DD"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1 is an 8-bit bidirectional I/O port with internal pullups.</w:t>
      </w:r>
    </w:p>
    <w:p w:rsidR="00BE39DD" w:rsidRPr="00842174" w:rsidRDefault="00BE39DD"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Port 1 output buffers can sink/source four TTL inputs.</w:t>
      </w:r>
    </w:p>
    <w:p w:rsidR="002E1CCA" w:rsidRPr="00842174" w:rsidRDefault="002E1CCA"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When 1s are written to Port 1 pins, they are pulled high by the internal pullups and can be used as inputs.</w:t>
      </w:r>
    </w:p>
    <w:p w:rsidR="002E1CCA" w:rsidRPr="00842174" w:rsidRDefault="002E1CCA" w:rsidP="002E1CCA">
      <w:pPr>
        <w:pStyle w:val="ListParagraph"/>
        <w:autoSpaceDE w:val="0"/>
        <w:autoSpaceDN w:val="0"/>
        <w:adjustRightInd w:val="0"/>
        <w:spacing w:after="0" w:line="240" w:lineRule="auto"/>
        <w:ind w:left="2181"/>
        <w:rPr>
          <w:rFonts w:ascii="Times New Roman" w:eastAsiaTheme="minorHAnsi" w:hAnsi="Times New Roman" w:cs="Times New Roman"/>
          <w:lang w:val="en-US" w:eastAsia="en-US"/>
        </w:rPr>
      </w:pPr>
    </w:p>
    <w:p w:rsidR="00BE39DD" w:rsidRPr="00842174" w:rsidRDefault="00BE39DD" w:rsidP="00BE39DD">
      <w:pPr>
        <w:pStyle w:val="ListParagraph"/>
        <w:autoSpaceDE w:val="0"/>
        <w:autoSpaceDN w:val="0"/>
        <w:adjustRightInd w:val="0"/>
        <w:spacing w:after="0" w:line="240" w:lineRule="auto"/>
        <w:ind w:left="2181"/>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2845435" cy="129667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2845435" cy="1296670"/>
                    </a:xfrm>
                    <a:prstGeom prst="rect">
                      <a:avLst/>
                    </a:prstGeom>
                    <a:noFill/>
                    <a:ln w="9525">
                      <a:noFill/>
                      <a:miter lim="800000"/>
                      <a:headEnd/>
                      <a:tailEnd/>
                    </a:ln>
                  </pic:spPr>
                </pic:pic>
              </a:graphicData>
            </a:graphic>
          </wp:inline>
        </w:drawing>
      </w:r>
    </w:p>
    <w:p w:rsidR="002E1CCA" w:rsidRPr="00842174" w:rsidRDefault="002E1CCA"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2:</w:t>
      </w:r>
    </w:p>
    <w:p w:rsidR="002E1CCA" w:rsidRPr="00842174" w:rsidRDefault="002E1CCA"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2 is an 8-bit bidirectional I/O port with internal pullups.</w:t>
      </w:r>
    </w:p>
    <w:p w:rsidR="002E1CCA" w:rsidRPr="00842174" w:rsidRDefault="002E1CCA"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Port 2 output buffers can sink/source four TTL inputs.</w:t>
      </w:r>
    </w:p>
    <w:p w:rsidR="002E1CCA" w:rsidRPr="00842174" w:rsidRDefault="002E1CCA" w:rsidP="009F1357">
      <w:pPr>
        <w:pStyle w:val="ListParagraph"/>
        <w:numPr>
          <w:ilvl w:val="0"/>
          <w:numId w:val="89"/>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When 1s are written to Port 2 pins, they are pulled high by the internal pullups and can be used as inputs.</w:t>
      </w:r>
    </w:p>
    <w:p w:rsidR="002E1CCA" w:rsidRPr="00842174" w:rsidRDefault="002E1CCA"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3:</w:t>
      </w:r>
    </w:p>
    <w:p w:rsidR="002E1CCA" w:rsidRPr="00842174" w:rsidRDefault="002E1CCA" w:rsidP="009F1357">
      <w:pPr>
        <w:pStyle w:val="ListParagraph"/>
        <w:numPr>
          <w:ilvl w:val="0"/>
          <w:numId w:val="90"/>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Port 3 is an 8-bit bidirectional I/O port with internal pull-ups</w:t>
      </w:r>
    </w:p>
    <w:p w:rsidR="002E1CCA" w:rsidRPr="00842174" w:rsidRDefault="002E1CCA" w:rsidP="009F1357">
      <w:pPr>
        <w:pStyle w:val="ListParagraph"/>
        <w:numPr>
          <w:ilvl w:val="0"/>
          <w:numId w:val="90"/>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Port 3 output buffers can sink/source four TTL inputs.</w:t>
      </w:r>
    </w:p>
    <w:p w:rsidR="002E1CCA" w:rsidRPr="00842174" w:rsidRDefault="002E1CCA" w:rsidP="009F1357">
      <w:pPr>
        <w:pStyle w:val="ListParagraph"/>
        <w:numPr>
          <w:ilvl w:val="0"/>
          <w:numId w:val="90"/>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When 1s are written to Port 3 pins, they are pulled high by the internal pullups and can be used as inputs.</w:t>
      </w:r>
    </w:p>
    <w:p w:rsidR="002E1CCA" w:rsidRPr="00842174" w:rsidRDefault="002E1CCA" w:rsidP="002E1CCA">
      <w:pPr>
        <w:pStyle w:val="ListParagraph"/>
        <w:autoSpaceDE w:val="0"/>
        <w:autoSpaceDN w:val="0"/>
        <w:adjustRightInd w:val="0"/>
        <w:spacing w:after="0" w:line="240" w:lineRule="auto"/>
        <w:ind w:left="2160"/>
        <w:rPr>
          <w:rFonts w:ascii="Times New Roman" w:eastAsiaTheme="minorHAnsi" w:hAnsi="Times New Roman" w:cs="Times New Roman"/>
          <w:lang w:val="en-US" w:eastAsia="en-US"/>
        </w:rPr>
      </w:pPr>
    </w:p>
    <w:p w:rsidR="002E1CCA" w:rsidRPr="00842174" w:rsidRDefault="002E1CCA" w:rsidP="002E1CCA">
      <w:pPr>
        <w:pStyle w:val="ListParagraph"/>
        <w:autoSpaceDE w:val="0"/>
        <w:autoSpaceDN w:val="0"/>
        <w:adjustRightInd w:val="0"/>
        <w:spacing w:after="0" w:line="240" w:lineRule="auto"/>
        <w:ind w:left="2160"/>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2886710" cy="1706245"/>
            <wp:effectExtent l="19050" t="0" r="889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2886710" cy="1706245"/>
                    </a:xfrm>
                    <a:prstGeom prst="rect">
                      <a:avLst/>
                    </a:prstGeom>
                    <a:noFill/>
                    <a:ln w="9525">
                      <a:noFill/>
                      <a:miter lim="800000"/>
                      <a:headEnd/>
                      <a:tailEnd/>
                    </a:ln>
                  </pic:spPr>
                </pic:pic>
              </a:graphicData>
            </a:graphic>
          </wp:inline>
        </w:drawing>
      </w:r>
    </w:p>
    <w:p w:rsidR="002E1CCA" w:rsidRPr="00842174" w:rsidRDefault="002E1CCA"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 xml:space="preserve">RST: </w:t>
      </w:r>
      <w:r w:rsidR="004B3F13" w:rsidRPr="00842174">
        <w:rPr>
          <w:rFonts w:ascii="Times New Roman" w:eastAsiaTheme="minorHAnsi" w:hAnsi="Times New Roman" w:cs="Times New Roman"/>
          <w:lang w:val="en-US" w:eastAsia="en-US"/>
        </w:rPr>
        <w:t>this pin is works as an input to microcontroller.</w:t>
      </w:r>
    </w:p>
    <w:p w:rsidR="004B3F13" w:rsidRPr="00842174" w:rsidRDefault="004B3F13" w:rsidP="009F1357">
      <w:pPr>
        <w:pStyle w:val="ListParagraph"/>
        <w:numPr>
          <w:ilvl w:val="0"/>
          <w:numId w:val="91"/>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A high on this pin for two machine cycles, resets the device.</w:t>
      </w:r>
    </w:p>
    <w:p w:rsidR="004B3F13" w:rsidRPr="00842174" w:rsidRDefault="004B3F13" w:rsidP="009F1357">
      <w:pPr>
        <w:pStyle w:val="ListParagraph"/>
        <w:numPr>
          <w:ilvl w:val="0"/>
          <w:numId w:val="91"/>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This pin drives High for 96 oscillator periods after the Watchdog times out.</w:t>
      </w:r>
    </w:p>
    <w:p w:rsidR="00BE39DD" w:rsidRPr="00842174" w:rsidRDefault="004B3F13" w:rsidP="009F1357">
      <w:pPr>
        <w:pStyle w:val="ListParagraph"/>
        <w:numPr>
          <w:ilvl w:val="0"/>
          <w:numId w:val="91"/>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DISRTO bit in SFR AUXR (address 8EH) is used to control operation of RST.</w:t>
      </w:r>
    </w:p>
    <w:p w:rsidR="004B3F13" w:rsidRPr="00842174" w:rsidRDefault="004B3F13" w:rsidP="009F1357">
      <w:pPr>
        <w:pStyle w:val="ListParagraph"/>
        <w:numPr>
          <w:ilvl w:val="0"/>
          <w:numId w:val="91"/>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In its default state RESET high out feature is enabled</w:t>
      </w:r>
    </w:p>
    <w:p w:rsidR="004B3F13" w:rsidRPr="00842174" w:rsidRDefault="004B3F13" w:rsidP="009F1357">
      <w:pPr>
        <w:pStyle w:val="ListParagraph"/>
        <w:numPr>
          <w:ilvl w:val="0"/>
          <w:numId w:val="91"/>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To disable it the DISTRO bit in SFR AUXR register is used.</w:t>
      </w:r>
    </w:p>
    <w:p w:rsidR="004B3F13" w:rsidRPr="00842174" w:rsidRDefault="004B3F13"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 xml:space="preserve">ALE/PROG: </w:t>
      </w:r>
    </w:p>
    <w:p w:rsidR="004B3F13" w:rsidRPr="00842174" w:rsidRDefault="004B3F13" w:rsidP="009F1357">
      <w:pPr>
        <w:pStyle w:val="ListParagraph"/>
        <w:numPr>
          <w:ilvl w:val="0"/>
          <w:numId w:val="92"/>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Address Latch Enable (ALE) is an output pulse for latching the low byte of the address during accesses to external memory.</w:t>
      </w:r>
    </w:p>
    <w:p w:rsidR="004B3F13" w:rsidRPr="00842174" w:rsidRDefault="004B3F13" w:rsidP="009F1357">
      <w:pPr>
        <w:pStyle w:val="ListParagraph"/>
        <w:numPr>
          <w:ilvl w:val="0"/>
          <w:numId w:val="92"/>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lastRenderedPageBreak/>
        <w:t>In normal operation, ALE is emitted at a constant rate of 1/6 the oscillator frequency and may be used for external timing or clocking purposes. To disable only this clock like operation we would set to ‘1’ to bit 0 of SFR register (</w:t>
      </w:r>
      <w:r w:rsidR="00704378" w:rsidRPr="00842174">
        <w:rPr>
          <w:rFonts w:ascii="Times New Roman" w:eastAsiaTheme="minorHAnsi" w:hAnsi="Times New Roman" w:cs="Times New Roman"/>
          <w:lang w:val="en-US" w:eastAsia="en-US"/>
        </w:rPr>
        <w:t>8EH).</w:t>
      </w:r>
    </w:p>
    <w:p w:rsidR="00704378" w:rsidRPr="00842174" w:rsidRDefault="00704378" w:rsidP="009F1357">
      <w:pPr>
        <w:pStyle w:val="ListParagraph"/>
        <w:numPr>
          <w:ilvl w:val="0"/>
          <w:numId w:val="92"/>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This pin is also the program pulse input (PROG) during Flash programming.</w:t>
      </w:r>
    </w:p>
    <w:p w:rsidR="00704378" w:rsidRPr="00842174" w:rsidRDefault="00704378"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PSEN :</w:t>
      </w:r>
    </w:p>
    <w:p w:rsidR="00704378" w:rsidRPr="00842174" w:rsidRDefault="00704378" w:rsidP="009F1357">
      <w:pPr>
        <w:pStyle w:val="ListParagraph"/>
        <w:numPr>
          <w:ilvl w:val="0"/>
          <w:numId w:val="93"/>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Program Store Enable (PSEN) is the read strobe to external program memory.</w:t>
      </w:r>
    </w:p>
    <w:p w:rsidR="00544F84" w:rsidRPr="00842174" w:rsidRDefault="00544F84"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EA/VPP:</w:t>
      </w:r>
    </w:p>
    <w:p w:rsidR="00544F84" w:rsidRPr="00842174" w:rsidRDefault="00544F84" w:rsidP="009F1357">
      <w:pPr>
        <w:pStyle w:val="ListParagraph"/>
        <w:numPr>
          <w:ilvl w:val="0"/>
          <w:numId w:val="93"/>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External Access Enable. EA must be strapped to GND in order to enable the device to fetch code from external program memory locations starting at 0000H up to FFFFH.</w:t>
      </w:r>
    </w:p>
    <w:p w:rsidR="00544F84" w:rsidRPr="00842174" w:rsidRDefault="00544F84" w:rsidP="009F1357">
      <w:pPr>
        <w:pStyle w:val="ListParagraph"/>
        <w:numPr>
          <w:ilvl w:val="0"/>
          <w:numId w:val="93"/>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EA should be strapped to VCC for internal program executions.</w:t>
      </w:r>
    </w:p>
    <w:p w:rsidR="00544F84" w:rsidRPr="00842174" w:rsidRDefault="00544F84" w:rsidP="009F1357">
      <w:pPr>
        <w:pStyle w:val="ListParagraph"/>
        <w:numPr>
          <w:ilvl w:val="0"/>
          <w:numId w:val="93"/>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This pin also receives the 12-volt programming enable voltage (VPP) during Flash programming.</w:t>
      </w:r>
    </w:p>
    <w:p w:rsidR="00544F84" w:rsidRPr="00842174" w:rsidRDefault="00544F84"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XTAL 1:</w:t>
      </w:r>
    </w:p>
    <w:p w:rsidR="00544F84" w:rsidRPr="00842174" w:rsidRDefault="00544F84" w:rsidP="009F1357">
      <w:pPr>
        <w:pStyle w:val="ListParagraph"/>
        <w:numPr>
          <w:ilvl w:val="0"/>
          <w:numId w:val="94"/>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For external oscillator</w:t>
      </w:r>
    </w:p>
    <w:p w:rsidR="00544F84" w:rsidRPr="00842174" w:rsidRDefault="00544F84" w:rsidP="009F1357">
      <w:pPr>
        <w:pStyle w:val="ListParagraph"/>
        <w:numPr>
          <w:ilvl w:val="0"/>
          <w:numId w:val="8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XTAL 2:</w:t>
      </w:r>
    </w:p>
    <w:p w:rsidR="00544F84" w:rsidRPr="00842174" w:rsidRDefault="00544F84" w:rsidP="009F1357">
      <w:pPr>
        <w:pStyle w:val="ListParagraph"/>
        <w:numPr>
          <w:ilvl w:val="0"/>
          <w:numId w:val="94"/>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For external oscillator</w:t>
      </w:r>
    </w:p>
    <w:p w:rsidR="00544F84" w:rsidRPr="00842174" w:rsidRDefault="00544F84" w:rsidP="009F1357">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oscillator and clock</w:t>
      </w:r>
    </w:p>
    <w:p w:rsidR="00544F84" w:rsidRPr="00842174" w:rsidRDefault="00447764" w:rsidP="009F1357">
      <w:pPr>
        <w:pStyle w:val="ListParagraph"/>
        <w:numPr>
          <w:ilvl w:val="0"/>
          <w:numId w:val="94"/>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Pins XTAL1 a</w:t>
      </w:r>
      <w:r w:rsidR="00544F84" w:rsidRPr="00842174">
        <w:rPr>
          <w:rFonts w:ascii="Times New Roman" w:eastAsiaTheme="minorHAnsi" w:hAnsi="Times New Roman" w:cs="Times New Roman"/>
          <w:lang w:val="en-US" w:eastAsia="en-US"/>
        </w:rPr>
        <w:t>nd XTAL2 is provided for</w:t>
      </w:r>
      <w:r w:rsidRPr="00842174">
        <w:rPr>
          <w:rFonts w:ascii="Times New Roman" w:eastAsiaTheme="minorHAnsi" w:hAnsi="Times New Roman" w:cs="Times New Roman"/>
          <w:lang w:val="en-US" w:eastAsia="en-US"/>
        </w:rPr>
        <w:t xml:space="preserve"> </w:t>
      </w:r>
      <w:r w:rsidR="00544F84" w:rsidRPr="00842174">
        <w:rPr>
          <w:rFonts w:ascii="Times New Roman" w:eastAsiaTheme="minorHAnsi" w:hAnsi="Times New Roman" w:cs="Times New Roman"/>
          <w:lang w:val="en-US" w:eastAsia="en-US"/>
        </w:rPr>
        <w:t>connecting a resonant network to form an oscillator.</w:t>
      </w:r>
    </w:p>
    <w:p w:rsidR="00447764" w:rsidRPr="00842174" w:rsidRDefault="00447764" w:rsidP="009F1357">
      <w:pPr>
        <w:pStyle w:val="ListParagraph"/>
        <w:numPr>
          <w:ilvl w:val="0"/>
          <w:numId w:val="94"/>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Typically a quartz crystal and capacitors are employed. The crystal frequency is the basic internal clock frequency of the microcontroller.</w:t>
      </w:r>
    </w:p>
    <w:p w:rsidR="005F268C" w:rsidRPr="00842174" w:rsidRDefault="005F268C" w:rsidP="005F268C">
      <w:pPr>
        <w:autoSpaceDE w:val="0"/>
        <w:autoSpaceDN w:val="0"/>
        <w:adjustRightInd w:val="0"/>
        <w:spacing w:after="0" w:line="240" w:lineRule="auto"/>
        <w:rPr>
          <w:rFonts w:ascii="Times New Roman" w:eastAsiaTheme="minorHAnsi" w:hAnsi="Times New Roman" w:cs="Times New Roman"/>
          <w:lang w:val="en-US" w:eastAsia="en-US"/>
        </w:rPr>
      </w:pPr>
    </w:p>
    <w:p w:rsidR="005F268C" w:rsidRPr="00842174" w:rsidRDefault="005F268C"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b/>
          <w:bCs/>
          <w:lang w:val="en-US" w:eastAsia="en-US"/>
        </w:rPr>
      </w:pPr>
      <w:r w:rsidRPr="00842174">
        <w:rPr>
          <w:rFonts w:ascii="Times New Roman" w:eastAsiaTheme="minorHAnsi" w:hAnsi="Times New Roman" w:cs="Times New Roman"/>
          <w:b/>
          <w:bCs/>
          <w:lang w:val="en-US" w:eastAsia="en-US"/>
        </w:rPr>
        <w:t>Special Function registered memory:</w:t>
      </w:r>
    </w:p>
    <w:p w:rsidR="005F268C" w:rsidRPr="00842174"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Special function registers are the areas of memory that control specific functionality of</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the 8052 micro controller.</w:t>
      </w:r>
    </w:p>
    <w:p w:rsidR="005F268C"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Accumulator (0E0h)</w:t>
      </w:r>
    </w:p>
    <w:p w:rsidR="005F268C"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As its name suggests, it is used to accumulate the results of large no of instructions. It can</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hold 8 bit values.</w:t>
      </w:r>
    </w:p>
    <w:p w:rsidR="00172538" w:rsidRPr="00842174" w:rsidRDefault="00172538" w:rsidP="00172538">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5F268C"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B registers (0F0h)</w:t>
      </w:r>
    </w:p>
    <w:p w:rsidR="005F268C"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B register is very similar to accumulator. It may hold 8-bit value. The b register is</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only used by MUL AB and DIV AB instructions. In MUL AB the higher byte of the product gets</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stored in B register. In div AB the quotient gets stored in B with the remainder in A.</w:t>
      </w:r>
    </w:p>
    <w:p w:rsidR="00172538" w:rsidRPr="00842174" w:rsidRDefault="00172538" w:rsidP="00172538">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172538"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Stack pointer (81h)</w:t>
      </w:r>
    </w:p>
    <w:p w:rsidR="005F268C" w:rsidRPr="00842174"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stack pointer holds 8-bit value. This is used to indicate where the</w:t>
      </w:r>
    </w:p>
    <w:p w:rsidR="00842174" w:rsidRDefault="00842174" w:rsidP="005F268C">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5F268C" w:rsidRPr="00842174">
        <w:rPr>
          <w:rFonts w:ascii="Times New Roman" w:eastAsiaTheme="minorHAnsi" w:hAnsi="Times New Roman" w:cs="Times New Roman"/>
          <w:lang w:val="en-US" w:eastAsia="en-US"/>
        </w:rPr>
        <w:t xml:space="preserve">next value to be removed from </w:t>
      </w:r>
      <w:r>
        <w:rPr>
          <w:rFonts w:ascii="Times New Roman" w:eastAsiaTheme="minorHAnsi" w:hAnsi="Times New Roman" w:cs="Times New Roman"/>
          <w:lang w:val="en-US" w:eastAsia="en-US"/>
        </w:rPr>
        <w:t>the stack should be taken from.</w:t>
      </w:r>
    </w:p>
    <w:p w:rsidR="005F268C"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When a value is to be pushed</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onto</w:t>
      </w:r>
      <w:r w:rsidR="00842174">
        <w:rPr>
          <w:rFonts w:ascii="Times New Roman" w:eastAsiaTheme="minorHAnsi" w:hAnsi="Times New Roman" w:cs="Times New Roman"/>
          <w:lang w:val="en-US" w:eastAsia="en-US"/>
        </w:rPr>
        <w:t xml:space="preserve"> the stack, the 8052 first increase</w:t>
      </w:r>
      <w:r w:rsidRPr="00842174">
        <w:rPr>
          <w:rFonts w:ascii="Times New Roman" w:eastAsiaTheme="minorHAnsi" w:hAnsi="Times New Roman" w:cs="Times New Roman"/>
          <w:lang w:val="en-US" w:eastAsia="en-US"/>
        </w:rPr>
        <w:t xml:space="preserve"> the value of SP and then store the value at the resulting</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memory location. When a value is to be popped from the stack, the 8052 returns the value from</w:t>
      </w:r>
      <w:r w:rsidR="00842174">
        <w:rPr>
          <w:rFonts w:ascii="Times New Roman" w:eastAsiaTheme="minorHAnsi" w:hAnsi="Times New Roman" w:cs="Times New Roman"/>
          <w:lang w:val="en-US" w:eastAsia="en-US"/>
        </w:rPr>
        <w:t xml:space="preserve"> </w:t>
      </w:r>
      <w:r w:rsidRPr="00842174">
        <w:rPr>
          <w:rFonts w:ascii="Times New Roman" w:eastAsiaTheme="minorHAnsi" w:hAnsi="Times New Roman" w:cs="Times New Roman"/>
          <w:lang w:val="en-US" w:eastAsia="en-US"/>
        </w:rPr>
        <w:t>the memory location indicated by SP and then decrements the value of SP.</w:t>
      </w:r>
    </w:p>
    <w:p w:rsidR="00172538" w:rsidRPr="00842174" w:rsidRDefault="00172538" w:rsidP="00172538">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172538"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 xml:space="preserve"> Data pointer</w:t>
      </w:r>
    </w:p>
    <w:p w:rsidR="005F268C"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The SFRs DPL and DPH work together work together to represent a 16-bit value called</w:t>
      </w:r>
      <w:r w:rsidR="007501E8">
        <w:rPr>
          <w:rFonts w:ascii="Times New Roman" w:eastAsiaTheme="minorHAnsi" w:hAnsi="Times New Roman" w:cs="Times New Roman"/>
          <w:lang w:val="en-US" w:eastAsia="en-US"/>
        </w:rPr>
        <w:t xml:space="preserve"> </w:t>
      </w:r>
      <w:r w:rsidRPr="007501E8">
        <w:rPr>
          <w:rFonts w:ascii="Times New Roman" w:eastAsiaTheme="minorHAnsi" w:hAnsi="Times New Roman" w:cs="Times New Roman"/>
          <w:lang w:val="en-US" w:eastAsia="en-US"/>
        </w:rPr>
        <w:t xml:space="preserve">the data pointer. </w:t>
      </w:r>
    </w:p>
    <w:p w:rsidR="00D74EF2" w:rsidRDefault="00D74EF2"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To facilitate accessing both internal and external data there are two registers each of 16 bit is provided, named DP0 at 82-3H and DP1 at 84-5</w:t>
      </w:r>
    </w:p>
    <w:p w:rsidR="0051067A" w:rsidRDefault="00285897"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noProof/>
          <w:lang w:val="en-US" w:eastAsia="en-US"/>
        </w:rPr>
        <w:pict>
          <v:shapetype id="_x0000_t32" coordsize="21600,21600" o:spt="32" o:oned="t" path="m,l21600,21600e" filled="f">
            <v:path arrowok="t" fillok="f" o:connecttype="none"/>
            <o:lock v:ext="edit" shapetype="t"/>
          </v:shapetype>
          <v:shape id="_x0000_s1026" type="#_x0000_t32" style="position:absolute;left:0;text-align:left;margin-left:180pt;margin-top:6.7pt;width:22.05pt;height:0;z-index:251658240" o:connectortype="straight">
            <v:stroke endarrow="block"/>
          </v:shape>
        </w:pict>
      </w:r>
      <w:r w:rsidR="0051067A">
        <w:rPr>
          <w:rFonts w:ascii="Times New Roman" w:eastAsiaTheme="minorHAnsi" w:hAnsi="Times New Roman" w:cs="Times New Roman"/>
          <w:lang w:val="en-US" w:eastAsia="en-US"/>
        </w:rPr>
        <w:t>In AUXR1 if DPS is 0           DP0 is selected</w:t>
      </w:r>
    </w:p>
    <w:p w:rsidR="0051067A" w:rsidRDefault="00285897" w:rsidP="0051067A">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noProof/>
          <w:lang w:val="en-US" w:eastAsia="en-US"/>
        </w:rPr>
        <w:pict>
          <v:shape id="_x0000_s1027" type="#_x0000_t32" style="position:absolute;left:0;text-align:left;margin-left:180pt;margin-top:6.7pt;width:22.05pt;height:0;z-index:251660288" o:connectortype="straight">
            <v:stroke endarrow="block"/>
          </v:shape>
        </w:pict>
      </w:r>
      <w:r w:rsidR="0051067A">
        <w:rPr>
          <w:rFonts w:ascii="Times New Roman" w:eastAsiaTheme="minorHAnsi" w:hAnsi="Times New Roman" w:cs="Times New Roman"/>
          <w:lang w:val="en-US" w:eastAsia="en-US"/>
        </w:rPr>
        <w:t>In AUXR1 if DPS is 1           DP1 is selected</w:t>
      </w:r>
    </w:p>
    <w:p w:rsidR="0051067A" w:rsidRDefault="0051067A"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So user should always initialize DPS before using data pointer</w:t>
      </w:r>
    </w:p>
    <w:p w:rsidR="00172538" w:rsidRPr="007501E8" w:rsidRDefault="00172538" w:rsidP="00172538">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5F268C"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lastRenderedPageBreak/>
        <w:t>Program counter</w:t>
      </w:r>
    </w:p>
    <w:p w:rsidR="005F268C"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7501E8">
        <w:rPr>
          <w:rFonts w:ascii="Times New Roman" w:eastAsiaTheme="minorHAnsi" w:hAnsi="Times New Roman" w:cs="Times New Roman"/>
          <w:lang w:val="en-US" w:eastAsia="en-US"/>
        </w:rPr>
        <w:t>The program counter is a 16 bit register, which contains the 2 byte address, which tells</w:t>
      </w:r>
      <w:r w:rsidR="007501E8">
        <w:rPr>
          <w:rFonts w:ascii="Times New Roman" w:eastAsiaTheme="minorHAnsi" w:hAnsi="Times New Roman" w:cs="Times New Roman"/>
          <w:lang w:val="en-US" w:eastAsia="en-US"/>
        </w:rPr>
        <w:t xml:space="preserve"> </w:t>
      </w:r>
      <w:r w:rsidRPr="007501E8">
        <w:rPr>
          <w:rFonts w:ascii="Times New Roman" w:eastAsiaTheme="minorHAnsi" w:hAnsi="Times New Roman" w:cs="Times New Roman"/>
          <w:lang w:val="en-US" w:eastAsia="en-US"/>
        </w:rPr>
        <w:t>the 8052 where the next instruction to execute to be found in memory. When the 8052 is</w:t>
      </w:r>
      <w:r w:rsidR="007501E8">
        <w:rPr>
          <w:rFonts w:ascii="Times New Roman" w:eastAsiaTheme="minorHAnsi" w:hAnsi="Times New Roman" w:cs="Times New Roman"/>
          <w:lang w:val="en-US" w:eastAsia="en-US"/>
        </w:rPr>
        <w:t xml:space="preserve"> </w:t>
      </w:r>
      <w:r w:rsidRPr="007501E8">
        <w:rPr>
          <w:rFonts w:ascii="Times New Roman" w:eastAsiaTheme="minorHAnsi" w:hAnsi="Times New Roman" w:cs="Times New Roman"/>
          <w:lang w:val="en-US" w:eastAsia="en-US"/>
        </w:rPr>
        <w:t>initialized PC starts at 0000h. And is incremented each time an instruction is executes. It is not</w:t>
      </w:r>
      <w:r w:rsidR="007501E8">
        <w:rPr>
          <w:rFonts w:ascii="Times New Roman" w:eastAsiaTheme="minorHAnsi" w:hAnsi="Times New Roman" w:cs="Times New Roman"/>
          <w:lang w:val="en-US" w:eastAsia="en-US"/>
        </w:rPr>
        <w:t xml:space="preserve"> </w:t>
      </w:r>
      <w:r w:rsidRPr="007501E8">
        <w:rPr>
          <w:rFonts w:ascii="Times New Roman" w:eastAsiaTheme="minorHAnsi" w:hAnsi="Times New Roman" w:cs="Times New Roman"/>
          <w:lang w:val="en-US" w:eastAsia="en-US"/>
        </w:rPr>
        <w:t>addressable SFR.</w:t>
      </w:r>
    </w:p>
    <w:p w:rsidR="00172538" w:rsidRPr="007501E8" w:rsidRDefault="00172538" w:rsidP="00172538">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5F268C" w:rsidRPr="00172538" w:rsidRDefault="005F268C"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PCON (power control, 87h)</w:t>
      </w:r>
    </w:p>
    <w:p w:rsidR="005F268C" w:rsidRPr="007501E8" w:rsidRDefault="005F268C"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7501E8">
        <w:rPr>
          <w:rFonts w:ascii="Times New Roman" w:eastAsiaTheme="minorHAnsi" w:hAnsi="Times New Roman" w:cs="Times New Roman"/>
          <w:lang w:val="en-US" w:eastAsia="en-US"/>
        </w:rPr>
        <w:t>The power control SFR is used to control the 8051’s power control modes. Certain</w:t>
      </w:r>
    </w:p>
    <w:p w:rsidR="007501E8" w:rsidRDefault="007501E8" w:rsidP="005F268C">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5F268C" w:rsidRPr="00842174">
        <w:rPr>
          <w:rFonts w:ascii="Times New Roman" w:eastAsiaTheme="minorHAnsi" w:hAnsi="Times New Roman" w:cs="Times New Roman"/>
          <w:lang w:val="en-US" w:eastAsia="en-US"/>
        </w:rPr>
        <w:t>operation modes of the 8051 allow the 8051 to go into a type of “sleep mode</w:t>
      </w:r>
      <w:r>
        <w:rPr>
          <w:rFonts w:ascii="Times New Roman" w:eastAsiaTheme="minorHAnsi" w:hAnsi="Times New Roman" w:cs="Times New Roman"/>
          <w:lang w:val="en-US" w:eastAsia="en-US"/>
        </w:rPr>
        <w:t xml:space="preserve">”                  </w:t>
      </w:r>
    </w:p>
    <w:p w:rsidR="005F268C" w:rsidRDefault="007501E8" w:rsidP="005F268C">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w:t>
      </w:r>
      <w:r w:rsidR="005F268C" w:rsidRPr="00842174">
        <w:rPr>
          <w:rFonts w:ascii="Times New Roman" w:eastAsiaTheme="minorHAnsi" w:hAnsi="Times New Roman" w:cs="Times New Roman"/>
          <w:lang w:val="en-US" w:eastAsia="en-US"/>
        </w:rPr>
        <w:t>hich consumes</w:t>
      </w:r>
      <w:r>
        <w:rPr>
          <w:rFonts w:ascii="Times New Roman" w:eastAsiaTheme="minorHAnsi" w:hAnsi="Times New Roman" w:cs="Times New Roman"/>
          <w:lang w:val="en-US" w:eastAsia="en-US"/>
        </w:rPr>
        <w:t xml:space="preserve"> much less</w:t>
      </w:r>
      <w:r w:rsidR="005F268C" w:rsidRPr="00842174">
        <w:rPr>
          <w:rFonts w:ascii="Times New Roman" w:eastAsiaTheme="minorHAnsi" w:hAnsi="Times New Roman" w:cs="Times New Roman"/>
          <w:lang w:val="en-US" w:eastAsia="en-US"/>
        </w:rPr>
        <w:t xml:space="preserve"> power.</w:t>
      </w:r>
    </w:p>
    <w:p w:rsidR="007501E8" w:rsidRPr="00842174" w:rsidRDefault="007501E8" w:rsidP="005F268C">
      <w:pPr>
        <w:autoSpaceDE w:val="0"/>
        <w:autoSpaceDN w:val="0"/>
        <w:adjustRightInd w:val="0"/>
        <w:spacing w:after="0" w:line="240" w:lineRule="auto"/>
        <w:rPr>
          <w:rFonts w:ascii="Times New Roman" w:eastAsiaTheme="minorHAnsi" w:hAnsi="Times New Roman" w:cs="Times New Roman"/>
          <w:lang w:val="en-US" w:eastAsia="en-US"/>
        </w:rPr>
      </w:pPr>
    </w:p>
    <w:p w:rsidR="00842174" w:rsidRPr="00842174" w:rsidRDefault="00842174" w:rsidP="007501E8">
      <w:pPr>
        <w:autoSpaceDE w:val="0"/>
        <w:autoSpaceDN w:val="0"/>
        <w:adjustRightInd w:val="0"/>
        <w:spacing w:after="0" w:line="240" w:lineRule="auto"/>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3535045" cy="320675"/>
            <wp:effectExtent l="19050" t="0" r="8255"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3535045" cy="320675"/>
                    </a:xfrm>
                    <a:prstGeom prst="rect">
                      <a:avLst/>
                    </a:prstGeom>
                    <a:noFill/>
                    <a:ln w="9525">
                      <a:noFill/>
                      <a:miter lim="800000"/>
                      <a:headEnd/>
                      <a:tailEnd/>
                    </a:ln>
                  </pic:spPr>
                </pic:pic>
              </a:graphicData>
            </a:graphic>
          </wp:inline>
        </w:drawing>
      </w:r>
    </w:p>
    <w:p w:rsidR="00842174" w:rsidRPr="00842174" w:rsidRDefault="00842174" w:rsidP="005F268C">
      <w:pPr>
        <w:autoSpaceDE w:val="0"/>
        <w:autoSpaceDN w:val="0"/>
        <w:adjustRightInd w:val="0"/>
        <w:spacing w:after="0" w:line="240" w:lineRule="auto"/>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 xml:space="preserve"> TCON (timer control, 88h)</w:t>
      </w:r>
    </w:p>
    <w:p w:rsidR="00DE11F5" w:rsidRDefault="00842174"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7501E8">
        <w:rPr>
          <w:rFonts w:ascii="Times New Roman" w:eastAsiaTheme="minorHAnsi" w:hAnsi="Times New Roman" w:cs="Times New Roman"/>
          <w:lang w:val="en-US" w:eastAsia="en-US"/>
        </w:rPr>
        <w:t>The timer control SFR is used to configure and modify the way in which the 8051’s two</w:t>
      </w:r>
      <w:r w:rsidR="00DE11F5">
        <w:rPr>
          <w:rFonts w:ascii="Times New Roman" w:eastAsiaTheme="minorHAnsi" w:hAnsi="Times New Roman" w:cs="Times New Roman"/>
          <w:lang w:val="en-US" w:eastAsia="en-US"/>
        </w:rPr>
        <w:t xml:space="preserve"> </w:t>
      </w:r>
      <w:r w:rsidRPr="00DE11F5">
        <w:rPr>
          <w:rFonts w:ascii="Times New Roman" w:eastAsiaTheme="minorHAnsi" w:hAnsi="Times New Roman" w:cs="Times New Roman"/>
          <w:lang w:val="en-US" w:eastAsia="en-US"/>
        </w:rPr>
        <w:t>timers operate.</w:t>
      </w:r>
    </w:p>
    <w:p w:rsidR="00842174" w:rsidRDefault="00842174" w:rsidP="009F1357">
      <w:pPr>
        <w:pStyle w:val="ListParagraph"/>
        <w:numPr>
          <w:ilvl w:val="0"/>
          <w:numId w:val="97"/>
        </w:numPr>
        <w:autoSpaceDE w:val="0"/>
        <w:autoSpaceDN w:val="0"/>
        <w:adjustRightInd w:val="0"/>
        <w:spacing w:after="0" w:line="240" w:lineRule="auto"/>
        <w:rPr>
          <w:rFonts w:ascii="Times New Roman" w:eastAsiaTheme="minorHAnsi" w:hAnsi="Times New Roman" w:cs="Times New Roman"/>
          <w:lang w:val="en-US" w:eastAsia="en-US"/>
        </w:rPr>
      </w:pPr>
      <w:r w:rsidRPr="00DE11F5">
        <w:rPr>
          <w:rFonts w:ascii="Times New Roman" w:eastAsiaTheme="minorHAnsi" w:hAnsi="Times New Roman" w:cs="Times New Roman"/>
          <w:lang w:val="en-US" w:eastAsia="en-US"/>
        </w:rPr>
        <w:t xml:space="preserve"> This SFR controls whether each of the two timers is running or stopped and</w:t>
      </w:r>
      <w:r w:rsidR="00DE11F5">
        <w:rPr>
          <w:rFonts w:ascii="Times New Roman" w:eastAsiaTheme="minorHAnsi" w:hAnsi="Times New Roman" w:cs="Times New Roman"/>
          <w:lang w:val="en-US" w:eastAsia="en-US"/>
        </w:rPr>
        <w:t xml:space="preserve"> </w:t>
      </w:r>
      <w:r w:rsidRPr="00DE11F5">
        <w:rPr>
          <w:rFonts w:ascii="Times New Roman" w:eastAsiaTheme="minorHAnsi" w:hAnsi="Times New Roman" w:cs="Times New Roman"/>
          <w:lang w:val="en-US" w:eastAsia="en-US"/>
        </w:rPr>
        <w:t>contains a flag to indicate that each timer has overflowed. Additionally, some non-timer related</w:t>
      </w:r>
      <w:r w:rsidR="00DE11F5">
        <w:rPr>
          <w:rFonts w:ascii="Times New Roman" w:eastAsiaTheme="minorHAnsi" w:hAnsi="Times New Roman" w:cs="Times New Roman"/>
          <w:lang w:val="en-US" w:eastAsia="en-US"/>
        </w:rPr>
        <w:t xml:space="preserve"> </w:t>
      </w:r>
      <w:r w:rsidRPr="00DE11F5">
        <w:rPr>
          <w:rFonts w:ascii="Times New Roman" w:eastAsiaTheme="minorHAnsi" w:hAnsi="Times New Roman" w:cs="Times New Roman"/>
          <w:lang w:val="en-US" w:eastAsia="en-US"/>
        </w:rPr>
        <w:t>bits are located in TCON SFR. These bits are used to configure the way in which the external</w:t>
      </w:r>
      <w:r w:rsidR="00DE11F5">
        <w:rPr>
          <w:rFonts w:ascii="Times New Roman" w:eastAsiaTheme="minorHAnsi" w:hAnsi="Times New Roman" w:cs="Times New Roman"/>
          <w:lang w:val="en-US" w:eastAsia="en-US"/>
        </w:rPr>
        <w:t xml:space="preserve"> </w:t>
      </w:r>
      <w:r w:rsidRPr="00DE11F5">
        <w:rPr>
          <w:rFonts w:ascii="Times New Roman" w:eastAsiaTheme="minorHAnsi" w:hAnsi="Times New Roman" w:cs="Times New Roman"/>
          <w:lang w:val="en-US" w:eastAsia="en-US"/>
        </w:rPr>
        <w:t>interrupt flags are activated, which are set when an external interrupt occurs.</w:t>
      </w:r>
    </w:p>
    <w:p w:rsidR="00DE11F5" w:rsidRPr="00DE11F5" w:rsidRDefault="00DE11F5" w:rsidP="00DE11F5">
      <w:pPr>
        <w:pStyle w:val="ListParagraph"/>
        <w:autoSpaceDE w:val="0"/>
        <w:autoSpaceDN w:val="0"/>
        <w:adjustRightInd w:val="0"/>
        <w:spacing w:after="0" w:line="240" w:lineRule="auto"/>
        <w:ind w:left="1537"/>
        <w:rPr>
          <w:rFonts w:ascii="Times New Roman" w:eastAsiaTheme="minorHAnsi" w:hAnsi="Times New Roman" w:cs="Times New Roman"/>
          <w:lang w:val="en-US" w:eastAsia="en-US"/>
        </w:rPr>
      </w:pPr>
    </w:p>
    <w:p w:rsidR="00842174" w:rsidRDefault="00842174" w:rsidP="00DE11F5">
      <w:pPr>
        <w:autoSpaceDE w:val="0"/>
        <w:autoSpaceDN w:val="0"/>
        <w:adjustRightInd w:val="0"/>
        <w:spacing w:after="0" w:line="240" w:lineRule="auto"/>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3759835" cy="389255"/>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3759835" cy="389255"/>
                    </a:xfrm>
                    <a:prstGeom prst="rect">
                      <a:avLst/>
                    </a:prstGeom>
                    <a:noFill/>
                    <a:ln w="9525">
                      <a:noFill/>
                      <a:miter lim="800000"/>
                      <a:headEnd/>
                      <a:tailEnd/>
                    </a:ln>
                  </pic:spPr>
                </pic:pic>
              </a:graphicData>
            </a:graphic>
          </wp:inline>
        </w:drawing>
      </w:r>
    </w:p>
    <w:p w:rsidR="00DE11F5" w:rsidRPr="00842174" w:rsidRDefault="00DE11F5" w:rsidP="00DE11F5">
      <w:pPr>
        <w:autoSpaceDE w:val="0"/>
        <w:autoSpaceDN w:val="0"/>
        <w:adjustRightInd w:val="0"/>
        <w:spacing w:after="0" w:line="240" w:lineRule="auto"/>
        <w:jc w:val="center"/>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TMOD (Timer Mode, 89h)</w:t>
      </w:r>
    </w:p>
    <w:p w:rsidR="00842174" w:rsidRPr="00DE11F5" w:rsidRDefault="00842174" w:rsidP="009F1357">
      <w:pPr>
        <w:pStyle w:val="ListParagraph"/>
        <w:numPr>
          <w:ilvl w:val="0"/>
          <w:numId w:val="99"/>
        </w:numPr>
        <w:autoSpaceDE w:val="0"/>
        <w:autoSpaceDN w:val="0"/>
        <w:adjustRightInd w:val="0"/>
        <w:spacing w:after="0" w:line="240" w:lineRule="auto"/>
        <w:rPr>
          <w:rFonts w:ascii="Times New Roman" w:eastAsiaTheme="minorHAnsi" w:hAnsi="Times New Roman" w:cs="Times New Roman"/>
          <w:lang w:val="en-US" w:eastAsia="en-US"/>
        </w:rPr>
      </w:pPr>
      <w:r w:rsidRPr="00DE11F5">
        <w:rPr>
          <w:rFonts w:ascii="Times New Roman" w:eastAsiaTheme="minorHAnsi" w:hAnsi="Times New Roman" w:cs="Times New Roman"/>
          <w:lang w:val="en-US" w:eastAsia="en-US"/>
        </w:rPr>
        <w:t>The timer mode SFR is used to configure the mode of operation of each of the two</w:t>
      </w:r>
    </w:p>
    <w:p w:rsidR="00DE11F5" w:rsidRDefault="00DE11F5"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timers.</w:t>
      </w:r>
    </w:p>
    <w:p w:rsidR="00842174" w:rsidRPr="00DE11F5" w:rsidRDefault="00842174" w:rsidP="009F1357">
      <w:pPr>
        <w:pStyle w:val="ListParagraph"/>
        <w:numPr>
          <w:ilvl w:val="0"/>
          <w:numId w:val="99"/>
        </w:numPr>
        <w:autoSpaceDE w:val="0"/>
        <w:autoSpaceDN w:val="0"/>
        <w:adjustRightInd w:val="0"/>
        <w:spacing w:after="0" w:line="240" w:lineRule="auto"/>
        <w:rPr>
          <w:rFonts w:ascii="Times New Roman" w:eastAsiaTheme="minorHAnsi" w:hAnsi="Times New Roman" w:cs="Times New Roman"/>
          <w:lang w:val="en-US" w:eastAsia="en-US"/>
        </w:rPr>
      </w:pPr>
      <w:r w:rsidRPr="00DE11F5">
        <w:rPr>
          <w:rFonts w:ascii="Times New Roman" w:eastAsiaTheme="minorHAnsi" w:hAnsi="Times New Roman" w:cs="Times New Roman"/>
          <w:lang w:val="en-US" w:eastAsia="en-US"/>
        </w:rPr>
        <w:t>Using this SFR your program may configure each timer to be a 16-bit timer, or 13 bit</w:t>
      </w:r>
      <w:r w:rsidR="00DE11F5" w:rsidRPr="00DE11F5">
        <w:rPr>
          <w:rFonts w:ascii="Times New Roman" w:eastAsiaTheme="minorHAnsi" w:hAnsi="Times New Roman" w:cs="Times New Roman"/>
          <w:lang w:val="en-US" w:eastAsia="en-US"/>
        </w:rPr>
        <w:t xml:space="preserve"> </w:t>
      </w:r>
      <w:r w:rsidRPr="00DE11F5">
        <w:rPr>
          <w:rFonts w:ascii="Times New Roman" w:eastAsiaTheme="minorHAnsi" w:hAnsi="Times New Roman" w:cs="Times New Roman"/>
          <w:lang w:val="en-US" w:eastAsia="en-US"/>
        </w:rPr>
        <w:t>timer, 8-bit auto reload timer, or two separate timers. Additionally you may configure the timers</w:t>
      </w:r>
    </w:p>
    <w:p w:rsidR="00842174" w:rsidRPr="00842174" w:rsidRDefault="00DE11F5"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to only count when an external pin is activated or to count “events” that are indicated on an</w:t>
      </w:r>
    </w:p>
    <w:p w:rsidR="00842174" w:rsidRDefault="00842174" w:rsidP="00842174">
      <w:pPr>
        <w:autoSpaceDE w:val="0"/>
        <w:autoSpaceDN w:val="0"/>
        <w:adjustRightInd w:val="0"/>
        <w:spacing w:after="0" w:line="240" w:lineRule="auto"/>
        <w:rPr>
          <w:rFonts w:ascii="Times New Roman" w:eastAsiaTheme="minorHAnsi" w:hAnsi="Times New Roman" w:cs="Times New Roman"/>
          <w:lang w:val="en-US" w:eastAsia="en-US"/>
        </w:rPr>
      </w:pPr>
      <w:r w:rsidRPr="00842174">
        <w:rPr>
          <w:rFonts w:ascii="Times New Roman" w:eastAsiaTheme="minorHAnsi" w:hAnsi="Times New Roman" w:cs="Times New Roman"/>
          <w:lang w:val="en-US" w:eastAsia="en-US"/>
        </w:rPr>
        <w:t>external pin.</w:t>
      </w:r>
    </w:p>
    <w:p w:rsidR="00DE11F5" w:rsidRPr="00842174" w:rsidRDefault="00DE11F5"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Default="00842174" w:rsidP="00DE11F5">
      <w:pPr>
        <w:autoSpaceDE w:val="0"/>
        <w:autoSpaceDN w:val="0"/>
        <w:adjustRightInd w:val="0"/>
        <w:spacing w:after="0" w:line="240" w:lineRule="auto"/>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3725545" cy="873760"/>
            <wp:effectExtent l="19050" t="0" r="825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3725545" cy="873760"/>
                    </a:xfrm>
                    <a:prstGeom prst="rect">
                      <a:avLst/>
                    </a:prstGeom>
                    <a:noFill/>
                    <a:ln w="9525">
                      <a:noFill/>
                      <a:miter lim="800000"/>
                      <a:headEnd/>
                      <a:tailEnd/>
                    </a:ln>
                  </pic:spPr>
                </pic:pic>
              </a:graphicData>
            </a:graphic>
          </wp:inline>
        </w:drawing>
      </w:r>
    </w:p>
    <w:p w:rsidR="00DE11F5" w:rsidRPr="00842174" w:rsidRDefault="00DE11F5" w:rsidP="00DE11F5">
      <w:pPr>
        <w:autoSpaceDE w:val="0"/>
        <w:autoSpaceDN w:val="0"/>
        <w:adjustRightInd w:val="0"/>
        <w:spacing w:after="0" w:line="240" w:lineRule="auto"/>
        <w:jc w:val="center"/>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TO (Timer 0 low/high, address 8A/8C h)</w:t>
      </w:r>
    </w:p>
    <w:p w:rsidR="00842174" w:rsidRPr="00DE11F5" w:rsidRDefault="00842174" w:rsidP="009F1357">
      <w:pPr>
        <w:pStyle w:val="ListParagraph"/>
        <w:numPr>
          <w:ilvl w:val="0"/>
          <w:numId w:val="99"/>
        </w:numPr>
        <w:autoSpaceDE w:val="0"/>
        <w:autoSpaceDN w:val="0"/>
        <w:adjustRightInd w:val="0"/>
        <w:spacing w:after="0" w:line="240" w:lineRule="auto"/>
        <w:rPr>
          <w:rFonts w:ascii="Times New Roman" w:eastAsiaTheme="minorHAnsi" w:hAnsi="Times New Roman" w:cs="Times New Roman"/>
          <w:lang w:val="en-US" w:eastAsia="en-US"/>
        </w:rPr>
      </w:pPr>
      <w:r w:rsidRPr="00DE11F5">
        <w:rPr>
          <w:rFonts w:ascii="Times New Roman" w:eastAsiaTheme="minorHAnsi" w:hAnsi="Times New Roman" w:cs="Times New Roman"/>
          <w:lang w:val="en-US" w:eastAsia="en-US"/>
        </w:rPr>
        <w:t>These two SFRs taken together represent timer 0. Their exact behavior depends on how</w:t>
      </w:r>
    </w:p>
    <w:p w:rsidR="00842174" w:rsidRP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the timer is configured in the TMOD SFR; however, these timers always count up. What is</w:t>
      </w:r>
    </w:p>
    <w:p w:rsid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configurable is how and when they increment in value.</w:t>
      </w:r>
    </w:p>
    <w:p w:rsidR="00172538" w:rsidRP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T1 (Timer 1 Low/High, address 8B/ 8D h)</w:t>
      </w:r>
    </w:p>
    <w:p w:rsidR="00842174" w:rsidRDefault="00842174" w:rsidP="00842174">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These two SFRs, taken together, represent timer 1. Their exact behavior depends on ho</w:t>
      </w:r>
      <w:r w:rsidR="00DF05F3">
        <w:rPr>
          <w:rFonts w:ascii="Times New Roman" w:eastAsiaTheme="minorHAnsi" w:hAnsi="Times New Roman" w:cs="Times New Roman"/>
          <w:lang w:val="en-US" w:eastAsia="en-US"/>
        </w:rPr>
        <w:t xml:space="preserve">w </w:t>
      </w:r>
      <w:r w:rsidRPr="00DF05F3">
        <w:rPr>
          <w:rFonts w:ascii="Times New Roman" w:eastAsiaTheme="minorHAnsi" w:hAnsi="Times New Roman" w:cs="Times New Roman"/>
          <w:lang w:val="en-US" w:eastAsia="en-US"/>
        </w:rPr>
        <w:t>the timer is configured in the TMOD SFR; however</w:t>
      </w:r>
      <w:r w:rsidR="00172538" w:rsidRPr="00DF05F3">
        <w:rPr>
          <w:rFonts w:ascii="Times New Roman" w:eastAsiaTheme="minorHAnsi" w:hAnsi="Times New Roman" w:cs="Times New Roman"/>
          <w:lang w:val="en-US" w:eastAsia="en-US"/>
        </w:rPr>
        <w:t>, these timers always count up.</w:t>
      </w:r>
    </w:p>
    <w:p w:rsidR="008379DB" w:rsidRDefault="008379DB" w:rsidP="008379DB">
      <w:pPr>
        <w:autoSpaceDE w:val="0"/>
        <w:autoSpaceDN w:val="0"/>
        <w:adjustRightInd w:val="0"/>
        <w:spacing w:after="0" w:line="240" w:lineRule="auto"/>
        <w:rPr>
          <w:rFonts w:ascii="Times New Roman" w:eastAsiaTheme="minorHAnsi" w:hAnsi="Times New Roman" w:cs="Times New Roman"/>
          <w:lang w:val="en-US" w:eastAsia="en-US"/>
        </w:rPr>
      </w:pPr>
    </w:p>
    <w:p w:rsidR="008379DB" w:rsidRPr="008379DB" w:rsidRDefault="008379DB" w:rsidP="008379DB">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8379DB">
        <w:rPr>
          <w:rFonts w:ascii="Times New Roman" w:eastAsiaTheme="minorHAnsi" w:hAnsi="Times New Roman" w:cs="Times New Roman"/>
          <w:b/>
          <w:lang w:val="en-US" w:eastAsia="en-US"/>
        </w:rPr>
        <w:t>T2 (Timer 2)</w:t>
      </w:r>
    </w:p>
    <w:p w:rsidR="008379DB" w:rsidRDefault="008379DB" w:rsidP="008379DB">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T2CON is control register for timer 2.</w:t>
      </w:r>
    </w:p>
    <w:p w:rsidR="008379DB" w:rsidRDefault="008379DB" w:rsidP="008379DB">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T2MOD is status register for timer 2.</w:t>
      </w:r>
    </w:p>
    <w:p w:rsidR="008379DB" w:rsidRPr="008379DB" w:rsidRDefault="008379DB" w:rsidP="008379DB">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lastRenderedPageBreak/>
        <w:t>The register pair RCAP2H and RCAP2L is the capture/reload register for timer 2 in 16-bit capture mode or 16-bit reload mode.</w:t>
      </w:r>
    </w:p>
    <w:p w:rsidR="00172538" w:rsidRP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P0 (Port 0, address 90h, bit addressable)</w:t>
      </w:r>
    </w:p>
    <w:p w:rsidR="00842174" w:rsidRPr="00172538"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This is port 0 latch. Each bit of this SFR corresponds to one of the pins on a micro</w:t>
      </w:r>
    </w:p>
    <w:p w:rsidR="00172538"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 xml:space="preserve">controller. Any data to be outputted to port 0 is first written on P0 register. For e.g., bit 0 of </w:t>
      </w:r>
      <w:r>
        <w:rPr>
          <w:rFonts w:ascii="Times New Roman" w:eastAsiaTheme="minorHAnsi" w:hAnsi="Times New Roman" w:cs="Times New Roman"/>
          <w:lang w:val="en-US" w:eastAsia="en-US"/>
        </w:rPr>
        <w:t xml:space="preserve">                  </w:t>
      </w:r>
    </w:p>
    <w:p w:rsidR="00172538"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port</w:t>
      </w: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 xml:space="preserve">0 is pin P0.0, bit 7 is pin p0.7. Writing a value of 1 to a bit of this SFR will send a high </w:t>
      </w:r>
    </w:p>
    <w:p w:rsid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level on</w:t>
      </w: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the corresponding I/O pin whereas a value of 0 will bring it to low level.</w:t>
      </w:r>
    </w:p>
    <w:p w:rsidR="00172538" w:rsidRP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P1 (port 1, address 90h, bit addressable)</w:t>
      </w:r>
    </w:p>
    <w:p w:rsidR="00842174" w:rsidRPr="00172538"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This is port latch1. Each bit of this SFR corresponds to one of the pins on a micro</w:t>
      </w:r>
    </w:p>
    <w:p w:rsidR="00172538"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 xml:space="preserve">controller. Any data to be outputted to port 0 is first written on P0 register. For e.g., bit 0 of </w:t>
      </w:r>
      <w:r>
        <w:rPr>
          <w:rFonts w:ascii="Times New Roman" w:eastAsiaTheme="minorHAnsi" w:hAnsi="Times New Roman" w:cs="Times New Roman"/>
          <w:lang w:val="en-US" w:eastAsia="en-US"/>
        </w:rPr>
        <w:t xml:space="preserve">        </w:t>
      </w:r>
    </w:p>
    <w:p w:rsidR="00172538"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port</w:t>
      </w: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 xml:space="preserve">0 is pin P1.0, bit 7 is pin P1.7. Writing a value of 1 to a bit of this SFR will send a high </w:t>
      </w:r>
      <w:r>
        <w:rPr>
          <w:rFonts w:ascii="Times New Roman" w:eastAsiaTheme="minorHAnsi" w:hAnsi="Times New Roman" w:cs="Times New Roman"/>
          <w:lang w:val="en-US" w:eastAsia="en-US"/>
        </w:rPr>
        <w:t xml:space="preserve">      </w:t>
      </w:r>
    </w:p>
    <w:p w:rsid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level on</w:t>
      </w:r>
      <w:r>
        <w:rPr>
          <w:rFonts w:ascii="Times New Roman" w:eastAsiaTheme="minorHAnsi" w:hAnsi="Times New Roman" w:cs="Times New Roman"/>
          <w:lang w:val="en-US" w:eastAsia="en-US"/>
        </w:rPr>
        <w:t xml:space="preserve"> </w:t>
      </w:r>
      <w:r w:rsidR="00842174" w:rsidRPr="00842174">
        <w:rPr>
          <w:rFonts w:ascii="Times New Roman" w:eastAsiaTheme="minorHAnsi" w:hAnsi="Times New Roman" w:cs="Times New Roman"/>
          <w:lang w:val="en-US" w:eastAsia="en-US"/>
        </w:rPr>
        <w:t>the corresponding I/O pin whereas a value of 0 will bring it to low level</w:t>
      </w:r>
      <w:r>
        <w:rPr>
          <w:rFonts w:ascii="Times New Roman" w:eastAsiaTheme="minorHAnsi" w:hAnsi="Times New Roman" w:cs="Times New Roman"/>
          <w:lang w:val="en-US" w:eastAsia="en-US"/>
        </w:rPr>
        <w:t>.</w:t>
      </w:r>
    </w:p>
    <w:p w:rsidR="00172538" w:rsidRPr="00842174" w:rsidRDefault="00172538"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P2 (port 2, address 0A0h, bit addressable):</w:t>
      </w:r>
    </w:p>
    <w:p w:rsidR="00842174"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This is a port latch2. Each bit of this SFR corresponds to one of the pins on a microcontroller. Any data to be outputted to port 0 is first written on P0 register. For e.g., bit 0 of port</w:t>
      </w:r>
      <w:r w:rsidR="00172538">
        <w:rPr>
          <w:rFonts w:ascii="Times New Roman" w:eastAsiaTheme="minorHAnsi" w:hAnsi="Times New Roman" w:cs="Times New Roman"/>
          <w:lang w:val="en-US" w:eastAsia="en-US"/>
        </w:rPr>
        <w:t xml:space="preserve"> </w:t>
      </w:r>
      <w:r w:rsidRPr="00172538">
        <w:rPr>
          <w:rFonts w:ascii="Times New Roman" w:eastAsiaTheme="minorHAnsi" w:hAnsi="Times New Roman" w:cs="Times New Roman"/>
          <w:lang w:val="en-US" w:eastAsia="en-US"/>
        </w:rPr>
        <w:t>0 is pin P2.0, bit 7 is pin P2.7. Writing a value of 1 to a bit of this SFR will send a high level on</w:t>
      </w:r>
      <w:r w:rsidR="00172538">
        <w:rPr>
          <w:rFonts w:ascii="Times New Roman" w:eastAsiaTheme="minorHAnsi" w:hAnsi="Times New Roman" w:cs="Times New Roman"/>
          <w:lang w:val="en-US" w:eastAsia="en-US"/>
        </w:rPr>
        <w:t xml:space="preserve"> </w:t>
      </w:r>
      <w:r w:rsidRPr="00172538">
        <w:rPr>
          <w:rFonts w:ascii="Times New Roman" w:eastAsiaTheme="minorHAnsi" w:hAnsi="Times New Roman" w:cs="Times New Roman"/>
          <w:lang w:val="en-US" w:eastAsia="en-US"/>
        </w:rPr>
        <w:t>the corresponding I/O pin whereas a value of 0 will bring it to low level.</w:t>
      </w:r>
    </w:p>
    <w:p w:rsidR="00172538" w:rsidRPr="00172538" w:rsidRDefault="00172538" w:rsidP="00172538">
      <w:pPr>
        <w:pStyle w:val="ListParagraph"/>
        <w:autoSpaceDE w:val="0"/>
        <w:autoSpaceDN w:val="0"/>
        <w:adjustRightInd w:val="0"/>
        <w:spacing w:after="0" w:line="240" w:lineRule="auto"/>
        <w:ind w:left="1778"/>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P3 (port 3, address B0h, bit addressable) :</w:t>
      </w:r>
    </w:p>
    <w:p w:rsidR="00842174"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This is a port latch3. Each bit of this SFR corresponds to one of the pins on a microcontroller. Any data to be outputted to port 0 is first written on P0 register. For e.g., bit 0 of port</w:t>
      </w:r>
      <w:r w:rsidR="00172538">
        <w:rPr>
          <w:rFonts w:ascii="Times New Roman" w:eastAsiaTheme="minorHAnsi" w:hAnsi="Times New Roman" w:cs="Times New Roman"/>
          <w:lang w:val="en-US" w:eastAsia="en-US"/>
        </w:rPr>
        <w:t xml:space="preserve"> </w:t>
      </w:r>
      <w:r w:rsidRPr="00172538">
        <w:rPr>
          <w:rFonts w:ascii="Times New Roman" w:eastAsiaTheme="minorHAnsi" w:hAnsi="Times New Roman" w:cs="Times New Roman"/>
          <w:lang w:val="en-US" w:eastAsia="en-US"/>
        </w:rPr>
        <w:t>0 is pin P3.0, bit 7 is pin P3.7. Writing a value of 1 to a bit of this SFR will send a high level on</w:t>
      </w:r>
      <w:r w:rsidR="00172538">
        <w:rPr>
          <w:rFonts w:ascii="Times New Roman" w:eastAsiaTheme="minorHAnsi" w:hAnsi="Times New Roman" w:cs="Times New Roman"/>
          <w:lang w:val="en-US" w:eastAsia="en-US"/>
        </w:rPr>
        <w:t xml:space="preserve"> </w:t>
      </w:r>
      <w:r w:rsidRPr="00172538">
        <w:rPr>
          <w:rFonts w:ascii="Times New Roman" w:eastAsiaTheme="minorHAnsi" w:hAnsi="Times New Roman" w:cs="Times New Roman"/>
          <w:lang w:val="en-US" w:eastAsia="en-US"/>
        </w:rPr>
        <w:t>the corresponding I/O pin whereas a value of 0 will bring it to low level.</w:t>
      </w:r>
    </w:p>
    <w:p w:rsidR="00172538" w:rsidRPr="00172538" w:rsidRDefault="00172538" w:rsidP="00172538">
      <w:pPr>
        <w:pStyle w:val="ListParagraph"/>
        <w:autoSpaceDE w:val="0"/>
        <w:autoSpaceDN w:val="0"/>
        <w:adjustRightInd w:val="0"/>
        <w:spacing w:after="0" w:line="240" w:lineRule="auto"/>
        <w:ind w:left="1778"/>
        <w:rPr>
          <w:rFonts w:ascii="Times New Roman" w:eastAsiaTheme="minorHAnsi" w:hAnsi="Times New Roman" w:cs="Times New Roman"/>
          <w:lang w:val="en-US" w:eastAsia="en-US"/>
        </w:rPr>
      </w:pPr>
    </w:p>
    <w:p w:rsidR="00842174" w:rsidRPr="00172538"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172538">
        <w:rPr>
          <w:rFonts w:ascii="Times New Roman" w:eastAsiaTheme="minorHAnsi" w:hAnsi="Times New Roman" w:cs="Times New Roman"/>
          <w:b/>
          <w:lang w:val="en-US" w:eastAsia="en-US"/>
        </w:rPr>
        <w:t>IE (interrupt enable, 0A8h):</w:t>
      </w:r>
    </w:p>
    <w:p w:rsidR="00842174"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172538">
        <w:rPr>
          <w:rFonts w:ascii="Times New Roman" w:eastAsiaTheme="minorHAnsi" w:hAnsi="Times New Roman" w:cs="Times New Roman"/>
          <w:lang w:val="en-US" w:eastAsia="en-US"/>
        </w:rPr>
        <w:t>The Interrupt Enable SFR is used to enable and disable specific interrupts. The low 7 bits</w:t>
      </w:r>
      <w:r w:rsidR="00172538">
        <w:rPr>
          <w:rFonts w:ascii="Times New Roman" w:eastAsiaTheme="minorHAnsi" w:hAnsi="Times New Roman" w:cs="Times New Roman"/>
          <w:lang w:val="en-US" w:eastAsia="en-US"/>
        </w:rPr>
        <w:t xml:space="preserve"> </w:t>
      </w:r>
      <w:r w:rsidRPr="00172538">
        <w:rPr>
          <w:rFonts w:ascii="Times New Roman" w:eastAsiaTheme="minorHAnsi" w:hAnsi="Times New Roman" w:cs="Times New Roman"/>
          <w:lang w:val="en-US" w:eastAsia="en-US"/>
        </w:rPr>
        <w:t>of the SFR are used to enable/disable the specific interrupts, where the MSB bit is used to enabl</w:t>
      </w:r>
      <w:r w:rsidR="00875589">
        <w:rPr>
          <w:rFonts w:ascii="Times New Roman" w:eastAsiaTheme="minorHAnsi" w:hAnsi="Times New Roman" w:cs="Times New Roman"/>
          <w:lang w:val="en-US" w:eastAsia="en-US"/>
        </w:rPr>
        <w:t xml:space="preserve">e </w:t>
      </w:r>
      <w:r w:rsidRPr="00172538">
        <w:rPr>
          <w:rFonts w:ascii="Times New Roman" w:eastAsiaTheme="minorHAnsi" w:hAnsi="Times New Roman" w:cs="Times New Roman"/>
          <w:lang w:val="en-US" w:eastAsia="en-US"/>
        </w:rPr>
        <w:t>or disable all the interrupts. Thus, if the high bit of IE is 0 all interrupts are disabled regardless of</w:t>
      </w:r>
      <w:r w:rsidR="00875589">
        <w:rPr>
          <w:rFonts w:ascii="Times New Roman" w:eastAsiaTheme="minorHAnsi" w:hAnsi="Times New Roman" w:cs="Times New Roman"/>
          <w:lang w:val="en-US" w:eastAsia="en-US"/>
        </w:rPr>
        <w:t xml:space="preserve"> </w:t>
      </w:r>
      <w:r w:rsidRPr="00875589">
        <w:rPr>
          <w:rFonts w:ascii="Times New Roman" w:eastAsiaTheme="minorHAnsi" w:hAnsi="Times New Roman" w:cs="Times New Roman"/>
          <w:lang w:val="en-US" w:eastAsia="en-US"/>
        </w:rPr>
        <w:t>whether an individual interrupt is enabled by setting a lower bit.</w:t>
      </w:r>
    </w:p>
    <w:p w:rsidR="00875589" w:rsidRPr="00875589" w:rsidRDefault="00875589" w:rsidP="00875589">
      <w:pPr>
        <w:pStyle w:val="ListParagraph"/>
        <w:autoSpaceDE w:val="0"/>
        <w:autoSpaceDN w:val="0"/>
        <w:adjustRightInd w:val="0"/>
        <w:spacing w:after="0" w:line="240" w:lineRule="auto"/>
        <w:ind w:left="1778"/>
        <w:rPr>
          <w:rFonts w:ascii="Times New Roman" w:eastAsiaTheme="minorHAnsi" w:hAnsi="Times New Roman" w:cs="Times New Roman"/>
          <w:lang w:val="en-US" w:eastAsia="en-US"/>
        </w:rPr>
      </w:pPr>
    </w:p>
    <w:p w:rsidR="00842174" w:rsidRDefault="00842174" w:rsidP="00875589">
      <w:pPr>
        <w:autoSpaceDE w:val="0"/>
        <w:autoSpaceDN w:val="0"/>
        <w:adjustRightInd w:val="0"/>
        <w:spacing w:after="0" w:line="240" w:lineRule="auto"/>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3684905" cy="368300"/>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3684905" cy="368300"/>
                    </a:xfrm>
                    <a:prstGeom prst="rect">
                      <a:avLst/>
                    </a:prstGeom>
                    <a:noFill/>
                    <a:ln w="9525">
                      <a:noFill/>
                      <a:miter lim="800000"/>
                      <a:headEnd/>
                      <a:tailEnd/>
                    </a:ln>
                  </pic:spPr>
                </pic:pic>
              </a:graphicData>
            </a:graphic>
          </wp:inline>
        </w:drawing>
      </w:r>
    </w:p>
    <w:p w:rsidR="00875589" w:rsidRPr="00842174" w:rsidRDefault="00875589" w:rsidP="00875589">
      <w:pPr>
        <w:autoSpaceDE w:val="0"/>
        <w:autoSpaceDN w:val="0"/>
        <w:adjustRightInd w:val="0"/>
        <w:spacing w:after="0" w:line="240" w:lineRule="auto"/>
        <w:jc w:val="center"/>
        <w:rPr>
          <w:rFonts w:ascii="Times New Roman" w:eastAsiaTheme="minorHAnsi" w:hAnsi="Times New Roman" w:cs="Times New Roman"/>
          <w:lang w:val="en-US" w:eastAsia="en-US"/>
        </w:rPr>
      </w:pPr>
    </w:p>
    <w:p w:rsidR="00842174" w:rsidRPr="00875589"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875589">
        <w:rPr>
          <w:rFonts w:ascii="Times New Roman" w:eastAsiaTheme="minorHAnsi" w:hAnsi="Times New Roman" w:cs="Times New Roman"/>
          <w:b/>
          <w:lang w:val="en-US" w:eastAsia="en-US"/>
        </w:rPr>
        <w:t>PSW (Program Status Word, 0D0h)</w:t>
      </w:r>
    </w:p>
    <w:p w:rsidR="00842174" w:rsidRPr="00875589" w:rsidRDefault="00842174" w:rsidP="009F1357">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sidRPr="00875589">
        <w:rPr>
          <w:rFonts w:ascii="Times New Roman" w:eastAsiaTheme="minorHAnsi" w:hAnsi="Times New Roman" w:cs="Times New Roman"/>
          <w:lang w:val="en-US" w:eastAsia="en-US"/>
        </w:rPr>
        <w:t>The program Status Word is used to store a number of important bits that are set and</w:t>
      </w:r>
      <w:r w:rsidR="00875589">
        <w:rPr>
          <w:rFonts w:ascii="Times New Roman" w:eastAsiaTheme="minorHAnsi" w:hAnsi="Times New Roman" w:cs="Times New Roman"/>
          <w:lang w:val="en-US" w:eastAsia="en-US"/>
        </w:rPr>
        <w:t xml:space="preserve"> </w:t>
      </w:r>
      <w:r w:rsidRPr="00875589">
        <w:rPr>
          <w:rFonts w:ascii="Times New Roman" w:eastAsiaTheme="minorHAnsi" w:hAnsi="Times New Roman" w:cs="Times New Roman"/>
          <w:lang w:val="en-US" w:eastAsia="en-US"/>
        </w:rPr>
        <w:t>cleared by 8052 instructions. The PSW SFR contains the carry flag, the auxiliary carry flag, the</w:t>
      </w:r>
      <w:r w:rsidR="00875589">
        <w:rPr>
          <w:rFonts w:ascii="Times New Roman" w:eastAsiaTheme="minorHAnsi" w:hAnsi="Times New Roman" w:cs="Times New Roman"/>
          <w:lang w:val="en-US" w:eastAsia="en-US"/>
        </w:rPr>
        <w:t xml:space="preserve"> </w:t>
      </w:r>
      <w:r w:rsidRPr="00875589">
        <w:rPr>
          <w:rFonts w:ascii="Times New Roman" w:eastAsiaTheme="minorHAnsi" w:hAnsi="Times New Roman" w:cs="Times New Roman"/>
          <w:lang w:val="en-US" w:eastAsia="en-US"/>
        </w:rPr>
        <w:t>parity flag and the overflow flag. Additionally, it also contains the register bank select flags,</w:t>
      </w:r>
      <w:r w:rsidR="00875589">
        <w:rPr>
          <w:rFonts w:ascii="Times New Roman" w:eastAsiaTheme="minorHAnsi" w:hAnsi="Times New Roman" w:cs="Times New Roman"/>
          <w:lang w:val="en-US" w:eastAsia="en-US"/>
        </w:rPr>
        <w:t xml:space="preserve"> </w:t>
      </w:r>
      <w:r w:rsidRPr="00875589">
        <w:rPr>
          <w:rFonts w:ascii="Times New Roman" w:eastAsiaTheme="minorHAnsi" w:hAnsi="Times New Roman" w:cs="Times New Roman"/>
          <w:lang w:val="en-US" w:eastAsia="en-US"/>
        </w:rPr>
        <w:t>which are used to select, which of the “R” register banks currently in use.</w:t>
      </w:r>
    </w:p>
    <w:p w:rsidR="00875589" w:rsidRPr="00842174" w:rsidRDefault="00875589" w:rsidP="00842174">
      <w:pPr>
        <w:autoSpaceDE w:val="0"/>
        <w:autoSpaceDN w:val="0"/>
        <w:adjustRightInd w:val="0"/>
        <w:spacing w:after="0" w:line="240" w:lineRule="auto"/>
        <w:rPr>
          <w:rFonts w:ascii="Times New Roman" w:eastAsiaTheme="minorHAnsi" w:hAnsi="Times New Roman" w:cs="Times New Roman"/>
          <w:lang w:val="en-US" w:eastAsia="en-US"/>
        </w:rPr>
      </w:pPr>
    </w:p>
    <w:p w:rsidR="00842174" w:rsidRDefault="00842174" w:rsidP="00875589">
      <w:pPr>
        <w:autoSpaceDE w:val="0"/>
        <w:autoSpaceDN w:val="0"/>
        <w:adjustRightInd w:val="0"/>
        <w:spacing w:after="0" w:line="240" w:lineRule="auto"/>
        <w:jc w:val="center"/>
        <w:rPr>
          <w:rFonts w:ascii="Times New Roman" w:eastAsiaTheme="minorHAnsi" w:hAnsi="Times New Roman" w:cs="Times New Roman"/>
          <w:lang w:val="en-US" w:eastAsia="en-US"/>
        </w:rPr>
      </w:pPr>
      <w:r w:rsidRPr="00842174">
        <w:rPr>
          <w:rFonts w:ascii="Times New Roman" w:eastAsiaTheme="minorHAnsi" w:hAnsi="Times New Roman" w:cs="Times New Roman"/>
          <w:noProof/>
          <w:lang w:val="en-US" w:eastAsia="en-US"/>
        </w:rPr>
        <w:drawing>
          <wp:inline distT="0" distB="0" distL="0" distR="0">
            <wp:extent cx="3650615" cy="354965"/>
            <wp:effectExtent l="19050" t="0" r="698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650615" cy="354965"/>
                    </a:xfrm>
                    <a:prstGeom prst="rect">
                      <a:avLst/>
                    </a:prstGeom>
                    <a:noFill/>
                    <a:ln w="9525">
                      <a:noFill/>
                      <a:miter lim="800000"/>
                      <a:headEnd/>
                      <a:tailEnd/>
                    </a:ln>
                  </pic:spPr>
                </pic:pic>
              </a:graphicData>
            </a:graphic>
          </wp:inline>
        </w:drawing>
      </w:r>
    </w:p>
    <w:p w:rsidR="00875589" w:rsidRPr="00842174" w:rsidRDefault="00875589" w:rsidP="00875589">
      <w:pPr>
        <w:autoSpaceDE w:val="0"/>
        <w:autoSpaceDN w:val="0"/>
        <w:adjustRightInd w:val="0"/>
        <w:spacing w:after="0" w:line="240" w:lineRule="auto"/>
        <w:jc w:val="center"/>
        <w:rPr>
          <w:rFonts w:ascii="Times New Roman" w:eastAsiaTheme="minorHAnsi" w:hAnsi="Times New Roman" w:cs="Times New Roman"/>
          <w:lang w:val="en-US" w:eastAsia="en-US"/>
        </w:rPr>
      </w:pPr>
    </w:p>
    <w:p w:rsidR="00842174" w:rsidRPr="00875589" w:rsidRDefault="00842174" w:rsidP="009F1357">
      <w:pPr>
        <w:pStyle w:val="ListParagraph"/>
        <w:numPr>
          <w:ilvl w:val="0"/>
          <w:numId w:val="98"/>
        </w:numPr>
        <w:autoSpaceDE w:val="0"/>
        <w:autoSpaceDN w:val="0"/>
        <w:adjustRightInd w:val="0"/>
        <w:spacing w:after="0" w:line="240" w:lineRule="auto"/>
        <w:rPr>
          <w:rFonts w:ascii="Times New Roman" w:eastAsiaTheme="minorHAnsi" w:hAnsi="Times New Roman" w:cs="Times New Roman"/>
          <w:b/>
          <w:lang w:val="en-US" w:eastAsia="en-US"/>
        </w:rPr>
      </w:pPr>
      <w:r w:rsidRPr="00875589">
        <w:rPr>
          <w:rFonts w:ascii="Times New Roman" w:eastAsiaTheme="minorHAnsi" w:hAnsi="Times New Roman" w:cs="Times New Roman"/>
          <w:b/>
          <w:lang w:val="en-US" w:eastAsia="en-US"/>
        </w:rPr>
        <w:t>SBUF (Serial Buffer, 99h)</w:t>
      </w:r>
    </w:p>
    <w:p w:rsidR="00842174" w:rsidRDefault="00842174" w:rsidP="00AE1FEE">
      <w:pPr>
        <w:autoSpaceDE w:val="0"/>
        <w:autoSpaceDN w:val="0"/>
        <w:adjustRightInd w:val="0"/>
        <w:spacing w:after="0" w:line="240" w:lineRule="auto"/>
        <w:ind w:left="1058"/>
        <w:rPr>
          <w:rFonts w:ascii="Times New Roman" w:eastAsiaTheme="minorHAnsi" w:hAnsi="Times New Roman" w:cs="Times New Roman"/>
          <w:lang w:val="en-US" w:eastAsia="en-US"/>
        </w:rPr>
      </w:pPr>
      <w:r w:rsidRPr="00AE1FEE">
        <w:rPr>
          <w:rFonts w:ascii="Times New Roman" w:eastAsiaTheme="minorHAnsi" w:hAnsi="Times New Roman" w:cs="Times New Roman"/>
          <w:lang w:val="en-US" w:eastAsia="en-US"/>
        </w:rPr>
        <w:t>SBUF is used to hold data in serial communication. It is physically two registers. One is</w:t>
      </w:r>
      <w:r w:rsidR="00875589" w:rsidRPr="00AE1FEE">
        <w:rPr>
          <w:rFonts w:ascii="Times New Roman" w:eastAsiaTheme="minorHAnsi" w:hAnsi="Times New Roman" w:cs="Times New Roman"/>
          <w:lang w:val="en-US" w:eastAsia="en-US"/>
        </w:rPr>
        <w:t xml:space="preserve"> </w:t>
      </w:r>
      <w:r w:rsidRPr="00AE1FEE">
        <w:rPr>
          <w:rFonts w:ascii="Times New Roman" w:eastAsiaTheme="minorHAnsi" w:hAnsi="Times New Roman" w:cs="Times New Roman"/>
          <w:lang w:val="en-US" w:eastAsia="en-US"/>
        </w:rPr>
        <w:t>writing only and is used to hold data to be transmitted out of 8052 via TXD. The other is read</w:t>
      </w:r>
      <w:r w:rsidR="00875589" w:rsidRPr="00AE1FEE">
        <w:rPr>
          <w:rFonts w:ascii="Times New Roman" w:eastAsiaTheme="minorHAnsi" w:hAnsi="Times New Roman" w:cs="Times New Roman"/>
          <w:lang w:val="en-US" w:eastAsia="en-US"/>
        </w:rPr>
        <w:t xml:space="preserve"> </w:t>
      </w:r>
      <w:r w:rsidRPr="00AE1FEE">
        <w:rPr>
          <w:rFonts w:ascii="Times New Roman" w:eastAsiaTheme="minorHAnsi" w:hAnsi="Times New Roman" w:cs="Times New Roman"/>
          <w:lang w:val="en-US" w:eastAsia="en-US"/>
        </w:rPr>
        <w:t>only and holds received data from external sources via RXD. Both mutually exclusive registers</w:t>
      </w:r>
      <w:r w:rsidR="00875589" w:rsidRPr="00AE1FEE">
        <w:rPr>
          <w:rFonts w:ascii="Times New Roman" w:eastAsiaTheme="minorHAnsi" w:hAnsi="Times New Roman" w:cs="Times New Roman"/>
          <w:lang w:val="en-US" w:eastAsia="en-US"/>
        </w:rPr>
        <w:t xml:space="preserve"> </w:t>
      </w:r>
      <w:r w:rsidRPr="00AE1FEE">
        <w:rPr>
          <w:rFonts w:ascii="Times New Roman" w:eastAsiaTheme="minorHAnsi" w:hAnsi="Times New Roman" w:cs="Times New Roman"/>
          <w:lang w:val="en-US" w:eastAsia="en-US"/>
        </w:rPr>
        <w:t>use address 99h.</w:t>
      </w:r>
    </w:p>
    <w:p w:rsidR="00DF05F3" w:rsidRDefault="00DF05F3" w:rsidP="00AE1FEE">
      <w:pPr>
        <w:autoSpaceDE w:val="0"/>
        <w:autoSpaceDN w:val="0"/>
        <w:adjustRightInd w:val="0"/>
        <w:spacing w:after="0" w:line="240" w:lineRule="auto"/>
        <w:ind w:left="1058"/>
        <w:rPr>
          <w:rFonts w:ascii="Times New Roman" w:eastAsiaTheme="minorHAnsi" w:hAnsi="Times New Roman" w:cs="Times New Roman"/>
          <w:lang w:val="en-US" w:eastAsia="en-US"/>
        </w:rPr>
      </w:pPr>
    </w:p>
    <w:p w:rsidR="00DF05F3" w:rsidRDefault="00DF05F3" w:rsidP="00DF05F3">
      <w:pPr>
        <w:autoSpaceDE w:val="0"/>
        <w:autoSpaceDN w:val="0"/>
        <w:adjustRightInd w:val="0"/>
        <w:spacing w:after="0" w:line="240" w:lineRule="auto"/>
        <w:ind w:left="1058"/>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30</w:t>
      </w:r>
    </w:p>
    <w:p w:rsidR="00D7165B" w:rsidRDefault="00D7165B" w:rsidP="00D7165B">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Memory Organization:</w:t>
      </w:r>
    </w:p>
    <w:p w:rsidR="00D7165B" w:rsidRDefault="00D7165B" w:rsidP="00D7165B">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Microcontroller can maximum of 64KB of memory for each program and data memory can be address.</w:t>
      </w:r>
    </w:p>
    <w:p w:rsidR="00D7165B" w:rsidRDefault="00D7165B" w:rsidP="00D7165B">
      <w:pPr>
        <w:pStyle w:val="ListParagraph"/>
        <w:numPr>
          <w:ilvl w:val="0"/>
          <w:numId w:val="100"/>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Program memory</w:t>
      </w:r>
    </w:p>
    <w:p w:rsidR="00D7165B" w:rsidRDefault="00285897" w:rsidP="00D7165B">
      <w:pPr>
        <w:pStyle w:val="ListParagraph"/>
        <w:numPr>
          <w:ilvl w:val="0"/>
          <w:numId w:val="101"/>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noProof/>
          <w:lang w:val="en-US" w:eastAsia="en-US"/>
        </w:rPr>
        <w:pict>
          <v:shape id="_x0000_s1028" type="#_x0000_t32" style="position:absolute;left:0;text-align:left;margin-left:228.35pt;margin-top:5.9pt;width:21.5pt;height:.55pt;z-index:251661312" o:connectortype="straight">
            <v:stroke endarrow="block"/>
          </v:shape>
        </w:pict>
      </w:r>
      <w:r w:rsidR="00D7165B">
        <w:rPr>
          <w:rFonts w:ascii="Times New Roman" w:eastAsiaTheme="minorHAnsi" w:hAnsi="Times New Roman" w:cs="Times New Roman"/>
          <w:lang w:val="en-US" w:eastAsia="en-US"/>
        </w:rPr>
        <w:t>When EA is 0           all program is fetched by external memory</w:t>
      </w:r>
    </w:p>
    <w:p w:rsidR="00D7165B" w:rsidRDefault="00285897" w:rsidP="00D7165B">
      <w:pPr>
        <w:pStyle w:val="ListParagraph"/>
        <w:numPr>
          <w:ilvl w:val="0"/>
          <w:numId w:val="101"/>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noProof/>
          <w:lang w:val="en-US" w:eastAsia="en-US"/>
        </w:rPr>
        <w:pict>
          <v:shape id="_x0000_s1029" type="#_x0000_t32" style="position:absolute;left:0;text-align:left;margin-left:228.35pt;margin-top:5.9pt;width:21.5pt;height:.55pt;z-index:251663360" o:connectortype="straight">
            <v:stroke endarrow="block"/>
          </v:shape>
        </w:pict>
      </w:r>
      <w:r w:rsidR="00D7165B">
        <w:rPr>
          <w:rFonts w:ascii="Times New Roman" w:eastAsiaTheme="minorHAnsi" w:hAnsi="Times New Roman" w:cs="Times New Roman"/>
          <w:lang w:val="en-US" w:eastAsia="en-US"/>
        </w:rPr>
        <w:t>When EA is 1           all program is fetched by internal and external memory both</w:t>
      </w:r>
    </w:p>
    <w:p w:rsidR="00D7165B" w:rsidRDefault="00D7165B" w:rsidP="00D7165B">
      <w:pPr>
        <w:pStyle w:val="ListParagraph"/>
        <w:numPr>
          <w:ilvl w:val="0"/>
          <w:numId w:val="101"/>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Internal from 0000H to 1FFFH</w:t>
      </w:r>
    </w:p>
    <w:p w:rsidR="00D7165B" w:rsidRDefault="00D7165B" w:rsidP="00D7165B">
      <w:pPr>
        <w:pStyle w:val="ListParagraph"/>
        <w:numPr>
          <w:ilvl w:val="0"/>
          <w:numId w:val="101"/>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External from 2000H to FFFFH</w:t>
      </w:r>
    </w:p>
    <w:p w:rsidR="00D7165B" w:rsidRDefault="00D7165B" w:rsidP="00D7165B">
      <w:pPr>
        <w:pStyle w:val="ListParagraph"/>
        <w:numPr>
          <w:ilvl w:val="0"/>
          <w:numId w:val="100"/>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Data memory</w:t>
      </w:r>
    </w:p>
    <w:p w:rsidR="00D7165B" w:rsidRDefault="00D7165B" w:rsidP="00D7165B">
      <w:pPr>
        <w:pStyle w:val="ListParagraph"/>
        <w:numPr>
          <w:ilvl w:val="0"/>
          <w:numId w:val="102"/>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256 bits of on-chip-RAM</w:t>
      </w:r>
    </w:p>
    <w:p w:rsidR="00D7165B" w:rsidRDefault="00D7165B" w:rsidP="00447CBC">
      <w:pPr>
        <w:autoSpaceDE w:val="0"/>
        <w:autoSpaceDN w:val="0"/>
        <w:adjustRightInd w:val="0"/>
        <w:spacing w:after="0" w:line="240" w:lineRule="auto"/>
        <w:ind w:left="2939"/>
        <w:rPr>
          <w:rFonts w:ascii="Times New Roman" w:eastAsiaTheme="minorHAnsi" w:hAnsi="Times New Roman" w:cs="Times New Roman"/>
          <w:lang w:val="en-US" w:eastAsia="en-US"/>
        </w:rPr>
      </w:pPr>
    </w:p>
    <w:p w:rsidR="00447CBC" w:rsidRDefault="00447CBC" w:rsidP="00447CBC">
      <w:pPr>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31</w:t>
      </w:r>
    </w:p>
    <w:tbl>
      <w:tblPr>
        <w:tblStyle w:val="TableGrid"/>
        <w:tblW w:w="9496" w:type="dxa"/>
        <w:tblInd w:w="360" w:type="dxa"/>
        <w:tblLook w:val="04A0"/>
      </w:tblPr>
      <w:tblGrid>
        <w:gridCol w:w="2693"/>
        <w:gridCol w:w="2693"/>
        <w:gridCol w:w="1531"/>
        <w:gridCol w:w="2579"/>
      </w:tblGrid>
      <w:tr w:rsidR="00447CBC" w:rsidTr="00447CBC">
        <w:trPr>
          <w:trHeight w:val="300"/>
        </w:trPr>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447CBC" w:rsidTr="00447CBC">
        <w:trPr>
          <w:trHeight w:val="313"/>
        </w:trPr>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40 pin IC pad</w:t>
            </w:r>
          </w:p>
        </w:tc>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c>
          <w:tcPr>
            <w:tcW w:w="1531"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447CBC" w:rsidTr="00447CBC">
        <w:trPr>
          <w:trHeight w:val="313"/>
        </w:trPr>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Oscillator</w:t>
            </w:r>
          </w:p>
        </w:tc>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447CBC" w:rsidTr="00447CBC">
        <w:trPr>
          <w:trHeight w:val="300"/>
        </w:trPr>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Counter part of USBISP</w:t>
            </w:r>
          </w:p>
        </w:tc>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447CBC" w:rsidTr="00447CBC">
        <w:trPr>
          <w:trHeight w:val="626"/>
        </w:trPr>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60</w:t>
            </w:r>
          </w:p>
        </w:tc>
        <w:tc>
          <w:tcPr>
            <w:tcW w:w="1531"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447CBC" w:rsidRDefault="00447CBC" w:rsidP="00447CBC">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2180</w:t>
            </w:r>
          </w:p>
        </w:tc>
      </w:tr>
    </w:tbl>
    <w:p w:rsidR="00447CBC" w:rsidRDefault="00447CBC" w:rsidP="00447CBC">
      <w:pPr>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32</w:t>
      </w:r>
    </w:p>
    <w:tbl>
      <w:tblPr>
        <w:tblStyle w:val="TableGrid"/>
        <w:tblW w:w="9496" w:type="dxa"/>
        <w:tblInd w:w="360" w:type="dxa"/>
        <w:tblLook w:val="04A0"/>
      </w:tblPr>
      <w:tblGrid>
        <w:gridCol w:w="2693"/>
        <w:gridCol w:w="2693"/>
        <w:gridCol w:w="1531"/>
        <w:gridCol w:w="2579"/>
      </w:tblGrid>
      <w:tr w:rsidR="00E34881" w:rsidTr="00E34881">
        <w:trPr>
          <w:trHeight w:val="300"/>
        </w:trPr>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E34881" w:rsidTr="00E34881">
        <w:trPr>
          <w:trHeight w:val="313"/>
        </w:trPr>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Jumper wire</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150</w:t>
            </w:r>
          </w:p>
        </w:tc>
      </w:tr>
      <w:tr w:rsidR="00E34881" w:rsidTr="00E34881">
        <w:trPr>
          <w:trHeight w:val="313"/>
        </w:trPr>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 102j</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E34881" w:rsidTr="00E34881">
        <w:trPr>
          <w:trHeight w:val="300"/>
        </w:trPr>
        <w:tc>
          <w:tcPr>
            <w:tcW w:w="2693" w:type="dxa"/>
          </w:tcPr>
          <w:p w:rsidR="00E34881" w:rsidRDefault="00256932"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L</w:t>
            </w:r>
            <w:r w:rsidR="00E34881">
              <w:rPr>
                <w:rFonts w:ascii="Times New Roman" w:eastAsiaTheme="minorHAnsi" w:hAnsi="Times New Roman" w:cs="Times New Roman"/>
                <w:lang w:eastAsia="en-US"/>
              </w:rPr>
              <w:t>ed</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E34881" w:rsidTr="00E34881">
        <w:trPr>
          <w:trHeight w:val="300"/>
        </w:trPr>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Push button</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E34881" w:rsidTr="00E34881">
        <w:trPr>
          <w:trHeight w:val="626"/>
        </w:trPr>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240</w:t>
            </w:r>
          </w:p>
        </w:tc>
        <w:tc>
          <w:tcPr>
            <w:tcW w:w="1531"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E34881" w:rsidRDefault="00E34881" w:rsidP="00E34881">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2420</w:t>
            </w:r>
          </w:p>
        </w:tc>
      </w:tr>
    </w:tbl>
    <w:p w:rsidR="00447CBC" w:rsidRDefault="00447CBC" w:rsidP="00447CBC">
      <w:pPr>
        <w:autoSpaceDE w:val="0"/>
        <w:autoSpaceDN w:val="0"/>
        <w:adjustRightInd w:val="0"/>
        <w:spacing w:after="0" w:line="240" w:lineRule="auto"/>
        <w:rPr>
          <w:rFonts w:ascii="Times New Roman" w:eastAsiaTheme="minorHAnsi" w:hAnsi="Times New Roman" w:cs="Times New Roman"/>
          <w:lang w:val="en-US" w:eastAsia="en-US"/>
        </w:rPr>
      </w:pPr>
    </w:p>
    <w:p w:rsidR="00C33876" w:rsidRDefault="00C33876" w:rsidP="00C33876">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We successfully programmed our AT89S52 using USBISP programmer and microcontroller PCB.</w:t>
      </w:r>
    </w:p>
    <w:p w:rsidR="00C33876" w:rsidRDefault="00C33876" w:rsidP="00C33876">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Now we are trying to program our controller using only USBISP and crystal oscillator.</w:t>
      </w:r>
    </w:p>
    <w:p w:rsidR="00C33876" w:rsidRDefault="00C33876" w:rsidP="00C33876">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We are getting “flash verify error ant 0h” error.</w:t>
      </w:r>
    </w:p>
    <w:p w:rsidR="00C33876" w:rsidRDefault="00C33876" w:rsidP="00C33876">
      <w:pPr>
        <w:pStyle w:val="ListParagraph"/>
        <w:numPr>
          <w:ilvl w:val="0"/>
          <w:numId w:val="9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EF54BA">
        <w:rPr>
          <w:rFonts w:ascii="Times New Roman" w:eastAsiaTheme="minorHAnsi" w:hAnsi="Times New Roman" w:cs="Times New Roman"/>
          <w:lang w:val="en-US" w:eastAsia="en-US"/>
        </w:rPr>
        <w:t>But at last we solved error.</w:t>
      </w:r>
    </w:p>
    <w:p w:rsidR="000858D7" w:rsidRDefault="000858D7" w:rsidP="000858D7">
      <w:pPr>
        <w:pStyle w:val="ListParagraph"/>
        <w:autoSpaceDE w:val="0"/>
        <w:autoSpaceDN w:val="0"/>
        <w:adjustRightInd w:val="0"/>
        <w:spacing w:after="0" w:line="240" w:lineRule="auto"/>
        <w:rPr>
          <w:rFonts w:ascii="Times New Roman" w:eastAsiaTheme="minorHAnsi" w:hAnsi="Times New Roman" w:cs="Times New Roman"/>
          <w:lang w:val="en-US" w:eastAsia="en-US"/>
        </w:rPr>
      </w:pPr>
    </w:p>
    <w:p w:rsidR="000858D7" w:rsidRDefault="000858D7" w:rsidP="000858D7">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33</w:t>
      </w:r>
    </w:p>
    <w:tbl>
      <w:tblPr>
        <w:tblStyle w:val="TableGrid"/>
        <w:tblW w:w="9496" w:type="dxa"/>
        <w:tblInd w:w="360" w:type="dxa"/>
        <w:tblLook w:val="04A0"/>
      </w:tblPr>
      <w:tblGrid>
        <w:gridCol w:w="2693"/>
        <w:gridCol w:w="2693"/>
        <w:gridCol w:w="1531"/>
        <w:gridCol w:w="2579"/>
      </w:tblGrid>
      <w:tr w:rsidR="000858D7" w:rsidTr="000858D7">
        <w:trPr>
          <w:trHeight w:val="300"/>
        </w:trPr>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0858D7" w:rsidTr="000858D7">
        <w:trPr>
          <w:trHeight w:val="313"/>
        </w:trPr>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GCB</w:t>
            </w:r>
          </w:p>
        </w:tc>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c>
          <w:tcPr>
            <w:tcW w:w="1531"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100</w:t>
            </w:r>
          </w:p>
        </w:tc>
      </w:tr>
      <w:tr w:rsidR="000858D7" w:rsidTr="000858D7">
        <w:trPr>
          <w:trHeight w:val="313"/>
        </w:trPr>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Male header</w:t>
            </w:r>
          </w:p>
        </w:tc>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0858D7" w:rsidTr="000858D7">
        <w:trPr>
          <w:trHeight w:val="626"/>
        </w:trPr>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c>
          <w:tcPr>
            <w:tcW w:w="1531"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0858D7" w:rsidRDefault="000858D7" w:rsidP="000858D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2540</w:t>
            </w:r>
          </w:p>
        </w:tc>
      </w:tr>
    </w:tbl>
    <w:p w:rsidR="000858D7" w:rsidRDefault="000858D7" w:rsidP="000858D7">
      <w:pPr>
        <w:pStyle w:val="ListParagraph"/>
        <w:autoSpaceDE w:val="0"/>
        <w:autoSpaceDN w:val="0"/>
        <w:adjustRightInd w:val="0"/>
        <w:spacing w:after="0" w:line="240" w:lineRule="auto"/>
        <w:rPr>
          <w:rFonts w:ascii="Times New Roman" w:eastAsiaTheme="minorHAnsi" w:hAnsi="Times New Roman" w:cs="Times New Roman"/>
          <w:lang w:val="en-US" w:eastAsia="en-US"/>
        </w:rPr>
      </w:pPr>
    </w:p>
    <w:p w:rsidR="000858D7"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Video-8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Video-9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Video-10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Video-11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Video-12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lastRenderedPageBreak/>
        <w:t>Video-13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Video-14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Video-15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Video-16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Video-17 completed.</w:t>
      </w:r>
    </w:p>
    <w:p w:rsidR="00457D80" w:rsidRP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Video-18 completed.</w:t>
      </w:r>
    </w:p>
    <w:p w:rsid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Tried to sort problem of tri-state buffer.</w:t>
      </w:r>
    </w:p>
    <w:p w:rsid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Then I realized that, when we will connect buffer’s output with MC then it may work correctly.</w:t>
      </w:r>
    </w:p>
    <w:p w:rsid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So decided to leave it.</w:t>
      </w:r>
    </w:p>
    <w:p w:rsid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Make a power supply with two 7805, whose output is 12 V as well as 5 V.</w:t>
      </w:r>
    </w:p>
    <w:p w:rsidR="00457D80"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Make MC circuit to program it and connect it with input and output using male-female header.</w:t>
      </w:r>
    </w:p>
    <w:p w:rsidR="00BA6969" w:rsidRDefault="00457D80"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Make a</w:t>
      </w:r>
      <w:r w:rsidR="00BA6969">
        <w:rPr>
          <w:rFonts w:ascii="Times New Roman" w:eastAsiaTheme="minorHAnsi" w:hAnsi="Times New Roman" w:cs="Times New Roman"/>
          <w:lang w:val="en-US" w:eastAsia="en-US"/>
        </w:rPr>
        <w:t>n</w:t>
      </w:r>
      <w:r>
        <w:rPr>
          <w:rFonts w:ascii="Times New Roman" w:eastAsiaTheme="minorHAnsi" w:hAnsi="Times New Roman" w:cs="Times New Roman"/>
          <w:lang w:val="en-US" w:eastAsia="en-US"/>
        </w:rPr>
        <w:t xml:space="preserve"> input circuit no. 1 using switch as an input.</w:t>
      </w:r>
    </w:p>
    <w:p w:rsidR="00BA6969" w:rsidRDefault="00BA6969"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Once again read about IN1232 watchdog timer IC.</w:t>
      </w:r>
    </w:p>
    <w:p w:rsidR="00BA6969" w:rsidRDefault="00BA6969"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Analyzed output circuit of MC card.</w:t>
      </w:r>
    </w:p>
    <w:p w:rsidR="00BA6969" w:rsidRDefault="00BA6969" w:rsidP="00AE4F39">
      <w:pPr>
        <w:pStyle w:val="ListParagraph"/>
        <w:numPr>
          <w:ilvl w:val="0"/>
          <w:numId w:val="104"/>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Started reading about MC from starting to write just one line of code.</w:t>
      </w:r>
    </w:p>
    <w:p w:rsidR="00457D80" w:rsidRDefault="00457D80" w:rsidP="00BA6969">
      <w:pPr>
        <w:pStyle w:val="ListParagraph"/>
        <w:autoSpaceDE w:val="0"/>
        <w:autoSpaceDN w:val="0"/>
        <w:adjustRightInd w:val="0"/>
        <w:spacing w:after="0" w:line="240" w:lineRule="auto"/>
        <w:rPr>
          <w:rFonts w:ascii="Times New Roman" w:eastAsiaTheme="minorHAnsi" w:hAnsi="Times New Roman" w:cs="Times New Roman"/>
          <w:lang w:val="en-US" w:eastAsia="en-US"/>
        </w:rPr>
      </w:pPr>
    </w:p>
    <w:tbl>
      <w:tblPr>
        <w:tblStyle w:val="TableGrid"/>
        <w:tblW w:w="9496" w:type="dxa"/>
        <w:tblInd w:w="360" w:type="dxa"/>
        <w:tblLook w:val="04A0"/>
      </w:tblPr>
      <w:tblGrid>
        <w:gridCol w:w="2693"/>
        <w:gridCol w:w="2693"/>
        <w:gridCol w:w="1531"/>
        <w:gridCol w:w="2579"/>
      </w:tblGrid>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BA6969" w:rsidTr="0020275F">
        <w:trPr>
          <w:trHeight w:val="313"/>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4N35</w:t>
            </w:r>
          </w:p>
        </w:tc>
        <w:tc>
          <w:tcPr>
            <w:tcW w:w="2693"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c>
          <w:tcPr>
            <w:tcW w:w="1531"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150</w:t>
            </w:r>
          </w:p>
        </w:tc>
      </w:tr>
      <w:tr w:rsidR="00BA6969" w:rsidTr="0020275F">
        <w:trPr>
          <w:trHeight w:val="313"/>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connector</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BA6969" w:rsidTr="0020275F">
        <w:trPr>
          <w:trHeight w:val="300"/>
        </w:trPr>
        <w:tc>
          <w:tcPr>
            <w:tcW w:w="2693"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 pin IC pad</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r>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74HC244n</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1531"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 pin IC pad</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w:t>
            </w:r>
          </w:p>
        </w:tc>
        <w:tc>
          <w:tcPr>
            <w:tcW w:w="1531"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w:t>
            </w:r>
          </w:p>
        </w:tc>
      </w:tr>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Red led</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 segment LED CC</w:t>
            </w:r>
          </w:p>
        </w:tc>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c>
          <w:tcPr>
            <w:tcW w:w="1531" w:type="dxa"/>
          </w:tcPr>
          <w:p w:rsidR="00BA6969" w:rsidRDefault="00BA6969"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BA6969" w:rsidTr="0020275F">
        <w:trPr>
          <w:trHeight w:val="300"/>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 bit DIP switch</w:t>
            </w:r>
          </w:p>
        </w:tc>
        <w:tc>
          <w:tcPr>
            <w:tcW w:w="2693" w:type="dxa"/>
          </w:tcPr>
          <w:p w:rsidR="00BA6969" w:rsidRDefault="00DA4E1A"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1531" w:type="dxa"/>
          </w:tcPr>
          <w:p w:rsidR="00BA6969" w:rsidRDefault="00DA4E1A" w:rsidP="00BA6969">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BA6969" w:rsidRDefault="00DA4E1A"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40</w:t>
            </w:r>
          </w:p>
        </w:tc>
      </w:tr>
      <w:tr w:rsidR="00BA6969" w:rsidTr="0020275F">
        <w:trPr>
          <w:trHeight w:val="626"/>
        </w:trPr>
        <w:tc>
          <w:tcPr>
            <w:tcW w:w="2693"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BA6969" w:rsidRDefault="00DA4E1A"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w:t>
            </w:r>
            <w:r w:rsidR="00BA6969">
              <w:rPr>
                <w:rFonts w:ascii="Times New Roman" w:eastAsiaTheme="minorHAnsi" w:hAnsi="Times New Roman" w:cs="Times New Roman"/>
                <w:lang w:eastAsia="en-US"/>
              </w:rPr>
              <w:t>40</w:t>
            </w:r>
          </w:p>
        </w:tc>
        <w:tc>
          <w:tcPr>
            <w:tcW w:w="1531" w:type="dxa"/>
          </w:tcPr>
          <w:p w:rsidR="00BA6969" w:rsidRDefault="00BA6969" w:rsidP="0020275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BA6969" w:rsidRDefault="00DA4E1A" w:rsidP="00DA4E1A">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276</w:t>
            </w:r>
            <w:r w:rsidR="00BA6969">
              <w:rPr>
                <w:rFonts w:ascii="Times New Roman" w:eastAsiaTheme="minorHAnsi" w:hAnsi="Times New Roman" w:cs="Times New Roman"/>
                <w:lang w:eastAsia="en-US"/>
              </w:rPr>
              <w:t>0</w:t>
            </w:r>
          </w:p>
        </w:tc>
      </w:tr>
    </w:tbl>
    <w:p w:rsidR="00BA6969" w:rsidRDefault="00BA6969" w:rsidP="00BA6969">
      <w:pPr>
        <w:pStyle w:val="ListParagraph"/>
        <w:autoSpaceDE w:val="0"/>
        <w:autoSpaceDN w:val="0"/>
        <w:adjustRightInd w:val="0"/>
        <w:spacing w:after="0" w:line="240" w:lineRule="auto"/>
        <w:rPr>
          <w:rFonts w:ascii="Times New Roman" w:eastAsiaTheme="minorHAnsi" w:hAnsi="Times New Roman" w:cs="Times New Roman"/>
          <w:lang w:val="en-US" w:eastAsia="en-US"/>
        </w:rPr>
      </w:pPr>
    </w:p>
    <w:p w:rsidR="007606E8" w:rsidRDefault="007606E8" w:rsidP="007606E8">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34</w:t>
      </w:r>
    </w:p>
    <w:p w:rsidR="007606E8" w:rsidRDefault="007606E8" w:rsidP="007606E8">
      <w:pPr>
        <w:pStyle w:val="ListParagraph"/>
        <w:autoSpaceDE w:val="0"/>
        <w:autoSpaceDN w:val="0"/>
        <w:adjustRightInd w:val="0"/>
        <w:spacing w:after="0" w:line="240" w:lineRule="auto"/>
        <w:rPr>
          <w:rFonts w:ascii="Times New Roman" w:eastAsiaTheme="minorHAnsi" w:hAnsi="Times New Roman" w:cs="Times New Roman"/>
          <w:lang w:val="en-US" w:eastAsia="en-US"/>
        </w:rPr>
      </w:pPr>
    </w:p>
    <w:tbl>
      <w:tblPr>
        <w:tblStyle w:val="TableGrid"/>
        <w:tblW w:w="9496" w:type="dxa"/>
        <w:tblInd w:w="360" w:type="dxa"/>
        <w:tblLook w:val="04A0"/>
      </w:tblPr>
      <w:tblGrid>
        <w:gridCol w:w="2693"/>
        <w:gridCol w:w="2693"/>
        <w:gridCol w:w="1531"/>
        <w:gridCol w:w="2579"/>
      </w:tblGrid>
      <w:tr w:rsidR="007606E8" w:rsidTr="007606E8">
        <w:trPr>
          <w:trHeight w:val="300"/>
        </w:trPr>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7606E8" w:rsidTr="007606E8">
        <w:trPr>
          <w:trHeight w:val="313"/>
        </w:trPr>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GCB</w:t>
            </w:r>
          </w:p>
        </w:tc>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c>
          <w:tcPr>
            <w:tcW w:w="1531"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100</w:t>
            </w:r>
          </w:p>
        </w:tc>
      </w:tr>
      <w:tr w:rsidR="007606E8" w:rsidTr="007606E8">
        <w:trPr>
          <w:trHeight w:val="313"/>
        </w:trPr>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 k resistor</w:t>
            </w:r>
          </w:p>
        </w:tc>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2579"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7606E8" w:rsidTr="007606E8">
        <w:trPr>
          <w:trHeight w:val="313"/>
        </w:trPr>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Oscillator 16</w:t>
            </w:r>
          </w:p>
        </w:tc>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7606E8" w:rsidTr="007606E8">
        <w:trPr>
          <w:trHeight w:val="626"/>
        </w:trPr>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140</w:t>
            </w:r>
          </w:p>
        </w:tc>
        <w:tc>
          <w:tcPr>
            <w:tcW w:w="1531"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7606E8" w:rsidRDefault="007606E8" w:rsidP="007606E8">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2900</w:t>
            </w:r>
          </w:p>
        </w:tc>
      </w:tr>
    </w:tbl>
    <w:p w:rsidR="007606E8" w:rsidRDefault="007606E8" w:rsidP="007606E8">
      <w:pPr>
        <w:pStyle w:val="ListParagraph"/>
        <w:autoSpaceDE w:val="0"/>
        <w:autoSpaceDN w:val="0"/>
        <w:adjustRightInd w:val="0"/>
        <w:spacing w:after="0" w:line="240" w:lineRule="auto"/>
        <w:rPr>
          <w:rFonts w:ascii="Times New Roman" w:eastAsiaTheme="minorHAnsi" w:hAnsi="Times New Roman" w:cs="Times New Roman"/>
          <w:lang w:val="en-US" w:eastAsia="en-US"/>
        </w:rPr>
      </w:pPr>
    </w:p>
    <w:p w:rsidR="00A374BF" w:rsidRDefault="00A374BF" w:rsidP="00BD10D6">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35</w:t>
      </w:r>
    </w:p>
    <w:p w:rsidR="00BD10D6" w:rsidRPr="00BD10D6" w:rsidRDefault="00BD10D6" w:rsidP="00AE4F39">
      <w:pPr>
        <w:pStyle w:val="ListParagraph"/>
        <w:numPr>
          <w:ilvl w:val="0"/>
          <w:numId w:val="10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Through Hole Technology:</w:t>
      </w:r>
      <w:r w:rsidRPr="00BD10D6">
        <w:rPr>
          <w:rFonts w:ascii="Arial" w:hAnsi="Arial" w:cs="Arial"/>
          <w:color w:val="20282F"/>
          <w:sz w:val="17"/>
          <w:szCs w:val="17"/>
          <w:shd w:val="clear" w:color="auto" w:fill="FFFFFF"/>
        </w:rPr>
        <w:t xml:space="preserve"> </w:t>
      </w:r>
      <w:r>
        <w:rPr>
          <w:rFonts w:ascii="Arial" w:hAnsi="Arial" w:cs="Arial"/>
          <w:color w:val="20282F"/>
          <w:sz w:val="17"/>
          <w:szCs w:val="17"/>
          <w:shd w:val="clear" w:color="auto" w:fill="FFFFFF"/>
        </w:rPr>
        <w:t>For years, through-hole technology was utilized in the construction of nearly all printed circuit boards (PCBs). </w:t>
      </w:r>
    </w:p>
    <w:p w:rsidR="00BD10D6" w:rsidRPr="00BD10D6" w:rsidRDefault="00BD10D6" w:rsidP="00BD10D6">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Arial" w:hAnsi="Arial" w:cs="Arial"/>
          <w:color w:val="20282F"/>
          <w:sz w:val="17"/>
          <w:szCs w:val="17"/>
          <w:shd w:val="clear" w:color="auto" w:fill="FFFFFF"/>
        </w:rPr>
        <w:t>This particular mounting scheme involves the use of leads on electrical components, which are then inserted into holes that were drilled on the PCB and soldered to pads situated on the opposite side.</w:t>
      </w:r>
    </w:p>
    <w:p w:rsidR="00BD10D6" w:rsidRPr="00BD10D6" w:rsidRDefault="00BD10D6" w:rsidP="00BD10D6">
      <w:pPr>
        <w:pStyle w:val="ListParagraph"/>
        <w:numPr>
          <w:ilvl w:val="0"/>
          <w:numId w:val="96"/>
        </w:numPr>
        <w:autoSpaceDE w:val="0"/>
        <w:autoSpaceDN w:val="0"/>
        <w:adjustRightInd w:val="0"/>
        <w:spacing w:after="0" w:line="240" w:lineRule="auto"/>
        <w:rPr>
          <w:rFonts w:ascii="Times New Roman" w:eastAsiaTheme="minorHAnsi" w:hAnsi="Times New Roman" w:cs="Times New Roman"/>
          <w:lang w:val="en-US" w:eastAsia="en-US"/>
        </w:rPr>
      </w:pPr>
      <w:r>
        <w:rPr>
          <w:rFonts w:ascii="Arial" w:hAnsi="Arial" w:cs="Arial"/>
          <w:color w:val="20282F"/>
          <w:sz w:val="17"/>
          <w:szCs w:val="17"/>
          <w:shd w:val="clear" w:color="auto" w:fill="FFFFFF"/>
        </w:rPr>
        <w:t>Through-hole mounting is extremely reliable, as it provides strong mechanical bonds.</w:t>
      </w:r>
    </w:p>
    <w:p w:rsidR="00BD10D6" w:rsidRPr="00BD10D6" w:rsidRDefault="00BD10D6" w:rsidP="00AE4F39">
      <w:pPr>
        <w:pStyle w:val="ListParagraph"/>
        <w:numPr>
          <w:ilvl w:val="0"/>
          <w:numId w:val="10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Surface Mount Technology:</w:t>
      </w:r>
      <w:r w:rsidRPr="00BD10D6">
        <w:rPr>
          <w:rFonts w:ascii="Arial" w:hAnsi="Arial" w:cs="Arial"/>
          <w:color w:val="20282F"/>
          <w:sz w:val="17"/>
          <w:szCs w:val="17"/>
          <w:shd w:val="clear" w:color="auto" w:fill="FFFFFF"/>
        </w:rPr>
        <w:t xml:space="preserve"> </w:t>
      </w:r>
      <w:r>
        <w:rPr>
          <w:rFonts w:ascii="Arial" w:hAnsi="Arial" w:cs="Arial"/>
          <w:color w:val="20282F"/>
          <w:sz w:val="17"/>
          <w:szCs w:val="17"/>
          <w:shd w:val="clear" w:color="auto" w:fill="FFFFFF"/>
        </w:rPr>
        <w:t>SMT enables electrical components to be mounted, or directly placed, onto the surface of a PCB.</w:t>
      </w:r>
    </w:p>
    <w:p w:rsidR="00BD10D6" w:rsidRPr="00BD10D6" w:rsidRDefault="00BD10D6" w:rsidP="00AE4F39">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Arial" w:hAnsi="Arial" w:cs="Arial"/>
          <w:color w:val="20282F"/>
          <w:sz w:val="17"/>
          <w:szCs w:val="17"/>
          <w:shd w:val="clear" w:color="auto" w:fill="FFFFFF"/>
        </w:rPr>
        <w:t> Because the PCB of a surface-mount devices (SMDs) does not require as many drilled holes, and the components are more compact, higher circuit densities are possible on smaller boards. </w:t>
      </w:r>
    </w:p>
    <w:p w:rsidR="00BD10D6" w:rsidRDefault="00BD10D6" w:rsidP="00AE4F39">
      <w:pPr>
        <w:pStyle w:val="ListParagraph"/>
        <w:numPr>
          <w:ilvl w:val="0"/>
          <w:numId w:val="105"/>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lastRenderedPageBreak/>
        <w:t>Major differences:</w:t>
      </w:r>
    </w:p>
    <w:tbl>
      <w:tblPr>
        <w:tblStyle w:val="TableGrid"/>
        <w:tblW w:w="0" w:type="auto"/>
        <w:tblInd w:w="720" w:type="dxa"/>
        <w:tblLook w:val="04A0"/>
      </w:tblPr>
      <w:tblGrid>
        <w:gridCol w:w="4266"/>
        <w:gridCol w:w="4256"/>
      </w:tblGrid>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Through Hole Technology</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Surface Mount Technology</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It has space problem</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SMT resolves the space problems</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 through-hole components require lead wires that pass through drilled holes.</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In SMT, components do not have leeds and are directly mounted to the PCB</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The pin count is lower in THT</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The pin count is higher in SMT</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It has lower density, due to large component size</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Because components are more compact, the packing density achieved through SMT is much higher than in through-hole mounting.</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It has lower capital requirements</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Although SMT is typically cheaper on the production side, the capital required for investing in machinery is higher</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It is slower than SMT</w:t>
            </w:r>
          </w:p>
        </w:tc>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SMT makes it easier to acquire higher circuit speeds because of its reduced size.</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It required less advance technology than SMT</w:t>
            </w:r>
          </w:p>
        </w:tc>
        <w:tc>
          <w:tcPr>
            <w:tcW w:w="4621" w:type="dxa"/>
          </w:tcPr>
          <w:p w:rsidR="00BD10D6" w:rsidRP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sidRPr="00BD10D6">
              <w:rPr>
                <w:rFonts w:ascii="Arial" w:hAnsi="Arial" w:cs="Arial"/>
                <w:color w:val="000000" w:themeColor="text1"/>
                <w:sz w:val="17"/>
                <w:szCs w:val="17"/>
                <w:shd w:val="clear" w:color="auto" w:fill="FFFFFF"/>
              </w:rPr>
              <w:t> </w:t>
            </w:r>
            <w:hyperlink r:id="rId78" w:tgtFrame="_self" w:tooltip="SMT demands is quite advanced as compared to through-hole technology" w:history="1">
              <w:r w:rsidRPr="00BD10D6">
                <w:rPr>
                  <w:rStyle w:val="Hyperlink"/>
                  <w:rFonts w:ascii="Arial" w:hAnsi="Arial" w:cs="Arial"/>
                  <w:bCs/>
                  <w:color w:val="000000" w:themeColor="text1"/>
                  <w:sz w:val="17"/>
                  <w:szCs w:val="17"/>
                  <w:u w:val="none"/>
                  <w:shd w:val="clear" w:color="auto" w:fill="FFFFFF"/>
                </w:rPr>
                <w:t>SMT demands is quite advanced as compared to through-hole technology</w:t>
              </w:r>
            </w:hyperlink>
            <w:r w:rsidRPr="00BD10D6">
              <w:rPr>
                <w:rFonts w:ascii="Arial" w:hAnsi="Arial" w:cs="Arial"/>
                <w:color w:val="20282F"/>
                <w:sz w:val="17"/>
                <w:szCs w:val="17"/>
                <w:shd w:val="clear" w:color="auto" w:fill="FFFFFF"/>
              </w:rPr>
              <w:t>.</w:t>
            </w:r>
          </w:p>
        </w:tc>
      </w:tr>
      <w:tr w:rsidR="00BD10D6" w:rsidTr="00BD10D6">
        <w:tc>
          <w:tcPr>
            <w:tcW w:w="4621" w:type="dxa"/>
          </w:tcPr>
          <w:p w:rsidR="00BD10D6" w:rsidRDefault="00BD10D6" w:rsidP="00BD10D6">
            <w:pPr>
              <w:pStyle w:val="ListParagraph"/>
              <w:autoSpaceDE w:val="0"/>
              <w:autoSpaceDN w:val="0"/>
              <w:adjustRightInd w:val="0"/>
              <w:ind w:left="0"/>
              <w:rPr>
                <w:rFonts w:ascii="Times New Roman" w:eastAsiaTheme="minorHAnsi" w:hAnsi="Times New Roman" w:cs="Times New Roman"/>
                <w:lang w:val="en-US" w:eastAsia="en-US"/>
              </w:rPr>
            </w:pPr>
            <w:r>
              <w:rPr>
                <w:rFonts w:ascii="Arial" w:hAnsi="Arial" w:cs="Arial"/>
                <w:color w:val="20282F"/>
                <w:sz w:val="17"/>
                <w:szCs w:val="17"/>
                <w:shd w:val="clear" w:color="auto" w:fill="FFFFFF"/>
              </w:rPr>
              <w:t>Through-hole mounting is typically more desirable than SMT in terms of large, bulky components, components that are subject to frequent mechanical stress, or for high-power and high-voltage parts.</w:t>
            </w:r>
          </w:p>
        </w:tc>
        <w:tc>
          <w:tcPr>
            <w:tcW w:w="4621" w:type="dxa"/>
          </w:tcPr>
          <w:p w:rsidR="00BD10D6" w:rsidRPr="00BD10D6" w:rsidRDefault="00ED195B" w:rsidP="00BD10D6">
            <w:pPr>
              <w:pStyle w:val="ListParagraph"/>
              <w:autoSpaceDE w:val="0"/>
              <w:autoSpaceDN w:val="0"/>
              <w:adjustRightInd w:val="0"/>
              <w:ind w:left="0"/>
              <w:rPr>
                <w:rFonts w:ascii="Arial" w:hAnsi="Arial" w:cs="Arial"/>
                <w:color w:val="000000" w:themeColor="text1"/>
                <w:sz w:val="17"/>
                <w:szCs w:val="17"/>
                <w:shd w:val="clear" w:color="auto" w:fill="FFFFFF"/>
              </w:rPr>
            </w:pPr>
            <w:r>
              <w:rPr>
                <w:rFonts w:ascii="Arial" w:hAnsi="Arial" w:cs="Arial"/>
                <w:color w:val="000000" w:themeColor="text1"/>
                <w:sz w:val="17"/>
                <w:szCs w:val="17"/>
                <w:shd w:val="clear" w:color="auto" w:fill="FFFFFF"/>
              </w:rPr>
              <w:t xml:space="preserve">It could be used in passive, low powered components. Like transistor, resistor, led, etc. </w:t>
            </w:r>
          </w:p>
        </w:tc>
      </w:tr>
    </w:tbl>
    <w:p w:rsidR="00BD10D6" w:rsidRDefault="00BD10D6" w:rsidP="00BD10D6">
      <w:pPr>
        <w:pStyle w:val="ListParagraph"/>
        <w:autoSpaceDE w:val="0"/>
        <w:autoSpaceDN w:val="0"/>
        <w:adjustRightInd w:val="0"/>
        <w:spacing w:after="0" w:line="240" w:lineRule="auto"/>
        <w:rPr>
          <w:rFonts w:ascii="Times New Roman" w:eastAsiaTheme="minorHAnsi" w:hAnsi="Times New Roman" w:cs="Times New Roman"/>
          <w:lang w:val="en-US" w:eastAsia="en-US"/>
        </w:rPr>
      </w:pPr>
    </w:p>
    <w:p w:rsidR="00B77A75" w:rsidRDefault="00B77A75" w:rsidP="00B77A75">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36</w:t>
      </w:r>
    </w:p>
    <w:p w:rsidR="00B77A75" w:rsidRDefault="00285897" w:rsidP="00AE4F39">
      <w:pPr>
        <w:pStyle w:val="ListParagraph"/>
        <w:numPr>
          <w:ilvl w:val="0"/>
          <w:numId w:val="105"/>
        </w:numPr>
        <w:autoSpaceDE w:val="0"/>
        <w:autoSpaceDN w:val="0"/>
        <w:adjustRightInd w:val="0"/>
        <w:spacing w:after="0" w:line="240" w:lineRule="auto"/>
        <w:rPr>
          <w:rFonts w:ascii="Times New Roman" w:eastAsiaTheme="minorHAnsi" w:hAnsi="Times New Roman" w:cs="Times New Roman"/>
          <w:lang w:val="en-US" w:eastAsia="en-US"/>
        </w:rPr>
      </w:pPr>
      <w:hyperlink r:id="rId79" w:history="1">
        <w:r w:rsidR="00B77A75" w:rsidRPr="00503C6A">
          <w:rPr>
            <w:rStyle w:val="Hyperlink"/>
            <w:rFonts w:ascii="Times New Roman" w:eastAsiaTheme="minorHAnsi" w:hAnsi="Times New Roman" w:cs="Times New Roman"/>
            <w:lang w:val="en-US" w:eastAsia="en-US"/>
          </w:rPr>
          <w:t>https://youtu.be/35YuILUlfGs</w:t>
        </w:r>
      </w:hyperlink>
    </w:p>
    <w:p w:rsidR="00B77A75" w:rsidRDefault="00B77A75" w:rsidP="002102FC">
      <w:pPr>
        <w:pStyle w:val="ListParagraph"/>
        <w:autoSpaceDE w:val="0"/>
        <w:autoSpaceDN w:val="0"/>
        <w:adjustRightInd w:val="0"/>
        <w:spacing w:after="0" w:line="240" w:lineRule="auto"/>
        <w:jc w:val="center"/>
        <w:rPr>
          <w:rFonts w:ascii="Times New Roman" w:eastAsiaTheme="minorHAnsi" w:hAnsi="Times New Roman" w:cs="Times New Roman"/>
          <w:lang w:val="en-US" w:eastAsia="en-US"/>
        </w:rPr>
      </w:pPr>
    </w:p>
    <w:p w:rsidR="002102FC" w:rsidRDefault="002102FC" w:rsidP="002102FC">
      <w:pPr>
        <w:pStyle w:val="ListParagraph"/>
        <w:autoSpaceDE w:val="0"/>
        <w:autoSpaceDN w:val="0"/>
        <w:adjustRightInd w:val="0"/>
        <w:spacing w:after="0" w:line="240" w:lineRule="auto"/>
        <w:jc w:val="center"/>
        <w:rPr>
          <w:rFonts w:ascii="Times New Roman" w:eastAsiaTheme="minorHAnsi" w:hAnsi="Times New Roman" w:cs="Times New Roman"/>
          <w:lang w:val="en-US" w:eastAsia="en-US"/>
        </w:rPr>
      </w:pPr>
      <w:r>
        <w:rPr>
          <w:rFonts w:ascii="Times New Roman" w:eastAsiaTheme="minorHAnsi" w:hAnsi="Times New Roman" w:cs="Times New Roman"/>
          <w:noProof/>
          <w:lang w:val="en-US" w:eastAsia="en-US"/>
        </w:rPr>
        <w:lastRenderedPageBreak/>
        <w:drawing>
          <wp:inline distT="0" distB="0" distL="0" distR="0">
            <wp:extent cx="4425315" cy="8863330"/>
            <wp:effectExtent l="19050" t="0" r="0" b="0"/>
            <wp:docPr id="47" name="Picture 46" descr="028_Introduction_Desig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8_Introduction_Design-Flow.png"/>
                    <pic:cNvPicPr/>
                  </pic:nvPicPr>
                  <pic:blipFill>
                    <a:blip r:embed="rId80"/>
                    <a:stretch>
                      <a:fillRect/>
                    </a:stretch>
                  </pic:blipFill>
                  <pic:spPr>
                    <a:xfrm>
                      <a:off x="0" y="0"/>
                      <a:ext cx="4425315" cy="8863330"/>
                    </a:xfrm>
                    <a:prstGeom prst="rect">
                      <a:avLst/>
                    </a:prstGeom>
                  </pic:spPr>
                </pic:pic>
              </a:graphicData>
            </a:graphic>
          </wp:inline>
        </w:drawing>
      </w:r>
    </w:p>
    <w:p w:rsidR="002102FC" w:rsidRDefault="00927F7B" w:rsidP="00927F7B">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lastRenderedPageBreak/>
        <w:t>DAY 37</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Pr>
          <w:rFonts w:ascii="Arial" w:eastAsiaTheme="minorHAnsi" w:hAnsi="Arial" w:cs="Arial"/>
          <w:sz w:val="19"/>
          <w:szCs w:val="19"/>
          <w:lang w:val="en-US" w:eastAsia="en-US"/>
        </w:rPr>
        <w:t>3-state non-inverting outputs</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Pr>
          <w:rFonts w:ascii="Arial" w:eastAsiaTheme="minorHAnsi" w:hAnsi="Arial" w:cs="Arial"/>
          <w:sz w:val="19"/>
          <w:szCs w:val="19"/>
          <w:lang w:val="en-US" w:eastAsia="en-US"/>
        </w:rPr>
        <w:t>8-bit positive, edge-triggered register</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Pr>
          <w:rFonts w:ascii="Arial" w:eastAsiaTheme="minorHAnsi" w:hAnsi="Arial" w:cs="Arial"/>
          <w:sz w:val="19"/>
          <w:szCs w:val="19"/>
          <w:lang w:val="en-US" w:eastAsia="en-US"/>
        </w:rPr>
        <w:t>Common 3-state output enable input</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Pr>
          <w:rFonts w:ascii="Arial" w:eastAsiaTheme="minorHAnsi" w:hAnsi="Arial" w:cs="Arial"/>
          <w:sz w:val="19"/>
          <w:szCs w:val="19"/>
          <w:lang w:val="en-US" w:eastAsia="en-US"/>
        </w:rPr>
        <w:t>Output capability: bus driver</w:t>
      </w:r>
    </w:p>
    <w:p w:rsidR="00927F7B" w:rsidRP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The 74HC/HCT374 are high-speed Si-gate CMOS devices</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and are pin compatible with low power Schottky TTL</w:t>
      </w:r>
      <w:r>
        <w:rPr>
          <w:rFonts w:ascii="Arial" w:eastAsiaTheme="minorHAnsi" w:hAnsi="Arial" w:cs="Arial"/>
          <w:sz w:val="19"/>
          <w:szCs w:val="19"/>
          <w:lang w:val="en-US" w:eastAsia="en-US"/>
        </w:rPr>
        <w:t>.</w:t>
      </w:r>
    </w:p>
    <w:p w:rsidR="00927F7B" w:rsidRP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They are specified in compliance with JEDEC</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standard no. 7A.</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The 74HC/HCT374 are octal D-type flip-flops featuring</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separate D-type inputs for each flip-flop and 3-state</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 xml:space="preserve">outputs for bus oriented applications. </w:t>
      </w:r>
    </w:p>
    <w:p w:rsidR="00927F7B" w:rsidRP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A clock (CP) and an</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output enable (OE) input are common to all flip-flops.</w:t>
      </w:r>
    </w:p>
    <w:p w:rsidR="00927F7B" w:rsidRP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The 8 flip-flops will store the state of their individual</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D-inputs that meet the set-up and hold times requirements</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on the LOW-to-HIGH CP transition.</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When OE is LOW, the contents of the 8 flip-flops are</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available at the outputs.</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 xml:space="preserve"> When OE is HIGH, the outputs go</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to the high impedance OFF-state.</w:t>
      </w:r>
    </w:p>
    <w:p w:rsidR="00927F7B" w:rsidRP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 xml:space="preserve"> Operation of the</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OE input does not affect the state of the flip-flops.</w:t>
      </w:r>
    </w:p>
    <w:p w:rsidR="00927F7B" w:rsidRDefault="00927F7B" w:rsidP="00AE4F39">
      <w:pPr>
        <w:pStyle w:val="ListParagraph"/>
        <w:numPr>
          <w:ilvl w:val="0"/>
          <w:numId w:val="105"/>
        </w:numPr>
        <w:autoSpaceDE w:val="0"/>
        <w:autoSpaceDN w:val="0"/>
        <w:adjustRightInd w:val="0"/>
        <w:spacing w:after="0" w:line="240" w:lineRule="auto"/>
        <w:rPr>
          <w:rFonts w:ascii="Arial" w:eastAsiaTheme="minorHAnsi" w:hAnsi="Arial" w:cs="Arial"/>
          <w:sz w:val="19"/>
          <w:szCs w:val="19"/>
          <w:lang w:val="en-US" w:eastAsia="en-US"/>
        </w:rPr>
      </w:pPr>
      <w:r w:rsidRPr="00927F7B">
        <w:rPr>
          <w:rFonts w:ascii="Arial" w:eastAsiaTheme="minorHAnsi" w:hAnsi="Arial" w:cs="Arial"/>
          <w:sz w:val="19"/>
          <w:szCs w:val="19"/>
          <w:lang w:val="en-US" w:eastAsia="en-US"/>
        </w:rPr>
        <w:t>The “374” is functionally identical to the “534”, but has</w:t>
      </w:r>
      <w:r>
        <w:rPr>
          <w:rFonts w:ascii="Arial" w:eastAsiaTheme="minorHAnsi" w:hAnsi="Arial" w:cs="Arial"/>
          <w:sz w:val="19"/>
          <w:szCs w:val="19"/>
          <w:lang w:val="en-US" w:eastAsia="en-US"/>
        </w:rPr>
        <w:t xml:space="preserve"> </w:t>
      </w:r>
      <w:r w:rsidRPr="00927F7B">
        <w:rPr>
          <w:rFonts w:ascii="Arial" w:eastAsiaTheme="minorHAnsi" w:hAnsi="Arial" w:cs="Arial"/>
          <w:sz w:val="19"/>
          <w:szCs w:val="19"/>
          <w:lang w:val="en-US" w:eastAsia="en-US"/>
        </w:rPr>
        <w:t>non-inverting outputs.</w:t>
      </w:r>
    </w:p>
    <w:p w:rsidR="00927F7B" w:rsidRDefault="00927F7B" w:rsidP="00927F7B">
      <w:pPr>
        <w:pStyle w:val="ListParagraph"/>
        <w:autoSpaceDE w:val="0"/>
        <w:autoSpaceDN w:val="0"/>
        <w:adjustRightInd w:val="0"/>
        <w:spacing w:after="0" w:line="240" w:lineRule="auto"/>
        <w:jc w:val="center"/>
        <w:rPr>
          <w:rFonts w:ascii="Arial" w:eastAsiaTheme="minorHAnsi" w:hAnsi="Arial" w:cs="Arial"/>
          <w:sz w:val="19"/>
          <w:szCs w:val="19"/>
          <w:lang w:val="en-US" w:eastAsia="en-US"/>
        </w:rPr>
      </w:pPr>
    </w:p>
    <w:p w:rsidR="00927F7B" w:rsidRDefault="00927F7B" w:rsidP="00927F7B">
      <w:pPr>
        <w:pStyle w:val="ListParagraph"/>
        <w:autoSpaceDE w:val="0"/>
        <w:autoSpaceDN w:val="0"/>
        <w:adjustRightInd w:val="0"/>
        <w:spacing w:after="0" w:line="240" w:lineRule="auto"/>
        <w:jc w:val="center"/>
        <w:rPr>
          <w:rFonts w:ascii="Arial" w:eastAsiaTheme="minorHAnsi" w:hAnsi="Arial" w:cs="Arial"/>
          <w:sz w:val="19"/>
          <w:szCs w:val="19"/>
          <w:lang w:val="en-US" w:eastAsia="en-US"/>
        </w:rPr>
      </w:pPr>
      <w:r>
        <w:rPr>
          <w:rFonts w:ascii="Arial" w:eastAsiaTheme="minorHAnsi" w:hAnsi="Arial" w:cs="Arial"/>
          <w:noProof/>
          <w:sz w:val="19"/>
          <w:szCs w:val="19"/>
          <w:lang w:val="en-US" w:eastAsia="en-US"/>
        </w:rPr>
        <w:drawing>
          <wp:inline distT="0" distB="0" distL="0" distR="0">
            <wp:extent cx="1609725" cy="2838450"/>
            <wp:effectExtent l="19050" t="0" r="9525" b="0"/>
            <wp:docPr id="48" name="Picture 47"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1"/>
                    <a:stretch>
                      <a:fillRect/>
                    </a:stretch>
                  </pic:blipFill>
                  <pic:spPr>
                    <a:xfrm>
                      <a:off x="0" y="0"/>
                      <a:ext cx="1609725" cy="2838450"/>
                    </a:xfrm>
                    <a:prstGeom prst="rect">
                      <a:avLst/>
                    </a:prstGeom>
                  </pic:spPr>
                </pic:pic>
              </a:graphicData>
            </a:graphic>
          </wp:inline>
        </w:drawing>
      </w:r>
    </w:p>
    <w:p w:rsidR="00927F7B" w:rsidRDefault="00927F7B" w:rsidP="00927F7B">
      <w:pPr>
        <w:pStyle w:val="ListParagraph"/>
        <w:autoSpaceDE w:val="0"/>
        <w:autoSpaceDN w:val="0"/>
        <w:adjustRightInd w:val="0"/>
        <w:spacing w:after="0" w:line="240" w:lineRule="auto"/>
        <w:jc w:val="center"/>
        <w:rPr>
          <w:rFonts w:ascii="Arial" w:eastAsiaTheme="minorHAnsi" w:hAnsi="Arial" w:cs="Arial"/>
          <w:sz w:val="19"/>
          <w:szCs w:val="19"/>
          <w:lang w:val="en-US" w:eastAsia="en-US"/>
        </w:rPr>
      </w:pPr>
      <w:r>
        <w:rPr>
          <w:rFonts w:ascii="Arial" w:eastAsiaTheme="minorHAnsi" w:hAnsi="Arial" w:cs="Arial"/>
          <w:noProof/>
          <w:sz w:val="19"/>
          <w:szCs w:val="19"/>
          <w:lang w:val="en-US" w:eastAsia="en-US"/>
        </w:rPr>
        <w:drawing>
          <wp:inline distT="0" distB="0" distL="0" distR="0">
            <wp:extent cx="2143125" cy="2143125"/>
            <wp:effectExtent l="19050" t="0" r="9525" b="0"/>
            <wp:docPr id="49" name="Picture 4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2"/>
                    <a:stretch>
                      <a:fillRect/>
                    </a:stretch>
                  </pic:blipFill>
                  <pic:spPr>
                    <a:xfrm>
                      <a:off x="0" y="0"/>
                      <a:ext cx="2143125" cy="2143125"/>
                    </a:xfrm>
                    <a:prstGeom prst="rect">
                      <a:avLst/>
                    </a:prstGeom>
                  </pic:spPr>
                </pic:pic>
              </a:graphicData>
            </a:graphic>
          </wp:inline>
        </w:drawing>
      </w:r>
    </w:p>
    <w:p w:rsidR="00861D54" w:rsidRDefault="00861D54" w:rsidP="00861D54">
      <w:pPr>
        <w:pStyle w:val="ListParagraph"/>
        <w:autoSpaceDE w:val="0"/>
        <w:autoSpaceDN w:val="0"/>
        <w:adjustRightInd w:val="0"/>
        <w:spacing w:after="0" w:line="240" w:lineRule="auto"/>
        <w:rPr>
          <w:rFonts w:ascii="Arial" w:eastAsiaTheme="minorHAnsi" w:hAnsi="Arial" w:cs="Arial"/>
          <w:sz w:val="19"/>
          <w:szCs w:val="19"/>
          <w:lang w:val="en-US" w:eastAsia="en-US"/>
        </w:rPr>
      </w:pPr>
    </w:p>
    <w:tbl>
      <w:tblPr>
        <w:tblStyle w:val="TableGrid"/>
        <w:tblW w:w="9496" w:type="dxa"/>
        <w:tblInd w:w="360" w:type="dxa"/>
        <w:tblLook w:val="04A0"/>
      </w:tblPr>
      <w:tblGrid>
        <w:gridCol w:w="2693"/>
        <w:gridCol w:w="2693"/>
        <w:gridCol w:w="1531"/>
        <w:gridCol w:w="2579"/>
      </w:tblGrid>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861D54" w:rsidTr="00861D54">
        <w:trPr>
          <w:trHeight w:val="313"/>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Male-female jumper</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100</w:t>
            </w:r>
          </w:p>
        </w:tc>
      </w:tr>
      <w:tr w:rsidR="00861D54" w:rsidTr="00861D54">
        <w:trPr>
          <w:trHeight w:val="313"/>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2n 2222 transistor</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 uf capacitor</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 k ohm resistor</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10 k ohm resistor array</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Red led 3 mm</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1232 watchdog timer</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Copper plate</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r>
      <w:tr w:rsidR="00861D54" w:rsidTr="00861D54">
        <w:trPr>
          <w:trHeight w:val="300"/>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FeCl3</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140</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140</w:t>
            </w:r>
          </w:p>
        </w:tc>
      </w:tr>
      <w:tr w:rsidR="00861D54" w:rsidTr="00861D54">
        <w:trPr>
          <w:trHeight w:val="281"/>
        </w:trPr>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500</w:t>
            </w:r>
          </w:p>
        </w:tc>
        <w:tc>
          <w:tcPr>
            <w:tcW w:w="1531"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861D54" w:rsidRDefault="00861D54" w:rsidP="00861D5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3400</w:t>
            </w:r>
          </w:p>
        </w:tc>
      </w:tr>
    </w:tbl>
    <w:p w:rsidR="00861D54" w:rsidRDefault="00861D54" w:rsidP="00861D54">
      <w:pPr>
        <w:pStyle w:val="ListParagraph"/>
        <w:autoSpaceDE w:val="0"/>
        <w:autoSpaceDN w:val="0"/>
        <w:adjustRightInd w:val="0"/>
        <w:spacing w:after="0" w:line="240" w:lineRule="auto"/>
        <w:rPr>
          <w:rFonts w:ascii="Arial" w:eastAsiaTheme="minorHAnsi" w:hAnsi="Arial" w:cs="Arial"/>
          <w:sz w:val="19"/>
          <w:szCs w:val="19"/>
          <w:lang w:val="en-US" w:eastAsia="en-US"/>
        </w:rPr>
      </w:pPr>
    </w:p>
    <w:p w:rsidR="00861D54" w:rsidRDefault="00861D54" w:rsidP="00860ABB">
      <w:pPr>
        <w:autoSpaceDE w:val="0"/>
        <w:autoSpaceDN w:val="0"/>
        <w:adjustRightInd w:val="0"/>
        <w:spacing w:after="0" w:line="240" w:lineRule="auto"/>
        <w:rPr>
          <w:rFonts w:ascii="Arial" w:eastAsiaTheme="minorHAnsi" w:hAnsi="Arial" w:cs="Arial"/>
          <w:sz w:val="19"/>
          <w:szCs w:val="19"/>
          <w:lang w:val="en-US" w:eastAsia="en-US"/>
        </w:rPr>
      </w:pPr>
    </w:p>
    <w:p w:rsidR="00860ABB" w:rsidRPr="00860ABB" w:rsidRDefault="00860ABB" w:rsidP="00AE4F39">
      <w:pPr>
        <w:pStyle w:val="ListParagraph"/>
        <w:numPr>
          <w:ilvl w:val="0"/>
          <w:numId w:val="107"/>
        </w:numPr>
        <w:autoSpaceDE w:val="0"/>
        <w:autoSpaceDN w:val="0"/>
        <w:adjustRightInd w:val="0"/>
        <w:spacing w:after="0" w:line="240" w:lineRule="auto"/>
        <w:rPr>
          <w:rFonts w:ascii="Arial" w:eastAsiaTheme="minorHAnsi" w:hAnsi="Arial" w:cs="Arial"/>
          <w:sz w:val="19"/>
          <w:szCs w:val="19"/>
          <w:lang w:val="en-US" w:eastAsia="en-US"/>
        </w:rPr>
      </w:pPr>
      <w:r>
        <w:rPr>
          <w:rFonts w:ascii="Times New Roman" w:eastAsiaTheme="minorHAnsi" w:hAnsi="Times New Roman" w:cs="Times New Roman"/>
          <w:sz w:val="19"/>
          <w:szCs w:val="19"/>
          <w:lang w:val="en-US" w:eastAsia="en-US"/>
        </w:rPr>
        <w:t>Diameter of typical dip packages hole is 1 mm.</w:t>
      </w:r>
    </w:p>
    <w:p w:rsidR="00860ABB" w:rsidRPr="00860ABB" w:rsidRDefault="00860ABB" w:rsidP="00AE4F39">
      <w:pPr>
        <w:pStyle w:val="ListParagraph"/>
        <w:numPr>
          <w:ilvl w:val="0"/>
          <w:numId w:val="107"/>
        </w:numPr>
        <w:autoSpaceDE w:val="0"/>
        <w:autoSpaceDN w:val="0"/>
        <w:adjustRightInd w:val="0"/>
        <w:spacing w:after="0" w:line="240" w:lineRule="auto"/>
        <w:rPr>
          <w:rFonts w:ascii="Arial" w:eastAsiaTheme="minorHAnsi" w:hAnsi="Arial" w:cs="Arial"/>
          <w:sz w:val="19"/>
          <w:szCs w:val="19"/>
          <w:lang w:val="en-US" w:eastAsia="en-US"/>
        </w:rPr>
      </w:pPr>
      <w:r>
        <w:rPr>
          <w:rFonts w:ascii="Times New Roman" w:eastAsiaTheme="minorHAnsi" w:hAnsi="Times New Roman" w:cs="Times New Roman"/>
          <w:sz w:val="19"/>
          <w:szCs w:val="19"/>
          <w:lang w:val="en-US" w:eastAsia="en-US"/>
        </w:rPr>
        <w:t>Diameter of pin of green connector is also 1 mm.</w:t>
      </w:r>
    </w:p>
    <w:p w:rsidR="00860ABB" w:rsidRPr="00860ABB" w:rsidRDefault="00860ABB" w:rsidP="00AE4F39">
      <w:pPr>
        <w:pStyle w:val="ListParagraph"/>
        <w:numPr>
          <w:ilvl w:val="0"/>
          <w:numId w:val="107"/>
        </w:numPr>
        <w:autoSpaceDE w:val="0"/>
        <w:autoSpaceDN w:val="0"/>
        <w:adjustRightInd w:val="0"/>
        <w:spacing w:after="0" w:line="240" w:lineRule="auto"/>
        <w:rPr>
          <w:rFonts w:ascii="Arial" w:eastAsiaTheme="minorHAnsi" w:hAnsi="Arial" w:cs="Arial"/>
          <w:sz w:val="19"/>
          <w:szCs w:val="19"/>
          <w:lang w:val="en-US" w:eastAsia="en-US"/>
        </w:rPr>
      </w:pPr>
      <w:r>
        <w:rPr>
          <w:rFonts w:ascii="Times New Roman" w:eastAsiaTheme="minorHAnsi" w:hAnsi="Times New Roman" w:cs="Times New Roman"/>
          <w:sz w:val="19"/>
          <w:szCs w:val="19"/>
          <w:lang w:val="en-US" w:eastAsia="en-US"/>
        </w:rPr>
        <w:t>Distance between two holes in GCB is 100 mil.</w:t>
      </w:r>
    </w:p>
    <w:p w:rsidR="00860ABB" w:rsidRDefault="00860ABB" w:rsidP="0040546A">
      <w:pPr>
        <w:autoSpaceDE w:val="0"/>
        <w:autoSpaceDN w:val="0"/>
        <w:adjustRightInd w:val="0"/>
        <w:spacing w:after="0" w:line="240" w:lineRule="auto"/>
        <w:ind w:left="360"/>
        <w:rPr>
          <w:rFonts w:ascii="Arial" w:eastAsiaTheme="minorHAnsi" w:hAnsi="Arial" w:cs="Arial"/>
          <w:sz w:val="19"/>
          <w:szCs w:val="19"/>
          <w:lang w:val="en-US" w:eastAsia="en-US"/>
        </w:rPr>
      </w:pPr>
    </w:p>
    <w:p w:rsidR="0040546A" w:rsidRDefault="0040546A" w:rsidP="0040546A">
      <w:pPr>
        <w:pStyle w:val="ListParagraph"/>
        <w:autoSpaceDE w:val="0"/>
        <w:autoSpaceDN w:val="0"/>
        <w:adjustRightInd w:val="0"/>
        <w:spacing w:after="0" w:line="240" w:lineRule="auto"/>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38</w:t>
      </w:r>
    </w:p>
    <w:p w:rsidR="0040546A" w:rsidRPr="0040546A" w:rsidRDefault="0040546A" w:rsidP="0040546A">
      <w:pPr>
        <w:autoSpaceDE w:val="0"/>
        <w:autoSpaceDN w:val="0"/>
        <w:adjustRightInd w:val="0"/>
        <w:spacing w:after="0" w:line="240" w:lineRule="auto"/>
        <w:rPr>
          <w:rFonts w:ascii="Times New Roman" w:eastAsiaTheme="minorHAnsi" w:hAnsi="Times New Roman" w:cs="Times New Roman"/>
          <w:lang w:val="en-US" w:eastAsia="en-US"/>
        </w:rPr>
      </w:pPr>
    </w:p>
    <w:p w:rsidR="0040546A" w:rsidRPr="00562D57" w:rsidRDefault="0040546A" w:rsidP="00AE4F39">
      <w:pPr>
        <w:pStyle w:val="ListParagraph"/>
        <w:numPr>
          <w:ilvl w:val="0"/>
          <w:numId w:val="108"/>
        </w:numPr>
        <w:autoSpaceDE w:val="0"/>
        <w:autoSpaceDN w:val="0"/>
        <w:adjustRightInd w:val="0"/>
        <w:spacing w:after="0" w:line="240" w:lineRule="auto"/>
        <w:rPr>
          <w:rFonts w:ascii="Arial" w:eastAsiaTheme="minorHAnsi" w:hAnsi="Arial" w:cs="Arial"/>
          <w:lang w:val="en-US" w:eastAsia="en-US"/>
        </w:rPr>
      </w:pPr>
      <w:r>
        <w:rPr>
          <w:rFonts w:ascii="Times New Roman" w:eastAsiaTheme="minorHAnsi" w:hAnsi="Times New Roman" w:cs="Times New Roman"/>
          <w:lang w:val="en-US" w:eastAsia="en-US"/>
        </w:rPr>
        <w:t>To set 1 second time delay use number 32768 to load in variable and count.</w:t>
      </w:r>
    </w:p>
    <w:p w:rsidR="00562D57" w:rsidRDefault="00562D57" w:rsidP="00562D57">
      <w:pPr>
        <w:pStyle w:val="ListParagraph"/>
        <w:autoSpaceDE w:val="0"/>
        <w:autoSpaceDN w:val="0"/>
        <w:adjustRightInd w:val="0"/>
        <w:spacing w:after="0" w:line="240" w:lineRule="auto"/>
        <w:ind w:left="1080"/>
        <w:rPr>
          <w:rFonts w:ascii="Times New Roman" w:eastAsiaTheme="minorHAnsi" w:hAnsi="Times New Roman" w:cs="Times New Roman"/>
          <w:lang w:val="en-US" w:eastAsia="en-US"/>
        </w:rPr>
      </w:pPr>
    </w:p>
    <w:p w:rsidR="00562D57" w:rsidRDefault="00562D57" w:rsidP="00562D57">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39</w:t>
      </w:r>
    </w:p>
    <w:tbl>
      <w:tblPr>
        <w:tblStyle w:val="TableGrid"/>
        <w:tblW w:w="9496" w:type="dxa"/>
        <w:tblInd w:w="360" w:type="dxa"/>
        <w:tblLook w:val="04A0"/>
      </w:tblPr>
      <w:tblGrid>
        <w:gridCol w:w="2693"/>
        <w:gridCol w:w="2693"/>
        <w:gridCol w:w="1531"/>
        <w:gridCol w:w="2579"/>
      </w:tblGrid>
      <w:tr w:rsidR="00562D57" w:rsidTr="00562D57">
        <w:trPr>
          <w:trHeight w:val="300"/>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562D57" w:rsidTr="00562D57">
        <w:trPr>
          <w:trHeight w:val="313"/>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Copper plate</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r>
      <w:tr w:rsidR="00562D57" w:rsidTr="00562D57">
        <w:trPr>
          <w:trHeight w:val="313"/>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PCB hand drill</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160</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160</w:t>
            </w:r>
          </w:p>
        </w:tc>
      </w:tr>
      <w:tr w:rsidR="00562D57" w:rsidTr="00562D57">
        <w:trPr>
          <w:trHeight w:val="313"/>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Drill panu 1.5 mm</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562D57" w:rsidTr="00562D57">
        <w:trPr>
          <w:trHeight w:val="313"/>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D-flip flop</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120</w:t>
            </w:r>
          </w:p>
        </w:tc>
      </w:tr>
      <w:tr w:rsidR="00562D57" w:rsidTr="00562D57">
        <w:trPr>
          <w:trHeight w:val="626"/>
        </w:trPr>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430</w:t>
            </w:r>
          </w:p>
        </w:tc>
        <w:tc>
          <w:tcPr>
            <w:tcW w:w="1531"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562D57" w:rsidRDefault="00562D57" w:rsidP="00562D5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3330</w:t>
            </w:r>
          </w:p>
        </w:tc>
      </w:tr>
    </w:tbl>
    <w:p w:rsidR="00562D57" w:rsidRDefault="00562D57" w:rsidP="00562D57">
      <w:pPr>
        <w:pStyle w:val="ListParagraph"/>
        <w:autoSpaceDE w:val="0"/>
        <w:autoSpaceDN w:val="0"/>
        <w:adjustRightInd w:val="0"/>
        <w:spacing w:after="0" w:line="240" w:lineRule="auto"/>
        <w:ind w:left="1080"/>
        <w:rPr>
          <w:rFonts w:ascii="Arial" w:eastAsiaTheme="minorHAnsi" w:hAnsi="Arial" w:cs="Arial"/>
          <w:lang w:val="en-US" w:eastAsia="en-US"/>
        </w:rPr>
      </w:pPr>
    </w:p>
    <w:p w:rsidR="00562D57" w:rsidRDefault="00562D57" w:rsidP="00562D57">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40</w:t>
      </w:r>
    </w:p>
    <w:p w:rsidR="00562D57" w:rsidRDefault="00562D57" w:rsidP="00562D57">
      <w:pPr>
        <w:pStyle w:val="ListParagraph"/>
        <w:numPr>
          <w:ilvl w:val="0"/>
          <w:numId w:val="108"/>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PCB schematic:</w:t>
      </w:r>
    </w:p>
    <w:p w:rsidR="00562D57" w:rsidRDefault="00562D57"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3 mm LED</w:t>
      </w:r>
    </w:p>
    <w:p w:rsidR="00562D57" w:rsidRDefault="00562D57"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4N35: LCSC part no. C141786</w:t>
      </w:r>
    </w:p>
    <w:p w:rsidR="00907635" w:rsidRDefault="00907635"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SN74HC244N: LCSC part no. C2912</w:t>
      </w:r>
    </w:p>
    <w:p w:rsidR="00D83D8E" w:rsidRDefault="00D83D8E"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AT89S52: LCSC part no. C9441</w:t>
      </w:r>
    </w:p>
    <w:p w:rsidR="00F52052" w:rsidRDefault="00F52052"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IN1232 or DS1232LP: LCSC part no. C35525</w:t>
      </w:r>
    </w:p>
    <w:p w:rsidR="004C503E" w:rsidRDefault="004C503E"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4 BIT DIP SWITCH: LCSC part no. C99418</w:t>
      </w:r>
    </w:p>
    <w:p w:rsidR="003E321C" w:rsidRDefault="003E321C"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SN74HC374N OR D-flip flop: LCSC part no. C5237</w:t>
      </w:r>
    </w:p>
    <w:p w:rsidR="00E223A9" w:rsidRDefault="00E223A9"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2N2222: LCSC part no. C118536</w:t>
      </w:r>
    </w:p>
    <w:p w:rsidR="001916DD" w:rsidRDefault="001916DD" w:rsidP="00562D57">
      <w:pPr>
        <w:pStyle w:val="ListParagraph"/>
        <w:numPr>
          <w:ilvl w:val="0"/>
          <w:numId w:val="106"/>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ULN2803A: C73936</w:t>
      </w:r>
    </w:p>
    <w:p w:rsidR="00FA1A45" w:rsidRDefault="00FA1A45" w:rsidP="00FA1A45">
      <w:pPr>
        <w:pStyle w:val="ListParagraph"/>
        <w:autoSpaceDE w:val="0"/>
        <w:autoSpaceDN w:val="0"/>
        <w:adjustRightInd w:val="0"/>
        <w:spacing w:after="0" w:line="240" w:lineRule="auto"/>
        <w:ind w:left="1440"/>
        <w:rPr>
          <w:rFonts w:ascii="Times New Roman" w:eastAsiaTheme="minorHAnsi" w:hAnsi="Times New Roman" w:cs="Times New Roman"/>
          <w:lang w:val="en-US" w:eastAsia="en-US"/>
        </w:rPr>
      </w:pPr>
    </w:p>
    <w:p w:rsidR="00FA1A45" w:rsidRDefault="00FA1A45" w:rsidP="00FA1A45">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41</w:t>
      </w:r>
    </w:p>
    <w:p w:rsidR="00FA1A45" w:rsidRDefault="00FA1A45" w:rsidP="00FA1A45">
      <w:pPr>
        <w:pStyle w:val="ListParagraph"/>
        <w:autoSpaceDE w:val="0"/>
        <w:autoSpaceDN w:val="0"/>
        <w:adjustRightInd w:val="0"/>
        <w:spacing w:after="0" w:line="240" w:lineRule="auto"/>
        <w:ind w:left="1440"/>
        <w:rPr>
          <w:rFonts w:ascii="Times New Roman" w:eastAsiaTheme="minorHAnsi" w:hAnsi="Times New Roman" w:cs="Times New Roman"/>
          <w:lang w:val="en-US" w:eastAsia="en-US"/>
        </w:rPr>
      </w:pPr>
    </w:p>
    <w:p w:rsidR="00FA1A45" w:rsidRDefault="00FA1A45" w:rsidP="00FA1A45">
      <w:pPr>
        <w:pStyle w:val="ListParagraph"/>
        <w:numPr>
          <w:ilvl w:val="0"/>
          <w:numId w:val="108"/>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To give PCB in manufacture we have to give mentioned gerber files:</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TOP</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BOTTOM</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TOP MASK</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BOTTOM MASK</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TOP SILK</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BOTTOM SILK</w:t>
      </w:r>
    </w:p>
    <w:p w:rsidR="00FA1A45" w:rsidRDefault="00FA1A45" w:rsidP="00FA1A45">
      <w:pPr>
        <w:pStyle w:val="ListParagraph"/>
        <w:numPr>
          <w:ilvl w:val="0"/>
          <w:numId w:val="109"/>
        </w:numPr>
        <w:autoSpaceDE w:val="0"/>
        <w:autoSpaceDN w:val="0"/>
        <w:adjustRightInd w:val="0"/>
        <w:spacing w:after="0" w:line="24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DRILL FILE</w:t>
      </w:r>
    </w:p>
    <w:p w:rsidR="00F15924" w:rsidRDefault="00F15924" w:rsidP="00F15924">
      <w:pPr>
        <w:pStyle w:val="ListParagraph"/>
        <w:autoSpaceDE w:val="0"/>
        <w:autoSpaceDN w:val="0"/>
        <w:adjustRightInd w:val="0"/>
        <w:spacing w:after="0" w:line="240" w:lineRule="auto"/>
        <w:ind w:left="1800"/>
        <w:rPr>
          <w:rFonts w:ascii="Times New Roman" w:eastAsiaTheme="minorHAnsi" w:hAnsi="Times New Roman" w:cs="Times New Roman"/>
          <w:lang w:val="en-US" w:eastAsia="en-US"/>
        </w:rPr>
      </w:pPr>
    </w:p>
    <w:p w:rsidR="00F15924" w:rsidRDefault="00F15924" w:rsidP="00F15924">
      <w:pPr>
        <w:pStyle w:val="ListParagraph"/>
        <w:autoSpaceDE w:val="0"/>
        <w:autoSpaceDN w:val="0"/>
        <w:adjustRightInd w:val="0"/>
        <w:spacing w:after="0" w:line="240" w:lineRule="auto"/>
        <w:ind w:left="180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42</w:t>
      </w:r>
    </w:p>
    <w:tbl>
      <w:tblPr>
        <w:tblStyle w:val="TableGrid"/>
        <w:tblW w:w="9496" w:type="dxa"/>
        <w:tblInd w:w="360" w:type="dxa"/>
        <w:tblLook w:val="04A0"/>
      </w:tblPr>
      <w:tblGrid>
        <w:gridCol w:w="2693"/>
        <w:gridCol w:w="2693"/>
        <w:gridCol w:w="1531"/>
        <w:gridCol w:w="2579"/>
      </w:tblGrid>
      <w:tr w:rsidR="00F15924" w:rsidTr="00F15924">
        <w:trPr>
          <w:trHeight w:val="300"/>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Component name</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4N35</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24</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288</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 pin IC pad</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8</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40</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Led</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46</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92</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2k resistor</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35</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35</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 pin connector</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125</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 k resistor</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 pin IC pad</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60</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180</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 pin connector</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14</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SN74HC244N</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125</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0.1  microfarad</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r>
      <w:tr w:rsidR="00F15924" w:rsidTr="00F15924">
        <w:trPr>
          <w:trHeight w:val="313"/>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16 MHz oscillator</w:t>
            </w:r>
          </w:p>
        </w:tc>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r>
      <w:tr w:rsidR="00F15924" w:rsidTr="00F15924">
        <w:trPr>
          <w:trHeight w:val="313"/>
        </w:trPr>
        <w:tc>
          <w:tcPr>
            <w:tcW w:w="2693" w:type="dxa"/>
          </w:tcPr>
          <w:p w:rsidR="00F15924"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AT89S52</w:t>
            </w:r>
          </w:p>
        </w:tc>
        <w:tc>
          <w:tcPr>
            <w:tcW w:w="2693" w:type="dxa"/>
          </w:tcPr>
          <w:p w:rsidR="00F15924"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F15924"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c>
          <w:tcPr>
            <w:tcW w:w="2579" w:type="dxa"/>
          </w:tcPr>
          <w:p w:rsidR="00F15924"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70</w:t>
            </w:r>
          </w:p>
        </w:tc>
      </w:tr>
      <w:tr w:rsidR="009F7DCB" w:rsidTr="00F15924">
        <w:trPr>
          <w:trHeight w:val="313"/>
        </w:trPr>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ULN2803</w:t>
            </w:r>
          </w:p>
        </w:tc>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c>
          <w:tcPr>
            <w:tcW w:w="1531"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25</w:t>
            </w:r>
          </w:p>
        </w:tc>
      </w:tr>
      <w:tr w:rsidR="009F7DCB" w:rsidTr="00F15924">
        <w:trPr>
          <w:trHeight w:val="313"/>
        </w:trPr>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D flip flop</w:t>
            </w:r>
          </w:p>
        </w:tc>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c>
          <w:tcPr>
            <w:tcW w:w="1531"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w:t>
            </w:r>
          </w:p>
        </w:tc>
        <w:tc>
          <w:tcPr>
            <w:tcW w:w="2579"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90</w:t>
            </w:r>
          </w:p>
        </w:tc>
      </w:tr>
      <w:tr w:rsidR="009F7DCB" w:rsidTr="00F15924">
        <w:trPr>
          <w:trHeight w:val="313"/>
        </w:trPr>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other</w:t>
            </w:r>
          </w:p>
        </w:tc>
        <w:tc>
          <w:tcPr>
            <w:tcW w:w="2693"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1531"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110</w:t>
            </w:r>
          </w:p>
        </w:tc>
        <w:tc>
          <w:tcPr>
            <w:tcW w:w="2579" w:type="dxa"/>
          </w:tcPr>
          <w:p w:rsidR="009F7DCB"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110</w:t>
            </w:r>
          </w:p>
        </w:tc>
      </w:tr>
      <w:tr w:rsidR="00F15924" w:rsidTr="00F15924">
        <w:trPr>
          <w:trHeight w:val="626"/>
        </w:trPr>
        <w:tc>
          <w:tcPr>
            <w:tcW w:w="2693"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F15924" w:rsidRDefault="009F7DCB"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1245</w:t>
            </w:r>
          </w:p>
        </w:tc>
        <w:tc>
          <w:tcPr>
            <w:tcW w:w="1531" w:type="dxa"/>
          </w:tcPr>
          <w:p w:rsidR="00F15924" w:rsidRDefault="00F15924" w:rsidP="00F1592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F15924" w:rsidRDefault="009F7DCB" w:rsidP="009F7DCB">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4575</w:t>
            </w:r>
          </w:p>
        </w:tc>
      </w:tr>
    </w:tbl>
    <w:p w:rsidR="00F15924" w:rsidRPr="00F15924" w:rsidRDefault="00F15924" w:rsidP="00F15924">
      <w:pPr>
        <w:pStyle w:val="ListParagraph"/>
        <w:autoSpaceDE w:val="0"/>
        <w:autoSpaceDN w:val="0"/>
        <w:adjustRightInd w:val="0"/>
        <w:spacing w:after="0" w:line="240" w:lineRule="auto"/>
        <w:ind w:left="1800"/>
        <w:rPr>
          <w:rFonts w:ascii="Times New Roman" w:eastAsiaTheme="minorHAnsi" w:hAnsi="Times New Roman" w:cs="Times New Roman"/>
          <w:lang w:val="en-US" w:eastAsia="en-US"/>
        </w:rPr>
      </w:pPr>
    </w:p>
    <w:p w:rsidR="00562D57" w:rsidRDefault="00562D57" w:rsidP="00562D57">
      <w:pPr>
        <w:pStyle w:val="ListParagraph"/>
        <w:autoSpaceDE w:val="0"/>
        <w:autoSpaceDN w:val="0"/>
        <w:adjustRightInd w:val="0"/>
        <w:spacing w:after="0" w:line="240" w:lineRule="auto"/>
        <w:ind w:left="1080"/>
        <w:rPr>
          <w:rFonts w:ascii="Arial" w:eastAsiaTheme="minorHAnsi" w:hAnsi="Arial" w:cs="Arial"/>
          <w:lang w:val="en-US" w:eastAsia="en-US"/>
        </w:rPr>
      </w:pPr>
    </w:p>
    <w:p w:rsidR="009F7DCB" w:rsidRDefault="009F7DCB" w:rsidP="009F7DCB">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sidRPr="009F7DCB">
        <w:rPr>
          <w:rFonts w:ascii="Times New Roman" w:eastAsiaTheme="minorHAnsi" w:hAnsi="Times New Roman" w:cs="Times New Roman"/>
          <w:b/>
          <w:i/>
          <w:sz w:val="32"/>
          <w:szCs w:val="32"/>
          <w:u w:val="single"/>
          <w:lang w:val="en-US" w:eastAsia="en-US"/>
        </w:rPr>
        <w:t>DAY 43</w:t>
      </w:r>
    </w:p>
    <w:tbl>
      <w:tblPr>
        <w:tblStyle w:val="TableGrid"/>
        <w:tblW w:w="9496" w:type="dxa"/>
        <w:tblInd w:w="360" w:type="dxa"/>
        <w:tblLook w:val="04A0"/>
      </w:tblPr>
      <w:tblGrid>
        <w:gridCol w:w="2693"/>
        <w:gridCol w:w="2693"/>
        <w:gridCol w:w="1531"/>
        <w:gridCol w:w="2579"/>
      </w:tblGrid>
      <w:tr w:rsidR="009F7DCB" w:rsidTr="00FA3C17">
        <w:trPr>
          <w:trHeight w:val="300"/>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9F7DCB" w:rsidTr="00FA3C17">
        <w:trPr>
          <w:trHeight w:val="313"/>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4N35</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35</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350</w:t>
            </w:r>
          </w:p>
        </w:tc>
      </w:tr>
      <w:tr w:rsidR="009F7DCB" w:rsidTr="00FA3C17">
        <w:trPr>
          <w:trHeight w:val="313"/>
        </w:trPr>
        <w:tc>
          <w:tcPr>
            <w:tcW w:w="2693" w:type="dxa"/>
          </w:tcPr>
          <w:p w:rsidR="009F7DCB" w:rsidRDefault="009F7DCB" w:rsidP="009F7DCB">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Single stand wire</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9F7DCB" w:rsidTr="00FA3C17">
        <w:trPr>
          <w:trHeight w:val="313"/>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Tamiya wire</w:t>
            </w:r>
          </w:p>
        </w:tc>
        <w:tc>
          <w:tcPr>
            <w:tcW w:w="2693" w:type="dxa"/>
          </w:tcPr>
          <w:p w:rsidR="009F7DCB" w:rsidRDefault="009F7DCB" w:rsidP="009F7DCB">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r>
      <w:tr w:rsidR="009F7DCB" w:rsidTr="00FA3C17">
        <w:trPr>
          <w:trHeight w:val="313"/>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 mm LED</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15</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30</w:t>
            </w:r>
          </w:p>
        </w:tc>
      </w:tr>
      <w:tr w:rsidR="009F7DCB" w:rsidTr="00FA3C17">
        <w:trPr>
          <w:trHeight w:val="313"/>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1k resistor array</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20</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100</w:t>
            </w:r>
          </w:p>
        </w:tc>
      </w:tr>
      <w:tr w:rsidR="009F7DCB" w:rsidTr="00FA3C17">
        <w:trPr>
          <w:trHeight w:val="626"/>
        </w:trPr>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525</w:t>
            </w:r>
          </w:p>
        </w:tc>
        <w:tc>
          <w:tcPr>
            <w:tcW w:w="1531"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9F7DCB" w:rsidRDefault="009F7DCB" w:rsidP="00FA3C17">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5100</w:t>
            </w:r>
          </w:p>
        </w:tc>
      </w:tr>
    </w:tbl>
    <w:p w:rsidR="009F7DCB" w:rsidRPr="009F7DCB" w:rsidRDefault="009F7DCB" w:rsidP="009F7DCB">
      <w:pPr>
        <w:pStyle w:val="ListParagraph"/>
        <w:autoSpaceDE w:val="0"/>
        <w:autoSpaceDN w:val="0"/>
        <w:adjustRightInd w:val="0"/>
        <w:spacing w:after="0" w:line="240" w:lineRule="auto"/>
        <w:ind w:left="1080"/>
        <w:rPr>
          <w:rFonts w:ascii="Times New Roman" w:eastAsiaTheme="minorHAnsi" w:hAnsi="Times New Roman" w:cs="Times New Roman"/>
          <w:lang w:val="en-US" w:eastAsia="en-US"/>
        </w:rPr>
      </w:pPr>
    </w:p>
    <w:p w:rsidR="009F7DCB" w:rsidRDefault="00CC42F4" w:rsidP="009F7DCB">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44</w:t>
      </w:r>
    </w:p>
    <w:p w:rsidR="00CC42F4" w:rsidRDefault="00CC42F4" w:rsidP="00CC42F4">
      <w:pPr>
        <w:pStyle w:val="ListParagraph"/>
        <w:numPr>
          <w:ilvl w:val="0"/>
          <w:numId w:val="108"/>
        </w:numPr>
        <w:autoSpaceDE w:val="0"/>
        <w:autoSpaceDN w:val="0"/>
        <w:adjustRightInd w:val="0"/>
        <w:spacing w:after="0"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170 lines of code have been written.</w:t>
      </w:r>
    </w:p>
    <w:p w:rsidR="00CB45AF" w:rsidRDefault="00CB45AF" w:rsidP="00CB45AF">
      <w:pPr>
        <w:pStyle w:val="ListParagraph"/>
        <w:autoSpaceDE w:val="0"/>
        <w:autoSpaceDN w:val="0"/>
        <w:adjustRightInd w:val="0"/>
        <w:spacing w:after="0" w:line="240" w:lineRule="auto"/>
        <w:ind w:left="1080"/>
        <w:rPr>
          <w:rFonts w:ascii="Times New Roman" w:eastAsiaTheme="minorHAnsi" w:hAnsi="Times New Roman" w:cs="Times New Roman"/>
          <w:sz w:val="24"/>
          <w:szCs w:val="24"/>
          <w:lang w:val="en-US" w:eastAsia="en-US"/>
        </w:rPr>
      </w:pPr>
    </w:p>
    <w:p w:rsidR="00CB45AF" w:rsidRDefault="00CB45AF" w:rsidP="00CB45AF">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45</w:t>
      </w:r>
    </w:p>
    <w:p w:rsidR="00CB45AF" w:rsidRDefault="00CB45AF" w:rsidP="00CB45AF">
      <w:pPr>
        <w:pStyle w:val="ListParagraph"/>
        <w:autoSpaceDE w:val="0"/>
        <w:autoSpaceDN w:val="0"/>
        <w:adjustRightInd w:val="0"/>
        <w:spacing w:after="0" w:line="240" w:lineRule="auto"/>
        <w:ind w:left="1080"/>
        <w:rPr>
          <w:rFonts w:ascii="Times New Roman" w:eastAsiaTheme="minorHAnsi" w:hAnsi="Times New Roman" w:cs="Times New Roman"/>
          <w:sz w:val="32"/>
          <w:szCs w:val="32"/>
          <w:lang w:val="en-US" w:eastAsia="en-US"/>
        </w:rPr>
      </w:pPr>
    </w:p>
    <w:tbl>
      <w:tblPr>
        <w:tblStyle w:val="TableGrid"/>
        <w:tblW w:w="9496" w:type="dxa"/>
        <w:tblInd w:w="360" w:type="dxa"/>
        <w:tblLook w:val="04A0"/>
      </w:tblPr>
      <w:tblGrid>
        <w:gridCol w:w="2693"/>
        <w:gridCol w:w="2693"/>
        <w:gridCol w:w="1531"/>
        <w:gridCol w:w="2579"/>
      </w:tblGrid>
      <w:tr w:rsidR="00CB45AF" w:rsidTr="00CB45AF">
        <w:trPr>
          <w:trHeight w:val="300"/>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Component name</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CB45AF" w:rsidTr="00CB45AF">
        <w:trPr>
          <w:trHeight w:val="313"/>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Various IC pads</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650</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650</w:t>
            </w:r>
          </w:p>
        </w:tc>
      </w:tr>
      <w:tr w:rsidR="00CB45AF" w:rsidTr="00CB45AF">
        <w:trPr>
          <w:trHeight w:val="313"/>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AT89S52</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90</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90</w:t>
            </w:r>
          </w:p>
        </w:tc>
      </w:tr>
      <w:tr w:rsidR="00CB45AF" w:rsidTr="00CB45AF">
        <w:trPr>
          <w:trHeight w:val="626"/>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740</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5840</w:t>
            </w:r>
          </w:p>
        </w:tc>
      </w:tr>
    </w:tbl>
    <w:p w:rsidR="00CB45AF" w:rsidRDefault="00CB45AF" w:rsidP="00CB45AF">
      <w:pPr>
        <w:pStyle w:val="ListParagraph"/>
        <w:autoSpaceDE w:val="0"/>
        <w:autoSpaceDN w:val="0"/>
        <w:adjustRightInd w:val="0"/>
        <w:spacing w:after="0" w:line="240" w:lineRule="auto"/>
        <w:ind w:left="1080"/>
        <w:rPr>
          <w:rFonts w:ascii="Times New Roman" w:eastAsiaTheme="minorHAnsi" w:hAnsi="Times New Roman" w:cs="Times New Roman"/>
          <w:sz w:val="24"/>
          <w:szCs w:val="24"/>
          <w:lang w:val="en-US" w:eastAsia="en-US"/>
        </w:rPr>
      </w:pPr>
    </w:p>
    <w:p w:rsidR="00CB45AF" w:rsidRDefault="00CB45AF" w:rsidP="00CB45AF">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r>
        <w:rPr>
          <w:rFonts w:ascii="Times New Roman" w:eastAsiaTheme="minorHAnsi" w:hAnsi="Times New Roman" w:cs="Times New Roman"/>
          <w:b/>
          <w:i/>
          <w:sz w:val="32"/>
          <w:szCs w:val="32"/>
          <w:u w:val="single"/>
          <w:lang w:val="en-US" w:eastAsia="en-US"/>
        </w:rPr>
        <w:t>Day 46</w:t>
      </w:r>
    </w:p>
    <w:p w:rsidR="00CB45AF" w:rsidRDefault="00CB45AF" w:rsidP="00CB45AF">
      <w:pPr>
        <w:pStyle w:val="ListParagraph"/>
        <w:autoSpaceDE w:val="0"/>
        <w:autoSpaceDN w:val="0"/>
        <w:adjustRightInd w:val="0"/>
        <w:spacing w:after="0" w:line="240" w:lineRule="auto"/>
        <w:ind w:left="1080"/>
        <w:jc w:val="center"/>
        <w:rPr>
          <w:rFonts w:ascii="Times New Roman" w:eastAsiaTheme="minorHAnsi" w:hAnsi="Times New Roman" w:cs="Times New Roman"/>
          <w:b/>
          <w:i/>
          <w:sz w:val="32"/>
          <w:szCs w:val="32"/>
          <w:u w:val="single"/>
          <w:lang w:val="en-US" w:eastAsia="en-US"/>
        </w:rPr>
      </w:pPr>
    </w:p>
    <w:tbl>
      <w:tblPr>
        <w:tblStyle w:val="TableGrid"/>
        <w:tblW w:w="9496" w:type="dxa"/>
        <w:tblInd w:w="360" w:type="dxa"/>
        <w:tblLook w:val="04A0"/>
      </w:tblPr>
      <w:tblGrid>
        <w:gridCol w:w="2693"/>
        <w:gridCol w:w="2693"/>
        <w:gridCol w:w="1531"/>
        <w:gridCol w:w="2579"/>
      </w:tblGrid>
      <w:tr w:rsidR="00CB45AF" w:rsidTr="00CB45AF">
        <w:trPr>
          <w:trHeight w:val="300"/>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lastRenderedPageBreak/>
              <w:t>Component name</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Rate </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quantity</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Amount</w:t>
            </w:r>
          </w:p>
        </w:tc>
      </w:tr>
      <w:tr w:rsidR="00CB45AF" w:rsidTr="00CB45AF">
        <w:trPr>
          <w:trHeight w:val="313"/>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AT89S52</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90</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90</w:t>
            </w:r>
          </w:p>
        </w:tc>
      </w:tr>
      <w:tr w:rsidR="00CB45AF" w:rsidTr="00CB45AF">
        <w:trPr>
          <w:trHeight w:val="313"/>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Red black wire</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40</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40</w:t>
            </w:r>
          </w:p>
        </w:tc>
      </w:tr>
      <w:tr w:rsidR="00CB45AF" w:rsidTr="00CB45AF">
        <w:trPr>
          <w:trHeight w:val="313"/>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IC pad</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1531" w:type="dxa"/>
          </w:tcPr>
          <w:p w:rsidR="00CB45AF" w:rsidRDefault="005E6994"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5</w:t>
            </w:r>
          </w:p>
        </w:tc>
        <w:tc>
          <w:tcPr>
            <w:tcW w:w="2579"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r w:rsidR="005E6994">
              <w:rPr>
                <w:rFonts w:ascii="Times New Roman" w:eastAsiaTheme="minorHAnsi" w:hAnsi="Times New Roman" w:cs="Times New Roman"/>
                <w:lang w:eastAsia="en-US"/>
              </w:rPr>
              <w:t>5</w:t>
            </w:r>
          </w:p>
        </w:tc>
      </w:tr>
      <w:tr w:rsidR="00CB45AF" w:rsidTr="00CB45AF">
        <w:trPr>
          <w:trHeight w:val="313"/>
        </w:trPr>
        <w:tc>
          <w:tcPr>
            <w:tcW w:w="2693" w:type="dxa"/>
          </w:tcPr>
          <w:p w:rsidR="00CB45AF" w:rsidRDefault="005E6994" w:rsidP="005E6994">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DMM wire</w:t>
            </w:r>
          </w:p>
        </w:tc>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r w:rsidR="005E6994">
              <w:rPr>
                <w:rFonts w:ascii="Times New Roman" w:eastAsiaTheme="minorHAnsi" w:hAnsi="Times New Roman" w:cs="Times New Roman"/>
                <w:lang w:eastAsia="en-US"/>
              </w:rPr>
              <w:t>0</w:t>
            </w:r>
          </w:p>
        </w:tc>
        <w:tc>
          <w:tcPr>
            <w:tcW w:w="1531" w:type="dxa"/>
          </w:tcPr>
          <w:p w:rsidR="00CB45AF" w:rsidRDefault="005E6994"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w:t>
            </w:r>
          </w:p>
        </w:tc>
        <w:tc>
          <w:tcPr>
            <w:tcW w:w="2579" w:type="dxa"/>
          </w:tcPr>
          <w:p w:rsidR="00CB45AF" w:rsidRDefault="005E6994"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2</w:t>
            </w:r>
            <w:r w:rsidR="00CB45AF">
              <w:rPr>
                <w:rFonts w:ascii="Times New Roman" w:eastAsiaTheme="minorHAnsi" w:hAnsi="Times New Roman" w:cs="Times New Roman"/>
                <w:lang w:eastAsia="en-US"/>
              </w:rPr>
              <w:t>0</w:t>
            </w:r>
          </w:p>
        </w:tc>
      </w:tr>
      <w:tr w:rsidR="00CB45AF" w:rsidTr="00CB45AF">
        <w:trPr>
          <w:trHeight w:val="626"/>
        </w:trPr>
        <w:tc>
          <w:tcPr>
            <w:tcW w:w="2693"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Total:</w:t>
            </w:r>
          </w:p>
        </w:tc>
        <w:tc>
          <w:tcPr>
            <w:tcW w:w="2693" w:type="dxa"/>
          </w:tcPr>
          <w:p w:rsidR="00CB45AF" w:rsidRDefault="005E6994"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175</w:t>
            </w:r>
          </w:p>
        </w:tc>
        <w:tc>
          <w:tcPr>
            <w:tcW w:w="1531" w:type="dxa"/>
          </w:tcPr>
          <w:p w:rsidR="00CB45AF" w:rsidRDefault="00CB45AF"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Grand Total:</w:t>
            </w:r>
          </w:p>
        </w:tc>
        <w:tc>
          <w:tcPr>
            <w:tcW w:w="2579" w:type="dxa"/>
          </w:tcPr>
          <w:p w:rsidR="00CB45AF" w:rsidRDefault="005E6994" w:rsidP="00CB45AF">
            <w:pPr>
              <w:autoSpaceDE w:val="0"/>
              <w:autoSpaceDN w:val="0"/>
              <w:adjustRightInd w:val="0"/>
              <w:rPr>
                <w:rFonts w:ascii="Times New Roman" w:eastAsiaTheme="minorHAnsi" w:hAnsi="Times New Roman" w:cs="Times New Roman"/>
                <w:lang w:eastAsia="en-US"/>
              </w:rPr>
            </w:pPr>
            <w:r>
              <w:rPr>
                <w:rFonts w:ascii="Times New Roman" w:eastAsiaTheme="minorHAnsi" w:hAnsi="Times New Roman" w:cs="Times New Roman"/>
                <w:lang w:eastAsia="en-US"/>
              </w:rPr>
              <w:t>6015</w:t>
            </w:r>
          </w:p>
        </w:tc>
      </w:tr>
    </w:tbl>
    <w:p w:rsidR="00832674" w:rsidRDefault="00832674" w:rsidP="00832674">
      <w:pPr>
        <w:autoSpaceDE w:val="0"/>
        <w:autoSpaceDN w:val="0"/>
        <w:adjustRightInd w:val="0"/>
        <w:spacing w:after="0" w:line="240" w:lineRule="auto"/>
        <w:rPr>
          <w:rFonts w:ascii="Times New Roman" w:eastAsiaTheme="minorHAnsi" w:hAnsi="Times New Roman" w:cs="Times New Roman"/>
          <w:sz w:val="32"/>
          <w:szCs w:val="32"/>
          <w:lang w:val="en-US" w:eastAsia="en-US"/>
        </w:rPr>
      </w:pPr>
    </w:p>
    <w:p w:rsidR="00832674" w:rsidRPr="00832674" w:rsidRDefault="00832674" w:rsidP="00832674">
      <w:pPr>
        <w:autoSpaceDE w:val="0"/>
        <w:autoSpaceDN w:val="0"/>
        <w:adjustRightInd w:val="0"/>
        <w:spacing w:after="0" w:line="240" w:lineRule="auto"/>
        <w:rPr>
          <w:rFonts w:ascii="Times New Roman" w:eastAsiaTheme="minorHAnsi" w:hAnsi="Times New Roman" w:cs="Times New Roman"/>
          <w:sz w:val="32"/>
          <w:szCs w:val="32"/>
          <w:lang w:val="en-US" w:eastAsia="en-US"/>
        </w:rPr>
      </w:pPr>
      <w:r>
        <w:rPr>
          <w:rFonts w:ascii="Times New Roman" w:eastAsiaTheme="minorHAnsi" w:hAnsi="Times New Roman" w:cs="Times New Roman"/>
          <w:sz w:val="32"/>
          <w:szCs w:val="32"/>
          <w:lang w:val="en-US" w:eastAsia="en-US"/>
        </w:rPr>
        <w:t>And Happy Coding</w:t>
      </w:r>
    </w:p>
    <w:sectPr w:rsidR="00832674" w:rsidRPr="00832674" w:rsidSect="00373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64FC3"/>
    <w:multiLevelType w:val="hybridMultilevel"/>
    <w:tmpl w:val="9872EA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A56F5A"/>
    <w:multiLevelType w:val="hybridMultilevel"/>
    <w:tmpl w:val="75FA7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C4073C"/>
    <w:multiLevelType w:val="hybridMultilevel"/>
    <w:tmpl w:val="5F98B6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58E4B17"/>
    <w:multiLevelType w:val="hybridMultilevel"/>
    <w:tmpl w:val="F53C9AA6"/>
    <w:lvl w:ilvl="0" w:tplc="04090003">
      <w:start w:val="1"/>
      <w:numFmt w:val="bullet"/>
      <w:lvlText w:val="o"/>
      <w:lvlJc w:val="left"/>
      <w:pPr>
        <w:ind w:left="1128" w:hanging="360"/>
      </w:pPr>
      <w:rPr>
        <w:rFonts w:ascii="Courier New" w:hAnsi="Courier New" w:cs="Courier New"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
    <w:nsid w:val="07196891"/>
    <w:multiLevelType w:val="hybridMultilevel"/>
    <w:tmpl w:val="FC7A58A0"/>
    <w:lvl w:ilvl="0" w:tplc="40090001">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5">
    <w:nsid w:val="07336315"/>
    <w:multiLevelType w:val="hybridMultilevel"/>
    <w:tmpl w:val="C3588CF4"/>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6">
    <w:nsid w:val="08571BB9"/>
    <w:multiLevelType w:val="hybridMultilevel"/>
    <w:tmpl w:val="9DAA17DE"/>
    <w:lvl w:ilvl="0" w:tplc="40090005">
      <w:start w:val="1"/>
      <w:numFmt w:val="bullet"/>
      <w:lvlText w:val=""/>
      <w:lvlJc w:val="left"/>
      <w:pPr>
        <w:ind w:left="2990" w:hanging="360"/>
      </w:pPr>
      <w:rPr>
        <w:rFonts w:ascii="Wingdings" w:hAnsi="Wingdings" w:hint="default"/>
      </w:rPr>
    </w:lvl>
    <w:lvl w:ilvl="1" w:tplc="40090003" w:tentative="1">
      <w:start w:val="1"/>
      <w:numFmt w:val="bullet"/>
      <w:lvlText w:val="o"/>
      <w:lvlJc w:val="left"/>
      <w:pPr>
        <w:ind w:left="3710" w:hanging="360"/>
      </w:pPr>
      <w:rPr>
        <w:rFonts w:ascii="Courier New" w:hAnsi="Courier New" w:cs="Courier New" w:hint="default"/>
      </w:rPr>
    </w:lvl>
    <w:lvl w:ilvl="2" w:tplc="40090005" w:tentative="1">
      <w:start w:val="1"/>
      <w:numFmt w:val="bullet"/>
      <w:lvlText w:val=""/>
      <w:lvlJc w:val="left"/>
      <w:pPr>
        <w:ind w:left="4430" w:hanging="360"/>
      </w:pPr>
      <w:rPr>
        <w:rFonts w:ascii="Wingdings" w:hAnsi="Wingdings" w:hint="default"/>
      </w:rPr>
    </w:lvl>
    <w:lvl w:ilvl="3" w:tplc="40090001" w:tentative="1">
      <w:start w:val="1"/>
      <w:numFmt w:val="bullet"/>
      <w:lvlText w:val=""/>
      <w:lvlJc w:val="left"/>
      <w:pPr>
        <w:ind w:left="5150" w:hanging="360"/>
      </w:pPr>
      <w:rPr>
        <w:rFonts w:ascii="Symbol" w:hAnsi="Symbol" w:hint="default"/>
      </w:rPr>
    </w:lvl>
    <w:lvl w:ilvl="4" w:tplc="40090003" w:tentative="1">
      <w:start w:val="1"/>
      <w:numFmt w:val="bullet"/>
      <w:lvlText w:val="o"/>
      <w:lvlJc w:val="left"/>
      <w:pPr>
        <w:ind w:left="5870" w:hanging="360"/>
      </w:pPr>
      <w:rPr>
        <w:rFonts w:ascii="Courier New" w:hAnsi="Courier New" w:cs="Courier New" w:hint="default"/>
      </w:rPr>
    </w:lvl>
    <w:lvl w:ilvl="5" w:tplc="40090005" w:tentative="1">
      <w:start w:val="1"/>
      <w:numFmt w:val="bullet"/>
      <w:lvlText w:val=""/>
      <w:lvlJc w:val="left"/>
      <w:pPr>
        <w:ind w:left="6590" w:hanging="360"/>
      </w:pPr>
      <w:rPr>
        <w:rFonts w:ascii="Wingdings" w:hAnsi="Wingdings" w:hint="default"/>
      </w:rPr>
    </w:lvl>
    <w:lvl w:ilvl="6" w:tplc="40090001" w:tentative="1">
      <w:start w:val="1"/>
      <w:numFmt w:val="bullet"/>
      <w:lvlText w:val=""/>
      <w:lvlJc w:val="left"/>
      <w:pPr>
        <w:ind w:left="7310" w:hanging="360"/>
      </w:pPr>
      <w:rPr>
        <w:rFonts w:ascii="Symbol" w:hAnsi="Symbol" w:hint="default"/>
      </w:rPr>
    </w:lvl>
    <w:lvl w:ilvl="7" w:tplc="40090003" w:tentative="1">
      <w:start w:val="1"/>
      <w:numFmt w:val="bullet"/>
      <w:lvlText w:val="o"/>
      <w:lvlJc w:val="left"/>
      <w:pPr>
        <w:ind w:left="8030" w:hanging="360"/>
      </w:pPr>
      <w:rPr>
        <w:rFonts w:ascii="Courier New" w:hAnsi="Courier New" w:cs="Courier New" w:hint="default"/>
      </w:rPr>
    </w:lvl>
    <w:lvl w:ilvl="8" w:tplc="40090005" w:tentative="1">
      <w:start w:val="1"/>
      <w:numFmt w:val="bullet"/>
      <w:lvlText w:val=""/>
      <w:lvlJc w:val="left"/>
      <w:pPr>
        <w:ind w:left="8750" w:hanging="360"/>
      </w:pPr>
      <w:rPr>
        <w:rFonts w:ascii="Wingdings" w:hAnsi="Wingdings" w:hint="default"/>
      </w:rPr>
    </w:lvl>
  </w:abstractNum>
  <w:abstractNum w:abstractNumId="7">
    <w:nsid w:val="08973880"/>
    <w:multiLevelType w:val="hybridMultilevel"/>
    <w:tmpl w:val="69D81CD6"/>
    <w:lvl w:ilvl="0" w:tplc="40090003">
      <w:start w:val="1"/>
      <w:numFmt w:val="bullet"/>
      <w:lvlText w:val="o"/>
      <w:lvlJc w:val="left"/>
      <w:pPr>
        <w:ind w:left="2320" w:hanging="360"/>
      </w:pPr>
      <w:rPr>
        <w:rFonts w:ascii="Courier New" w:hAnsi="Courier New" w:cs="Courier New" w:hint="default"/>
      </w:rPr>
    </w:lvl>
    <w:lvl w:ilvl="1" w:tplc="40090003" w:tentative="1">
      <w:start w:val="1"/>
      <w:numFmt w:val="bullet"/>
      <w:lvlText w:val="o"/>
      <w:lvlJc w:val="left"/>
      <w:pPr>
        <w:ind w:left="3040" w:hanging="360"/>
      </w:pPr>
      <w:rPr>
        <w:rFonts w:ascii="Courier New" w:hAnsi="Courier New" w:cs="Courier New" w:hint="default"/>
      </w:rPr>
    </w:lvl>
    <w:lvl w:ilvl="2" w:tplc="40090005" w:tentative="1">
      <w:start w:val="1"/>
      <w:numFmt w:val="bullet"/>
      <w:lvlText w:val=""/>
      <w:lvlJc w:val="left"/>
      <w:pPr>
        <w:ind w:left="3760" w:hanging="360"/>
      </w:pPr>
      <w:rPr>
        <w:rFonts w:ascii="Wingdings" w:hAnsi="Wingdings" w:hint="default"/>
      </w:rPr>
    </w:lvl>
    <w:lvl w:ilvl="3" w:tplc="40090001" w:tentative="1">
      <w:start w:val="1"/>
      <w:numFmt w:val="bullet"/>
      <w:lvlText w:val=""/>
      <w:lvlJc w:val="left"/>
      <w:pPr>
        <w:ind w:left="4480" w:hanging="360"/>
      </w:pPr>
      <w:rPr>
        <w:rFonts w:ascii="Symbol" w:hAnsi="Symbol" w:hint="default"/>
      </w:rPr>
    </w:lvl>
    <w:lvl w:ilvl="4" w:tplc="40090003" w:tentative="1">
      <w:start w:val="1"/>
      <w:numFmt w:val="bullet"/>
      <w:lvlText w:val="o"/>
      <w:lvlJc w:val="left"/>
      <w:pPr>
        <w:ind w:left="5200" w:hanging="360"/>
      </w:pPr>
      <w:rPr>
        <w:rFonts w:ascii="Courier New" w:hAnsi="Courier New" w:cs="Courier New" w:hint="default"/>
      </w:rPr>
    </w:lvl>
    <w:lvl w:ilvl="5" w:tplc="40090005" w:tentative="1">
      <w:start w:val="1"/>
      <w:numFmt w:val="bullet"/>
      <w:lvlText w:val=""/>
      <w:lvlJc w:val="left"/>
      <w:pPr>
        <w:ind w:left="5920" w:hanging="360"/>
      </w:pPr>
      <w:rPr>
        <w:rFonts w:ascii="Wingdings" w:hAnsi="Wingdings" w:hint="default"/>
      </w:rPr>
    </w:lvl>
    <w:lvl w:ilvl="6" w:tplc="40090001" w:tentative="1">
      <w:start w:val="1"/>
      <w:numFmt w:val="bullet"/>
      <w:lvlText w:val=""/>
      <w:lvlJc w:val="left"/>
      <w:pPr>
        <w:ind w:left="6640" w:hanging="360"/>
      </w:pPr>
      <w:rPr>
        <w:rFonts w:ascii="Symbol" w:hAnsi="Symbol" w:hint="default"/>
      </w:rPr>
    </w:lvl>
    <w:lvl w:ilvl="7" w:tplc="40090003" w:tentative="1">
      <w:start w:val="1"/>
      <w:numFmt w:val="bullet"/>
      <w:lvlText w:val="o"/>
      <w:lvlJc w:val="left"/>
      <w:pPr>
        <w:ind w:left="7360" w:hanging="360"/>
      </w:pPr>
      <w:rPr>
        <w:rFonts w:ascii="Courier New" w:hAnsi="Courier New" w:cs="Courier New" w:hint="default"/>
      </w:rPr>
    </w:lvl>
    <w:lvl w:ilvl="8" w:tplc="40090005" w:tentative="1">
      <w:start w:val="1"/>
      <w:numFmt w:val="bullet"/>
      <w:lvlText w:val=""/>
      <w:lvlJc w:val="left"/>
      <w:pPr>
        <w:ind w:left="8080" w:hanging="360"/>
      </w:pPr>
      <w:rPr>
        <w:rFonts w:ascii="Wingdings" w:hAnsi="Wingdings" w:hint="default"/>
      </w:rPr>
    </w:lvl>
  </w:abstractNum>
  <w:abstractNum w:abstractNumId="8">
    <w:nsid w:val="09233C6D"/>
    <w:multiLevelType w:val="hybridMultilevel"/>
    <w:tmpl w:val="DD56D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98910CE"/>
    <w:multiLevelType w:val="hybridMultilevel"/>
    <w:tmpl w:val="B6927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9B21A22"/>
    <w:multiLevelType w:val="hybridMultilevel"/>
    <w:tmpl w:val="8904C7E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0FC237F2"/>
    <w:multiLevelType w:val="hybridMultilevel"/>
    <w:tmpl w:val="017C5E38"/>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12">
    <w:nsid w:val="12C53201"/>
    <w:multiLevelType w:val="hybridMultilevel"/>
    <w:tmpl w:val="B8762020"/>
    <w:lvl w:ilvl="0" w:tplc="40090003">
      <w:start w:val="1"/>
      <w:numFmt w:val="bullet"/>
      <w:lvlText w:val="o"/>
      <w:lvlJc w:val="left"/>
      <w:pPr>
        <w:ind w:left="1365" w:hanging="360"/>
      </w:pPr>
      <w:rPr>
        <w:rFonts w:ascii="Courier New" w:hAnsi="Courier New" w:cs="Courier New"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13">
    <w:nsid w:val="14065780"/>
    <w:multiLevelType w:val="hybridMultilevel"/>
    <w:tmpl w:val="341A240A"/>
    <w:lvl w:ilvl="0" w:tplc="40090003">
      <w:start w:val="1"/>
      <w:numFmt w:val="bullet"/>
      <w:lvlText w:val="o"/>
      <w:lvlJc w:val="left"/>
      <w:pPr>
        <w:ind w:left="1380" w:hanging="360"/>
      </w:pPr>
      <w:rPr>
        <w:rFonts w:ascii="Courier New" w:hAnsi="Courier New" w:cs="Courier New"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4">
    <w:nsid w:val="14F23BB1"/>
    <w:multiLevelType w:val="hybridMultilevel"/>
    <w:tmpl w:val="7D86E1C2"/>
    <w:lvl w:ilvl="0" w:tplc="40090009">
      <w:start w:val="1"/>
      <w:numFmt w:val="bullet"/>
      <w:lvlText w:val=""/>
      <w:lvlJc w:val="left"/>
      <w:pPr>
        <w:ind w:left="2246" w:hanging="360"/>
      </w:pPr>
      <w:rPr>
        <w:rFonts w:ascii="Wingdings" w:hAnsi="Wingdings" w:hint="default"/>
      </w:rPr>
    </w:lvl>
    <w:lvl w:ilvl="1" w:tplc="40090003" w:tentative="1">
      <w:start w:val="1"/>
      <w:numFmt w:val="bullet"/>
      <w:lvlText w:val="o"/>
      <w:lvlJc w:val="left"/>
      <w:pPr>
        <w:ind w:left="2966" w:hanging="360"/>
      </w:pPr>
      <w:rPr>
        <w:rFonts w:ascii="Courier New" w:hAnsi="Courier New" w:cs="Courier New" w:hint="default"/>
      </w:rPr>
    </w:lvl>
    <w:lvl w:ilvl="2" w:tplc="40090005" w:tentative="1">
      <w:start w:val="1"/>
      <w:numFmt w:val="bullet"/>
      <w:lvlText w:val=""/>
      <w:lvlJc w:val="left"/>
      <w:pPr>
        <w:ind w:left="3686" w:hanging="360"/>
      </w:pPr>
      <w:rPr>
        <w:rFonts w:ascii="Wingdings" w:hAnsi="Wingdings" w:hint="default"/>
      </w:rPr>
    </w:lvl>
    <w:lvl w:ilvl="3" w:tplc="40090001" w:tentative="1">
      <w:start w:val="1"/>
      <w:numFmt w:val="bullet"/>
      <w:lvlText w:val=""/>
      <w:lvlJc w:val="left"/>
      <w:pPr>
        <w:ind w:left="4406" w:hanging="360"/>
      </w:pPr>
      <w:rPr>
        <w:rFonts w:ascii="Symbol" w:hAnsi="Symbol" w:hint="default"/>
      </w:rPr>
    </w:lvl>
    <w:lvl w:ilvl="4" w:tplc="40090003" w:tentative="1">
      <w:start w:val="1"/>
      <w:numFmt w:val="bullet"/>
      <w:lvlText w:val="o"/>
      <w:lvlJc w:val="left"/>
      <w:pPr>
        <w:ind w:left="5126" w:hanging="360"/>
      </w:pPr>
      <w:rPr>
        <w:rFonts w:ascii="Courier New" w:hAnsi="Courier New" w:cs="Courier New" w:hint="default"/>
      </w:rPr>
    </w:lvl>
    <w:lvl w:ilvl="5" w:tplc="40090005" w:tentative="1">
      <w:start w:val="1"/>
      <w:numFmt w:val="bullet"/>
      <w:lvlText w:val=""/>
      <w:lvlJc w:val="left"/>
      <w:pPr>
        <w:ind w:left="5846" w:hanging="360"/>
      </w:pPr>
      <w:rPr>
        <w:rFonts w:ascii="Wingdings" w:hAnsi="Wingdings" w:hint="default"/>
      </w:rPr>
    </w:lvl>
    <w:lvl w:ilvl="6" w:tplc="40090001" w:tentative="1">
      <w:start w:val="1"/>
      <w:numFmt w:val="bullet"/>
      <w:lvlText w:val=""/>
      <w:lvlJc w:val="left"/>
      <w:pPr>
        <w:ind w:left="6566" w:hanging="360"/>
      </w:pPr>
      <w:rPr>
        <w:rFonts w:ascii="Symbol" w:hAnsi="Symbol" w:hint="default"/>
      </w:rPr>
    </w:lvl>
    <w:lvl w:ilvl="7" w:tplc="40090003" w:tentative="1">
      <w:start w:val="1"/>
      <w:numFmt w:val="bullet"/>
      <w:lvlText w:val="o"/>
      <w:lvlJc w:val="left"/>
      <w:pPr>
        <w:ind w:left="7286" w:hanging="360"/>
      </w:pPr>
      <w:rPr>
        <w:rFonts w:ascii="Courier New" w:hAnsi="Courier New" w:cs="Courier New" w:hint="default"/>
      </w:rPr>
    </w:lvl>
    <w:lvl w:ilvl="8" w:tplc="40090005" w:tentative="1">
      <w:start w:val="1"/>
      <w:numFmt w:val="bullet"/>
      <w:lvlText w:val=""/>
      <w:lvlJc w:val="left"/>
      <w:pPr>
        <w:ind w:left="8006" w:hanging="360"/>
      </w:pPr>
      <w:rPr>
        <w:rFonts w:ascii="Wingdings" w:hAnsi="Wingdings" w:hint="default"/>
      </w:rPr>
    </w:lvl>
  </w:abstractNum>
  <w:abstractNum w:abstractNumId="15">
    <w:nsid w:val="151F6A36"/>
    <w:multiLevelType w:val="hybridMultilevel"/>
    <w:tmpl w:val="DE2CCDA0"/>
    <w:lvl w:ilvl="0" w:tplc="40090003">
      <w:start w:val="1"/>
      <w:numFmt w:val="bullet"/>
      <w:lvlText w:val="o"/>
      <w:lvlJc w:val="left"/>
      <w:pPr>
        <w:ind w:left="1483" w:hanging="360"/>
      </w:pPr>
      <w:rPr>
        <w:rFonts w:ascii="Courier New" w:hAnsi="Courier New" w:cs="Courier New"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16">
    <w:nsid w:val="155F1F73"/>
    <w:multiLevelType w:val="hybridMultilevel"/>
    <w:tmpl w:val="61B6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CD6BC5"/>
    <w:multiLevelType w:val="hybridMultilevel"/>
    <w:tmpl w:val="1B1EA5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9DC4060"/>
    <w:multiLevelType w:val="hybridMultilevel"/>
    <w:tmpl w:val="D7F43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6E1E05"/>
    <w:multiLevelType w:val="hybridMultilevel"/>
    <w:tmpl w:val="D65E5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AD064D9"/>
    <w:multiLevelType w:val="hybridMultilevel"/>
    <w:tmpl w:val="9420F4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1CFD3ADC"/>
    <w:multiLevelType w:val="hybridMultilevel"/>
    <w:tmpl w:val="4CB6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987424"/>
    <w:multiLevelType w:val="hybridMultilevel"/>
    <w:tmpl w:val="ABE610A0"/>
    <w:lvl w:ilvl="0" w:tplc="40090003">
      <w:start w:val="1"/>
      <w:numFmt w:val="bullet"/>
      <w:lvlText w:val="o"/>
      <w:lvlJc w:val="left"/>
      <w:pPr>
        <w:ind w:left="1600" w:hanging="360"/>
      </w:pPr>
      <w:rPr>
        <w:rFonts w:ascii="Courier New" w:hAnsi="Courier New" w:cs="Courier New"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23">
    <w:nsid w:val="1E172191"/>
    <w:multiLevelType w:val="hybridMultilevel"/>
    <w:tmpl w:val="D2B05A90"/>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24">
    <w:nsid w:val="1EE272B2"/>
    <w:multiLevelType w:val="hybridMultilevel"/>
    <w:tmpl w:val="63B44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FB17A69"/>
    <w:multiLevelType w:val="hybridMultilevel"/>
    <w:tmpl w:val="1B94607C"/>
    <w:lvl w:ilvl="0" w:tplc="04090009">
      <w:start w:val="1"/>
      <w:numFmt w:val="bullet"/>
      <w:lvlText w:val=""/>
      <w:lvlJc w:val="left"/>
      <w:pPr>
        <w:ind w:left="2536" w:hanging="360"/>
      </w:pPr>
      <w:rPr>
        <w:rFonts w:ascii="Wingdings" w:hAnsi="Wingdings" w:hint="default"/>
      </w:rPr>
    </w:lvl>
    <w:lvl w:ilvl="1" w:tplc="04090003" w:tentative="1">
      <w:start w:val="1"/>
      <w:numFmt w:val="bullet"/>
      <w:lvlText w:val="o"/>
      <w:lvlJc w:val="left"/>
      <w:pPr>
        <w:ind w:left="3256" w:hanging="360"/>
      </w:pPr>
      <w:rPr>
        <w:rFonts w:ascii="Courier New" w:hAnsi="Courier New" w:cs="Courier New" w:hint="default"/>
      </w:rPr>
    </w:lvl>
    <w:lvl w:ilvl="2" w:tplc="04090005" w:tentative="1">
      <w:start w:val="1"/>
      <w:numFmt w:val="bullet"/>
      <w:lvlText w:val=""/>
      <w:lvlJc w:val="left"/>
      <w:pPr>
        <w:ind w:left="3976" w:hanging="360"/>
      </w:pPr>
      <w:rPr>
        <w:rFonts w:ascii="Wingdings" w:hAnsi="Wingdings" w:hint="default"/>
      </w:rPr>
    </w:lvl>
    <w:lvl w:ilvl="3" w:tplc="04090001" w:tentative="1">
      <w:start w:val="1"/>
      <w:numFmt w:val="bullet"/>
      <w:lvlText w:val=""/>
      <w:lvlJc w:val="left"/>
      <w:pPr>
        <w:ind w:left="4696" w:hanging="360"/>
      </w:pPr>
      <w:rPr>
        <w:rFonts w:ascii="Symbol" w:hAnsi="Symbol" w:hint="default"/>
      </w:rPr>
    </w:lvl>
    <w:lvl w:ilvl="4" w:tplc="04090003" w:tentative="1">
      <w:start w:val="1"/>
      <w:numFmt w:val="bullet"/>
      <w:lvlText w:val="o"/>
      <w:lvlJc w:val="left"/>
      <w:pPr>
        <w:ind w:left="5416" w:hanging="360"/>
      </w:pPr>
      <w:rPr>
        <w:rFonts w:ascii="Courier New" w:hAnsi="Courier New" w:cs="Courier New" w:hint="default"/>
      </w:rPr>
    </w:lvl>
    <w:lvl w:ilvl="5" w:tplc="04090005" w:tentative="1">
      <w:start w:val="1"/>
      <w:numFmt w:val="bullet"/>
      <w:lvlText w:val=""/>
      <w:lvlJc w:val="left"/>
      <w:pPr>
        <w:ind w:left="6136" w:hanging="360"/>
      </w:pPr>
      <w:rPr>
        <w:rFonts w:ascii="Wingdings" w:hAnsi="Wingdings" w:hint="default"/>
      </w:rPr>
    </w:lvl>
    <w:lvl w:ilvl="6" w:tplc="04090001" w:tentative="1">
      <w:start w:val="1"/>
      <w:numFmt w:val="bullet"/>
      <w:lvlText w:val=""/>
      <w:lvlJc w:val="left"/>
      <w:pPr>
        <w:ind w:left="6856" w:hanging="360"/>
      </w:pPr>
      <w:rPr>
        <w:rFonts w:ascii="Symbol" w:hAnsi="Symbol" w:hint="default"/>
      </w:rPr>
    </w:lvl>
    <w:lvl w:ilvl="7" w:tplc="04090003" w:tentative="1">
      <w:start w:val="1"/>
      <w:numFmt w:val="bullet"/>
      <w:lvlText w:val="o"/>
      <w:lvlJc w:val="left"/>
      <w:pPr>
        <w:ind w:left="7576" w:hanging="360"/>
      </w:pPr>
      <w:rPr>
        <w:rFonts w:ascii="Courier New" w:hAnsi="Courier New" w:cs="Courier New" w:hint="default"/>
      </w:rPr>
    </w:lvl>
    <w:lvl w:ilvl="8" w:tplc="04090005" w:tentative="1">
      <w:start w:val="1"/>
      <w:numFmt w:val="bullet"/>
      <w:lvlText w:val=""/>
      <w:lvlJc w:val="left"/>
      <w:pPr>
        <w:ind w:left="8296" w:hanging="360"/>
      </w:pPr>
      <w:rPr>
        <w:rFonts w:ascii="Wingdings" w:hAnsi="Wingdings" w:hint="default"/>
      </w:rPr>
    </w:lvl>
  </w:abstractNum>
  <w:abstractNum w:abstractNumId="26">
    <w:nsid w:val="227A533B"/>
    <w:multiLevelType w:val="hybridMultilevel"/>
    <w:tmpl w:val="81229982"/>
    <w:lvl w:ilvl="0" w:tplc="04090005">
      <w:start w:val="1"/>
      <w:numFmt w:val="bullet"/>
      <w:lvlText w:val=""/>
      <w:lvlJc w:val="left"/>
      <w:pPr>
        <w:ind w:left="3299" w:hanging="360"/>
      </w:pPr>
      <w:rPr>
        <w:rFonts w:ascii="Wingdings" w:hAnsi="Wingdings" w:hint="default"/>
      </w:rPr>
    </w:lvl>
    <w:lvl w:ilvl="1" w:tplc="04090003" w:tentative="1">
      <w:start w:val="1"/>
      <w:numFmt w:val="bullet"/>
      <w:lvlText w:val="o"/>
      <w:lvlJc w:val="left"/>
      <w:pPr>
        <w:ind w:left="4019" w:hanging="360"/>
      </w:pPr>
      <w:rPr>
        <w:rFonts w:ascii="Courier New" w:hAnsi="Courier New" w:cs="Courier New" w:hint="default"/>
      </w:rPr>
    </w:lvl>
    <w:lvl w:ilvl="2" w:tplc="04090005" w:tentative="1">
      <w:start w:val="1"/>
      <w:numFmt w:val="bullet"/>
      <w:lvlText w:val=""/>
      <w:lvlJc w:val="left"/>
      <w:pPr>
        <w:ind w:left="4739" w:hanging="360"/>
      </w:pPr>
      <w:rPr>
        <w:rFonts w:ascii="Wingdings" w:hAnsi="Wingdings" w:hint="default"/>
      </w:rPr>
    </w:lvl>
    <w:lvl w:ilvl="3" w:tplc="04090001" w:tentative="1">
      <w:start w:val="1"/>
      <w:numFmt w:val="bullet"/>
      <w:lvlText w:val=""/>
      <w:lvlJc w:val="left"/>
      <w:pPr>
        <w:ind w:left="5459" w:hanging="360"/>
      </w:pPr>
      <w:rPr>
        <w:rFonts w:ascii="Symbol" w:hAnsi="Symbol" w:hint="default"/>
      </w:rPr>
    </w:lvl>
    <w:lvl w:ilvl="4" w:tplc="04090003" w:tentative="1">
      <w:start w:val="1"/>
      <w:numFmt w:val="bullet"/>
      <w:lvlText w:val="o"/>
      <w:lvlJc w:val="left"/>
      <w:pPr>
        <w:ind w:left="6179" w:hanging="360"/>
      </w:pPr>
      <w:rPr>
        <w:rFonts w:ascii="Courier New" w:hAnsi="Courier New" w:cs="Courier New" w:hint="default"/>
      </w:rPr>
    </w:lvl>
    <w:lvl w:ilvl="5" w:tplc="04090005" w:tentative="1">
      <w:start w:val="1"/>
      <w:numFmt w:val="bullet"/>
      <w:lvlText w:val=""/>
      <w:lvlJc w:val="left"/>
      <w:pPr>
        <w:ind w:left="6899" w:hanging="360"/>
      </w:pPr>
      <w:rPr>
        <w:rFonts w:ascii="Wingdings" w:hAnsi="Wingdings" w:hint="default"/>
      </w:rPr>
    </w:lvl>
    <w:lvl w:ilvl="6" w:tplc="04090001" w:tentative="1">
      <w:start w:val="1"/>
      <w:numFmt w:val="bullet"/>
      <w:lvlText w:val=""/>
      <w:lvlJc w:val="left"/>
      <w:pPr>
        <w:ind w:left="7619" w:hanging="360"/>
      </w:pPr>
      <w:rPr>
        <w:rFonts w:ascii="Symbol" w:hAnsi="Symbol" w:hint="default"/>
      </w:rPr>
    </w:lvl>
    <w:lvl w:ilvl="7" w:tplc="04090003" w:tentative="1">
      <w:start w:val="1"/>
      <w:numFmt w:val="bullet"/>
      <w:lvlText w:val="o"/>
      <w:lvlJc w:val="left"/>
      <w:pPr>
        <w:ind w:left="8339" w:hanging="360"/>
      </w:pPr>
      <w:rPr>
        <w:rFonts w:ascii="Courier New" w:hAnsi="Courier New" w:cs="Courier New" w:hint="default"/>
      </w:rPr>
    </w:lvl>
    <w:lvl w:ilvl="8" w:tplc="04090005" w:tentative="1">
      <w:start w:val="1"/>
      <w:numFmt w:val="bullet"/>
      <w:lvlText w:val=""/>
      <w:lvlJc w:val="left"/>
      <w:pPr>
        <w:ind w:left="9059" w:hanging="360"/>
      </w:pPr>
      <w:rPr>
        <w:rFonts w:ascii="Wingdings" w:hAnsi="Wingdings" w:hint="default"/>
      </w:rPr>
    </w:lvl>
  </w:abstractNum>
  <w:abstractNum w:abstractNumId="27">
    <w:nsid w:val="25100FD3"/>
    <w:multiLevelType w:val="hybridMultilevel"/>
    <w:tmpl w:val="E16ED6C8"/>
    <w:lvl w:ilvl="0" w:tplc="04090003">
      <w:start w:val="1"/>
      <w:numFmt w:val="bullet"/>
      <w:lvlText w:val="o"/>
      <w:lvlJc w:val="left"/>
      <w:pPr>
        <w:ind w:left="1537" w:hanging="360"/>
      </w:pPr>
      <w:rPr>
        <w:rFonts w:ascii="Courier New" w:hAnsi="Courier New" w:cs="Courier New" w:hint="default"/>
      </w:rPr>
    </w:lvl>
    <w:lvl w:ilvl="1" w:tplc="04090003" w:tentative="1">
      <w:start w:val="1"/>
      <w:numFmt w:val="bullet"/>
      <w:lvlText w:val="o"/>
      <w:lvlJc w:val="left"/>
      <w:pPr>
        <w:ind w:left="2257" w:hanging="360"/>
      </w:pPr>
      <w:rPr>
        <w:rFonts w:ascii="Courier New" w:hAnsi="Courier New" w:cs="Courier New" w:hint="default"/>
      </w:rPr>
    </w:lvl>
    <w:lvl w:ilvl="2" w:tplc="04090005" w:tentative="1">
      <w:start w:val="1"/>
      <w:numFmt w:val="bullet"/>
      <w:lvlText w:val=""/>
      <w:lvlJc w:val="left"/>
      <w:pPr>
        <w:ind w:left="2977" w:hanging="360"/>
      </w:pPr>
      <w:rPr>
        <w:rFonts w:ascii="Wingdings" w:hAnsi="Wingdings" w:hint="default"/>
      </w:rPr>
    </w:lvl>
    <w:lvl w:ilvl="3" w:tplc="04090001" w:tentative="1">
      <w:start w:val="1"/>
      <w:numFmt w:val="bullet"/>
      <w:lvlText w:val=""/>
      <w:lvlJc w:val="left"/>
      <w:pPr>
        <w:ind w:left="3697" w:hanging="360"/>
      </w:pPr>
      <w:rPr>
        <w:rFonts w:ascii="Symbol" w:hAnsi="Symbol" w:hint="default"/>
      </w:rPr>
    </w:lvl>
    <w:lvl w:ilvl="4" w:tplc="04090003" w:tentative="1">
      <w:start w:val="1"/>
      <w:numFmt w:val="bullet"/>
      <w:lvlText w:val="o"/>
      <w:lvlJc w:val="left"/>
      <w:pPr>
        <w:ind w:left="4417" w:hanging="360"/>
      </w:pPr>
      <w:rPr>
        <w:rFonts w:ascii="Courier New" w:hAnsi="Courier New" w:cs="Courier New" w:hint="default"/>
      </w:rPr>
    </w:lvl>
    <w:lvl w:ilvl="5" w:tplc="04090005" w:tentative="1">
      <w:start w:val="1"/>
      <w:numFmt w:val="bullet"/>
      <w:lvlText w:val=""/>
      <w:lvlJc w:val="left"/>
      <w:pPr>
        <w:ind w:left="5137" w:hanging="360"/>
      </w:pPr>
      <w:rPr>
        <w:rFonts w:ascii="Wingdings" w:hAnsi="Wingdings" w:hint="default"/>
      </w:rPr>
    </w:lvl>
    <w:lvl w:ilvl="6" w:tplc="04090001" w:tentative="1">
      <w:start w:val="1"/>
      <w:numFmt w:val="bullet"/>
      <w:lvlText w:val=""/>
      <w:lvlJc w:val="left"/>
      <w:pPr>
        <w:ind w:left="5857" w:hanging="360"/>
      </w:pPr>
      <w:rPr>
        <w:rFonts w:ascii="Symbol" w:hAnsi="Symbol" w:hint="default"/>
      </w:rPr>
    </w:lvl>
    <w:lvl w:ilvl="7" w:tplc="04090003" w:tentative="1">
      <w:start w:val="1"/>
      <w:numFmt w:val="bullet"/>
      <w:lvlText w:val="o"/>
      <w:lvlJc w:val="left"/>
      <w:pPr>
        <w:ind w:left="6577" w:hanging="360"/>
      </w:pPr>
      <w:rPr>
        <w:rFonts w:ascii="Courier New" w:hAnsi="Courier New" w:cs="Courier New" w:hint="default"/>
      </w:rPr>
    </w:lvl>
    <w:lvl w:ilvl="8" w:tplc="04090005" w:tentative="1">
      <w:start w:val="1"/>
      <w:numFmt w:val="bullet"/>
      <w:lvlText w:val=""/>
      <w:lvlJc w:val="left"/>
      <w:pPr>
        <w:ind w:left="7297" w:hanging="360"/>
      </w:pPr>
      <w:rPr>
        <w:rFonts w:ascii="Wingdings" w:hAnsi="Wingdings" w:hint="default"/>
      </w:rPr>
    </w:lvl>
  </w:abstractNum>
  <w:abstractNum w:abstractNumId="28">
    <w:nsid w:val="27FF2A67"/>
    <w:multiLevelType w:val="hybridMultilevel"/>
    <w:tmpl w:val="F94EE170"/>
    <w:lvl w:ilvl="0" w:tplc="40090005">
      <w:start w:val="1"/>
      <w:numFmt w:val="bullet"/>
      <w:lvlText w:val=""/>
      <w:lvlJc w:val="left"/>
      <w:pPr>
        <w:ind w:left="3052" w:hanging="360"/>
      </w:pPr>
      <w:rPr>
        <w:rFonts w:ascii="Wingdings" w:hAnsi="Wingdings" w:hint="default"/>
      </w:rPr>
    </w:lvl>
    <w:lvl w:ilvl="1" w:tplc="40090003" w:tentative="1">
      <w:start w:val="1"/>
      <w:numFmt w:val="bullet"/>
      <w:lvlText w:val="o"/>
      <w:lvlJc w:val="left"/>
      <w:pPr>
        <w:ind w:left="3772" w:hanging="360"/>
      </w:pPr>
      <w:rPr>
        <w:rFonts w:ascii="Courier New" w:hAnsi="Courier New" w:cs="Courier New" w:hint="default"/>
      </w:rPr>
    </w:lvl>
    <w:lvl w:ilvl="2" w:tplc="40090005" w:tentative="1">
      <w:start w:val="1"/>
      <w:numFmt w:val="bullet"/>
      <w:lvlText w:val=""/>
      <w:lvlJc w:val="left"/>
      <w:pPr>
        <w:ind w:left="4492" w:hanging="360"/>
      </w:pPr>
      <w:rPr>
        <w:rFonts w:ascii="Wingdings" w:hAnsi="Wingdings" w:hint="default"/>
      </w:rPr>
    </w:lvl>
    <w:lvl w:ilvl="3" w:tplc="40090001" w:tentative="1">
      <w:start w:val="1"/>
      <w:numFmt w:val="bullet"/>
      <w:lvlText w:val=""/>
      <w:lvlJc w:val="left"/>
      <w:pPr>
        <w:ind w:left="5212" w:hanging="360"/>
      </w:pPr>
      <w:rPr>
        <w:rFonts w:ascii="Symbol" w:hAnsi="Symbol" w:hint="default"/>
      </w:rPr>
    </w:lvl>
    <w:lvl w:ilvl="4" w:tplc="40090003" w:tentative="1">
      <w:start w:val="1"/>
      <w:numFmt w:val="bullet"/>
      <w:lvlText w:val="o"/>
      <w:lvlJc w:val="left"/>
      <w:pPr>
        <w:ind w:left="5932" w:hanging="360"/>
      </w:pPr>
      <w:rPr>
        <w:rFonts w:ascii="Courier New" w:hAnsi="Courier New" w:cs="Courier New" w:hint="default"/>
      </w:rPr>
    </w:lvl>
    <w:lvl w:ilvl="5" w:tplc="40090005" w:tentative="1">
      <w:start w:val="1"/>
      <w:numFmt w:val="bullet"/>
      <w:lvlText w:val=""/>
      <w:lvlJc w:val="left"/>
      <w:pPr>
        <w:ind w:left="6652" w:hanging="360"/>
      </w:pPr>
      <w:rPr>
        <w:rFonts w:ascii="Wingdings" w:hAnsi="Wingdings" w:hint="default"/>
      </w:rPr>
    </w:lvl>
    <w:lvl w:ilvl="6" w:tplc="40090001" w:tentative="1">
      <w:start w:val="1"/>
      <w:numFmt w:val="bullet"/>
      <w:lvlText w:val=""/>
      <w:lvlJc w:val="left"/>
      <w:pPr>
        <w:ind w:left="7372" w:hanging="360"/>
      </w:pPr>
      <w:rPr>
        <w:rFonts w:ascii="Symbol" w:hAnsi="Symbol" w:hint="default"/>
      </w:rPr>
    </w:lvl>
    <w:lvl w:ilvl="7" w:tplc="40090003" w:tentative="1">
      <w:start w:val="1"/>
      <w:numFmt w:val="bullet"/>
      <w:lvlText w:val="o"/>
      <w:lvlJc w:val="left"/>
      <w:pPr>
        <w:ind w:left="8092" w:hanging="360"/>
      </w:pPr>
      <w:rPr>
        <w:rFonts w:ascii="Courier New" w:hAnsi="Courier New" w:cs="Courier New" w:hint="default"/>
      </w:rPr>
    </w:lvl>
    <w:lvl w:ilvl="8" w:tplc="40090005" w:tentative="1">
      <w:start w:val="1"/>
      <w:numFmt w:val="bullet"/>
      <w:lvlText w:val=""/>
      <w:lvlJc w:val="left"/>
      <w:pPr>
        <w:ind w:left="8812" w:hanging="360"/>
      </w:pPr>
      <w:rPr>
        <w:rFonts w:ascii="Wingdings" w:hAnsi="Wingdings" w:hint="default"/>
      </w:rPr>
    </w:lvl>
  </w:abstractNum>
  <w:abstractNum w:abstractNumId="29">
    <w:nsid w:val="285448F4"/>
    <w:multiLevelType w:val="hybridMultilevel"/>
    <w:tmpl w:val="F2AA2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28D40620"/>
    <w:multiLevelType w:val="hybridMultilevel"/>
    <w:tmpl w:val="67303740"/>
    <w:lvl w:ilvl="0" w:tplc="40090009">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31">
    <w:nsid w:val="28E1022C"/>
    <w:multiLevelType w:val="hybridMultilevel"/>
    <w:tmpl w:val="DD4EA7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2940341C"/>
    <w:multiLevelType w:val="hybridMultilevel"/>
    <w:tmpl w:val="692C199A"/>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B4F2847"/>
    <w:multiLevelType w:val="hybridMultilevel"/>
    <w:tmpl w:val="EEA4AA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2B6D376E"/>
    <w:multiLevelType w:val="hybridMultilevel"/>
    <w:tmpl w:val="4CF85E6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2B912321"/>
    <w:multiLevelType w:val="hybridMultilevel"/>
    <w:tmpl w:val="692078E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nsid w:val="2EDC648B"/>
    <w:multiLevelType w:val="hybridMultilevel"/>
    <w:tmpl w:val="FCFE3316"/>
    <w:lvl w:ilvl="0" w:tplc="40090003">
      <w:start w:val="1"/>
      <w:numFmt w:val="bullet"/>
      <w:lvlText w:val="o"/>
      <w:lvlJc w:val="left"/>
      <w:pPr>
        <w:ind w:left="1483" w:hanging="360"/>
      </w:pPr>
      <w:rPr>
        <w:rFonts w:ascii="Courier New" w:hAnsi="Courier New" w:cs="Courier New"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37">
    <w:nsid w:val="31A13ADD"/>
    <w:multiLevelType w:val="hybridMultilevel"/>
    <w:tmpl w:val="02BE7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33C0186F"/>
    <w:multiLevelType w:val="hybridMultilevel"/>
    <w:tmpl w:val="9886CC24"/>
    <w:lvl w:ilvl="0" w:tplc="04090003">
      <w:start w:val="1"/>
      <w:numFmt w:val="bullet"/>
      <w:lvlText w:val="o"/>
      <w:lvlJc w:val="left"/>
      <w:pPr>
        <w:ind w:left="2181" w:hanging="360"/>
      </w:pPr>
      <w:rPr>
        <w:rFonts w:ascii="Courier New" w:hAnsi="Courier New" w:cs="Courier New" w:hint="default"/>
      </w:rPr>
    </w:lvl>
    <w:lvl w:ilvl="1" w:tplc="04090003" w:tentative="1">
      <w:start w:val="1"/>
      <w:numFmt w:val="bullet"/>
      <w:lvlText w:val="o"/>
      <w:lvlJc w:val="left"/>
      <w:pPr>
        <w:ind w:left="2901" w:hanging="360"/>
      </w:pPr>
      <w:rPr>
        <w:rFonts w:ascii="Courier New" w:hAnsi="Courier New" w:cs="Courier New" w:hint="default"/>
      </w:rPr>
    </w:lvl>
    <w:lvl w:ilvl="2" w:tplc="04090005" w:tentative="1">
      <w:start w:val="1"/>
      <w:numFmt w:val="bullet"/>
      <w:lvlText w:val=""/>
      <w:lvlJc w:val="left"/>
      <w:pPr>
        <w:ind w:left="3621" w:hanging="360"/>
      </w:pPr>
      <w:rPr>
        <w:rFonts w:ascii="Wingdings" w:hAnsi="Wingdings" w:hint="default"/>
      </w:rPr>
    </w:lvl>
    <w:lvl w:ilvl="3" w:tplc="04090001" w:tentative="1">
      <w:start w:val="1"/>
      <w:numFmt w:val="bullet"/>
      <w:lvlText w:val=""/>
      <w:lvlJc w:val="left"/>
      <w:pPr>
        <w:ind w:left="4341" w:hanging="360"/>
      </w:pPr>
      <w:rPr>
        <w:rFonts w:ascii="Symbol" w:hAnsi="Symbol" w:hint="default"/>
      </w:rPr>
    </w:lvl>
    <w:lvl w:ilvl="4" w:tplc="04090003" w:tentative="1">
      <w:start w:val="1"/>
      <w:numFmt w:val="bullet"/>
      <w:lvlText w:val="o"/>
      <w:lvlJc w:val="left"/>
      <w:pPr>
        <w:ind w:left="5061" w:hanging="360"/>
      </w:pPr>
      <w:rPr>
        <w:rFonts w:ascii="Courier New" w:hAnsi="Courier New" w:cs="Courier New" w:hint="default"/>
      </w:rPr>
    </w:lvl>
    <w:lvl w:ilvl="5" w:tplc="04090005" w:tentative="1">
      <w:start w:val="1"/>
      <w:numFmt w:val="bullet"/>
      <w:lvlText w:val=""/>
      <w:lvlJc w:val="left"/>
      <w:pPr>
        <w:ind w:left="5781" w:hanging="360"/>
      </w:pPr>
      <w:rPr>
        <w:rFonts w:ascii="Wingdings" w:hAnsi="Wingdings" w:hint="default"/>
      </w:rPr>
    </w:lvl>
    <w:lvl w:ilvl="6" w:tplc="04090001" w:tentative="1">
      <w:start w:val="1"/>
      <w:numFmt w:val="bullet"/>
      <w:lvlText w:val=""/>
      <w:lvlJc w:val="left"/>
      <w:pPr>
        <w:ind w:left="6501" w:hanging="360"/>
      </w:pPr>
      <w:rPr>
        <w:rFonts w:ascii="Symbol" w:hAnsi="Symbol" w:hint="default"/>
      </w:rPr>
    </w:lvl>
    <w:lvl w:ilvl="7" w:tplc="04090003" w:tentative="1">
      <w:start w:val="1"/>
      <w:numFmt w:val="bullet"/>
      <w:lvlText w:val="o"/>
      <w:lvlJc w:val="left"/>
      <w:pPr>
        <w:ind w:left="7221" w:hanging="360"/>
      </w:pPr>
      <w:rPr>
        <w:rFonts w:ascii="Courier New" w:hAnsi="Courier New" w:cs="Courier New" w:hint="default"/>
      </w:rPr>
    </w:lvl>
    <w:lvl w:ilvl="8" w:tplc="04090005" w:tentative="1">
      <w:start w:val="1"/>
      <w:numFmt w:val="bullet"/>
      <w:lvlText w:val=""/>
      <w:lvlJc w:val="left"/>
      <w:pPr>
        <w:ind w:left="7941" w:hanging="360"/>
      </w:pPr>
      <w:rPr>
        <w:rFonts w:ascii="Wingdings" w:hAnsi="Wingdings" w:hint="default"/>
      </w:rPr>
    </w:lvl>
  </w:abstractNum>
  <w:abstractNum w:abstractNumId="39">
    <w:nsid w:val="35AA06EC"/>
    <w:multiLevelType w:val="hybridMultilevel"/>
    <w:tmpl w:val="222C501A"/>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40">
    <w:nsid w:val="367975D1"/>
    <w:multiLevelType w:val="hybridMultilevel"/>
    <w:tmpl w:val="3E40A1A6"/>
    <w:lvl w:ilvl="0" w:tplc="40090003">
      <w:start w:val="1"/>
      <w:numFmt w:val="bullet"/>
      <w:lvlText w:val="o"/>
      <w:lvlJc w:val="left"/>
      <w:pPr>
        <w:ind w:left="2900" w:hanging="360"/>
      </w:pPr>
      <w:rPr>
        <w:rFonts w:ascii="Courier New" w:hAnsi="Courier New" w:cs="Courier New" w:hint="default"/>
      </w:rPr>
    </w:lvl>
    <w:lvl w:ilvl="1" w:tplc="40090003" w:tentative="1">
      <w:start w:val="1"/>
      <w:numFmt w:val="bullet"/>
      <w:lvlText w:val="o"/>
      <w:lvlJc w:val="left"/>
      <w:pPr>
        <w:ind w:left="3620" w:hanging="360"/>
      </w:pPr>
      <w:rPr>
        <w:rFonts w:ascii="Courier New" w:hAnsi="Courier New" w:cs="Courier New" w:hint="default"/>
      </w:rPr>
    </w:lvl>
    <w:lvl w:ilvl="2" w:tplc="40090005" w:tentative="1">
      <w:start w:val="1"/>
      <w:numFmt w:val="bullet"/>
      <w:lvlText w:val=""/>
      <w:lvlJc w:val="left"/>
      <w:pPr>
        <w:ind w:left="4340" w:hanging="360"/>
      </w:pPr>
      <w:rPr>
        <w:rFonts w:ascii="Wingdings" w:hAnsi="Wingdings" w:hint="default"/>
      </w:rPr>
    </w:lvl>
    <w:lvl w:ilvl="3" w:tplc="40090001" w:tentative="1">
      <w:start w:val="1"/>
      <w:numFmt w:val="bullet"/>
      <w:lvlText w:val=""/>
      <w:lvlJc w:val="left"/>
      <w:pPr>
        <w:ind w:left="5060" w:hanging="360"/>
      </w:pPr>
      <w:rPr>
        <w:rFonts w:ascii="Symbol" w:hAnsi="Symbol" w:hint="default"/>
      </w:rPr>
    </w:lvl>
    <w:lvl w:ilvl="4" w:tplc="40090003" w:tentative="1">
      <w:start w:val="1"/>
      <w:numFmt w:val="bullet"/>
      <w:lvlText w:val="o"/>
      <w:lvlJc w:val="left"/>
      <w:pPr>
        <w:ind w:left="5780" w:hanging="360"/>
      </w:pPr>
      <w:rPr>
        <w:rFonts w:ascii="Courier New" w:hAnsi="Courier New" w:cs="Courier New" w:hint="default"/>
      </w:rPr>
    </w:lvl>
    <w:lvl w:ilvl="5" w:tplc="40090005" w:tentative="1">
      <w:start w:val="1"/>
      <w:numFmt w:val="bullet"/>
      <w:lvlText w:val=""/>
      <w:lvlJc w:val="left"/>
      <w:pPr>
        <w:ind w:left="6500" w:hanging="360"/>
      </w:pPr>
      <w:rPr>
        <w:rFonts w:ascii="Wingdings" w:hAnsi="Wingdings" w:hint="default"/>
      </w:rPr>
    </w:lvl>
    <w:lvl w:ilvl="6" w:tplc="40090001" w:tentative="1">
      <w:start w:val="1"/>
      <w:numFmt w:val="bullet"/>
      <w:lvlText w:val=""/>
      <w:lvlJc w:val="left"/>
      <w:pPr>
        <w:ind w:left="7220" w:hanging="360"/>
      </w:pPr>
      <w:rPr>
        <w:rFonts w:ascii="Symbol" w:hAnsi="Symbol" w:hint="default"/>
      </w:rPr>
    </w:lvl>
    <w:lvl w:ilvl="7" w:tplc="40090003" w:tentative="1">
      <w:start w:val="1"/>
      <w:numFmt w:val="bullet"/>
      <w:lvlText w:val="o"/>
      <w:lvlJc w:val="left"/>
      <w:pPr>
        <w:ind w:left="7940" w:hanging="360"/>
      </w:pPr>
      <w:rPr>
        <w:rFonts w:ascii="Courier New" w:hAnsi="Courier New" w:cs="Courier New" w:hint="default"/>
      </w:rPr>
    </w:lvl>
    <w:lvl w:ilvl="8" w:tplc="40090005" w:tentative="1">
      <w:start w:val="1"/>
      <w:numFmt w:val="bullet"/>
      <w:lvlText w:val=""/>
      <w:lvlJc w:val="left"/>
      <w:pPr>
        <w:ind w:left="8660" w:hanging="360"/>
      </w:pPr>
      <w:rPr>
        <w:rFonts w:ascii="Wingdings" w:hAnsi="Wingdings" w:hint="default"/>
      </w:rPr>
    </w:lvl>
  </w:abstractNum>
  <w:abstractNum w:abstractNumId="41">
    <w:nsid w:val="3A755250"/>
    <w:multiLevelType w:val="hybridMultilevel"/>
    <w:tmpl w:val="C3588CF4"/>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42">
    <w:nsid w:val="3BA1566A"/>
    <w:multiLevelType w:val="hybridMultilevel"/>
    <w:tmpl w:val="D3A4E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3C385F36"/>
    <w:multiLevelType w:val="hybridMultilevel"/>
    <w:tmpl w:val="A6860D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3C5B3BB2"/>
    <w:multiLevelType w:val="hybridMultilevel"/>
    <w:tmpl w:val="B86CA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00374EC"/>
    <w:multiLevelType w:val="hybridMultilevel"/>
    <w:tmpl w:val="7A76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1050C5E"/>
    <w:multiLevelType w:val="hybridMultilevel"/>
    <w:tmpl w:val="973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2024DD"/>
    <w:multiLevelType w:val="hybridMultilevel"/>
    <w:tmpl w:val="F7E81226"/>
    <w:lvl w:ilvl="0" w:tplc="9440FA64">
      <w:start w:val="1"/>
      <w:numFmt w:val="decimal"/>
      <w:lvlText w:val="1.%1"/>
      <w:lvlJc w:val="left"/>
      <w:pPr>
        <w:ind w:left="1526"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417F6060"/>
    <w:multiLevelType w:val="hybridMultilevel"/>
    <w:tmpl w:val="3D707DCE"/>
    <w:lvl w:ilvl="0" w:tplc="04090003">
      <w:start w:val="1"/>
      <w:numFmt w:val="bullet"/>
      <w:lvlText w:val="o"/>
      <w:lvlJc w:val="left"/>
      <w:pPr>
        <w:ind w:left="2697" w:hanging="360"/>
      </w:pPr>
      <w:rPr>
        <w:rFonts w:ascii="Courier New" w:hAnsi="Courier New" w:cs="Courier New" w:hint="default"/>
      </w:rPr>
    </w:lvl>
    <w:lvl w:ilvl="1" w:tplc="04090003" w:tentative="1">
      <w:start w:val="1"/>
      <w:numFmt w:val="bullet"/>
      <w:lvlText w:val="o"/>
      <w:lvlJc w:val="left"/>
      <w:pPr>
        <w:ind w:left="3417" w:hanging="360"/>
      </w:pPr>
      <w:rPr>
        <w:rFonts w:ascii="Courier New" w:hAnsi="Courier New" w:cs="Courier New" w:hint="default"/>
      </w:rPr>
    </w:lvl>
    <w:lvl w:ilvl="2" w:tplc="04090005" w:tentative="1">
      <w:start w:val="1"/>
      <w:numFmt w:val="bullet"/>
      <w:lvlText w:val=""/>
      <w:lvlJc w:val="left"/>
      <w:pPr>
        <w:ind w:left="4137" w:hanging="360"/>
      </w:pPr>
      <w:rPr>
        <w:rFonts w:ascii="Wingdings" w:hAnsi="Wingdings" w:hint="default"/>
      </w:rPr>
    </w:lvl>
    <w:lvl w:ilvl="3" w:tplc="04090001" w:tentative="1">
      <w:start w:val="1"/>
      <w:numFmt w:val="bullet"/>
      <w:lvlText w:val=""/>
      <w:lvlJc w:val="left"/>
      <w:pPr>
        <w:ind w:left="4857" w:hanging="360"/>
      </w:pPr>
      <w:rPr>
        <w:rFonts w:ascii="Symbol" w:hAnsi="Symbol" w:hint="default"/>
      </w:rPr>
    </w:lvl>
    <w:lvl w:ilvl="4" w:tplc="04090003" w:tentative="1">
      <w:start w:val="1"/>
      <w:numFmt w:val="bullet"/>
      <w:lvlText w:val="o"/>
      <w:lvlJc w:val="left"/>
      <w:pPr>
        <w:ind w:left="5577" w:hanging="360"/>
      </w:pPr>
      <w:rPr>
        <w:rFonts w:ascii="Courier New" w:hAnsi="Courier New" w:cs="Courier New" w:hint="default"/>
      </w:rPr>
    </w:lvl>
    <w:lvl w:ilvl="5" w:tplc="04090005" w:tentative="1">
      <w:start w:val="1"/>
      <w:numFmt w:val="bullet"/>
      <w:lvlText w:val=""/>
      <w:lvlJc w:val="left"/>
      <w:pPr>
        <w:ind w:left="6297" w:hanging="360"/>
      </w:pPr>
      <w:rPr>
        <w:rFonts w:ascii="Wingdings" w:hAnsi="Wingdings" w:hint="default"/>
      </w:rPr>
    </w:lvl>
    <w:lvl w:ilvl="6" w:tplc="04090001" w:tentative="1">
      <w:start w:val="1"/>
      <w:numFmt w:val="bullet"/>
      <w:lvlText w:val=""/>
      <w:lvlJc w:val="left"/>
      <w:pPr>
        <w:ind w:left="7017" w:hanging="360"/>
      </w:pPr>
      <w:rPr>
        <w:rFonts w:ascii="Symbol" w:hAnsi="Symbol" w:hint="default"/>
      </w:rPr>
    </w:lvl>
    <w:lvl w:ilvl="7" w:tplc="04090003" w:tentative="1">
      <w:start w:val="1"/>
      <w:numFmt w:val="bullet"/>
      <w:lvlText w:val="o"/>
      <w:lvlJc w:val="left"/>
      <w:pPr>
        <w:ind w:left="7737" w:hanging="360"/>
      </w:pPr>
      <w:rPr>
        <w:rFonts w:ascii="Courier New" w:hAnsi="Courier New" w:cs="Courier New" w:hint="default"/>
      </w:rPr>
    </w:lvl>
    <w:lvl w:ilvl="8" w:tplc="04090005" w:tentative="1">
      <w:start w:val="1"/>
      <w:numFmt w:val="bullet"/>
      <w:lvlText w:val=""/>
      <w:lvlJc w:val="left"/>
      <w:pPr>
        <w:ind w:left="8457" w:hanging="360"/>
      </w:pPr>
      <w:rPr>
        <w:rFonts w:ascii="Wingdings" w:hAnsi="Wingdings" w:hint="default"/>
      </w:rPr>
    </w:lvl>
  </w:abstractNum>
  <w:abstractNum w:abstractNumId="49">
    <w:nsid w:val="419A60B6"/>
    <w:multiLevelType w:val="hybridMultilevel"/>
    <w:tmpl w:val="FC061D0A"/>
    <w:lvl w:ilvl="0" w:tplc="04090005">
      <w:start w:val="1"/>
      <w:numFmt w:val="bullet"/>
      <w:lvlText w:val=""/>
      <w:lvlJc w:val="left"/>
      <w:pPr>
        <w:ind w:left="3299" w:hanging="360"/>
      </w:pPr>
      <w:rPr>
        <w:rFonts w:ascii="Wingdings" w:hAnsi="Wingdings" w:hint="default"/>
      </w:rPr>
    </w:lvl>
    <w:lvl w:ilvl="1" w:tplc="04090003" w:tentative="1">
      <w:start w:val="1"/>
      <w:numFmt w:val="bullet"/>
      <w:lvlText w:val="o"/>
      <w:lvlJc w:val="left"/>
      <w:pPr>
        <w:ind w:left="4019" w:hanging="360"/>
      </w:pPr>
      <w:rPr>
        <w:rFonts w:ascii="Courier New" w:hAnsi="Courier New" w:cs="Courier New" w:hint="default"/>
      </w:rPr>
    </w:lvl>
    <w:lvl w:ilvl="2" w:tplc="04090005" w:tentative="1">
      <w:start w:val="1"/>
      <w:numFmt w:val="bullet"/>
      <w:lvlText w:val=""/>
      <w:lvlJc w:val="left"/>
      <w:pPr>
        <w:ind w:left="4739" w:hanging="360"/>
      </w:pPr>
      <w:rPr>
        <w:rFonts w:ascii="Wingdings" w:hAnsi="Wingdings" w:hint="default"/>
      </w:rPr>
    </w:lvl>
    <w:lvl w:ilvl="3" w:tplc="04090001" w:tentative="1">
      <w:start w:val="1"/>
      <w:numFmt w:val="bullet"/>
      <w:lvlText w:val=""/>
      <w:lvlJc w:val="left"/>
      <w:pPr>
        <w:ind w:left="5459" w:hanging="360"/>
      </w:pPr>
      <w:rPr>
        <w:rFonts w:ascii="Symbol" w:hAnsi="Symbol" w:hint="default"/>
      </w:rPr>
    </w:lvl>
    <w:lvl w:ilvl="4" w:tplc="04090003" w:tentative="1">
      <w:start w:val="1"/>
      <w:numFmt w:val="bullet"/>
      <w:lvlText w:val="o"/>
      <w:lvlJc w:val="left"/>
      <w:pPr>
        <w:ind w:left="6179" w:hanging="360"/>
      </w:pPr>
      <w:rPr>
        <w:rFonts w:ascii="Courier New" w:hAnsi="Courier New" w:cs="Courier New" w:hint="default"/>
      </w:rPr>
    </w:lvl>
    <w:lvl w:ilvl="5" w:tplc="04090005" w:tentative="1">
      <w:start w:val="1"/>
      <w:numFmt w:val="bullet"/>
      <w:lvlText w:val=""/>
      <w:lvlJc w:val="left"/>
      <w:pPr>
        <w:ind w:left="6899" w:hanging="360"/>
      </w:pPr>
      <w:rPr>
        <w:rFonts w:ascii="Wingdings" w:hAnsi="Wingdings" w:hint="default"/>
      </w:rPr>
    </w:lvl>
    <w:lvl w:ilvl="6" w:tplc="04090001" w:tentative="1">
      <w:start w:val="1"/>
      <w:numFmt w:val="bullet"/>
      <w:lvlText w:val=""/>
      <w:lvlJc w:val="left"/>
      <w:pPr>
        <w:ind w:left="7619" w:hanging="360"/>
      </w:pPr>
      <w:rPr>
        <w:rFonts w:ascii="Symbol" w:hAnsi="Symbol" w:hint="default"/>
      </w:rPr>
    </w:lvl>
    <w:lvl w:ilvl="7" w:tplc="04090003" w:tentative="1">
      <w:start w:val="1"/>
      <w:numFmt w:val="bullet"/>
      <w:lvlText w:val="o"/>
      <w:lvlJc w:val="left"/>
      <w:pPr>
        <w:ind w:left="8339" w:hanging="360"/>
      </w:pPr>
      <w:rPr>
        <w:rFonts w:ascii="Courier New" w:hAnsi="Courier New" w:cs="Courier New" w:hint="default"/>
      </w:rPr>
    </w:lvl>
    <w:lvl w:ilvl="8" w:tplc="04090005" w:tentative="1">
      <w:start w:val="1"/>
      <w:numFmt w:val="bullet"/>
      <w:lvlText w:val=""/>
      <w:lvlJc w:val="left"/>
      <w:pPr>
        <w:ind w:left="9059" w:hanging="360"/>
      </w:pPr>
      <w:rPr>
        <w:rFonts w:ascii="Wingdings" w:hAnsi="Wingdings" w:hint="default"/>
      </w:rPr>
    </w:lvl>
  </w:abstractNum>
  <w:abstractNum w:abstractNumId="50">
    <w:nsid w:val="426D1301"/>
    <w:multiLevelType w:val="hybridMultilevel"/>
    <w:tmpl w:val="A6A4550A"/>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1">
    <w:nsid w:val="42D475D8"/>
    <w:multiLevelType w:val="hybridMultilevel"/>
    <w:tmpl w:val="5FCEE734"/>
    <w:lvl w:ilvl="0" w:tplc="40090009">
      <w:start w:val="1"/>
      <w:numFmt w:val="bullet"/>
      <w:lvlText w:val=""/>
      <w:lvlJc w:val="left"/>
      <w:pPr>
        <w:ind w:left="2257" w:hanging="360"/>
      </w:pPr>
      <w:rPr>
        <w:rFonts w:ascii="Wingdings" w:hAnsi="Wingdings" w:hint="default"/>
      </w:rPr>
    </w:lvl>
    <w:lvl w:ilvl="1" w:tplc="40090003" w:tentative="1">
      <w:start w:val="1"/>
      <w:numFmt w:val="bullet"/>
      <w:lvlText w:val="o"/>
      <w:lvlJc w:val="left"/>
      <w:pPr>
        <w:ind w:left="2977" w:hanging="360"/>
      </w:pPr>
      <w:rPr>
        <w:rFonts w:ascii="Courier New" w:hAnsi="Courier New" w:cs="Courier New" w:hint="default"/>
      </w:rPr>
    </w:lvl>
    <w:lvl w:ilvl="2" w:tplc="40090005" w:tentative="1">
      <w:start w:val="1"/>
      <w:numFmt w:val="bullet"/>
      <w:lvlText w:val=""/>
      <w:lvlJc w:val="left"/>
      <w:pPr>
        <w:ind w:left="3697" w:hanging="360"/>
      </w:pPr>
      <w:rPr>
        <w:rFonts w:ascii="Wingdings" w:hAnsi="Wingdings" w:hint="default"/>
      </w:rPr>
    </w:lvl>
    <w:lvl w:ilvl="3" w:tplc="40090001" w:tentative="1">
      <w:start w:val="1"/>
      <w:numFmt w:val="bullet"/>
      <w:lvlText w:val=""/>
      <w:lvlJc w:val="left"/>
      <w:pPr>
        <w:ind w:left="4417" w:hanging="360"/>
      </w:pPr>
      <w:rPr>
        <w:rFonts w:ascii="Symbol" w:hAnsi="Symbol" w:hint="default"/>
      </w:rPr>
    </w:lvl>
    <w:lvl w:ilvl="4" w:tplc="40090003" w:tentative="1">
      <w:start w:val="1"/>
      <w:numFmt w:val="bullet"/>
      <w:lvlText w:val="o"/>
      <w:lvlJc w:val="left"/>
      <w:pPr>
        <w:ind w:left="5137" w:hanging="360"/>
      </w:pPr>
      <w:rPr>
        <w:rFonts w:ascii="Courier New" w:hAnsi="Courier New" w:cs="Courier New" w:hint="default"/>
      </w:rPr>
    </w:lvl>
    <w:lvl w:ilvl="5" w:tplc="40090005" w:tentative="1">
      <w:start w:val="1"/>
      <w:numFmt w:val="bullet"/>
      <w:lvlText w:val=""/>
      <w:lvlJc w:val="left"/>
      <w:pPr>
        <w:ind w:left="5857" w:hanging="360"/>
      </w:pPr>
      <w:rPr>
        <w:rFonts w:ascii="Wingdings" w:hAnsi="Wingdings" w:hint="default"/>
      </w:rPr>
    </w:lvl>
    <w:lvl w:ilvl="6" w:tplc="40090001" w:tentative="1">
      <w:start w:val="1"/>
      <w:numFmt w:val="bullet"/>
      <w:lvlText w:val=""/>
      <w:lvlJc w:val="left"/>
      <w:pPr>
        <w:ind w:left="6577" w:hanging="360"/>
      </w:pPr>
      <w:rPr>
        <w:rFonts w:ascii="Symbol" w:hAnsi="Symbol" w:hint="default"/>
      </w:rPr>
    </w:lvl>
    <w:lvl w:ilvl="7" w:tplc="40090003" w:tentative="1">
      <w:start w:val="1"/>
      <w:numFmt w:val="bullet"/>
      <w:lvlText w:val="o"/>
      <w:lvlJc w:val="left"/>
      <w:pPr>
        <w:ind w:left="7297" w:hanging="360"/>
      </w:pPr>
      <w:rPr>
        <w:rFonts w:ascii="Courier New" w:hAnsi="Courier New" w:cs="Courier New" w:hint="default"/>
      </w:rPr>
    </w:lvl>
    <w:lvl w:ilvl="8" w:tplc="40090005" w:tentative="1">
      <w:start w:val="1"/>
      <w:numFmt w:val="bullet"/>
      <w:lvlText w:val=""/>
      <w:lvlJc w:val="left"/>
      <w:pPr>
        <w:ind w:left="8017" w:hanging="360"/>
      </w:pPr>
      <w:rPr>
        <w:rFonts w:ascii="Wingdings" w:hAnsi="Wingdings" w:hint="default"/>
      </w:rPr>
    </w:lvl>
  </w:abstractNum>
  <w:abstractNum w:abstractNumId="52">
    <w:nsid w:val="43E56D5F"/>
    <w:multiLevelType w:val="hybridMultilevel"/>
    <w:tmpl w:val="55503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464D3051"/>
    <w:multiLevelType w:val="hybridMultilevel"/>
    <w:tmpl w:val="B48AB3E8"/>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54">
    <w:nsid w:val="47106991"/>
    <w:multiLevelType w:val="hybridMultilevel"/>
    <w:tmpl w:val="228469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475413FD"/>
    <w:multiLevelType w:val="hybridMultilevel"/>
    <w:tmpl w:val="2E1076E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nsid w:val="48BC0D57"/>
    <w:multiLevelType w:val="hybridMultilevel"/>
    <w:tmpl w:val="2A02FA8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57">
    <w:nsid w:val="48DF5ECB"/>
    <w:multiLevelType w:val="hybridMultilevel"/>
    <w:tmpl w:val="16BEE23C"/>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58">
    <w:nsid w:val="4C577669"/>
    <w:multiLevelType w:val="hybridMultilevel"/>
    <w:tmpl w:val="2EA242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4CEA70FE"/>
    <w:multiLevelType w:val="hybridMultilevel"/>
    <w:tmpl w:val="ABF2F802"/>
    <w:lvl w:ilvl="0" w:tplc="40090001">
      <w:start w:val="1"/>
      <w:numFmt w:val="bullet"/>
      <w:lvlText w:val=""/>
      <w:lvlJc w:val="left"/>
      <w:pPr>
        <w:ind w:left="2606" w:hanging="360"/>
      </w:pPr>
      <w:rPr>
        <w:rFonts w:ascii="Symbol" w:hAnsi="Symbol" w:hint="default"/>
      </w:rPr>
    </w:lvl>
    <w:lvl w:ilvl="1" w:tplc="40090003" w:tentative="1">
      <w:start w:val="1"/>
      <w:numFmt w:val="bullet"/>
      <w:lvlText w:val="o"/>
      <w:lvlJc w:val="left"/>
      <w:pPr>
        <w:ind w:left="3326" w:hanging="360"/>
      </w:pPr>
      <w:rPr>
        <w:rFonts w:ascii="Courier New" w:hAnsi="Courier New" w:cs="Courier New" w:hint="default"/>
      </w:rPr>
    </w:lvl>
    <w:lvl w:ilvl="2" w:tplc="40090005" w:tentative="1">
      <w:start w:val="1"/>
      <w:numFmt w:val="bullet"/>
      <w:lvlText w:val=""/>
      <w:lvlJc w:val="left"/>
      <w:pPr>
        <w:ind w:left="4046" w:hanging="360"/>
      </w:pPr>
      <w:rPr>
        <w:rFonts w:ascii="Wingdings" w:hAnsi="Wingdings" w:hint="default"/>
      </w:rPr>
    </w:lvl>
    <w:lvl w:ilvl="3" w:tplc="40090001" w:tentative="1">
      <w:start w:val="1"/>
      <w:numFmt w:val="bullet"/>
      <w:lvlText w:val=""/>
      <w:lvlJc w:val="left"/>
      <w:pPr>
        <w:ind w:left="4766" w:hanging="360"/>
      </w:pPr>
      <w:rPr>
        <w:rFonts w:ascii="Symbol" w:hAnsi="Symbol" w:hint="default"/>
      </w:rPr>
    </w:lvl>
    <w:lvl w:ilvl="4" w:tplc="40090003" w:tentative="1">
      <w:start w:val="1"/>
      <w:numFmt w:val="bullet"/>
      <w:lvlText w:val="o"/>
      <w:lvlJc w:val="left"/>
      <w:pPr>
        <w:ind w:left="5486" w:hanging="360"/>
      </w:pPr>
      <w:rPr>
        <w:rFonts w:ascii="Courier New" w:hAnsi="Courier New" w:cs="Courier New" w:hint="default"/>
      </w:rPr>
    </w:lvl>
    <w:lvl w:ilvl="5" w:tplc="40090005" w:tentative="1">
      <w:start w:val="1"/>
      <w:numFmt w:val="bullet"/>
      <w:lvlText w:val=""/>
      <w:lvlJc w:val="left"/>
      <w:pPr>
        <w:ind w:left="6206" w:hanging="360"/>
      </w:pPr>
      <w:rPr>
        <w:rFonts w:ascii="Wingdings" w:hAnsi="Wingdings" w:hint="default"/>
      </w:rPr>
    </w:lvl>
    <w:lvl w:ilvl="6" w:tplc="40090001" w:tentative="1">
      <w:start w:val="1"/>
      <w:numFmt w:val="bullet"/>
      <w:lvlText w:val=""/>
      <w:lvlJc w:val="left"/>
      <w:pPr>
        <w:ind w:left="6926" w:hanging="360"/>
      </w:pPr>
      <w:rPr>
        <w:rFonts w:ascii="Symbol" w:hAnsi="Symbol" w:hint="default"/>
      </w:rPr>
    </w:lvl>
    <w:lvl w:ilvl="7" w:tplc="40090003" w:tentative="1">
      <w:start w:val="1"/>
      <w:numFmt w:val="bullet"/>
      <w:lvlText w:val="o"/>
      <w:lvlJc w:val="left"/>
      <w:pPr>
        <w:ind w:left="7646" w:hanging="360"/>
      </w:pPr>
      <w:rPr>
        <w:rFonts w:ascii="Courier New" w:hAnsi="Courier New" w:cs="Courier New" w:hint="default"/>
      </w:rPr>
    </w:lvl>
    <w:lvl w:ilvl="8" w:tplc="40090005" w:tentative="1">
      <w:start w:val="1"/>
      <w:numFmt w:val="bullet"/>
      <w:lvlText w:val=""/>
      <w:lvlJc w:val="left"/>
      <w:pPr>
        <w:ind w:left="8366" w:hanging="360"/>
      </w:pPr>
      <w:rPr>
        <w:rFonts w:ascii="Wingdings" w:hAnsi="Wingdings" w:hint="default"/>
      </w:rPr>
    </w:lvl>
  </w:abstractNum>
  <w:abstractNum w:abstractNumId="60">
    <w:nsid w:val="50797B4C"/>
    <w:multiLevelType w:val="hybridMultilevel"/>
    <w:tmpl w:val="C0449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5252503C"/>
    <w:multiLevelType w:val="hybridMultilevel"/>
    <w:tmpl w:val="22569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53534C52"/>
    <w:multiLevelType w:val="hybridMultilevel"/>
    <w:tmpl w:val="3DC4DB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53646F70"/>
    <w:multiLevelType w:val="hybridMultilevel"/>
    <w:tmpl w:val="FABCB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7286BD4"/>
    <w:multiLevelType w:val="multilevel"/>
    <w:tmpl w:val="F1B4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57CB56AE"/>
    <w:multiLevelType w:val="hybridMultilevel"/>
    <w:tmpl w:val="28D4B57E"/>
    <w:lvl w:ilvl="0" w:tplc="40090003">
      <w:start w:val="1"/>
      <w:numFmt w:val="bullet"/>
      <w:lvlText w:val="o"/>
      <w:lvlJc w:val="left"/>
      <w:pPr>
        <w:ind w:left="1490" w:hanging="360"/>
      </w:pPr>
      <w:rPr>
        <w:rFonts w:ascii="Courier New" w:hAnsi="Courier New" w:cs="Courier New"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66">
    <w:nsid w:val="587E1D2F"/>
    <w:multiLevelType w:val="hybridMultilevel"/>
    <w:tmpl w:val="72407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9974A8E"/>
    <w:multiLevelType w:val="hybridMultilevel"/>
    <w:tmpl w:val="D4D6A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5BA8135A"/>
    <w:multiLevelType w:val="hybridMultilevel"/>
    <w:tmpl w:val="E11EDE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nsid w:val="5BD255B6"/>
    <w:multiLevelType w:val="hybridMultilevel"/>
    <w:tmpl w:val="9E86F4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nsid w:val="5C3E0035"/>
    <w:multiLevelType w:val="hybridMultilevel"/>
    <w:tmpl w:val="38A474EC"/>
    <w:lvl w:ilvl="0" w:tplc="40090003">
      <w:start w:val="1"/>
      <w:numFmt w:val="bullet"/>
      <w:lvlText w:val="o"/>
      <w:lvlJc w:val="left"/>
      <w:pPr>
        <w:ind w:left="2246" w:hanging="360"/>
      </w:pPr>
      <w:rPr>
        <w:rFonts w:ascii="Courier New" w:hAnsi="Courier New" w:cs="Courier New" w:hint="default"/>
      </w:rPr>
    </w:lvl>
    <w:lvl w:ilvl="1" w:tplc="40090003" w:tentative="1">
      <w:start w:val="1"/>
      <w:numFmt w:val="bullet"/>
      <w:lvlText w:val="o"/>
      <w:lvlJc w:val="left"/>
      <w:pPr>
        <w:ind w:left="2966" w:hanging="360"/>
      </w:pPr>
      <w:rPr>
        <w:rFonts w:ascii="Courier New" w:hAnsi="Courier New" w:cs="Courier New" w:hint="default"/>
      </w:rPr>
    </w:lvl>
    <w:lvl w:ilvl="2" w:tplc="40090005" w:tentative="1">
      <w:start w:val="1"/>
      <w:numFmt w:val="bullet"/>
      <w:lvlText w:val=""/>
      <w:lvlJc w:val="left"/>
      <w:pPr>
        <w:ind w:left="3686" w:hanging="360"/>
      </w:pPr>
      <w:rPr>
        <w:rFonts w:ascii="Wingdings" w:hAnsi="Wingdings" w:hint="default"/>
      </w:rPr>
    </w:lvl>
    <w:lvl w:ilvl="3" w:tplc="40090001" w:tentative="1">
      <w:start w:val="1"/>
      <w:numFmt w:val="bullet"/>
      <w:lvlText w:val=""/>
      <w:lvlJc w:val="left"/>
      <w:pPr>
        <w:ind w:left="4406" w:hanging="360"/>
      </w:pPr>
      <w:rPr>
        <w:rFonts w:ascii="Symbol" w:hAnsi="Symbol" w:hint="default"/>
      </w:rPr>
    </w:lvl>
    <w:lvl w:ilvl="4" w:tplc="40090003" w:tentative="1">
      <w:start w:val="1"/>
      <w:numFmt w:val="bullet"/>
      <w:lvlText w:val="o"/>
      <w:lvlJc w:val="left"/>
      <w:pPr>
        <w:ind w:left="5126" w:hanging="360"/>
      </w:pPr>
      <w:rPr>
        <w:rFonts w:ascii="Courier New" w:hAnsi="Courier New" w:cs="Courier New" w:hint="default"/>
      </w:rPr>
    </w:lvl>
    <w:lvl w:ilvl="5" w:tplc="40090005" w:tentative="1">
      <w:start w:val="1"/>
      <w:numFmt w:val="bullet"/>
      <w:lvlText w:val=""/>
      <w:lvlJc w:val="left"/>
      <w:pPr>
        <w:ind w:left="5846" w:hanging="360"/>
      </w:pPr>
      <w:rPr>
        <w:rFonts w:ascii="Wingdings" w:hAnsi="Wingdings" w:hint="default"/>
      </w:rPr>
    </w:lvl>
    <w:lvl w:ilvl="6" w:tplc="40090001" w:tentative="1">
      <w:start w:val="1"/>
      <w:numFmt w:val="bullet"/>
      <w:lvlText w:val=""/>
      <w:lvlJc w:val="left"/>
      <w:pPr>
        <w:ind w:left="6566" w:hanging="360"/>
      </w:pPr>
      <w:rPr>
        <w:rFonts w:ascii="Symbol" w:hAnsi="Symbol" w:hint="default"/>
      </w:rPr>
    </w:lvl>
    <w:lvl w:ilvl="7" w:tplc="40090003" w:tentative="1">
      <w:start w:val="1"/>
      <w:numFmt w:val="bullet"/>
      <w:lvlText w:val="o"/>
      <w:lvlJc w:val="left"/>
      <w:pPr>
        <w:ind w:left="7286" w:hanging="360"/>
      </w:pPr>
      <w:rPr>
        <w:rFonts w:ascii="Courier New" w:hAnsi="Courier New" w:cs="Courier New" w:hint="default"/>
      </w:rPr>
    </w:lvl>
    <w:lvl w:ilvl="8" w:tplc="40090005" w:tentative="1">
      <w:start w:val="1"/>
      <w:numFmt w:val="bullet"/>
      <w:lvlText w:val=""/>
      <w:lvlJc w:val="left"/>
      <w:pPr>
        <w:ind w:left="8006" w:hanging="360"/>
      </w:pPr>
      <w:rPr>
        <w:rFonts w:ascii="Wingdings" w:hAnsi="Wingdings" w:hint="default"/>
      </w:rPr>
    </w:lvl>
  </w:abstractNum>
  <w:abstractNum w:abstractNumId="71">
    <w:nsid w:val="5E9C57E2"/>
    <w:multiLevelType w:val="hybridMultilevel"/>
    <w:tmpl w:val="69EAA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60A84BF1"/>
    <w:multiLevelType w:val="hybridMultilevel"/>
    <w:tmpl w:val="90C68584"/>
    <w:lvl w:ilvl="0" w:tplc="40090011">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3">
    <w:nsid w:val="66CA2E8A"/>
    <w:multiLevelType w:val="hybridMultilevel"/>
    <w:tmpl w:val="60FC2E7A"/>
    <w:lvl w:ilvl="0" w:tplc="40090003">
      <w:start w:val="1"/>
      <w:numFmt w:val="bullet"/>
      <w:lvlText w:val="o"/>
      <w:lvlJc w:val="left"/>
      <w:pPr>
        <w:ind w:left="1537" w:hanging="360"/>
      </w:pPr>
      <w:rPr>
        <w:rFonts w:ascii="Courier New" w:hAnsi="Courier New" w:cs="Courier New" w:hint="default"/>
      </w:rPr>
    </w:lvl>
    <w:lvl w:ilvl="1" w:tplc="40090003" w:tentative="1">
      <w:start w:val="1"/>
      <w:numFmt w:val="bullet"/>
      <w:lvlText w:val="o"/>
      <w:lvlJc w:val="left"/>
      <w:pPr>
        <w:ind w:left="2257" w:hanging="360"/>
      </w:pPr>
      <w:rPr>
        <w:rFonts w:ascii="Courier New" w:hAnsi="Courier New" w:cs="Courier New" w:hint="default"/>
      </w:rPr>
    </w:lvl>
    <w:lvl w:ilvl="2" w:tplc="40090005" w:tentative="1">
      <w:start w:val="1"/>
      <w:numFmt w:val="bullet"/>
      <w:lvlText w:val=""/>
      <w:lvlJc w:val="left"/>
      <w:pPr>
        <w:ind w:left="2977" w:hanging="360"/>
      </w:pPr>
      <w:rPr>
        <w:rFonts w:ascii="Wingdings" w:hAnsi="Wingdings" w:hint="default"/>
      </w:rPr>
    </w:lvl>
    <w:lvl w:ilvl="3" w:tplc="40090001" w:tentative="1">
      <w:start w:val="1"/>
      <w:numFmt w:val="bullet"/>
      <w:lvlText w:val=""/>
      <w:lvlJc w:val="left"/>
      <w:pPr>
        <w:ind w:left="3697" w:hanging="360"/>
      </w:pPr>
      <w:rPr>
        <w:rFonts w:ascii="Symbol" w:hAnsi="Symbol" w:hint="default"/>
      </w:rPr>
    </w:lvl>
    <w:lvl w:ilvl="4" w:tplc="40090003" w:tentative="1">
      <w:start w:val="1"/>
      <w:numFmt w:val="bullet"/>
      <w:lvlText w:val="o"/>
      <w:lvlJc w:val="left"/>
      <w:pPr>
        <w:ind w:left="4417" w:hanging="360"/>
      </w:pPr>
      <w:rPr>
        <w:rFonts w:ascii="Courier New" w:hAnsi="Courier New" w:cs="Courier New" w:hint="default"/>
      </w:rPr>
    </w:lvl>
    <w:lvl w:ilvl="5" w:tplc="40090005" w:tentative="1">
      <w:start w:val="1"/>
      <w:numFmt w:val="bullet"/>
      <w:lvlText w:val=""/>
      <w:lvlJc w:val="left"/>
      <w:pPr>
        <w:ind w:left="5137" w:hanging="360"/>
      </w:pPr>
      <w:rPr>
        <w:rFonts w:ascii="Wingdings" w:hAnsi="Wingdings" w:hint="default"/>
      </w:rPr>
    </w:lvl>
    <w:lvl w:ilvl="6" w:tplc="40090001" w:tentative="1">
      <w:start w:val="1"/>
      <w:numFmt w:val="bullet"/>
      <w:lvlText w:val=""/>
      <w:lvlJc w:val="left"/>
      <w:pPr>
        <w:ind w:left="5857" w:hanging="360"/>
      </w:pPr>
      <w:rPr>
        <w:rFonts w:ascii="Symbol" w:hAnsi="Symbol" w:hint="default"/>
      </w:rPr>
    </w:lvl>
    <w:lvl w:ilvl="7" w:tplc="40090003" w:tentative="1">
      <w:start w:val="1"/>
      <w:numFmt w:val="bullet"/>
      <w:lvlText w:val="o"/>
      <w:lvlJc w:val="left"/>
      <w:pPr>
        <w:ind w:left="6577" w:hanging="360"/>
      </w:pPr>
      <w:rPr>
        <w:rFonts w:ascii="Courier New" w:hAnsi="Courier New" w:cs="Courier New" w:hint="default"/>
      </w:rPr>
    </w:lvl>
    <w:lvl w:ilvl="8" w:tplc="40090005" w:tentative="1">
      <w:start w:val="1"/>
      <w:numFmt w:val="bullet"/>
      <w:lvlText w:val=""/>
      <w:lvlJc w:val="left"/>
      <w:pPr>
        <w:ind w:left="7297" w:hanging="360"/>
      </w:pPr>
      <w:rPr>
        <w:rFonts w:ascii="Wingdings" w:hAnsi="Wingdings" w:hint="default"/>
      </w:rPr>
    </w:lvl>
  </w:abstractNum>
  <w:abstractNum w:abstractNumId="74">
    <w:nsid w:val="6819556A"/>
    <w:multiLevelType w:val="hybridMultilevel"/>
    <w:tmpl w:val="2A38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85E1C11"/>
    <w:multiLevelType w:val="hybridMultilevel"/>
    <w:tmpl w:val="A558C9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695108C3"/>
    <w:multiLevelType w:val="hybridMultilevel"/>
    <w:tmpl w:val="B1FCC762"/>
    <w:lvl w:ilvl="0" w:tplc="40090003">
      <w:start w:val="1"/>
      <w:numFmt w:val="bullet"/>
      <w:lvlText w:val="o"/>
      <w:lvlJc w:val="left"/>
      <w:pPr>
        <w:ind w:left="1526" w:hanging="360"/>
      </w:pPr>
      <w:rPr>
        <w:rFonts w:ascii="Courier New" w:hAnsi="Courier New" w:cs="Courier New" w:hint="default"/>
      </w:rPr>
    </w:lvl>
    <w:lvl w:ilvl="1" w:tplc="40090003" w:tentative="1">
      <w:start w:val="1"/>
      <w:numFmt w:val="bullet"/>
      <w:lvlText w:val="o"/>
      <w:lvlJc w:val="left"/>
      <w:pPr>
        <w:ind w:left="2246" w:hanging="360"/>
      </w:pPr>
      <w:rPr>
        <w:rFonts w:ascii="Courier New" w:hAnsi="Courier New" w:cs="Courier New" w:hint="default"/>
      </w:rPr>
    </w:lvl>
    <w:lvl w:ilvl="2" w:tplc="40090005" w:tentative="1">
      <w:start w:val="1"/>
      <w:numFmt w:val="bullet"/>
      <w:lvlText w:val=""/>
      <w:lvlJc w:val="left"/>
      <w:pPr>
        <w:ind w:left="2966" w:hanging="360"/>
      </w:pPr>
      <w:rPr>
        <w:rFonts w:ascii="Wingdings" w:hAnsi="Wingdings" w:hint="default"/>
      </w:rPr>
    </w:lvl>
    <w:lvl w:ilvl="3" w:tplc="40090001" w:tentative="1">
      <w:start w:val="1"/>
      <w:numFmt w:val="bullet"/>
      <w:lvlText w:val=""/>
      <w:lvlJc w:val="left"/>
      <w:pPr>
        <w:ind w:left="3686" w:hanging="360"/>
      </w:pPr>
      <w:rPr>
        <w:rFonts w:ascii="Symbol" w:hAnsi="Symbol" w:hint="default"/>
      </w:rPr>
    </w:lvl>
    <w:lvl w:ilvl="4" w:tplc="40090003" w:tentative="1">
      <w:start w:val="1"/>
      <w:numFmt w:val="bullet"/>
      <w:lvlText w:val="o"/>
      <w:lvlJc w:val="left"/>
      <w:pPr>
        <w:ind w:left="4406" w:hanging="360"/>
      </w:pPr>
      <w:rPr>
        <w:rFonts w:ascii="Courier New" w:hAnsi="Courier New" w:cs="Courier New" w:hint="default"/>
      </w:rPr>
    </w:lvl>
    <w:lvl w:ilvl="5" w:tplc="40090005" w:tentative="1">
      <w:start w:val="1"/>
      <w:numFmt w:val="bullet"/>
      <w:lvlText w:val=""/>
      <w:lvlJc w:val="left"/>
      <w:pPr>
        <w:ind w:left="5126" w:hanging="360"/>
      </w:pPr>
      <w:rPr>
        <w:rFonts w:ascii="Wingdings" w:hAnsi="Wingdings" w:hint="default"/>
      </w:rPr>
    </w:lvl>
    <w:lvl w:ilvl="6" w:tplc="40090001" w:tentative="1">
      <w:start w:val="1"/>
      <w:numFmt w:val="bullet"/>
      <w:lvlText w:val=""/>
      <w:lvlJc w:val="left"/>
      <w:pPr>
        <w:ind w:left="5846" w:hanging="360"/>
      </w:pPr>
      <w:rPr>
        <w:rFonts w:ascii="Symbol" w:hAnsi="Symbol" w:hint="default"/>
      </w:rPr>
    </w:lvl>
    <w:lvl w:ilvl="7" w:tplc="40090003" w:tentative="1">
      <w:start w:val="1"/>
      <w:numFmt w:val="bullet"/>
      <w:lvlText w:val="o"/>
      <w:lvlJc w:val="left"/>
      <w:pPr>
        <w:ind w:left="6566" w:hanging="360"/>
      </w:pPr>
      <w:rPr>
        <w:rFonts w:ascii="Courier New" w:hAnsi="Courier New" w:cs="Courier New" w:hint="default"/>
      </w:rPr>
    </w:lvl>
    <w:lvl w:ilvl="8" w:tplc="40090005" w:tentative="1">
      <w:start w:val="1"/>
      <w:numFmt w:val="bullet"/>
      <w:lvlText w:val=""/>
      <w:lvlJc w:val="left"/>
      <w:pPr>
        <w:ind w:left="7286" w:hanging="360"/>
      </w:pPr>
      <w:rPr>
        <w:rFonts w:ascii="Wingdings" w:hAnsi="Wingdings" w:hint="default"/>
      </w:rPr>
    </w:lvl>
  </w:abstractNum>
  <w:abstractNum w:abstractNumId="77">
    <w:nsid w:val="698A0E21"/>
    <w:multiLevelType w:val="hybridMultilevel"/>
    <w:tmpl w:val="619AE17C"/>
    <w:lvl w:ilvl="0" w:tplc="40090003">
      <w:start w:val="1"/>
      <w:numFmt w:val="bullet"/>
      <w:lvlText w:val="o"/>
      <w:lvlJc w:val="left"/>
      <w:pPr>
        <w:ind w:left="2289" w:hanging="360"/>
      </w:pPr>
      <w:rPr>
        <w:rFonts w:ascii="Courier New" w:hAnsi="Courier New" w:cs="Courier New" w:hint="default"/>
      </w:rPr>
    </w:lvl>
    <w:lvl w:ilvl="1" w:tplc="40090003" w:tentative="1">
      <w:start w:val="1"/>
      <w:numFmt w:val="bullet"/>
      <w:lvlText w:val="o"/>
      <w:lvlJc w:val="left"/>
      <w:pPr>
        <w:ind w:left="3009" w:hanging="360"/>
      </w:pPr>
      <w:rPr>
        <w:rFonts w:ascii="Courier New" w:hAnsi="Courier New" w:cs="Courier New" w:hint="default"/>
      </w:rPr>
    </w:lvl>
    <w:lvl w:ilvl="2" w:tplc="40090005" w:tentative="1">
      <w:start w:val="1"/>
      <w:numFmt w:val="bullet"/>
      <w:lvlText w:val=""/>
      <w:lvlJc w:val="left"/>
      <w:pPr>
        <w:ind w:left="3729" w:hanging="360"/>
      </w:pPr>
      <w:rPr>
        <w:rFonts w:ascii="Wingdings" w:hAnsi="Wingdings" w:hint="default"/>
      </w:rPr>
    </w:lvl>
    <w:lvl w:ilvl="3" w:tplc="40090001" w:tentative="1">
      <w:start w:val="1"/>
      <w:numFmt w:val="bullet"/>
      <w:lvlText w:val=""/>
      <w:lvlJc w:val="left"/>
      <w:pPr>
        <w:ind w:left="4449" w:hanging="360"/>
      </w:pPr>
      <w:rPr>
        <w:rFonts w:ascii="Symbol" w:hAnsi="Symbol" w:hint="default"/>
      </w:rPr>
    </w:lvl>
    <w:lvl w:ilvl="4" w:tplc="40090003" w:tentative="1">
      <w:start w:val="1"/>
      <w:numFmt w:val="bullet"/>
      <w:lvlText w:val="o"/>
      <w:lvlJc w:val="left"/>
      <w:pPr>
        <w:ind w:left="5169" w:hanging="360"/>
      </w:pPr>
      <w:rPr>
        <w:rFonts w:ascii="Courier New" w:hAnsi="Courier New" w:cs="Courier New" w:hint="default"/>
      </w:rPr>
    </w:lvl>
    <w:lvl w:ilvl="5" w:tplc="40090005" w:tentative="1">
      <w:start w:val="1"/>
      <w:numFmt w:val="bullet"/>
      <w:lvlText w:val=""/>
      <w:lvlJc w:val="left"/>
      <w:pPr>
        <w:ind w:left="5889" w:hanging="360"/>
      </w:pPr>
      <w:rPr>
        <w:rFonts w:ascii="Wingdings" w:hAnsi="Wingdings" w:hint="default"/>
      </w:rPr>
    </w:lvl>
    <w:lvl w:ilvl="6" w:tplc="40090001" w:tentative="1">
      <w:start w:val="1"/>
      <w:numFmt w:val="bullet"/>
      <w:lvlText w:val=""/>
      <w:lvlJc w:val="left"/>
      <w:pPr>
        <w:ind w:left="6609" w:hanging="360"/>
      </w:pPr>
      <w:rPr>
        <w:rFonts w:ascii="Symbol" w:hAnsi="Symbol" w:hint="default"/>
      </w:rPr>
    </w:lvl>
    <w:lvl w:ilvl="7" w:tplc="40090003" w:tentative="1">
      <w:start w:val="1"/>
      <w:numFmt w:val="bullet"/>
      <w:lvlText w:val="o"/>
      <w:lvlJc w:val="left"/>
      <w:pPr>
        <w:ind w:left="7329" w:hanging="360"/>
      </w:pPr>
      <w:rPr>
        <w:rFonts w:ascii="Courier New" w:hAnsi="Courier New" w:cs="Courier New" w:hint="default"/>
      </w:rPr>
    </w:lvl>
    <w:lvl w:ilvl="8" w:tplc="40090005" w:tentative="1">
      <w:start w:val="1"/>
      <w:numFmt w:val="bullet"/>
      <w:lvlText w:val=""/>
      <w:lvlJc w:val="left"/>
      <w:pPr>
        <w:ind w:left="8049" w:hanging="360"/>
      </w:pPr>
      <w:rPr>
        <w:rFonts w:ascii="Wingdings" w:hAnsi="Wingdings" w:hint="default"/>
      </w:rPr>
    </w:lvl>
  </w:abstractNum>
  <w:abstractNum w:abstractNumId="78">
    <w:nsid w:val="6A435FBF"/>
    <w:multiLevelType w:val="hybridMultilevel"/>
    <w:tmpl w:val="CE1A3A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nsid w:val="6AE1026F"/>
    <w:multiLevelType w:val="hybridMultilevel"/>
    <w:tmpl w:val="27BCA666"/>
    <w:lvl w:ilvl="0" w:tplc="40090009">
      <w:start w:val="1"/>
      <w:numFmt w:val="bullet"/>
      <w:lvlText w:val=""/>
      <w:lvlJc w:val="left"/>
      <w:pPr>
        <w:ind w:left="2140" w:hanging="360"/>
      </w:pPr>
      <w:rPr>
        <w:rFonts w:ascii="Wingdings" w:hAnsi="Wingdings"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80">
    <w:nsid w:val="6CB40974"/>
    <w:multiLevelType w:val="hybridMultilevel"/>
    <w:tmpl w:val="017C5E38"/>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81">
    <w:nsid w:val="6E4B73A9"/>
    <w:multiLevelType w:val="hybridMultilevel"/>
    <w:tmpl w:val="ED1E2746"/>
    <w:lvl w:ilvl="0" w:tplc="40090009">
      <w:start w:val="1"/>
      <w:numFmt w:val="bullet"/>
      <w:lvlText w:val=""/>
      <w:lvlJc w:val="left"/>
      <w:pPr>
        <w:ind w:left="2140" w:hanging="360"/>
      </w:pPr>
      <w:rPr>
        <w:rFonts w:ascii="Wingdings" w:hAnsi="Wingdings"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82">
    <w:nsid w:val="6EB43A05"/>
    <w:multiLevelType w:val="hybridMultilevel"/>
    <w:tmpl w:val="A9AA79AE"/>
    <w:lvl w:ilvl="0" w:tplc="40090003">
      <w:start w:val="1"/>
      <w:numFmt w:val="bullet"/>
      <w:lvlText w:val="o"/>
      <w:lvlJc w:val="left"/>
      <w:pPr>
        <w:ind w:left="2270" w:hanging="360"/>
      </w:pPr>
      <w:rPr>
        <w:rFonts w:ascii="Courier New" w:hAnsi="Courier New" w:cs="Courier New" w:hint="default"/>
      </w:rPr>
    </w:lvl>
    <w:lvl w:ilvl="1" w:tplc="40090003" w:tentative="1">
      <w:start w:val="1"/>
      <w:numFmt w:val="bullet"/>
      <w:lvlText w:val="o"/>
      <w:lvlJc w:val="left"/>
      <w:pPr>
        <w:ind w:left="2990" w:hanging="360"/>
      </w:pPr>
      <w:rPr>
        <w:rFonts w:ascii="Courier New" w:hAnsi="Courier New" w:cs="Courier New" w:hint="default"/>
      </w:rPr>
    </w:lvl>
    <w:lvl w:ilvl="2" w:tplc="40090005" w:tentative="1">
      <w:start w:val="1"/>
      <w:numFmt w:val="bullet"/>
      <w:lvlText w:val=""/>
      <w:lvlJc w:val="left"/>
      <w:pPr>
        <w:ind w:left="3710" w:hanging="360"/>
      </w:pPr>
      <w:rPr>
        <w:rFonts w:ascii="Wingdings" w:hAnsi="Wingdings" w:hint="default"/>
      </w:rPr>
    </w:lvl>
    <w:lvl w:ilvl="3" w:tplc="40090001" w:tentative="1">
      <w:start w:val="1"/>
      <w:numFmt w:val="bullet"/>
      <w:lvlText w:val=""/>
      <w:lvlJc w:val="left"/>
      <w:pPr>
        <w:ind w:left="4430" w:hanging="360"/>
      </w:pPr>
      <w:rPr>
        <w:rFonts w:ascii="Symbol" w:hAnsi="Symbol" w:hint="default"/>
      </w:rPr>
    </w:lvl>
    <w:lvl w:ilvl="4" w:tplc="40090003" w:tentative="1">
      <w:start w:val="1"/>
      <w:numFmt w:val="bullet"/>
      <w:lvlText w:val="o"/>
      <w:lvlJc w:val="left"/>
      <w:pPr>
        <w:ind w:left="5150" w:hanging="360"/>
      </w:pPr>
      <w:rPr>
        <w:rFonts w:ascii="Courier New" w:hAnsi="Courier New" w:cs="Courier New" w:hint="default"/>
      </w:rPr>
    </w:lvl>
    <w:lvl w:ilvl="5" w:tplc="40090005" w:tentative="1">
      <w:start w:val="1"/>
      <w:numFmt w:val="bullet"/>
      <w:lvlText w:val=""/>
      <w:lvlJc w:val="left"/>
      <w:pPr>
        <w:ind w:left="5870" w:hanging="360"/>
      </w:pPr>
      <w:rPr>
        <w:rFonts w:ascii="Wingdings" w:hAnsi="Wingdings" w:hint="default"/>
      </w:rPr>
    </w:lvl>
    <w:lvl w:ilvl="6" w:tplc="40090001" w:tentative="1">
      <w:start w:val="1"/>
      <w:numFmt w:val="bullet"/>
      <w:lvlText w:val=""/>
      <w:lvlJc w:val="left"/>
      <w:pPr>
        <w:ind w:left="6590" w:hanging="360"/>
      </w:pPr>
      <w:rPr>
        <w:rFonts w:ascii="Symbol" w:hAnsi="Symbol" w:hint="default"/>
      </w:rPr>
    </w:lvl>
    <w:lvl w:ilvl="7" w:tplc="40090003" w:tentative="1">
      <w:start w:val="1"/>
      <w:numFmt w:val="bullet"/>
      <w:lvlText w:val="o"/>
      <w:lvlJc w:val="left"/>
      <w:pPr>
        <w:ind w:left="7310" w:hanging="360"/>
      </w:pPr>
      <w:rPr>
        <w:rFonts w:ascii="Courier New" w:hAnsi="Courier New" w:cs="Courier New" w:hint="default"/>
      </w:rPr>
    </w:lvl>
    <w:lvl w:ilvl="8" w:tplc="40090005" w:tentative="1">
      <w:start w:val="1"/>
      <w:numFmt w:val="bullet"/>
      <w:lvlText w:val=""/>
      <w:lvlJc w:val="left"/>
      <w:pPr>
        <w:ind w:left="8030" w:hanging="360"/>
      </w:pPr>
      <w:rPr>
        <w:rFonts w:ascii="Wingdings" w:hAnsi="Wingdings" w:hint="default"/>
      </w:rPr>
    </w:lvl>
  </w:abstractNum>
  <w:abstractNum w:abstractNumId="83">
    <w:nsid w:val="6EC2501E"/>
    <w:multiLevelType w:val="hybridMultilevel"/>
    <w:tmpl w:val="D73230C2"/>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6FB37C7F"/>
    <w:multiLevelType w:val="hybridMultilevel"/>
    <w:tmpl w:val="AF5C1324"/>
    <w:lvl w:ilvl="0" w:tplc="40090003">
      <w:start w:val="1"/>
      <w:numFmt w:val="bullet"/>
      <w:lvlText w:val="o"/>
      <w:lvlJc w:val="left"/>
      <w:pPr>
        <w:ind w:left="1572" w:hanging="360"/>
      </w:pPr>
      <w:rPr>
        <w:rFonts w:ascii="Courier New" w:hAnsi="Courier New" w:cs="Courier New"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85">
    <w:nsid w:val="6FD812E5"/>
    <w:multiLevelType w:val="hybridMultilevel"/>
    <w:tmpl w:val="B48C10D8"/>
    <w:lvl w:ilvl="0" w:tplc="40090003">
      <w:start w:val="1"/>
      <w:numFmt w:val="bullet"/>
      <w:lvlText w:val="o"/>
      <w:lvlJc w:val="left"/>
      <w:pPr>
        <w:ind w:left="2980" w:hanging="360"/>
      </w:pPr>
      <w:rPr>
        <w:rFonts w:ascii="Courier New" w:hAnsi="Courier New" w:cs="Courier New" w:hint="default"/>
      </w:rPr>
    </w:lvl>
    <w:lvl w:ilvl="1" w:tplc="40090003" w:tentative="1">
      <w:start w:val="1"/>
      <w:numFmt w:val="bullet"/>
      <w:lvlText w:val="o"/>
      <w:lvlJc w:val="left"/>
      <w:pPr>
        <w:ind w:left="3700" w:hanging="360"/>
      </w:pPr>
      <w:rPr>
        <w:rFonts w:ascii="Courier New" w:hAnsi="Courier New" w:cs="Courier New" w:hint="default"/>
      </w:rPr>
    </w:lvl>
    <w:lvl w:ilvl="2" w:tplc="40090005" w:tentative="1">
      <w:start w:val="1"/>
      <w:numFmt w:val="bullet"/>
      <w:lvlText w:val=""/>
      <w:lvlJc w:val="left"/>
      <w:pPr>
        <w:ind w:left="4420" w:hanging="360"/>
      </w:pPr>
      <w:rPr>
        <w:rFonts w:ascii="Wingdings" w:hAnsi="Wingdings" w:hint="default"/>
      </w:rPr>
    </w:lvl>
    <w:lvl w:ilvl="3" w:tplc="40090001" w:tentative="1">
      <w:start w:val="1"/>
      <w:numFmt w:val="bullet"/>
      <w:lvlText w:val=""/>
      <w:lvlJc w:val="left"/>
      <w:pPr>
        <w:ind w:left="5140" w:hanging="360"/>
      </w:pPr>
      <w:rPr>
        <w:rFonts w:ascii="Symbol" w:hAnsi="Symbol" w:hint="default"/>
      </w:rPr>
    </w:lvl>
    <w:lvl w:ilvl="4" w:tplc="40090003" w:tentative="1">
      <w:start w:val="1"/>
      <w:numFmt w:val="bullet"/>
      <w:lvlText w:val="o"/>
      <w:lvlJc w:val="left"/>
      <w:pPr>
        <w:ind w:left="5860" w:hanging="360"/>
      </w:pPr>
      <w:rPr>
        <w:rFonts w:ascii="Courier New" w:hAnsi="Courier New" w:cs="Courier New" w:hint="default"/>
      </w:rPr>
    </w:lvl>
    <w:lvl w:ilvl="5" w:tplc="40090005" w:tentative="1">
      <w:start w:val="1"/>
      <w:numFmt w:val="bullet"/>
      <w:lvlText w:val=""/>
      <w:lvlJc w:val="left"/>
      <w:pPr>
        <w:ind w:left="6580" w:hanging="360"/>
      </w:pPr>
      <w:rPr>
        <w:rFonts w:ascii="Wingdings" w:hAnsi="Wingdings" w:hint="default"/>
      </w:rPr>
    </w:lvl>
    <w:lvl w:ilvl="6" w:tplc="40090001" w:tentative="1">
      <w:start w:val="1"/>
      <w:numFmt w:val="bullet"/>
      <w:lvlText w:val=""/>
      <w:lvlJc w:val="left"/>
      <w:pPr>
        <w:ind w:left="7300" w:hanging="360"/>
      </w:pPr>
      <w:rPr>
        <w:rFonts w:ascii="Symbol" w:hAnsi="Symbol" w:hint="default"/>
      </w:rPr>
    </w:lvl>
    <w:lvl w:ilvl="7" w:tplc="40090003" w:tentative="1">
      <w:start w:val="1"/>
      <w:numFmt w:val="bullet"/>
      <w:lvlText w:val="o"/>
      <w:lvlJc w:val="left"/>
      <w:pPr>
        <w:ind w:left="8020" w:hanging="360"/>
      </w:pPr>
      <w:rPr>
        <w:rFonts w:ascii="Courier New" w:hAnsi="Courier New" w:cs="Courier New" w:hint="default"/>
      </w:rPr>
    </w:lvl>
    <w:lvl w:ilvl="8" w:tplc="40090005" w:tentative="1">
      <w:start w:val="1"/>
      <w:numFmt w:val="bullet"/>
      <w:lvlText w:val=""/>
      <w:lvlJc w:val="left"/>
      <w:pPr>
        <w:ind w:left="8740" w:hanging="360"/>
      </w:pPr>
      <w:rPr>
        <w:rFonts w:ascii="Wingdings" w:hAnsi="Wingdings" w:hint="default"/>
      </w:rPr>
    </w:lvl>
  </w:abstractNum>
  <w:abstractNum w:abstractNumId="86">
    <w:nsid w:val="702E68F8"/>
    <w:multiLevelType w:val="hybridMultilevel"/>
    <w:tmpl w:val="741A7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70AB1217"/>
    <w:multiLevelType w:val="hybridMultilevel"/>
    <w:tmpl w:val="55109C78"/>
    <w:lvl w:ilvl="0" w:tplc="40090003">
      <w:start w:val="1"/>
      <w:numFmt w:val="bullet"/>
      <w:lvlText w:val="o"/>
      <w:lvlJc w:val="left"/>
      <w:pPr>
        <w:ind w:left="1630" w:hanging="360"/>
      </w:pPr>
      <w:rPr>
        <w:rFonts w:ascii="Courier New" w:hAnsi="Courier New" w:cs="Courier New" w:hint="default"/>
      </w:rPr>
    </w:lvl>
    <w:lvl w:ilvl="1" w:tplc="40090003" w:tentative="1">
      <w:start w:val="1"/>
      <w:numFmt w:val="bullet"/>
      <w:lvlText w:val="o"/>
      <w:lvlJc w:val="left"/>
      <w:pPr>
        <w:ind w:left="2350" w:hanging="360"/>
      </w:pPr>
      <w:rPr>
        <w:rFonts w:ascii="Courier New" w:hAnsi="Courier New" w:cs="Courier New" w:hint="default"/>
      </w:rPr>
    </w:lvl>
    <w:lvl w:ilvl="2" w:tplc="40090005" w:tentative="1">
      <w:start w:val="1"/>
      <w:numFmt w:val="bullet"/>
      <w:lvlText w:val=""/>
      <w:lvlJc w:val="left"/>
      <w:pPr>
        <w:ind w:left="3070" w:hanging="360"/>
      </w:pPr>
      <w:rPr>
        <w:rFonts w:ascii="Wingdings" w:hAnsi="Wingdings" w:hint="default"/>
      </w:rPr>
    </w:lvl>
    <w:lvl w:ilvl="3" w:tplc="40090001" w:tentative="1">
      <w:start w:val="1"/>
      <w:numFmt w:val="bullet"/>
      <w:lvlText w:val=""/>
      <w:lvlJc w:val="left"/>
      <w:pPr>
        <w:ind w:left="3790" w:hanging="360"/>
      </w:pPr>
      <w:rPr>
        <w:rFonts w:ascii="Symbol" w:hAnsi="Symbol" w:hint="default"/>
      </w:rPr>
    </w:lvl>
    <w:lvl w:ilvl="4" w:tplc="40090003" w:tentative="1">
      <w:start w:val="1"/>
      <w:numFmt w:val="bullet"/>
      <w:lvlText w:val="o"/>
      <w:lvlJc w:val="left"/>
      <w:pPr>
        <w:ind w:left="4510" w:hanging="360"/>
      </w:pPr>
      <w:rPr>
        <w:rFonts w:ascii="Courier New" w:hAnsi="Courier New" w:cs="Courier New" w:hint="default"/>
      </w:rPr>
    </w:lvl>
    <w:lvl w:ilvl="5" w:tplc="40090005" w:tentative="1">
      <w:start w:val="1"/>
      <w:numFmt w:val="bullet"/>
      <w:lvlText w:val=""/>
      <w:lvlJc w:val="left"/>
      <w:pPr>
        <w:ind w:left="5230" w:hanging="360"/>
      </w:pPr>
      <w:rPr>
        <w:rFonts w:ascii="Wingdings" w:hAnsi="Wingdings" w:hint="default"/>
      </w:rPr>
    </w:lvl>
    <w:lvl w:ilvl="6" w:tplc="40090001" w:tentative="1">
      <w:start w:val="1"/>
      <w:numFmt w:val="bullet"/>
      <w:lvlText w:val=""/>
      <w:lvlJc w:val="left"/>
      <w:pPr>
        <w:ind w:left="5950" w:hanging="360"/>
      </w:pPr>
      <w:rPr>
        <w:rFonts w:ascii="Symbol" w:hAnsi="Symbol" w:hint="default"/>
      </w:rPr>
    </w:lvl>
    <w:lvl w:ilvl="7" w:tplc="40090003" w:tentative="1">
      <w:start w:val="1"/>
      <w:numFmt w:val="bullet"/>
      <w:lvlText w:val="o"/>
      <w:lvlJc w:val="left"/>
      <w:pPr>
        <w:ind w:left="6670" w:hanging="360"/>
      </w:pPr>
      <w:rPr>
        <w:rFonts w:ascii="Courier New" w:hAnsi="Courier New" w:cs="Courier New" w:hint="default"/>
      </w:rPr>
    </w:lvl>
    <w:lvl w:ilvl="8" w:tplc="40090005" w:tentative="1">
      <w:start w:val="1"/>
      <w:numFmt w:val="bullet"/>
      <w:lvlText w:val=""/>
      <w:lvlJc w:val="left"/>
      <w:pPr>
        <w:ind w:left="7390" w:hanging="360"/>
      </w:pPr>
      <w:rPr>
        <w:rFonts w:ascii="Wingdings" w:hAnsi="Wingdings" w:hint="default"/>
      </w:rPr>
    </w:lvl>
  </w:abstractNum>
  <w:abstractNum w:abstractNumId="88">
    <w:nsid w:val="7153527B"/>
    <w:multiLevelType w:val="hybridMultilevel"/>
    <w:tmpl w:val="EACC327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nsid w:val="71B62865"/>
    <w:multiLevelType w:val="hybridMultilevel"/>
    <w:tmpl w:val="CF8A78B6"/>
    <w:lvl w:ilvl="0" w:tplc="40090001">
      <w:start w:val="1"/>
      <w:numFmt w:val="bullet"/>
      <w:lvlText w:val=""/>
      <w:lvlJc w:val="left"/>
      <w:pPr>
        <w:ind w:left="1526" w:hanging="360"/>
      </w:pPr>
      <w:rPr>
        <w:rFonts w:ascii="Symbol" w:hAnsi="Symbol"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72614C87"/>
    <w:multiLevelType w:val="hybridMultilevel"/>
    <w:tmpl w:val="2AC4F528"/>
    <w:lvl w:ilvl="0" w:tplc="40090005">
      <w:start w:val="1"/>
      <w:numFmt w:val="bullet"/>
      <w:lvlText w:val=""/>
      <w:lvlJc w:val="left"/>
      <w:pPr>
        <w:ind w:left="4730" w:hanging="360"/>
      </w:pPr>
      <w:rPr>
        <w:rFonts w:ascii="Wingdings" w:hAnsi="Wingdings" w:hint="default"/>
      </w:rPr>
    </w:lvl>
    <w:lvl w:ilvl="1" w:tplc="40090003" w:tentative="1">
      <w:start w:val="1"/>
      <w:numFmt w:val="bullet"/>
      <w:lvlText w:val="o"/>
      <w:lvlJc w:val="left"/>
      <w:pPr>
        <w:ind w:left="5450" w:hanging="360"/>
      </w:pPr>
      <w:rPr>
        <w:rFonts w:ascii="Courier New" w:hAnsi="Courier New" w:cs="Courier New" w:hint="default"/>
      </w:rPr>
    </w:lvl>
    <w:lvl w:ilvl="2" w:tplc="40090005" w:tentative="1">
      <w:start w:val="1"/>
      <w:numFmt w:val="bullet"/>
      <w:lvlText w:val=""/>
      <w:lvlJc w:val="left"/>
      <w:pPr>
        <w:ind w:left="6170" w:hanging="360"/>
      </w:pPr>
      <w:rPr>
        <w:rFonts w:ascii="Wingdings" w:hAnsi="Wingdings" w:hint="default"/>
      </w:rPr>
    </w:lvl>
    <w:lvl w:ilvl="3" w:tplc="40090001" w:tentative="1">
      <w:start w:val="1"/>
      <w:numFmt w:val="bullet"/>
      <w:lvlText w:val=""/>
      <w:lvlJc w:val="left"/>
      <w:pPr>
        <w:ind w:left="6890" w:hanging="360"/>
      </w:pPr>
      <w:rPr>
        <w:rFonts w:ascii="Symbol" w:hAnsi="Symbol" w:hint="default"/>
      </w:rPr>
    </w:lvl>
    <w:lvl w:ilvl="4" w:tplc="40090003" w:tentative="1">
      <w:start w:val="1"/>
      <w:numFmt w:val="bullet"/>
      <w:lvlText w:val="o"/>
      <w:lvlJc w:val="left"/>
      <w:pPr>
        <w:ind w:left="7610" w:hanging="360"/>
      </w:pPr>
      <w:rPr>
        <w:rFonts w:ascii="Courier New" w:hAnsi="Courier New" w:cs="Courier New" w:hint="default"/>
      </w:rPr>
    </w:lvl>
    <w:lvl w:ilvl="5" w:tplc="40090005" w:tentative="1">
      <w:start w:val="1"/>
      <w:numFmt w:val="bullet"/>
      <w:lvlText w:val=""/>
      <w:lvlJc w:val="left"/>
      <w:pPr>
        <w:ind w:left="8330" w:hanging="360"/>
      </w:pPr>
      <w:rPr>
        <w:rFonts w:ascii="Wingdings" w:hAnsi="Wingdings" w:hint="default"/>
      </w:rPr>
    </w:lvl>
    <w:lvl w:ilvl="6" w:tplc="40090001" w:tentative="1">
      <w:start w:val="1"/>
      <w:numFmt w:val="bullet"/>
      <w:lvlText w:val=""/>
      <w:lvlJc w:val="left"/>
      <w:pPr>
        <w:ind w:left="9050" w:hanging="360"/>
      </w:pPr>
      <w:rPr>
        <w:rFonts w:ascii="Symbol" w:hAnsi="Symbol" w:hint="default"/>
      </w:rPr>
    </w:lvl>
    <w:lvl w:ilvl="7" w:tplc="40090003" w:tentative="1">
      <w:start w:val="1"/>
      <w:numFmt w:val="bullet"/>
      <w:lvlText w:val="o"/>
      <w:lvlJc w:val="left"/>
      <w:pPr>
        <w:ind w:left="9770" w:hanging="360"/>
      </w:pPr>
      <w:rPr>
        <w:rFonts w:ascii="Courier New" w:hAnsi="Courier New" w:cs="Courier New" w:hint="default"/>
      </w:rPr>
    </w:lvl>
    <w:lvl w:ilvl="8" w:tplc="40090005" w:tentative="1">
      <w:start w:val="1"/>
      <w:numFmt w:val="bullet"/>
      <w:lvlText w:val=""/>
      <w:lvlJc w:val="left"/>
      <w:pPr>
        <w:ind w:left="10490" w:hanging="360"/>
      </w:pPr>
      <w:rPr>
        <w:rFonts w:ascii="Wingdings" w:hAnsi="Wingdings" w:hint="default"/>
      </w:rPr>
    </w:lvl>
  </w:abstractNum>
  <w:abstractNum w:abstractNumId="91">
    <w:nsid w:val="72BA1244"/>
    <w:multiLevelType w:val="hybridMultilevel"/>
    <w:tmpl w:val="CCA22238"/>
    <w:lvl w:ilvl="0" w:tplc="40090003">
      <w:start w:val="1"/>
      <w:numFmt w:val="bullet"/>
      <w:lvlText w:val="o"/>
      <w:lvlJc w:val="left"/>
      <w:pPr>
        <w:ind w:left="2289" w:hanging="360"/>
      </w:pPr>
      <w:rPr>
        <w:rFonts w:ascii="Courier New" w:hAnsi="Courier New" w:cs="Courier New" w:hint="default"/>
      </w:rPr>
    </w:lvl>
    <w:lvl w:ilvl="1" w:tplc="40090003" w:tentative="1">
      <w:start w:val="1"/>
      <w:numFmt w:val="bullet"/>
      <w:lvlText w:val="o"/>
      <w:lvlJc w:val="left"/>
      <w:pPr>
        <w:ind w:left="3009" w:hanging="360"/>
      </w:pPr>
      <w:rPr>
        <w:rFonts w:ascii="Courier New" w:hAnsi="Courier New" w:cs="Courier New" w:hint="default"/>
      </w:rPr>
    </w:lvl>
    <w:lvl w:ilvl="2" w:tplc="40090005" w:tentative="1">
      <w:start w:val="1"/>
      <w:numFmt w:val="bullet"/>
      <w:lvlText w:val=""/>
      <w:lvlJc w:val="left"/>
      <w:pPr>
        <w:ind w:left="3729" w:hanging="360"/>
      </w:pPr>
      <w:rPr>
        <w:rFonts w:ascii="Wingdings" w:hAnsi="Wingdings" w:hint="default"/>
      </w:rPr>
    </w:lvl>
    <w:lvl w:ilvl="3" w:tplc="40090001" w:tentative="1">
      <w:start w:val="1"/>
      <w:numFmt w:val="bullet"/>
      <w:lvlText w:val=""/>
      <w:lvlJc w:val="left"/>
      <w:pPr>
        <w:ind w:left="4449" w:hanging="360"/>
      </w:pPr>
      <w:rPr>
        <w:rFonts w:ascii="Symbol" w:hAnsi="Symbol" w:hint="default"/>
      </w:rPr>
    </w:lvl>
    <w:lvl w:ilvl="4" w:tplc="40090003" w:tentative="1">
      <w:start w:val="1"/>
      <w:numFmt w:val="bullet"/>
      <w:lvlText w:val="o"/>
      <w:lvlJc w:val="left"/>
      <w:pPr>
        <w:ind w:left="5169" w:hanging="360"/>
      </w:pPr>
      <w:rPr>
        <w:rFonts w:ascii="Courier New" w:hAnsi="Courier New" w:cs="Courier New" w:hint="default"/>
      </w:rPr>
    </w:lvl>
    <w:lvl w:ilvl="5" w:tplc="40090005" w:tentative="1">
      <w:start w:val="1"/>
      <w:numFmt w:val="bullet"/>
      <w:lvlText w:val=""/>
      <w:lvlJc w:val="left"/>
      <w:pPr>
        <w:ind w:left="5889" w:hanging="360"/>
      </w:pPr>
      <w:rPr>
        <w:rFonts w:ascii="Wingdings" w:hAnsi="Wingdings" w:hint="default"/>
      </w:rPr>
    </w:lvl>
    <w:lvl w:ilvl="6" w:tplc="40090001" w:tentative="1">
      <w:start w:val="1"/>
      <w:numFmt w:val="bullet"/>
      <w:lvlText w:val=""/>
      <w:lvlJc w:val="left"/>
      <w:pPr>
        <w:ind w:left="6609" w:hanging="360"/>
      </w:pPr>
      <w:rPr>
        <w:rFonts w:ascii="Symbol" w:hAnsi="Symbol" w:hint="default"/>
      </w:rPr>
    </w:lvl>
    <w:lvl w:ilvl="7" w:tplc="40090003" w:tentative="1">
      <w:start w:val="1"/>
      <w:numFmt w:val="bullet"/>
      <w:lvlText w:val="o"/>
      <w:lvlJc w:val="left"/>
      <w:pPr>
        <w:ind w:left="7329" w:hanging="360"/>
      </w:pPr>
      <w:rPr>
        <w:rFonts w:ascii="Courier New" w:hAnsi="Courier New" w:cs="Courier New" w:hint="default"/>
      </w:rPr>
    </w:lvl>
    <w:lvl w:ilvl="8" w:tplc="40090005" w:tentative="1">
      <w:start w:val="1"/>
      <w:numFmt w:val="bullet"/>
      <w:lvlText w:val=""/>
      <w:lvlJc w:val="left"/>
      <w:pPr>
        <w:ind w:left="8049" w:hanging="360"/>
      </w:pPr>
      <w:rPr>
        <w:rFonts w:ascii="Wingdings" w:hAnsi="Wingdings" w:hint="default"/>
      </w:rPr>
    </w:lvl>
  </w:abstractNum>
  <w:abstractNum w:abstractNumId="92">
    <w:nsid w:val="73932257"/>
    <w:multiLevelType w:val="hybridMultilevel"/>
    <w:tmpl w:val="1A1E4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nsid w:val="74A51E7B"/>
    <w:multiLevelType w:val="hybridMultilevel"/>
    <w:tmpl w:val="FEB88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76296797"/>
    <w:multiLevelType w:val="hybridMultilevel"/>
    <w:tmpl w:val="C03A18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nsid w:val="76D46258"/>
    <w:multiLevelType w:val="hybridMultilevel"/>
    <w:tmpl w:val="0924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7C91B52"/>
    <w:multiLevelType w:val="hybridMultilevel"/>
    <w:tmpl w:val="8B1C3D30"/>
    <w:lvl w:ilvl="0" w:tplc="40090003">
      <w:start w:val="1"/>
      <w:numFmt w:val="bullet"/>
      <w:lvlText w:val="o"/>
      <w:lvlJc w:val="left"/>
      <w:pPr>
        <w:ind w:left="1490" w:hanging="360"/>
      </w:pPr>
      <w:rPr>
        <w:rFonts w:ascii="Courier New" w:hAnsi="Courier New" w:cs="Courier New"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97">
    <w:nsid w:val="789F3C40"/>
    <w:multiLevelType w:val="hybridMultilevel"/>
    <w:tmpl w:val="2C4817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78A17899"/>
    <w:multiLevelType w:val="hybridMultilevel"/>
    <w:tmpl w:val="876CAD02"/>
    <w:lvl w:ilvl="0" w:tplc="40090003">
      <w:start w:val="1"/>
      <w:numFmt w:val="bullet"/>
      <w:lvlText w:val="o"/>
      <w:lvlJc w:val="left"/>
      <w:pPr>
        <w:ind w:left="1990" w:hanging="360"/>
      </w:pPr>
      <w:rPr>
        <w:rFonts w:ascii="Courier New" w:hAnsi="Courier New" w:cs="Courier New"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99">
    <w:nsid w:val="78B63FC2"/>
    <w:multiLevelType w:val="hybridMultilevel"/>
    <w:tmpl w:val="AFB2B7E6"/>
    <w:lvl w:ilvl="0" w:tplc="40090003">
      <w:start w:val="1"/>
      <w:numFmt w:val="bullet"/>
      <w:lvlText w:val="o"/>
      <w:lvlJc w:val="left"/>
      <w:pPr>
        <w:ind w:left="2210" w:hanging="360"/>
      </w:pPr>
      <w:rPr>
        <w:rFonts w:ascii="Courier New" w:hAnsi="Courier New" w:cs="Courier New"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100">
    <w:nsid w:val="79451369"/>
    <w:multiLevelType w:val="hybridMultilevel"/>
    <w:tmpl w:val="9AEE31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nsid w:val="79B43068"/>
    <w:multiLevelType w:val="hybridMultilevel"/>
    <w:tmpl w:val="471692AC"/>
    <w:lvl w:ilvl="0" w:tplc="40090003">
      <w:start w:val="1"/>
      <w:numFmt w:val="bullet"/>
      <w:lvlText w:val="o"/>
      <w:lvlJc w:val="left"/>
      <w:pPr>
        <w:ind w:left="2289" w:hanging="360"/>
      </w:pPr>
      <w:rPr>
        <w:rFonts w:ascii="Courier New" w:hAnsi="Courier New" w:cs="Courier New" w:hint="default"/>
      </w:rPr>
    </w:lvl>
    <w:lvl w:ilvl="1" w:tplc="40090003" w:tentative="1">
      <w:start w:val="1"/>
      <w:numFmt w:val="bullet"/>
      <w:lvlText w:val="o"/>
      <w:lvlJc w:val="left"/>
      <w:pPr>
        <w:ind w:left="3009" w:hanging="360"/>
      </w:pPr>
      <w:rPr>
        <w:rFonts w:ascii="Courier New" w:hAnsi="Courier New" w:cs="Courier New" w:hint="default"/>
      </w:rPr>
    </w:lvl>
    <w:lvl w:ilvl="2" w:tplc="40090005" w:tentative="1">
      <w:start w:val="1"/>
      <w:numFmt w:val="bullet"/>
      <w:lvlText w:val=""/>
      <w:lvlJc w:val="left"/>
      <w:pPr>
        <w:ind w:left="3729" w:hanging="360"/>
      </w:pPr>
      <w:rPr>
        <w:rFonts w:ascii="Wingdings" w:hAnsi="Wingdings" w:hint="default"/>
      </w:rPr>
    </w:lvl>
    <w:lvl w:ilvl="3" w:tplc="40090001" w:tentative="1">
      <w:start w:val="1"/>
      <w:numFmt w:val="bullet"/>
      <w:lvlText w:val=""/>
      <w:lvlJc w:val="left"/>
      <w:pPr>
        <w:ind w:left="4449" w:hanging="360"/>
      </w:pPr>
      <w:rPr>
        <w:rFonts w:ascii="Symbol" w:hAnsi="Symbol" w:hint="default"/>
      </w:rPr>
    </w:lvl>
    <w:lvl w:ilvl="4" w:tplc="40090003" w:tentative="1">
      <w:start w:val="1"/>
      <w:numFmt w:val="bullet"/>
      <w:lvlText w:val="o"/>
      <w:lvlJc w:val="left"/>
      <w:pPr>
        <w:ind w:left="5169" w:hanging="360"/>
      </w:pPr>
      <w:rPr>
        <w:rFonts w:ascii="Courier New" w:hAnsi="Courier New" w:cs="Courier New" w:hint="default"/>
      </w:rPr>
    </w:lvl>
    <w:lvl w:ilvl="5" w:tplc="40090005" w:tentative="1">
      <w:start w:val="1"/>
      <w:numFmt w:val="bullet"/>
      <w:lvlText w:val=""/>
      <w:lvlJc w:val="left"/>
      <w:pPr>
        <w:ind w:left="5889" w:hanging="360"/>
      </w:pPr>
      <w:rPr>
        <w:rFonts w:ascii="Wingdings" w:hAnsi="Wingdings" w:hint="default"/>
      </w:rPr>
    </w:lvl>
    <w:lvl w:ilvl="6" w:tplc="40090001" w:tentative="1">
      <w:start w:val="1"/>
      <w:numFmt w:val="bullet"/>
      <w:lvlText w:val=""/>
      <w:lvlJc w:val="left"/>
      <w:pPr>
        <w:ind w:left="6609" w:hanging="360"/>
      </w:pPr>
      <w:rPr>
        <w:rFonts w:ascii="Symbol" w:hAnsi="Symbol" w:hint="default"/>
      </w:rPr>
    </w:lvl>
    <w:lvl w:ilvl="7" w:tplc="40090003" w:tentative="1">
      <w:start w:val="1"/>
      <w:numFmt w:val="bullet"/>
      <w:lvlText w:val="o"/>
      <w:lvlJc w:val="left"/>
      <w:pPr>
        <w:ind w:left="7329" w:hanging="360"/>
      </w:pPr>
      <w:rPr>
        <w:rFonts w:ascii="Courier New" w:hAnsi="Courier New" w:cs="Courier New" w:hint="default"/>
      </w:rPr>
    </w:lvl>
    <w:lvl w:ilvl="8" w:tplc="40090005" w:tentative="1">
      <w:start w:val="1"/>
      <w:numFmt w:val="bullet"/>
      <w:lvlText w:val=""/>
      <w:lvlJc w:val="left"/>
      <w:pPr>
        <w:ind w:left="8049" w:hanging="360"/>
      </w:pPr>
      <w:rPr>
        <w:rFonts w:ascii="Wingdings" w:hAnsi="Wingdings" w:hint="default"/>
      </w:rPr>
    </w:lvl>
  </w:abstractNum>
  <w:abstractNum w:abstractNumId="102">
    <w:nsid w:val="7A335C31"/>
    <w:multiLevelType w:val="hybridMultilevel"/>
    <w:tmpl w:val="E6028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nsid w:val="7D033F3E"/>
    <w:multiLevelType w:val="hybridMultilevel"/>
    <w:tmpl w:val="C81A2004"/>
    <w:lvl w:ilvl="0" w:tplc="40090003">
      <w:start w:val="1"/>
      <w:numFmt w:val="bullet"/>
      <w:lvlText w:val="o"/>
      <w:lvlJc w:val="left"/>
      <w:pPr>
        <w:ind w:left="2330" w:hanging="360"/>
      </w:pPr>
      <w:rPr>
        <w:rFonts w:ascii="Courier New" w:hAnsi="Courier New" w:cs="Courier New" w:hint="default"/>
      </w:rPr>
    </w:lvl>
    <w:lvl w:ilvl="1" w:tplc="40090003" w:tentative="1">
      <w:start w:val="1"/>
      <w:numFmt w:val="bullet"/>
      <w:lvlText w:val="o"/>
      <w:lvlJc w:val="left"/>
      <w:pPr>
        <w:ind w:left="3050" w:hanging="360"/>
      </w:pPr>
      <w:rPr>
        <w:rFonts w:ascii="Courier New" w:hAnsi="Courier New" w:cs="Courier New" w:hint="default"/>
      </w:rPr>
    </w:lvl>
    <w:lvl w:ilvl="2" w:tplc="40090005" w:tentative="1">
      <w:start w:val="1"/>
      <w:numFmt w:val="bullet"/>
      <w:lvlText w:val=""/>
      <w:lvlJc w:val="left"/>
      <w:pPr>
        <w:ind w:left="3770" w:hanging="360"/>
      </w:pPr>
      <w:rPr>
        <w:rFonts w:ascii="Wingdings" w:hAnsi="Wingdings" w:hint="default"/>
      </w:rPr>
    </w:lvl>
    <w:lvl w:ilvl="3" w:tplc="40090001" w:tentative="1">
      <w:start w:val="1"/>
      <w:numFmt w:val="bullet"/>
      <w:lvlText w:val=""/>
      <w:lvlJc w:val="left"/>
      <w:pPr>
        <w:ind w:left="4490" w:hanging="360"/>
      </w:pPr>
      <w:rPr>
        <w:rFonts w:ascii="Symbol" w:hAnsi="Symbol" w:hint="default"/>
      </w:rPr>
    </w:lvl>
    <w:lvl w:ilvl="4" w:tplc="40090003" w:tentative="1">
      <w:start w:val="1"/>
      <w:numFmt w:val="bullet"/>
      <w:lvlText w:val="o"/>
      <w:lvlJc w:val="left"/>
      <w:pPr>
        <w:ind w:left="5210" w:hanging="360"/>
      </w:pPr>
      <w:rPr>
        <w:rFonts w:ascii="Courier New" w:hAnsi="Courier New" w:cs="Courier New" w:hint="default"/>
      </w:rPr>
    </w:lvl>
    <w:lvl w:ilvl="5" w:tplc="40090005" w:tentative="1">
      <w:start w:val="1"/>
      <w:numFmt w:val="bullet"/>
      <w:lvlText w:val=""/>
      <w:lvlJc w:val="left"/>
      <w:pPr>
        <w:ind w:left="5930" w:hanging="360"/>
      </w:pPr>
      <w:rPr>
        <w:rFonts w:ascii="Wingdings" w:hAnsi="Wingdings" w:hint="default"/>
      </w:rPr>
    </w:lvl>
    <w:lvl w:ilvl="6" w:tplc="40090001" w:tentative="1">
      <w:start w:val="1"/>
      <w:numFmt w:val="bullet"/>
      <w:lvlText w:val=""/>
      <w:lvlJc w:val="left"/>
      <w:pPr>
        <w:ind w:left="6650" w:hanging="360"/>
      </w:pPr>
      <w:rPr>
        <w:rFonts w:ascii="Symbol" w:hAnsi="Symbol" w:hint="default"/>
      </w:rPr>
    </w:lvl>
    <w:lvl w:ilvl="7" w:tplc="40090003" w:tentative="1">
      <w:start w:val="1"/>
      <w:numFmt w:val="bullet"/>
      <w:lvlText w:val="o"/>
      <w:lvlJc w:val="left"/>
      <w:pPr>
        <w:ind w:left="7370" w:hanging="360"/>
      </w:pPr>
      <w:rPr>
        <w:rFonts w:ascii="Courier New" w:hAnsi="Courier New" w:cs="Courier New" w:hint="default"/>
      </w:rPr>
    </w:lvl>
    <w:lvl w:ilvl="8" w:tplc="40090005" w:tentative="1">
      <w:start w:val="1"/>
      <w:numFmt w:val="bullet"/>
      <w:lvlText w:val=""/>
      <w:lvlJc w:val="left"/>
      <w:pPr>
        <w:ind w:left="8090" w:hanging="360"/>
      </w:pPr>
      <w:rPr>
        <w:rFonts w:ascii="Wingdings" w:hAnsi="Wingdings" w:hint="default"/>
      </w:rPr>
    </w:lvl>
  </w:abstractNum>
  <w:abstractNum w:abstractNumId="104">
    <w:nsid w:val="7D2D0D64"/>
    <w:multiLevelType w:val="hybridMultilevel"/>
    <w:tmpl w:val="A9FCB20A"/>
    <w:lvl w:ilvl="0" w:tplc="40090003">
      <w:start w:val="1"/>
      <w:numFmt w:val="bullet"/>
      <w:lvlText w:val="o"/>
      <w:lvlJc w:val="left"/>
      <w:pPr>
        <w:ind w:left="1490" w:hanging="360"/>
      </w:pPr>
      <w:rPr>
        <w:rFonts w:ascii="Courier New" w:hAnsi="Courier New" w:cs="Courier New"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05">
    <w:nsid w:val="7DFA3B45"/>
    <w:multiLevelType w:val="hybridMultilevel"/>
    <w:tmpl w:val="F0942878"/>
    <w:lvl w:ilvl="0" w:tplc="4009000F">
      <w:start w:val="1"/>
      <w:numFmt w:val="decimal"/>
      <w:lvlText w:val="%1."/>
      <w:lvlJc w:val="left"/>
      <w:pPr>
        <w:ind w:left="2966" w:hanging="360"/>
      </w:pPr>
    </w:lvl>
    <w:lvl w:ilvl="1" w:tplc="40090019" w:tentative="1">
      <w:start w:val="1"/>
      <w:numFmt w:val="lowerLetter"/>
      <w:lvlText w:val="%2."/>
      <w:lvlJc w:val="left"/>
      <w:pPr>
        <w:ind w:left="3686" w:hanging="360"/>
      </w:pPr>
    </w:lvl>
    <w:lvl w:ilvl="2" w:tplc="4009001B" w:tentative="1">
      <w:start w:val="1"/>
      <w:numFmt w:val="lowerRoman"/>
      <w:lvlText w:val="%3."/>
      <w:lvlJc w:val="right"/>
      <w:pPr>
        <w:ind w:left="4406" w:hanging="180"/>
      </w:pPr>
    </w:lvl>
    <w:lvl w:ilvl="3" w:tplc="4009000F" w:tentative="1">
      <w:start w:val="1"/>
      <w:numFmt w:val="decimal"/>
      <w:lvlText w:val="%4."/>
      <w:lvlJc w:val="left"/>
      <w:pPr>
        <w:ind w:left="5126" w:hanging="360"/>
      </w:pPr>
    </w:lvl>
    <w:lvl w:ilvl="4" w:tplc="40090019" w:tentative="1">
      <w:start w:val="1"/>
      <w:numFmt w:val="lowerLetter"/>
      <w:lvlText w:val="%5."/>
      <w:lvlJc w:val="left"/>
      <w:pPr>
        <w:ind w:left="5846" w:hanging="360"/>
      </w:pPr>
    </w:lvl>
    <w:lvl w:ilvl="5" w:tplc="4009001B" w:tentative="1">
      <w:start w:val="1"/>
      <w:numFmt w:val="lowerRoman"/>
      <w:lvlText w:val="%6."/>
      <w:lvlJc w:val="right"/>
      <w:pPr>
        <w:ind w:left="6566" w:hanging="180"/>
      </w:pPr>
    </w:lvl>
    <w:lvl w:ilvl="6" w:tplc="4009000F" w:tentative="1">
      <w:start w:val="1"/>
      <w:numFmt w:val="decimal"/>
      <w:lvlText w:val="%7."/>
      <w:lvlJc w:val="left"/>
      <w:pPr>
        <w:ind w:left="7286" w:hanging="360"/>
      </w:pPr>
    </w:lvl>
    <w:lvl w:ilvl="7" w:tplc="40090019" w:tentative="1">
      <w:start w:val="1"/>
      <w:numFmt w:val="lowerLetter"/>
      <w:lvlText w:val="%8."/>
      <w:lvlJc w:val="left"/>
      <w:pPr>
        <w:ind w:left="8006" w:hanging="360"/>
      </w:pPr>
    </w:lvl>
    <w:lvl w:ilvl="8" w:tplc="4009001B" w:tentative="1">
      <w:start w:val="1"/>
      <w:numFmt w:val="lowerRoman"/>
      <w:lvlText w:val="%9."/>
      <w:lvlJc w:val="right"/>
      <w:pPr>
        <w:ind w:left="8726" w:hanging="180"/>
      </w:pPr>
    </w:lvl>
  </w:abstractNum>
  <w:abstractNum w:abstractNumId="106">
    <w:nsid w:val="7EC17543"/>
    <w:multiLevelType w:val="hybridMultilevel"/>
    <w:tmpl w:val="ABD6B422"/>
    <w:lvl w:ilvl="0" w:tplc="40090009">
      <w:start w:val="1"/>
      <w:numFmt w:val="bullet"/>
      <w:lvlText w:val=""/>
      <w:lvlJc w:val="left"/>
      <w:pPr>
        <w:ind w:left="1365" w:hanging="360"/>
      </w:pPr>
      <w:rPr>
        <w:rFonts w:ascii="Wingdings" w:hAnsi="Wingdings"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107">
    <w:nsid w:val="7F0545CF"/>
    <w:multiLevelType w:val="hybridMultilevel"/>
    <w:tmpl w:val="A1DE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F5948A0"/>
    <w:multiLevelType w:val="hybridMultilevel"/>
    <w:tmpl w:val="D0C0D5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3"/>
  </w:num>
  <w:num w:numId="2">
    <w:abstractNumId w:val="85"/>
  </w:num>
  <w:num w:numId="3">
    <w:abstractNumId w:val="90"/>
  </w:num>
  <w:num w:numId="4">
    <w:abstractNumId w:val="86"/>
  </w:num>
  <w:num w:numId="5">
    <w:abstractNumId w:val="103"/>
  </w:num>
  <w:num w:numId="6">
    <w:abstractNumId w:val="9"/>
  </w:num>
  <w:num w:numId="7">
    <w:abstractNumId w:val="43"/>
  </w:num>
  <w:num w:numId="8">
    <w:abstractNumId w:val="67"/>
  </w:num>
  <w:num w:numId="9">
    <w:abstractNumId w:val="31"/>
  </w:num>
  <w:num w:numId="10">
    <w:abstractNumId w:val="87"/>
  </w:num>
  <w:num w:numId="11">
    <w:abstractNumId w:val="78"/>
  </w:num>
  <w:num w:numId="12">
    <w:abstractNumId w:val="29"/>
  </w:num>
  <w:num w:numId="13">
    <w:abstractNumId w:val="22"/>
  </w:num>
  <w:num w:numId="14">
    <w:abstractNumId w:val="100"/>
  </w:num>
  <w:num w:numId="15">
    <w:abstractNumId w:val="54"/>
  </w:num>
  <w:num w:numId="16">
    <w:abstractNumId w:val="35"/>
  </w:num>
  <w:num w:numId="17">
    <w:abstractNumId w:val="55"/>
  </w:num>
  <w:num w:numId="18">
    <w:abstractNumId w:val="68"/>
  </w:num>
  <w:num w:numId="19">
    <w:abstractNumId w:val="34"/>
  </w:num>
  <w:num w:numId="20">
    <w:abstractNumId w:val="53"/>
  </w:num>
  <w:num w:numId="21">
    <w:abstractNumId w:val="99"/>
  </w:num>
  <w:num w:numId="22">
    <w:abstractNumId w:val="98"/>
  </w:num>
  <w:num w:numId="23">
    <w:abstractNumId w:val="6"/>
  </w:num>
  <w:num w:numId="24">
    <w:abstractNumId w:val="82"/>
  </w:num>
  <w:num w:numId="25">
    <w:abstractNumId w:val="40"/>
  </w:num>
  <w:num w:numId="26">
    <w:abstractNumId w:val="7"/>
  </w:num>
  <w:num w:numId="27">
    <w:abstractNumId w:val="8"/>
  </w:num>
  <w:num w:numId="28">
    <w:abstractNumId w:val="92"/>
  </w:num>
  <w:num w:numId="29">
    <w:abstractNumId w:val="104"/>
  </w:num>
  <w:num w:numId="30">
    <w:abstractNumId w:val="74"/>
  </w:num>
  <w:num w:numId="31">
    <w:abstractNumId w:val="96"/>
  </w:num>
  <w:num w:numId="32">
    <w:abstractNumId w:val="73"/>
  </w:num>
  <w:num w:numId="33">
    <w:abstractNumId w:val="56"/>
  </w:num>
  <w:num w:numId="34">
    <w:abstractNumId w:val="76"/>
  </w:num>
  <w:num w:numId="35">
    <w:abstractNumId w:val="23"/>
  </w:num>
  <w:num w:numId="36">
    <w:abstractNumId w:val="91"/>
  </w:num>
  <w:num w:numId="37">
    <w:abstractNumId w:val="101"/>
  </w:num>
  <w:num w:numId="38">
    <w:abstractNumId w:val="102"/>
  </w:num>
  <w:num w:numId="39">
    <w:abstractNumId w:val="15"/>
  </w:num>
  <w:num w:numId="40">
    <w:abstractNumId w:val="77"/>
  </w:num>
  <w:num w:numId="41">
    <w:abstractNumId w:val="28"/>
  </w:num>
  <w:num w:numId="42">
    <w:abstractNumId w:val="84"/>
  </w:num>
  <w:num w:numId="43">
    <w:abstractNumId w:val="47"/>
  </w:num>
  <w:num w:numId="44">
    <w:abstractNumId w:val="89"/>
  </w:num>
  <w:num w:numId="45">
    <w:abstractNumId w:val="45"/>
  </w:num>
  <w:num w:numId="46">
    <w:abstractNumId w:val="36"/>
  </w:num>
  <w:num w:numId="47">
    <w:abstractNumId w:val="0"/>
  </w:num>
  <w:num w:numId="48">
    <w:abstractNumId w:val="60"/>
  </w:num>
  <w:num w:numId="49">
    <w:abstractNumId w:val="42"/>
  </w:num>
  <w:num w:numId="50">
    <w:abstractNumId w:val="63"/>
  </w:num>
  <w:num w:numId="51">
    <w:abstractNumId w:val="20"/>
  </w:num>
  <w:num w:numId="52">
    <w:abstractNumId w:val="80"/>
  </w:num>
  <w:num w:numId="53">
    <w:abstractNumId w:val="2"/>
  </w:num>
  <w:num w:numId="54">
    <w:abstractNumId w:val="1"/>
  </w:num>
  <w:num w:numId="55">
    <w:abstractNumId w:val="19"/>
  </w:num>
  <w:num w:numId="56">
    <w:abstractNumId w:val="71"/>
  </w:num>
  <w:num w:numId="57">
    <w:abstractNumId w:val="69"/>
  </w:num>
  <w:num w:numId="58">
    <w:abstractNumId w:val="30"/>
  </w:num>
  <w:num w:numId="59">
    <w:abstractNumId w:val="14"/>
  </w:num>
  <w:num w:numId="60">
    <w:abstractNumId w:val="10"/>
  </w:num>
  <w:num w:numId="61">
    <w:abstractNumId w:val="61"/>
  </w:num>
  <w:num w:numId="62">
    <w:abstractNumId w:val="51"/>
  </w:num>
  <w:num w:numId="63">
    <w:abstractNumId w:val="50"/>
  </w:num>
  <w:num w:numId="64">
    <w:abstractNumId w:val="12"/>
  </w:num>
  <w:num w:numId="65">
    <w:abstractNumId w:val="41"/>
  </w:num>
  <w:num w:numId="66">
    <w:abstractNumId w:val="57"/>
  </w:num>
  <w:num w:numId="67">
    <w:abstractNumId w:val="39"/>
  </w:num>
  <w:num w:numId="68">
    <w:abstractNumId w:val="4"/>
  </w:num>
  <w:num w:numId="69">
    <w:abstractNumId w:val="11"/>
  </w:num>
  <w:num w:numId="70">
    <w:abstractNumId w:val="13"/>
  </w:num>
  <w:num w:numId="71">
    <w:abstractNumId w:val="70"/>
  </w:num>
  <w:num w:numId="72">
    <w:abstractNumId w:val="105"/>
  </w:num>
  <w:num w:numId="73">
    <w:abstractNumId w:val="59"/>
  </w:num>
  <w:num w:numId="74">
    <w:abstractNumId w:val="52"/>
  </w:num>
  <w:num w:numId="75">
    <w:abstractNumId w:val="5"/>
  </w:num>
  <w:num w:numId="76">
    <w:abstractNumId w:val="72"/>
  </w:num>
  <w:num w:numId="77">
    <w:abstractNumId w:val="81"/>
  </w:num>
  <w:num w:numId="78">
    <w:abstractNumId w:val="79"/>
  </w:num>
  <w:num w:numId="79">
    <w:abstractNumId w:val="65"/>
  </w:num>
  <w:num w:numId="80">
    <w:abstractNumId w:val="106"/>
  </w:num>
  <w:num w:numId="81">
    <w:abstractNumId w:val="64"/>
  </w:num>
  <w:num w:numId="82">
    <w:abstractNumId w:val="44"/>
  </w:num>
  <w:num w:numId="83">
    <w:abstractNumId w:val="108"/>
  </w:num>
  <w:num w:numId="84">
    <w:abstractNumId w:val="37"/>
  </w:num>
  <w:num w:numId="85">
    <w:abstractNumId w:val="66"/>
  </w:num>
  <w:num w:numId="86">
    <w:abstractNumId w:val="21"/>
  </w:num>
  <w:num w:numId="87">
    <w:abstractNumId w:val="58"/>
  </w:num>
  <w:num w:numId="88">
    <w:abstractNumId w:val="62"/>
  </w:num>
  <w:num w:numId="89">
    <w:abstractNumId w:val="38"/>
  </w:num>
  <w:num w:numId="90">
    <w:abstractNumId w:val="33"/>
  </w:num>
  <w:num w:numId="91">
    <w:abstractNumId w:val="48"/>
  </w:num>
  <w:num w:numId="92">
    <w:abstractNumId w:val="88"/>
  </w:num>
  <w:num w:numId="93">
    <w:abstractNumId w:val="17"/>
  </w:num>
  <w:num w:numId="94">
    <w:abstractNumId w:val="75"/>
  </w:num>
  <w:num w:numId="95">
    <w:abstractNumId w:val="16"/>
  </w:num>
  <w:num w:numId="96">
    <w:abstractNumId w:val="32"/>
  </w:num>
  <w:num w:numId="97">
    <w:abstractNumId w:val="27"/>
  </w:num>
  <w:num w:numId="98">
    <w:abstractNumId w:val="83"/>
  </w:num>
  <w:num w:numId="99">
    <w:abstractNumId w:val="18"/>
  </w:num>
  <w:num w:numId="100">
    <w:abstractNumId w:val="25"/>
  </w:num>
  <w:num w:numId="101">
    <w:abstractNumId w:val="26"/>
  </w:num>
  <w:num w:numId="102">
    <w:abstractNumId w:val="49"/>
  </w:num>
  <w:num w:numId="103">
    <w:abstractNumId w:val="3"/>
  </w:num>
  <w:num w:numId="104">
    <w:abstractNumId w:val="95"/>
  </w:num>
  <w:num w:numId="105">
    <w:abstractNumId w:val="46"/>
  </w:num>
  <w:num w:numId="106">
    <w:abstractNumId w:val="97"/>
  </w:num>
  <w:num w:numId="107">
    <w:abstractNumId w:val="107"/>
  </w:num>
  <w:num w:numId="108">
    <w:abstractNumId w:val="24"/>
  </w:num>
  <w:num w:numId="109">
    <w:abstractNumId w:val="94"/>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FB17C1"/>
    <w:rsid w:val="0005345A"/>
    <w:rsid w:val="00053946"/>
    <w:rsid w:val="00063A99"/>
    <w:rsid w:val="00076432"/>
    <w:rsid w:val="000800A4"/>
    <w:rsid w:val="000858D7"/>
    <w:rsid w:val="000A3EAE"/>
    <w:rsid w:val="000B5F22"/>
    <w:rsid w:val="000E65AA"/>
    <w:rsid w:val="000F1AD4"/>
    <w:rsid w:val="00104E16"/>
    <w:rsid w:val="00154840"/>
    <w:rsid w:val="00163E45"/>
    <w:rsid w:val="00172538"/>
    <w:rsid w:val="001916DD"/>
    <w:rsid w:val="001A481E"/>
    <w:rsid w:val="001D0DB7"/>
    <w:rsid w:val="0020275F"/>
    <w:rsid w:val="002102FC"/>
    <w:rsid w:val="002111D6"/>
    <w:rsid w:val="00234561"/>
    <w:rsid w:val="0024296D"/>
    <w:rsid w:val="00256932"/>
    <w:rsid w:val="00285897"/>
    <w:rsid w:val="00297484"/>
    <w:rsid w:val="002A79A9"/>
    <w:rsid w:val="002C2ED3"/>
    <w:rsid w:val="002C38BC"/>
    <w:rsid w:val="002D2E0F"/>
    <w:rsid w:val="002E1CCA"/>
    <w:rsid w:val="002E439B"/>
    <w:rsid w:val="00336073"/>
    <w:rsid w:val="00337C38"/>
    <w:rsid w:val="003410FE"/>
    <w:rsid w:val="00370B30"/>
    <w:rsid w:val="00373163"/>
    <w:rsid w:val="003869BA"/>
    <w:rsid w:val="003D1521"/>
    <w:rsid w:val="003D751E"/>
    <w:rsid w:val="003E267A"/>
    <w:rsid w:val="003E321C"/>
    <w:rsid w:val="003E417B"/>
    <w:rsid w:val="003F4F00"/>
    <w:rsid w:val="004038EB"/>
    <w:rsid w:val="0040546A"/>
    <w:rsid w:val="004102BE"/>
    <w:rsid w:val="004120ED"/>
    <w:rsid w:val="004125DA"/>
    <w:rsid w:val="00413E3A"/>
    <w:rsid w:val="0042061A"/>
    <w:rsid w:val="004462C0"/>
    <w:rsid w:val="00447764"/>
    <w:rsid w:val="00447CBC"/>
    <w:rsid w:val="00457D80"/>
    <w:rsid w:val="00466FC9"/>
    <w:rsid w:val="004874B9"/>
    <w:rsid w:val="00496A14"/>
    <w:rsid w:val="004B3F13"/>
    <w:rsid w:val="004C503E"/>
    <w:rsid w:val="004D2A6C"/>
    <w:rsid w:val="004E0F93"/>
    <w:rsid w:val="0051067A"/>
    <w:rsid w:val="005401D6"/>
    <w:rsid w:val="00544F84"/>
    <w:rsid w:val="00560618"/>
    <w:rsid w:val="00562D57"/>
    <w:rsid w:val="00572B3C"/>
    <w:rsid w:val="005917D1"/>
    <w:rsid w:val="005A7E59"/>
    <w:rsid w:val="005B6925"/>
    <w:rsid w:val="005E6994"/>
    <w:rsid w:val="005F268C"/>
    <w:rsid w:val="005F3617"/>
    <w:rsid w:val="00602F6C"/>
    <w:rsid w:val="0062283F"/>
    <w:rsid w:val="006253F9"/>
    <w:rsid w:val="0063169E"/>
    <w:rsid w:val="00635F15"/>
    <w:rsid w:val="0064077D"/>
    <w:rsid w:val="00641B7A"/>
    <w:rsid w:val="00654899"/>
    <w:rsid w:val="00667CA2"/>
    <w:rsid w:val="006807EF"/>
    <w:rsid w:val="00691E54"/>
    <w:rsid w:val="006C1C0A"/>
    <w:rsid w:val="006C4B69"/>
    <w:rsid w:val="006D45FA"/>
    <w:rsid w:val="006D5CBA"/>
    <w:rsid w:val="006F1B0A"/>
    <w:rsid w:val="006F36B6"/>
    <w:rsid w:val="00704378"/>
    <w:rsid w:val="007114C5"/>
    <w:rsid w:val="00714285"/>
    <w:rsid w:val="007206E5"/>
    <w:rsid w:val="0072589F"/>
    <w:rsid w:val="0074353D"/>
    <w:rsid w:val="007501E8"/>
    <w:rsid w:val="007606E8"/>
    <w:rsid w:val="007A2C79"/>
    <w:rsid w:val="007B47EE"/>
    <w:rsid w:val="007C2DBF"/>
    <w:rsid w:val="007E257D"/>
    <w:rsid w:val="008004E8"/>
    <w:rsid w:val="00813ABF"/>
    <w:rsid w:val="00826EB0"/>
    <w:rsid w:val="00832674"/>
    <w:rsid w:val="00836E47"/>
    <w:rsid w:val="008379DB"/>
    <w:rsid w:val="00842174"/>
    <w:rsid w:val="00851331"/>
    <w:rsid w:val="00857470"/>
    <w:rsid w:val="00860ABB"/>
    <w:rsid w:val="00861D54"/>
    <w:rsid w:val="00875589"/>
    <w:rsid w:val="008D5ECE"/>
    <w:rsid w:val="00907635"/>
    <w:rsid w:val="00927F7B"/>
    <w:rsid w:val="0097026B"/>
    <w:rsid w:val="00987C55"/>
    <w:rsid w:val="00990895"/>
    <w:rsid w:val="009A3C94"/>
    <w:rsid w:val="009F1357"/>
    <w:rsid w:val="009F7DCB"/>
    <w:rsid w:val="00A0724A"/>
    <w:rsid w:val="00A17253"/>
    <w:rsid w:val="00A26751"/>
    <w:rsid w:val="00A33729"/>
    <w:rsid w:val="00A374BF"/>
    <w:rsid w:val="00A7036B"/>
    <w:rsid w:val="00A71670"/>
    <w:rsid w:val="00A927F1"/>
    <w:rsid w:val="00A95CCF"/>
    <w:rsid w:val="00AB1A80"/>
    <w:rsid w:val="00AB1CC1"/>
    <w:rsid w:val="00AB26DD"/>
    <w:rsid w:val="00AC1694"/>
    <w:rsid w:val="00AD0E1A"/>
    <w:rsid w:val="00AD5F1A"/>
    <w:rsid w:val="00AE1FEE"/>
    <w:rsid w:val="00AE246A"/>
    <w:rsid w:val="00AE4F39"/>
    <w:rsid w:val="00AF10C8"/>
    <w:rsid w:val="00B01F5B"/>
    <w:rsid w:val="00B35D98"/>
    <w:rsid w:val="00B5322A"/>
    <w:rsid w:val="00B535B7"/>
    <w:rsid w:val="00B77A75"/>
    <w:rsid w:val="00B830AF"/>
    <w:rsid w:val="00B91335"/>
    <w:rsid w:val="00BA6969"/>
    <w:rsid w:val="00BC0746"/>
    <w:rsid w:val="00BD10D6"/>
    <w:rsid w:val="00BE2E1A"/>
    <w:rsid w:val="00BE39DD"/>
    <w:rsid w:val="00C167FF"/>
    <w:rsid w:val="00C223A9"/>
    <w:rsid w:val="00C33876"/>
    <w:rsid w:val="00C40AF2"/>
    <w:rsid w:val="00C448B1"/>
    <w:rsid w:val="00C51F1D"/>
    <w:rsid w:val="00C527BE"/>
    <w:rsid w:val="00C84F8B"/>
    <w:rsid w:val="00CB137E"/>
    <w:rsid w:val="00CB45AF"/>
    <w:rsid w:val="00CB5799"/>
    <w:rsid w:val="00CC42F4"/>
    <w:rsid w:val="00CD59A6"/>
    <w:rsid w:val="00D019A6"/>
    <w:rsid w:val="00D239A1"/>
    <w:rsid w:val="00D2462F"/>
    <w:rsid w:val="00D6351D"/>
    <w:rsid w:val="00D7165B"/>
    <w:rsid w:val="00D74EF2"/>
    <w:rsid w:val="00D83D8E"/>
    <w:rsid w:val="00DA2D1A"/>
    <w:rsid w:val="00DA4E1A"/>
    <w:rsid w:val="00DA5042"/>
    <w:rsid w:val="00DB0226"/>
    <w:rsid w:val="00DC48D4"/>
    <w:rsid w:val="00DE11F5"/>
    <w:rsid w:val="00DE2AD7"/>
    <w:rsid w:val="00DE5E67"/>
    <w:rsid w:val="00DF05F3"/>
    <w:rsid w:val="00E1455F"/>
    <w:rsid w:val="00E201DC"/>
    <w:rsid w:val="00E223A9"/>
    <w:rsid w:val="00E34881"/>
    <w:rsid w:val="00E36D21"/>
    <w:rsid w:val="00E83B73"/>
    <w:rsid w:val="00E903B8"/>
    <w:rsid w:val="00E90C03"/>
    <w:rsid w:val="00E9791B"/>
    <w:rsid w:val="00EB3656"/>
    <w:rsid w:val="00EC4A1B"/>
    <w:rsid w:val="00ED0C0A"/>
    <w:rsid w:val="00ED195B"/>
    <w:rsid w:val="00EF14EA"/>
    <w:rsid w:val="00EF54BA"/>
    <w:rsid w:val="00F10F84"/>
    <w:rsid w:val="00F15924"/>
    <w:rsid w:val="00F275F5"/>
    <w:rsid w:val="00F37D87"/>
    <w:rsid w:val="00F52052"/>
    <w:rsid w:val="00F56533"/>
    <w:rsid w:val="00F62FDA"/>
    <w:rsid w:val="00F86B81"/>
    <w:rsid w:val="00FA1A45"/>
    <w:rsid w:val="00FA3C17"/>
    <w:rsid w:val="00FB17C1"/>
    <w:rsid w:val="00FB1C34"/>
    <w:rsid w:val="00FB5F58"/>
    <w:rsid w:val="00FD4946"/>
    <w:rsid w:val="00FE394C"/>
    <w:rsid w:val="00FE5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27"/>
        <o:r id="V:Rule6" type="connector" idref="#_x0000_s1026"/>
        <o:r id="V:Rule7" type="connector" idref="#_x0000_s1029"/>
        <o:r id="V:Rule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7C1"/>
    <w:rPr>
      <w:rFonts w:eastAsiaTheme="minorEastAsia"/>
      <w:lang w:eastAsia="en-IN"/>
    </w:rPr>
  </w:style>
  <w:style w:type="paragraph" w:styleId="Heading3">
    <w:name w:val="heading 3"/>
    <w:basedOn w:val="Normal"/>
    <w:link w:val="Heading3Char"/>
    <w:uiPriority w:val="9"/>
    <w:qFormat/>
    <w:rsid w:val="00FB17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B13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17C1"/>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FB17C1"/>
    <w:pPr>
      <w:ind w:left="720"/>
      <w:contextualSpacing/>
    </w:pPr>
  </w:style>
  <w:style w:type="paragraph" w:styleId="NormalWeb">
    <w:name w:val="Normal (Web)"/>
    <w:basedOn w:val="Normal"/>
    <w:uiPriority w:val="99"/>
    <w:unhideWhenUsed/>
    <w:rsid w:val="00FB17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17C1"/>
    <w:rPr>
      <w:b/>
      <w:bCs/>
    </w:rPr>
  </w:style>
  <w:style w:type="character" w:styleId="Hyperlink">
    <w:name w:val="Hyperlink"/>
    <w:basedOn w:val="DefaultParagraphFont"/>
    <w:uiPriority w:val="99"/>
    <w:unhideWhenUsed/>
    <w:rsid w:val="00FB17C1"/>
    <w:rPr>
      <w:color w:val="0000FF" w:themeColor="hyperlink"/>
      <w:u w:val="single"/>
    </w:rPr>
  </w:style>
  <w:style w:type="paragraph" w:styleId="BalloonText">
    <w:name w:val="Balloon Text"/>
    <w:basedOn w:val="Normal"/>
    <w:link w:val="BalloonTextChar"/>
    <w:uiPriority w:val="99"/>
    <w:semiHidden/>
    <w:unhideWhenUsed/>
    <w:rsid w:val="00FB1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7C1"/>
    <w:rPr>
      <w:rFonts w:ascii="Tahoma" w:eastAsiaTheme="minorEastAsia" w:hAnsi="Tahoma" w:cs="Tahoma"/>
      <w:sz w:val="16"/>
      <w:szCs w:val="16"/>
      <w:lang w:eastAsia="en-IN"/>
    </w:rPr>
  </w:style>
  <w:style w:type="table" w:styleId="TableGrid">
    <w:name w:val="Table Grid"/>
    <w:basedOn w:val="TableNormal"/>
    <w:uiPriority w:val="59"/>
    <w:rsid w:val="006F36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86B81"/>
    <w:rPr>
      <w:color w:val="800080" w:themeColor="followedHyperlink"/>
      <w:u w:val="single"/>
    </w:rPr>
  </w:style>
  <w:style w:type="paragraph" w:styleId="HTMLPreformatted">
    <w:name w:val="HTML Preformatted"/>
    <w:basedOn w:val="Normal"/>
    <w:link w:val="HTMLPreformattedChar"/>
    <w:uiPriority w:val="99"/>
    <w:semiHidden/>
    <w:unhideWhenUsed/>
    <w:rsid w:val="00A92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27F1"/>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CB137E"/>
    <w:rPr>
      <w:rFonts w:asciiTheme="majorHAnsi" w:eastAsiaTheme="majorEastAsia" w:hAnsiTheme="majorHAnsi" w:cstheme="majorBidi"/>
      <w:b/>
      <w:bCs/>
      <w:i/>
      <w:iCs/>
      <w:color w:val="4F81BD" w:themeColor="accent1"/>
      <w:lang w:eastAsia="en-IN"/>
    </w:rPr>
  </w:style>
</w:styles>
</file>

<file path=word/webSettings.xml><?xml version="1.0" encoding="utf-8"?>
<w:webSettings xmlns:r="http://schemas.openxmlformats.org/officeDocument/2006/relationships" xmlns:w="http://schemas.openxmlformats.org/wordprocessingml/2006/main">
  <w:divs>
    <w:div w:id="319387810">
      <w:bodyDiv w:val="1"/>
      <w:marLeft w:val="0"/>
      <w:marRight w:val="0"/>
      <w:marTop w:val="0"/>
      <w:marBottom w:val="0"/>
      <w:divBdr>
        <w:top w:val="none" w:sz="0" w:space="0" w:color="auto"/>
        <w:left w:val="none" w:sz="0" w:space="0" w:color="auto"/>
        <w:bottom w:val="none" w:sz="0" w:space="0" w:color="auto"/>
        <w:right w:val="none" w:sz="0" w:space="0" w:color="auto"/>
      </w:divBdr>
    </w:div>
    <w:div w:id="412357043">
      <w:bodyDiv w:val="1"/>
      <w:marLeft w:val="0"/>
      <w:marRight w:val="0"/>
      <w:marTop w:val="0"/>
      <w:marBottom w:val="0"/>
      <w:divBdr>
        <w:top w:val="none" w:sz="0" w:space="0" w:color="auto"/>
        <w:left w:val="none" w:sz="0" w:space="0" w:color="auto"/>
        <w:bottom w:val="none" w:sz="0" w:space="0" w:color="auto"/>
        <w:right w:val="none" w:sz="0" w:space="0" w:color="auto"/>
      </w:divBdr>
    </w:div>
    <w:div w:id="677317105">
      <w:bodyDiv w:val="1"/>
      <w:marLeft w:val="0"/>
      <w:marRight w:val="0"/>
      <w:marTop w:val="0"/>
      <w:marBottom w:val="0"/>
      <w:divBdr>
        <w:top w:val="none" w:sz="0" w:space="0" w:color="auto"/>
        <w:left w:val="none" w:sz="0" w:space="0" w:color="auto"/>
        <w:bottom w:val="none" w:sz="0" w:space="0" w:color="auto"/>
        <w:right w:val="none" w:sz="0" w:space="0" w:color="auto"/>
      </w:divBdr>
    </w:div>
    <w:div w:id="1053309991">
      <w:bodyDiv w:val="1"/>
      <w:marLeft w:val="0"/>
      <w:marRight w:val="0"/>
      <w:marTop w:val="0"/>
      <w:marBottom w:val="0"/>
      <w:divBdr>
        <w:top w:val="none" w:sz="0" w:space="0" w:color="auto"/>
        <w:left w:val="none" w:sz="0" w:space="0" w:color="auto"/>
        <w:bottom w:val="none" w:sz="0" w:space="0" w:color="auto"/>
        <w:right w:val="none" w:sz="0" w:space="0" w:color="auto"/>
      </w:divBdr>
    </w:div>
    <w:div w:id="1289699103">
      <w:bodyDiv w:val="1"/>
      <w:marLeft w:val="0"/>
      <w:marRight w:val="0"/>
      <w:marTop w:val="0"/>
      <w:marBottom w:val="0"/>
      <w:divBdr>
        <w:top w:val="none" w:sz="0" w:space="0" w:color="auto"/>
        <w:left w:val="none" w:sz="0" w:space="0" w:color="auto"/>
        <w:bottom w:val="none" w:sz="0" w:space="0" w:color="auto"/>
        <w:right w:val="none" w:sz="0" w:space="0" w:color="auto"/>
      </w:divBdr>
    </w:div>
    <w:div w:id="1435859427">
      <w:bodyDiv w:val="1"/>
      <w:marLeft w:val="0"/>
      <w:marRight w:val="0"/>
      <w:marTop w:val="0"/>
      <w:marBottom w:val="0"/>
      <w:divBdr>
        <w:top w:val="none" w:sz="0" w:space="0" w:color="auto"/>
        <w:left w:val="none" w:sz="0" w:space="0" w:color="auto"/>
        <w:bottom w:val="none" w:sz="0" w:space="0" w:color="auto"/>
        <w:right w:val="none" w:sz="0" w:space="0" w:color="auto"/>
      </w:divBdr>
    </w:div>
    <w:div w:id="1467510568">
      <w:bodyDiv w:val="1"/>
      <w:marLeft w:val="0"/>
      <w:marRight w:val="0"/>
      <w:marTop w:val="0"/>
      <w:marBottom w:val="0"/>
      <w:divBdr>
        <w:top w:val="none" w:sz="0" w:space="0" w:color="auto"/>
        <w:left w:val="none" w:sz="0" w:space="0" w:color="auto"/>
        <w:bottom w:val="none" w:sz="0" w:space="0" w:color="auto"/>
        <w:right w:val="none" w:sz="0" w:space="0" w:color="auto"/>
      </w:divBdr>
    </w:div>
    <w:div w:id="1556503027">
      <w:bodyDiv w:val="1"/>
      <w:marLeft w:val="0"/>
      <w:marRight w:val="0"/>
      <w:marTop w:val="0"/>
      <w:marBottom w:val="0"/>
      <w:divBdr>
        <w:top w:val="none" w:sz="0" w:space="0" w:color="auto"/>
        <w:left w:val="none" w:sz="0" w:space="0" w:color="auto"/>
        <w:bottom w:val="none" w:sz="0" w:space="0" w:color="auto"/>
        <w:right w:val="none" w:sz="0" w:space="0" w:color="auto"/>
      </w:divBdr>
    </w:div>
    <w:div w:id="1585339785">
      <w:bodyDiv w:val="1"/>
      <w:marLeft w:val="0"/>
      <w:marRight w:val="0"/>
      <w:marTop w:val="0"/>
      <w:marBottom w:val="0"/>
      <w:divBdr>
        <w:top w:val="none" w:sz="0" w:space="0" w:color="auto"/>
        <w:left w:val="none" w:sz="0" w:space="0" w:color="auto"/>
        <w:bottom w:val="none" w:sz="0" w:space="0" w:color="auto"/>
        <w:right w:val="none" w:sz="0" w:space="0" w:color="auto"/>
      </w:divBdr>
    </w:div>
    <w:div w:id="1748959593">
      <w:bodyDiv w:val="1"/>
      <w:marLeft w:val="0"/>
      <w:marRight w:val="0"/>
      <w:marTop w:val="0"/>
      <w:marBottom w:val="0"/>
      <w:divBdr>
        <w:top w:val="none" w:sz="0" w:space="0" w:color="auto"/>
        <w:left w:val="none" w:sz="0" w:space="0" w:color="auto"/>
        <w:bottom w:val="none" w:sz="0" w:space="0" w:color="auto"/>
        <w:right w:val="none" w:sz="0" w:space="0" w:color="auto"/>
      </w:divBdr>
    </w:div>
    <w:div w:id="181521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nesas.com/en-in/products/optoelectronics/technology/usage.html" TargetMode="External"/><Relationship Id="rId18" Type="http://schemas.openxmlformats.org/officeDocument/2006/relationships/hyperlink" Target="https://en.wikipedia.org/wiki/Laminated" TargetMode="External"/><Relationship Id="rId26" Type="http://schemas.openxmlformats.org/officeDocument/2006/relationships/image" Target="media/image10.jpeg"/><Relationship Id="rId39" Type="http://schemas.openxmlformats.org/officeDocument/2006/relationships/hyperlink" Target="https://www.youtube.com/watch?v=JEMoXnuHaA0" TargetMode="External"/><Relationship Id="rId21" Type="http://schemas.openxmlformats.org/officeDocument/2006/relationships/image" Target="media/image6.jpeg"/><Relationship Id="rId34" Type="http://schemas.openxmlformats.org/officeDocument/2006/relationships/image" Target="media/image16.png"/><Relationship Id="rId42" Type="http://schemas.openxmlformats.org/officeDocument/2006/relationships/image" Target="media/image20.jpeg"/><Relationship Id="rId47" Type="http://schemas.openxmlformats.org/officeDocument/2006/relationships/hyperlink" Target="https://en.wikipedia.org/wiki/Mini-VGA" TargetMode="External"/><Relationship Id="rId50" Type="http://schemas.openxmlformats.org/officeDocument/2006/relationships/image" Target="media/image24.jpeg"/><Relationship Id="rId55" Type="http://schemas.openxmlformats.org/officeDocument/2006/relationships/hyperlink" Target="http://www.edgefxkits.com/blog/relay-driver-circuit-using-uln2003-ic/" TargetMode="External"/><Relationship Id="rId63" Type="http://schemas.openxmlformats.org/officeDocument/2006/relationships/image" Target="media/image33.gif"/><Relationship Id="rId68" Type="http://schemas.openxmlformats.org/officeDocument/2006/relationships/image" Target="media/image37.jpeg"/><Relationship Id="rId76" Type="http://schemas.openxmlformats.org/officeDocument/2006/relationships/image" Target="media/image45.emf"/><Relationship Id="rId84" Type="http://schemas.openxmlformats.org/officeDocument/2006/relationships/theme" Target="theme/theme1.xml"/><Relationship Id="rId7" Type="http://schemas.openxmlformats.org/officeDocument/2006/relationships/image" Target="media/image2.gif"/><Relationship Id="rId71"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hyperlink" Target="https://en.wikipedia.org/wiki/Electrical_conductor" TargetMode="External"/><Relationship Id="rId29" Type="http://schemas.openxmlformats.org/officeDocument/2006/relationships/hyperlink" Target="http://www.engineersgarage.com/microcontroller" TargetMode="External"/><Relationship Id="rId11" Type="http://schemas.openxmlformats.org/officeDocument/2006/relationships/hyperlink" Target="https://www.instructables.com/id/How-to-Use-an-Optocoupler-to-Pass-Signals-Between-/"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hyperlink" Target="https://www.youtube.com/playlist?list=PLKbSRxrdxkT3sRzWE465KoxOH00BFbRs6" TargetMode="External"/><Relationship Id="rId40" Type="http://schemas.openxmlformats.org/officeDocument/2006/relationships/image" Target="media/image18.jpeg"/><Relationship Id="rId45" Type="http://schemas.openxmlformats.org/officeDocument/2006/relationships/hyperlink" Target="https://en.wikipedia.org/wiki/D-subminiature" TargetMode="Externa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5.jpeg"/><Relationship Id="rId74" Type="http://schemas.openxmlformats.org/officeDocument/2006/relationships/image" Target="media/image43.emf"/><Relationship Id="rId79" Type="http://schemas.openxmlformats.org/officeDocument/2006/relationships/hyperlink" Target="https://youtu.be/35YuILUlfGs" TargetMode="External"/><Relationship Id="rId5" Type="http://schemas.openxmlformats.org/officeDocument/2006/relationships/webSettings" Target="webSettings.xml"/><Relationship Id="rId61" Type="http://schemas.openxmlformats.org/officeDocument/2006/relationships/hyperlink" Target="https://www.youtube.com/watch?v=PIQBwYwqP2g" TargetMode="External"/><Relationship Id="rId82" Type="http://schemas.openxmlformats.org/officeDocument/2006/relationships/image" Target="media/image49.jpeg"/><Relationship Id="rId10" Type="http://schemas.openxmlformats.org/officeDocument/2006/relationships/image" Target="media/image5.gif"/><Relationship Id="rId19" Type="http://schemas.openxmlformats.org/officeDocument/2006/relationships/hyperlink" Target="https://en.wikipedia.org/wiki/Insulator_(electricity)" TargetMode="External"/><Relationship Id="rId31" Type="http://schemas.openxmlformats.org/officeDocument/2006/relationships/image" Target="media/image13.jpeg"/><Relationship Id="rId44" Type="http://schemas.openxmlformats.org/officeDocument/2006/relationships/hyperlink" Target="https://en.wikipedia.org/wiki/Video_Graphics_Array" TargetMode="External"/><Relationship Id="rId52" Type="http://schemas.openxmlformats.org/officeDocument/2006/relationships/hyperlink" Target="https://www.quora.com/Microcontrollers-What-pins-are-used-to-upload-a-program-to-a-8051-IC" TargetMode="External"/><Relationship Id="rId60" Type="http://schemas.openxmlformats.org/officeDocument/2006/relationships/image" Target="media/image31.png"/><Relationship Id="rId65" Type="http://schemas.openxmlformats.org/officeDocument/2006/relationships/hyperlink" Target="http://what-when-how.com/8051-microcontroller/serial-port-programming-in-c/" TargetMode="External"/><Relationship Id="rId73" Type="http://schemas.openxmlformats.org/officeDocument/2006/relationships/image" Target="media/image42.emf"/><Relationship Id="rId78" Type="http://schemas.openxmlformats.org/officeDocument/2006/relationships/hyperlink" Target="http://info.zentech.com/blog/bid/246434/SMT-Production-Adds-Efficiency-To-Any-Process" TargetMode="External"/><Relationship Id="rId81"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hyperlink" Target="https://en.wikipedia.org/wiki/Electronic_components" TargetMode="External"/><Relationship Id="rId22" Type="http://schemas.openxmlformats.org/officeDocument/2006/relationships/hyperlink" Target="https://diptrace.com/diptrace-software/guided-tour/" TargetMode="External"/><Relationship Id="rId27" Type="http://schemas.openxmlformats.org/officeDocument/2006/relationships/image" Target="media/image11.jpeg"/><Relationship Id="rId30" Type="http://schemas.openxmlformats.org/officeDocument/2006/relationships/hyperlink" Target="http://www.engineersgarage.com/8051-microcontroller" TargetMode="External"/><Relationship Id="rId35" Type="http://schemas.openxmlformats.org/officeDocument/2006/relationships/image" Target="media/image17.jpeg"/><Relationship Id="rId43" Type="http://schemas.openxmlformats.org/officeDocument/2006/relationships/image" Target="media/image21.png"/><Relationship Id="rId48" Type="http://schemas.openxmlformats.org/officeDocument/2006/relationships/image" Target="media/image22.jpeg"/><Relationship Id="rId56" Type="http://schemas.openxmlformats.org/officeDocument/2006/relationships/image" Target="media/image27.jpeg"/><Relationship Id="rId64" Type="http://schemas.openxmlformats.org/officeDocument/2006/relationships/image" Target="media/image34.gif"/><Relationship Id="rId69" Type="http://schemas.openxmlformats.org/officeDocument/2006/relationships/image" Target="media/image38.jpeg"/><Relationship Id="rId77" Type="http://schemas.openxmlformats.org/officeDocument/2006/relationships/image" Target="media/image46.emf"/><Relationship Id="rId8" Type="http://schemas.openxmlformats.org/officeDocument/2006/relationships/image" Target="media/image3.gif"/><Relationship Id="rId51" Type="http://schemas.openxmlformats.org/officeDocument/2006/relationships/hyperlink" Target="http://www.edgefxkits.com/blog/max232ic-and-interfacing-needs/" TargetMode="External"/><Relationship Id="rId72" Type="http://schemas.openxmlformats.org/officeDocument/2006/relationships/image" Target="media/image41.emf"/><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www.arunet.co.uk/tkboyd/ec/ec1optoiso.htm" TargetMode="External"/><Relationship Id="rId17" Type="http://schemas.openxmlformats.org/officeDocument/2006/relationships/hyperlink" Target="https://en.wikipedia.org/wiki/Industrial_etching" TargetMode="External"/><Relationship Id="rId25" Type="http://schemas.openxmlformats.org/officeDocument/2006/relationships/image" Target="media/image9.jpeg"/><Relationship Id="rId33" Type="http://schemas.openxmlformats.org/officeDocument/2006/relationships/image" Target="media/image15.gif"/><Relationship Id="rId38" Type="http://schemas.openxmlformats.org/officeDocument/2006/relationships/hyperlink" Target="https://www.youtube.com/watch?v=XP8KCgwBSkE&amp;list=PLRuRKN7_FVgtdXWWM-uosWYfmOFDp63dd" TargetMode="External"/><Relationship Id="rId46" Type="http://schemas.openxmlformats.org/officeDocument/2006/relationships/hyperlink" Target="https://en.wikipedia.org/wiki/High_definition_television" TargetMode="External"/><Relationship Id="rId59" Type="http://schemas.openxmlformats.org/officeDocument/2006/relationships/image" Target="media/image30.png"/><Relationship Id="rId67" Type="http://schemas.openxmlformats.org/officeDocument/2006/relationships/image" Target="media/image36.jpeg"/><Relationship Id="rId20" Type="http://schemas.openxmlformats.org/officeDocument/2006/relationships/hyperlink" Target="https://en.wikipedia.org/wiki/Substrate_(electronics)" TargetMode="External"/><Relationship Id="rId41" Type="http://schemas.openxmlformats.org/officeDocument/2006/relationships/image" Target="media/image19.jpeg"/><Relationship Id="rId54" Type="http://schemas.openxmlformats.org/officeDocument/2006/relationships/image" Target="media/image26.jpeg"/><Relationship Id="rId62" Type="http://schemas.openxmlformats.org/officeDocument/2006/relationships/image" Target="media/image32.gif"/><Relationship Id="rId70" Type="http://schemas.openxmlformats.org/officeDocument/2006/relationships/image" Target="media/image39.jpeg"/><Relationship Id="rId75" Type="http://schemas.openxmlformats.org/officeDocument/2006/relationships/image" Target="media/image4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Electrica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youtu.be/q6iu8Fe8UOY" TargetMode="External"/><Relationship Id="rId49" Type="http://schemas.openxmlformats.org/officeDocument/2006/relationships/image" Target="media/image23.jpeg"/><Relationship Id="rId57"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F5A26-70D2-4C2D-A4A4-E1066EDC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42</Pages>
  <Words>8408</Words>
  <Characters>47931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Windows User</cp:lastModifiedBy>
  <cp:revision>6</cp:revision>
  <dcterms:created xsi:type="dcterms:W3CDTF">2018-10-05T07:59:00Z</dcterms:created>
  <dcterms:modified xsi:type="dcterms:W3CDTF">2019-01-06T16:29:00Z</dcterms:modified>
</cp:coreProperties>
</file>