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B049" w14:textId="73235A15" w:rsidR="00A56380" w:rsidRDefault="00A56380" w:rsidP="002800C6">
      <w:pPr>
        <w:jc w:val="center"/>
      </w:pPr>
      <w:bookmarkStart w:id="0" w:name="_Hlk160962247"/>
      <w:bookmarkEnd w:id="0"/>
      <w:r>
        <w:rPr>
          <w:noProof/>
        </w:rPr>
        <w:drawing>
          <wp:inline distT="0" distB="0" distL="0" distR="0" wp14:anchorId="4DD90553" wp14:editId="3D4D17B9">
            <wp:extent cx="4612002" cy="2010033"/>
            <wp:effectExtent l="0" t="0" r="0" b="0"/>
            <wp:docPr id="941562495" name="Picture 1" descr="njit-logo-red-fullres · Parc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it-logo-red-fullres · Parc Of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403" cy="2024590"/>
                    </a:xfrm>
                    <a:prstGeom prst="rect">
                      <a:avLst/>
                    </a:prstGeom>
                    <a:noFill/>
                    <a:ln>
                      <a:noFill/>
                    </a:ln>
                  </pic:spPr>
                </pic:pic>
              </a:graphicData>
            </a:graphic>
          </wp:inline>
        </w:drawing>
      </w:r>
    </w:p>
    <w:p w14:paraId="34D7E03F" w14:textId="77777777" w:rsidR="002800C6" w:rsidRDefault="002800C6" w:rsidP="002800C6">
      <w:pPr>
        <w:jc w:val="center"/>
      </w:pPr>
    </w:p>
    <w:p w14:paraId="555D4054" w14:textId="77777777" w:rsidR="00A24194" w:rsidRPr="00A24194" w:rsidRDefault="00A24194" w:rsidP="00A24194"/>
    <w:p w14:paraId="61F70759" w14:textId="0EF26559" w:rsidR="002800C6" w:rsidRDefault="001A2FC6" w:rsidP="002800C6">
      <w:pPr>
        <w:spacing w:after="0"/>
        <w:jc w:val="center"/>
        <w:rPr>
          <w:b/>
          <w:bCs/>
          <w:color w:val="FF0000"/>
          <w:sz w:val="40"/>
          <w:szCs w:val="40"/>
          <w:u w:val="single"/>
        </w:rPr>
      </w:pPr>
      <w:r>
        <w:rPr>
          <w:b/>
          <w:bCs/>
          <w:color w:val="FF0000"/>
          <w:sz w:val="40"/>
          <w:szCs w:val="40"/>
          <w:u w:val="single"/>
        </w:rPr>
        <w:t>Final</w:t>
      </w:r>
      <w:r w:rsidR="002800C6" w:rsidRPr="002800C6">
        <w:rPr>
          <w:b/>
          <w:bCs/>
          <w:color w:val="FF0000"/>
          <w:sz w:val="40"/>
          <w:szCs w:val="40"/>
          <w:u w:val="single"/>
        </w:rPr>
        <w:t>-Term Project Report</w:t>
      </w:r>
    </w:p>
    <w:p w14:paraId="3C8A30DC" w14:textId="77777777" w:rsidR="002800C6" w:rsidRPr="002800C6" w:rsidRDefault="002800C6" w:rsidP="002800C6">
      <w:pPr>
        <w:spacing w:after="0"/>
        <w:jc w:val="center"/>
        <w:rPr>
          <w:b/>
          <w:bCs/>
          <w:color w:val="FF0000"/>
          <w:sz w:val="40"/>
          <w:szCs w:val="40"/>
          <w:u w:val="single"/>
        </w:rPr>
      </w:pPr>
    </w:p>
    <w:p w14:paraId="016C88D5" w14:textId="77777777" w:rsidR="00E429AA" w:rsidRDefault="00E429AA" w:rsidP="00E429AA"/>
    <w:p w14:paraId="4D53D550" w14:textId="52DEA0AC" w:rsidR="00E429AA" w:rsidRDefault="00C51D71" w:rsidP="00E429AA">
      <w:pPr>
        <w:jc w:val="center"/>
        <w:rPr>
          <w:b/>
          <w:bCs/>
          <w:color w:val="FF0000"/>
          <w:sz w:val="52"/>
          <w:szCs w:val="52"/>
          <w14:shadow w14:blurRad="50800" w14:dist="38100" w14:dir="5400000" w14:sx="100000" w14:sy="100000" w14:kx="0" w14:ky="0" w14:algn="t">
            <w14:srgbClr w14:val="000000">
              <w14:alpha w14:val="60000"/>
            </w14:srgbClr>
          </w14:shadow>
        </w:rPr>
      </w:pPr>
      <w:r>
        <w:rPr>
          <w:b/>
          <w:bCs/>
          <w:color w:val="FF0000"/>
          <w:sz w:val="52"/>
          <w:szCs w:val="52"/>
          <w14:shadow w14:blurRad="50800" w14:dist="38100" w14:dir="5400000" w14:sx="100000" w14:sy="100000" w14:kx="0" w14:ky="0" w14:algn="t">
            <w14:srgbClr w14:val="000000">
              <w14:alpha w14:val="60000"/>
            </w14:srgbClr>
          </w14:shadow>
        </w:rPr>
        <w:t>Supervised Data Mining</w:t>
      </w:r>
      <w:r>
        <w:rPr>
          <w:b/>
          <w:bCs/>
          <w:color w:val="FF0000"/>
          <w:sz w:val="52"/>
          <w:szCs w:val="52"/>
          <w14:shadow w14:blurRad="50800" w14:dist="38100" w14:dir="5400000" w14:sx="100000" w14:sy="100000" w14:kx="0" w14:ky="0" w14:algn="t">
            <w14:srgbClr w14:val="000000">
              <w14:alpha w14:val="60000"/>
            </w14:srgbClr>
          </w14:shadow>
        </w:rPr>
        <w:br/>
        <w:t>(Binary Classification)</w:t>
      </w:r>
    </w:p>
    <w:p w14:paraId="575B7125" w14:textId="77777777" w:rsidR="00A24194" w:rsidRDefault="00A24194" w:rsidP="00E429AA">
      <w:pPr>
        <w:jc w:val="center"/>
        <w:rPr>
          <w:b/>
          <w:bCs/>
          <w:color w:val="FF0000"/>
          <w:sz w:val="52"/>
          <w:szCs w:val="52"/>
          <w14:shadow w14:blurRad="50800" w14:dist="38100" w14:dir="5400000" w14:sx="100000" w14:sy="100000" w14:kx="0" w14:ky="0" w14:algn="t">
            <w14:srgbClr w14:val="000000">
              <w14:alpha w14:val="60000"/>
            </w14:srgbClr>
          </w14:shadow>
        </w:rPr>
      </w:pPr>
    </w:p>
    <w:p w14:paraId="3A889234" w14:textId="4E1A525E" w:rsidR="00E429AA" w:rsidRPr="00E429AA" w:rsidRDefault="00E429AA" w:rsidP="00E429AA">
      <w:pPr>
        <w:spacing w:after="0"/>
        <w:jc w:val="center"/>
        <w:rPr>
          <w:sz w:val="28"/>
          <w:szCs w:val="28"/>
        </w:rPr>
      </w:pPr>
      <w:r w:rsidRPr="00E429AA">
        <w:rPr>
          <w:b/>
          <w:bCs/>
          <w:sz w:val="28"/>
          <w:szCs w:val="28"/>
        </w:rPr>
        <w:t>NAME:</w:t>
      </w:r>
      <w:r w:rsidRPr="00E429AA">
        <w:rPr>
          <w:sz w:val="28"/>
          <w:szCs w:val="28"/>
        </w:rPr>
        <w:t xml:space="preserve"> </w:t>
      </w:r>
      <w:r w:rsidR="00DA1044">
        <w:rPr>
          <w:sz w:val="28"/>
          <w:szCs w:val="28"/>
        </w:rPr>
        <w:t>Sai Teja Reddy Bhumireddy</w:t>
      </w:r>
    </w:p>
    <w:p w14:paraId="45E7EF6C" w14:textId="056A8878" w:rsidR="00E429AA" w:rsidRDefault="00E429AA" w:rsidP="00E429AA">
      <w:pPr>
        <w:spacing w:after="0"/>
        <w:jc w:val="center"/>
        <w:rPr>
          <w:sz w:val="28"/>
          <w:szCs w:val="28"/>
        </w:rPr>
      </w:pPr>
      <w:r w:rsidRPr="00E429AA">
        <w:rPr>
          <w:b/>
          <w:bCs/>
          <w:sz w:val="28"/>
          <w:szCs w:val="28"/>
        </w:rPr>
        <w:t>NJIT UCID:</w:t>
      </w:r>
      <w:r w:rsidRPr="00E429AA">
        <w:rPr>
          <w:sz w:val="28"/>
          <w:szCs w:val="28"/>
        </w:rPr>
        <w:t xml:space="preserve"> </w:t>
      </w:r>
      <w:r w:rsidR="00DA1044">
        <w:rPr>
          <w:sz w:val="28"/>
          <w:szCs w:val="28"/>
        </w:rPr>
        <w:t>sb2744</w:t>
      </w:r>
      <w:r w:rsidRPr="00E429AA">
        <w:rPr>
          <w:sz w:val="28"/>
          <w:szCs w:val="28"/>
        </w:rPr>
        <w:br/>
      </w:r>
      <w:r w:rsidRPr="00E429AA">
        <w:rPr>
          <w:b/>
          <w:bCs/>
          <w:sz w:val="28"/>
          <w:szCs w:val="28"/>
        </w:rPr>
        <w:t>Email Address:</w:t>
      </w:r>
      <w:r w:rsidRPr="00E429AA">
        <w:rPr>
          <w:sz w:val="28"/>
          <w:szCs w:val="28"/>
        </w:rPr>
        <w:t xml:space="preserve"> </w:t>
      </w:r>
      <w:r w:rsidR="00DA1044">
        <w:rPr>
          <w:sz w:val="28"/>
          <w:szCs w:val="28"/>
        </w:rPr>
        <w:t>sb2744</w:t>
      </w:r>
      <w:r w:rsidRPr="00E429AA">
        <w:rPr>
          <w:sz w:val="28"/>
          <w:szCs w:val="28"/>
        </w:rPr>
        <w:t>@njit.edu</w:t>
      </w:r>
      <w:r w:rsidRPr="00E429AA">
        <w:rPr>
          <w:sz w:val="28"/>
          <w:szCs w:val="28"/>
        </w:rPr>
        <w:br/>
      </w:r>
      <w:r w:rsidRPr="00E429AA">
        <w:rPr>
          <w:b/>
          <w:bCs/>
          <w:sz w:val="28"/>
          <w:szCs w:val="28"/>
        </w:rPr>
        <w:t>Professor:</w:t>
      </w:r>
      <w:r w:rsidRPr="00E429AA">
        <w:rPr>
          <w:sz w:val="28"/>
          <w:szCs w:val="28"/>
        </w:rPr>
        <w:t xml:space="preserve"> Yasser Abduallah</w:t>
      </w:r>
      <w:r w:rsidRPr="00E429AA">
        <w:rPr>
          <w:sz w:val="28"/>
          <w:szCs w:val="28"/>
        </w:rPr>
        <w:br/>
        <w:t>CS 634 - 10</w:t>
      </w:r>
      <w:r w:rsidR="00E82812">
        <w:rPr>
          <w:sz w:val="28"/>
          <w:szCs w:val="28"/>
        </w:rPr>
        <w:t>4</w:t>
      </w:r>
      <w:r w:rsidRPr="00E429AA">
        <w:rPr>
          <w:sz w:val="28"/>
          <w:szCs w:val="28"/>
        </w:rPr>
        <w:t xml:space="preserve"> Data Mining</w:t>
      </w:r>
    </w:p>
    <w:p w14:paraId="0C2B5978" w14:textId="77777777" w:rsidR="00E429AA" w:rsidRDefault="00E429AA" w:rsidP="00E429AA">
      <w:pPr>
        <w:spacing w:after="0"/>
        <w:jc w:val="center"/>
        <w:rPr>
          <w:sz w:val="28"/>
          <w:szCs w:val="28"/>
        </w:rPr>
      </w:pPr>
    </w:p>
    <w:p w14:paraId="15BD71A8" w14:textId="77777777" w:rsidR="00A24194" w:rsidRDefault="00A24194" w:rsidP="00E429AA">
      <w:pPr>
        <w:spacing w:after="0"/>
        <w:jc w:val="center"/>
        <w:rPr>
          <w:sz w:val="28"/>
          <w:szCs w:val="28"/>
        </w:rPr>
      </w:pPr>
    </w:p>
    <w:p w14:paraId="55A096A3" w14:textId="77777777" w:rsidR="00A24194" w:rsidRDefault="00A24194" w:rsidP="00E429AA">
      <w:pPr>
        <w:spacing w:after="0"/>
        <w:jc w:val="center"/>
        <w:rPr>
          <w:sz w:val="28"/>
          <w:szCs w:val="28"/>
        </w:rPr>
      </w:pPr>
    </w:p>
    <w:p w14:paraId="58EA57C1" w14:textId="77777777" w:rsidR="00E429AA" w:rsidRDefault="00E429AA" w:rsidP="00E429AA">
      <w:pPr>
        <w:spacing w:after="0"/>
        <w:jc w:val="center"/>
        <w:rPr>
          <w:b/>
          <w:bCs/>
          <w:sz w:val="40"/>
          <w:szCs w:val="40"/>
        </w:rPr>
      </w:pPr>
    </w:p>
    <w:p w14:paraId="38CBA964" w14:textId="77777777" w:rsidR="00E429AA" w:rsidRDefault="00E429AA" w:rsidP="00E429AA">
      <w:pPr>
        <w:spacing w:after="0"/>
        <w:jc w:val="center"/>
      </w:pPr>
    </w:p>
    <w:p w14:paraId="04143AA7" w14:textId="77777777" w:rsidR="005A0954" w:rsidRDefault="005A0954" w:rsidP="00E429AA">
      <w:pPr>
        <w:spacing w:after="0"/>
        <w:jc w:val="center"/>
      </w:pPr>
    </w:p>
    <w:p w14:paraId="7BF96362" w14:textId="77777777" w:rsidR="005A0954" w:rsidRDefault="005A0954" w:rsidP="00E429AA">
      <w:pPr>
        <w:spacing w:after="0"/>
        <w:jc w:val="center"/>
      </w:pPr>
    </w:p>
    <w:p w14:paraId="61C3C276" w14:textId="77777777" w:rsidR="005A0954" w:rsidRDefault="005A0954" w:rsidP="00E429AA">
      <w:pPr>
        <w:spacing w:after="0"/>
        <w:jc w:val="center"/>
      </w:pPr>
    </w:p>
    <w:p w14:paraId="44523FE2" w14:textId="77777777" w:rsidR="005A0954" w:rsidRPr="00A24194" w:rsidRDefault="005A0954" w:rsidP="00A24194"/>
    <w:p w14:paraId="493E97A7" w14:textId="77777777" w:rsidR="005A0954" w:rsidRDefault="005A0954" w:rsidP="005A0954"/>
    <w:sdt>
      <w:sdtPr>
        <w:rPr>
          <w:rFonts w:asciiTheme="minorHAnsi" w:eastAsiaTheme="minorEastAsia" w:hAnsiTheme="minorHAnsi" w:cstheme="minorBidi"/>
          <w:b w:val="0"/>
          <w:bCs w:val="0"/>
          <w:color w:val="auto"/>
          <w:sz w:val="22"/>
          <w:szCs w:val="22"/>
        </w:rPr>
        <w:id w:val="2100743102"/>
        <w:docPartObj>
          <w:docPartGallery w:val="Table of Contents"/>
          <w:docPartUnique/>
        </w:docPartObj>
      </w:sdtPr>
      <w:sdtEndPr>
        <w:rPr>
          <w:noProof/>
        </w:rPr>
      </w:sdtEndPr>
      <w:sdtContent>
        <w:p w14:paraId="726BB33C" w14:textId="47B5FA4A" w:rsidR="001450FB" w:rsidRDefault="001450FB">
          <w:pPr>
            <w:pStyle w:val="TOCHeading"/>
          </w:pPr>
          <w:r>
            <w:t>Contents</w:t>
          </w:r>
        </w:p>
        <w:p w14:paraId="43A3C940" w14:textId="684C49F1" w:rsidR="001450FB" w:rsidRDefault="001450FB">
          <w:pPr>
            <w:pStyle w:val="TOC1"/>
            <w:tabs>
              <w:tab w:val="right" w:leader="dot" w:pos="1079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64625073" w:history="1">
            <w:r w:rsidRPr="000E3403">
              <w:rPr>
                <w:rStyle w:val="Hyperlink"/>
                <w:noProof/>
              </w:rPr>
              <w:t>Abstract:</w:t>
            </w:r>
            <w:r>
              <w:rPr>
                <w:noProof/>
                <w:webHidden/>
              </w:rPr>
              <w:tab/>
            </w:r>
            <w:r>
              <w:rPr>
                <w:noProof/>
                <w:webHidden/>
              </w:rPr>
              <w:fldChar w:fldCharType="begin"/>
            </w:r>
            <w:r>
              <w:rPr>
                <w:noProof/>
                <w:webHidden/>
              </w:rPr>
              <w:instrText xml:space="preserve"> PAGEREF _Toc164625073 \h </w:instrText>
            </w:r>
            <w:r>
              <w:rPr>
                <w:noProof/>
                <w:webHidden/>
              </w:rPr>
            </w:r>
            <w:r>
              <w:rPr>
                <w:noProof/>
                <w:webHidden/>
              </w:rPr>
              <w:fldChar w:fldCharType="separate"/>
            </w:r>
            <w:r w:rsidR="00CA2DED">
              <w:rPr>
                <w:noProof/>
                <w:webHidden/>
              </w:rPr>
              <w:t>3</w:t>
            </w:r>
            <w:r>
              <w:rPr>
                <w:noProof/>
                <w:webHidden/>
              </w:rPr>
              <w:fldChar w:fldCharType="end"/>
            </w:r>
          </w:hyperlink>
        </w:p>
        <w:p w14:paraId="7D6C72DD" w14:textId="4F1F7A54" w:rsidR="001450FB" w:rsidRDefault="00000000">
          <w:pPr>
            <w:pStyle w:val="TOC1"/>
            <w:tabs>
              <w:tab w:val="right" w:leader="dot" w:pos="10790"/>
            </w:tabs>
            <w:rPr>
              <w:noProof/>
              <w:kern w:val="2"/>
              <w:sz w:val="24"/>
              <w:szCs w:val="24"/>
              <w:lang w:val="en-IN" w:eastAsia="en-IN"/>
              <w14:ligatures w14:val="standardContextual"/>
            </w:rPr>
          </w:pPr>
          <w:hyperlink w:anchor="_Toc164625074" w:history="1">
            <w:r w:rsidR="001450FB" w:rsidRPr="000E3403">
              <w:rPr>
                <w:rStyle w:val="Hyperlink"/>
                <w:noProof/>
                <w:lang w:val="en-IN"/>
              </w:rPr>
              <w:t>Introduction</w:t>
            </w:r>
            <w:r w:rsidR="001450FB">
              <w:rPr>
                <w:noProof/>
                <w:webHidden/>
              </w:rPr>
              <w:tab/>
            </w:r>
            <w:r w:rsidR="001450FB">
              <w:rPr>
                <w:noProof/>
                <w:webHidden/>
              </w:rPr>
              <w:fldChar w:fldCharType="begin"/>
            </w:r>
            <w:r w:rsidR="001450FB">
              <w:rPr>
                <w:noProof/>
                <w:webHidden/>
              </w:rPr>
              <w:instrText xml:space="preserve"> PAGEREF _Toc164625074 \h </w:instrText>
            </w:r>
            <w:r w:rsidR="001450FB">
              <w:rPr>
                <w:noProof/>
                <w:webHidden/>
              </w:rPr>
            </w:r>
            <w:r w:rsidR="001450FB">
              <w:rPr>
                <w:noProof/>
                <w:webHidden/>
              </w:rPr>
              <w:fldChar w:fldCharType="separate"/>
            </w:r>
            <w:r w:rsidR="00CA2DED">
              <w:rPr>
                <w:noProof/>
                <w:webHidden/>
              </w:rPr>
              <w:t>3</w:t>
            </w:r>
            <w:r w:rsidR="001450FB">
              <w:rPr>
                <w:noProof/>
                <w:webHidden/>
              </w:rPr>
              <w:fldChar w:fldCharType="end"/>
            </w:r>
          </w:hyperlink>
        </w:p>
        <w:p w14:paraId="447F8797" w14:textId="76DDEC5F" w:rsidR="001450FB" w:rsidRDefault="00000000">
          <w:pPr>
            <w:pStyle w:val="TOC1"/>
            <w:tabs>
              <w:tab w:val="right" w:leader="dot" w:pos="10790"/>
            </w:tabs>
            <w:rPr>
              <w:noProof/>
              <w:kern w:val="2"/>
              <w:sz w:val="24"/>
              <w:szCs w:val="24"/>
              <w:lang w:val="en-IN" w:eastAsia="en-IN"/>
              <w14:ligatures w14:val="standardContextual"/>
            </w:rPr>
          </w:pPr>
          <w:hyperlink w:anchor="_Toc164625075" w:history="1">
            <w:r w:rsidR="001450FB" w:rsidRPr="000E3403">
              <w:rPr>
                <w:rStyle w:val="Hyperlink"/>
                <w:noProof/>
                <w:lang w:val="en-IN"/>
              </w:rPr>
              <w:t>Project Workflow</w:t>
            </w:r>
            <w:r w:rsidR="001450FB">
              <w:rPr>
                <w:noProof/>
                <w:webHidden/>
              </w:rPr>
              <w:tab/>
            </w:r>
            <w:r w:rsidR="001450FB">
              <w:rPr>
                <w:noProof/>
                <w:webHidden/>
              </w:rPr>
              <w:fldChar w:fldCharType="begin"/>
            </w:r>
            <w:r w:rsidR="001450FB">
              <w:rPr>
                <w:noProof/>
                <w:webHidden/>
              </w:rPr>
              <w:instrText xml:space="preserve"> PAGEREF _Toc164625075 \h </w:instrText>
            </w:r>
            <w:r w:rsidR="001450FB">
              <w:rPr>
                <w:noProof/>
                <w:webHidden/>
              </w:rPr>
            </w:r>
            <w:r w:rsidR="001450FB">
              <w:rPr>
                <w:noProof/>
                <w:webHidden/>
              </w:rPr>
              <w:fldChar w:fldCharType="separate"/>
            </w:r>
            <w:r w:rsidR="00CA2DED">
              <w:rPr>
                <w:noProof/>
                <w:webHidden/>
              </w:rPr>
              <w:t>3</w:t>
            </w:r>
            <w:r w:rsidR="001450FB">
              <w:rPr>
                <w:noProof/>
                <w:webHidden/>
              </w:rPr>
              <w:fldChar w:fldCharType="end"/>
            </w:r>
          </w:hyperlink>
        </w:p>
        <w:p w14:paraId="6B8176B5" w14:textId="333C9FA8" w:rsidR="001450FB" w:rsidRDefault="00000000">
          <w:pPr>
            <w:pStyle w:val="TOC2"/>
            <w:tabs>
              <w:tab w:val="right" w:leader="dot" w:pos="10790"/>
            </w:tabs>
            <w:rPr>
              <w:noProof/>
              <w:kern w:val="2"/>
              <w:sz w:val="24"/>
              <w:szCs w:val="24"/>
              <w:lang w:val="en-IN" w:eastAsia="en-IN"/>
              <w14:ligatures w14:val="standardContextual"/>
            </w:rPr>
          </w:pPr>
          <w:hyperlink w:anchor="_Toc164625076" w:history="1">
            <w:r w:rsidR="001450FB" w:rsidRPr="000E3403">
              <w:rPr>
                <w:rStyle w:val="Hyperlink"/>
                <w:noProof/>
                <w:lang w:val="en-IN"/>
              </w:rPr>
              <w:t>Data Collection</w:t>
            </w:r>
            <w:r w:rsidR="001450FB">
              <w:rPr>
                <w:noProof/>
                <w:webHidden/>
              </w:rPr>
              <w:tab/>
            </w:r>
            <w:r w:rsidR="001450FB">
              <w:rPr>
                <w:noProof/>
                <w:webHidden/>
              </w:rPr>
              <w:fldChar w:fldCharType="begin"/>
            </w:r>
            <w:r w:rsidR="001450FB">
              <w:rPr>
                <w:noProof/>
                <w:webHidden/>
              </w:rPr>
              <w:instrText xml:space="preserve"> PAGEREF _Toc164625076 \h </w:instrText>
            </w:r>
            <w:r w:rsidR="001450FB">
              <w:rPr>
                <w:noProof/>
                <w:webHidden/>
              </w:rPr>
            </w:r>
            <w:r w:rsidR="001450FB">
              <w:rPr>
                <w:noProof/>
                <w:webHidden/>
              </w:rPr>
              <w:fldChar w:fldCharType="separate"/>
            </w:r>
            <w:r w:rsidR="00CA2DED">
              <w:rPr>
                <w:noProof/>
                <w:webHidden/>
              </w:rPr>
              <w:t>3</w:t>
            </w:r>
            <w:r w:rsidR="001450FB">
              <w:rPr>
                <w:noProof/>
                <w:webHidden/>
              </w:rPr>
              <w:fldChar w:fldCharType="end"/>
            </w:r>
          </w:hyperlink>
        </w:p>
        <w:p w14:paraId="60B3E933" w14:textId="79C5A82E" w:rsidR="001450FB" w:rsidRDefault="00000000">
          <w:pPr>
            <w:pStyle w:val="TOC2"/>
            <w:tabs>
              <w:tab w:val="right" w:leader="dot" w:pos="10790"/>
            </w:tabs>
            <w:rPr>
              <w:noProof/>
              <w:kern w:val="2"/>
              <w:sz w:val="24"/>
              <w:szCs w:val="24"/>
              <w:lang w:val="en-IN" w:eastAsia="en-IN"/>
              <w14:ligatures w14:val="standardContextual"/>
            </w:rPr>
          </w:pPr>
          <w:hyperlink w:anchor="_Toc164625077" w:history="1">
            <w:r w:rsidR="001450FB" w:rsidRPr="000E3403">
              <w:rPr>
                <w:rStyle w:val="Hyperlink"/>
                <w:noProof/>
                <w:lang w:val="en-IN"/>
              </w:rPr>
              <w:t>Data Cleaning and Preparation</w:t>
            </w:r>
            <w:r w:rsidR="001450FB">
              <w:rPr>
                <w:noProof/>
                <w:webHidden/>
              </w:rPr>
              <w:tab/>
            </w:r>
            <w:r w:rsidR="001450FB">
              <w:rPr>
                <w:noProof/>
                <w:webHidden/>
              </w:rPr>
              <w:fldChar w:fldCharType="begin"/>
            </w:r>
            <w:r w:rsidR="001450FB">
              <w:rPr>
                <w:noProof/>
                <w:webHidden/>
              </w:rPr>
              <w:instrText xml:space="preserve"> PAGEREF _Toc164625077 \h </w:instrText>
            </w:r>
            <w:r w:rsidR="001450FB">
              <w:rPr>
                <w:noProof/>
                <w:webHidden/>
              </w:rPr>
            </w:r>
            <w:r w:rsidR="001450FB">
              <w:rPr>
                <w:noProof/>
                <w:webHidden/>
              </w:rPr>
              <w:fldChar w:fldCharType="separate"/>
            </w:r>
            <w:r w:rsidR="00CA2DED">
              <w:rPr>
                <w:noProof/>
                <w:webHidden/>
              </w:rPr>
              <w:t>4</w:t>
            </w:r>
            <w:r w:rsidR="001450FB">
              <w:rPr>
                <w:noProof/>
                <w:webHidden/>
              </w:rPr>
              <w:fldChar w:fldCharType="end"/>
            </w:r>
          </w:hyperlink>
        </w:p>
        <w:p w14:paraId="710635A5" w14:textId="15ACB9A4" w:rsidR="001450FB" w:rsidRDefault="00000000">
          <w:pPr>
            <w:pStyle w:val="TOC2"/>
            <w:tabs>
              <w:tab w:val="right" w:leader="dot" w:pos="10790"/>
            </w:tabs>
            <w:rPr>
              <w:noProof/>
              <w:kern w:val="2"/>
              <w:sz w:val="24"/>
              <w:szCs w:val="24"/>
              <w:lang w:val="en-IN" w:eastAsia="en-IN"/>
              <w14:ligatures w14:val="standardContextual"/>
            </w:rPr>
          </w:pPr>
          <w:hyperlink w:anchor="_Toc164625078" w:history="1">
            <w:r w:rsidR="001450FB" w:rsidRPr="000E3403">
              <w:rPr>
                <w:rStyle w:val="Hyperlink"/>
                <w:noProof/>
                <w:lang w:val="en-IN"/>
              </w:rPr>
              <w:t>Model Training</w:t>
            </w:r>
            <w:r w:rsidR="001450FB">
              <w:rPr>
                <w:noProof/>
                <w:webHidden/>
              </w:rPr>
              <w:tab/>
            </w:r>
            <w:r w:rsidR="001450FB">
              <w:rPr>
                <w:noProof/>
                <w:webHidden/>
              </w:rPr>
              <w:fldChar w:fldCharType="begin"/>
            </w:r>
            <w:r w:rsidR="001450FB">
              <w:rPr>
                <w:noProof/>
                <w:webHidden/>
              </w:rPr>
              <w:instrText xml:space="preserve"> PAGEREF _Toc164625078 \h </w:instrText>
            </w:r>
            <w:r w:rsidR="001450FB">
              <w:rPr>
                <w:noProof/>
                <w:webHidden/>
              </w:rPr>
            </w:r>
            <w:r w:rsidR="001450FB">
              <w:rPr>
                <w:noProof/>
                <w:webHidden/>
              </w:rPr>
              <w:fldChar w:fldCharType="separate"/>
            </w:r>
            <w:r w:rsidR="00CA2DED">
              <w:rPr>
                <w:noProof/>
                <w:webHidden/>
              </w:rPr>
              <w:t>10</w:t>
            </w:r>
            <w:r w:rsidR="001450FB">
              <w:rPr>
                <w:noProof/>
                <w:webHidden/>
              </w:rPr>
              <w:fldChar w:fldCharType="end"/>
            </w:r>
          </w:hyperlink>
        </w:p>
        <w:p w14:paraId="1644FF45" w14:textId="031A47AD" w:rsidR="001450FB" w:rsidRDefault="00000000">
          <w:pPr>
            <w:pStyle w:val="TOC3"/>
            <w:tabs>
              <w:tab w:val="right" w:leader="dot" w:pos="10790"/>
            </w:tabs>
            <w:rPr>
              <w:noProof/>
            </w:rPr>
          </w:pPr>
          <w:hyperlink w:anchor="_Toc164625079" w:history="1">
            <w:r w:rsidR="001450FB" w:rsidRPr="000E3403">
              <w:rPr>
                <w:rStyle w:val="Hyperlink"/>
                <w:noProof/>
                <w:lang w:val="en-IN"/>
              </w:rPr>
              <w:t>Function for calculation of metrics using confusion matrix.</w:t>
            </w:r>
            <w:r w:rsidR="001450FB">
              <w:rPr>
                <w:noProof/>
                <w:webHidden/>
              </w:rPr>
              <w:tab/>
            </w:r>
            <w:r w:rsidR="001450FB">
              <w:rPr>
                <w:noProof/>
                <w:webHidden/>
              </w:rPr>
              <w:fldChar w:fldCharType="begin"/>
            </w:r>
            <w:r w:rsidR="001450FB">
              <w:rPr>
                <w:noProof/>
                <w:webHidden/>
              </w:rPr>
              <w:instrText xml:space="preserve"> PAGEREF _Toc164625079 \h </w:instrText>
            </w:r>
            <w:r w:rsidR="001450FB">
              <w:rPr>
                <w:noProof/>
                <w:webHidden/>
              </w:rPr>
            </w:r>
            <w:r w:rsidR="001450FB">
              <w:rPr>
                <w:noProof/>
                <w:webHidden/>
              </w:rPr>
              <w:fldChar w:fldCharType="separate"/>
            </w:r>
            <w:r w:rsidR="00CA2DED">
              <w:rPr>
                <w:noProof/>
                <w:webHidden/>
              </w:rPr>
              <w:t>11</w:t>
            </w:r>
            <w:r w:rsidR="001450FB">
              <w:rPr>
                <w:noProof/>
                <w:webHidden/>
              </w:rPr>
              <w:fldChar w:fldCharType="end"/>
            </w:r>
          </w:hyperlink>
        </w:p>
        <w:p w14:paraId="7001A526" w14:textId="410777EE" w:rsidR="001450FB" w:rsidRDefault="00000000">
          <w:pPr>
            <w:pStyle w:val="TOC3"/>
            <w:tabs>
              <w:tab w:val="right" w:leader="dot" w:pos="10790"/>
            </w:tabs>
            <w:rPr>
              <w:noProof/>
            </w:rPr>
          </w:pPr>
          <w:hyperlink w:anchor="_Toc164625080" w:history="1">
            <w:r w:rsidR="001450FB" w:rsidRPr="000E3403">
              <w:rPr>
                <w:rStyle w:val="Hyperlink"/>
                <w:noProof/>
                <w:lang w:val="en-IN"/>
              </w:rPr>
              <w:t>Finding Best parameters for models using GridSearchCV.</w:t>
            </w:r>
            <w:r w:rsidR="001450FB">
              <w:rPr>
                <w:noProof/>
                <w:webHidden/>
              </w:rPr>
              <w:tab/>
            </w:r>
            <w:r w:rsidR="001450FB">
              <w:rPr>
                <w:noProof/>
                <w:webHidden/>
              </w:rPr>
              <w:fldChar w:fldCharType="begin"/>
            </w:r>
            <w:r w:rsidR="001450FB">
              <w:rPr>
                <w:noProof/>
                <w:webHidden/>
              </w:rPr>
              <w:instrText xml:space="preserve"> PAGEREF _Toc164625080 \h </w:instrText>
            </w:r>
            <w:r w:rsidR="001450FB">
              <w:rPr>
                <w:noProof/>
                <w:webHidden/>
              </w:rPr>
            </w:r>
            <w:r w:rsidR="001450FB">
              <w:rPr>
                <w:noProof/>
                <w:webHidden/>
              </w:rPr>
              <w:fldChar w:fldCharType="separate"/>
            </w:r>
            <w:r w:rsidR="00CA2DED">
              <w:rPr>
                <w:noProof/>
                <w:webHidden/>
              </w:rPr>
              <w:t>11</w:t>
            </w:r>
            <w:r w:rsidR="001450FB">
              <w:rPr>
                <w:noProof/>
                <w:webHidden/>
              </w:rPr>
              <w:fldChar w:fldCharType="end"/>
            </w:r>
          </w:hyperlink>
        </w:p>
        <w:p w14:paraId="0A298DA8" w14:textId="361F855C" w:rsidR="001450FB" w:rsidRDefault="00000000">
          <w:pPr>
            <w:pStyle w:val="TOC3"/>
            <w:tabs>
              <w:tab w:val="right" w:leader="dot" w:pos="10790"/>
            </w:tabs>
            <w:rPr>
              <w:noProof/>
            </w:rPr>
          </w:pPr>
          <w:hyperlink w:anchor="_Toc164625081" w:history="1">
            <w:r w:rsidR="001450FB" w:rsidRPr="000E3403">
              <w:rPr>
                <w:rStyle w:val="Hyperlink"/>
                <w:noProof/>
                <w:lang w:val="en-IN"/>
              </w:rPr>
              <w:t>Function to create LSTM model.</w:t>
            </w:r>
            <w:r w:rsidR="001450FB">
              <w:rPr>
                <w:noProof/>
                <w:webHidden/>
              </w:rPr>
              <w:tab/>
            </w:r>
            <w:r w:rsidR="001450FB">
              <w:rPr>
                <w:noProof/>
                <w:webHidden/>
              </w:rPr>
              <w:fldChar w:fldCharType="begin"/>
            </w:r>
            <w:r w:rsidR="001450FB">
              <w:rPr>
                <w:noProof/>
                <w:webHidden/>
              </w:rPr>
              <w:instrText xml:space="preserve"> PAGEREF _Toc164625081 \h </w:instrText>
            </w:r>
            <w:r w:rsidR="001450FB">
              <w:rPr>
                <w:noProof/>
                <w:webHidden/>
              </w:rPr>
            </w:r>
            <w:r w:rsidR="001450FB">
              <w:rPr>
                <w:noProof/>
                <w:webHidden/>
              </w:rPr>
              <w:fldChar w:fldCharType="separate"/>
            </w:r>
            <w:r w:rsidR="00CA2DED">
              <w:rPr>
                <w:noProof/>
                <w:webHidden/>
              </w:rPr>
              <w:t>12</w:t>
            </w:r>
            <w:r w:rsidR="001450FB">
              <w:rPr>
                <w:noProof/>
                <w:webHidden/>
              </w:rPr>
              <w:fldChar w:fldCharType="end"/>
            </w:r>
          </w:hyperlink>
        </w:p>
        <w:p w14:paraId="772C1A67" w14:textId="101CB4AC" w:rsidR="001450FB" w:rsidRDefault="00000000">
          <w:pPr>
            <w:pStyle w:val="TOC3"/>
            <w:tabs>
              <w:tab w:val="right" w:leader="dot" w:pos="10790"/>
            </w:tabs>
            <w:rPr>
              <w:noProof/>
            </w:rPr>
          </w:pPr>
          <w:hyperlink w:anchor="_Toc164625082" w:history="1">
            <w:r w:rsidR="001450FB" w:rsidRPr="000E3403">
              <w:rPr>
                <w:rStyle w:val="Hyperlink"/>
                <w:noProof/>
                <w:lang w:val="en-IN"/>
              </w:rPr>
              <w:t>Model Training with Kfold.</w:t>
            </w:r>
            <w:r w:rsidR="001450FB">
              <w:rPr>
                <w:noProof/>
                <w:webHidden/>
              </w:rPr>
              <w:tab/>
            </w:r>
            <w:r w:rsidR="001450FB">
              <w:rPr>
                <w:noProof/>
                <w:webHidden/>
              </w:rPr>
              <w:fldChar w:fldCharType="begin"/>
            </w:r>
            <w:r w:rsidR="001450FB">
              <w:rPr>
                <w:noProof/>
                <w:webHidden/>
              </w:rPr>
              <w:instrText xml:space="preserve"> PAGEREF _Toc164625082 \h </w:instrText>
            </w:r>
            <w:r w:rsidR="001450FB">
              <w:rPr>
                <w:noProof/>
                <w:webHidden/>
              </w:rPr>
            </w:r>
            <w:r w:rsidR="001450FB">
              <w:rPr>
                <w:noProof/>
                <w:webHidden/>
              </w:rPr>
              <w:fldChar w:fldCharType="separate"/>
            </w:r>
            <w:r w:rsidR="00CA2DED">
              <w:rPr>
                <w:noProof/>
                <w:webHidden/>
              </w:rPr>
              <w:t>12</w:t>
            </w:r>
            <w:r w:rsidR="001450FB">
              <w:rPr>
                <w:noProof/>
                <w:webHidden/>
              </w:rPr>
              <w:fldChar w:fldCharType="end"/>
            </w:r>
          </w:hyperlink>
        </w:p>
        <w:p w14:paraId="71FDE058" w14:textId="74B58D91" w:rsidR="001450FB" w:rsidRDefault="00000000">
          <w:pPr>
            <w:pStyle w:val="TOC2"/>
            <w:tabs>
              <w:tab w:val="right" w:leader="dot" w:pos="10790"/>
            </w:tabs>
            <w:rPr>
              <w:noProof/>
              <w:kern w:val="2"/>
              <w:sz w:val="24"/>
              <w:szCs w:val="24"/>
              <w:lang w:val="en-IN" w:eastAsia="en-IN"/>
              <w14:ligatures w14:val="standardContextual"/>
            </w:rPr>
          </w:pPr>
          <w:hyperlink w:anchor="_Toc164625083" w:history="1">
            <w:r w:rsidR="001450FB" w:rsidRPr="000E3403">
              <w:rPr>
                <w:rStyle w:val="Hyperlink"/>
                <w:noProof/>
                <w:lang w:val="en-IN"/>
              </w:rPr>
              <w:t>Model Evaluation.</w:t>
            </w:r>
            <w:r w:rsidR="001450FB">
              <w:rPr>
                <w:noProof/>
                <w:webHidden/>
              </w:rPr>
              <w:tab/>
            </w:r>
            <w:r w:rsidR="001450FB">
              <w:rPr>
                <w:noProof/>
                <w:webHidden/>
              </w:rPr>
              <w:fldChar w:fldCharType="begin"/>
            </w:r>
            <w:r w:rsidR="001450FB">
              <w:rPr>
                <w:noProof/>
                <w:webHidden/>
              </w:rPr>
              <w:instrText xml:space="preserve"> PAGEREF _Toc164625083 \h </w:instrText>
            </w:r>
            <w:r w:rsidR="001450FB">
              <w:rPr>
                <w:noProof/>
                <w:webHidden/>
              </w:rPr>
            </w:r>
            <w:r w:rsidR="001450FB">
              <w:rPr>
                <w:noProof/>
                <w:webHidden/>
              </w:rPr>
              <w:fldChar w:fldCharType="separate"/>
            </w:r>
            <w:r w:rsidR="00CA2DED">
              <w:rPr>
                <w:noProof/>
                <w:webHidden/>
              </w:rPr>
              <w:t>13</w:t>
            </w:r>
            <w:r w:rsidR="001450FB">
              <w:rPr>
                <w:noProof/>
                <w:webHidden/>
              </w:rPr>
              <w:fldChar w:fldCharType="end"/>
            </w:r>
          </w:hyperlink>
        </w:p>
        <w:p w14:paraId="339484C8" w14:textId="489E1DCF" w:rsidR="001450FB" w:rsidRDefault="00000000">
          <w:pPr>
            <w:pStyle w:val="TOC3"/>
            <w:tabs>
              <w:tab w:val="right" w:leader="dot" w:pos="10790"/>
            </w:tabs>
            <w:rPr>
              <w:noProof/>
            </w:rPr>
          </w:pPr>
          <w:hyperlink w:anchor="_Toc164625084" w:history="1">
            <w:r w:rsidR="001450FB" w:rsidRPr="000E3403">
              <w:rPr>
                <w:rStyle w:val="Hyperlink"/>
                <w:noProof/>
                <w:lang w:val="en-IN"/>
              </w:rPr>
              <w:t>Calculating average metrics for each model after all folds</w:t>
            </w:r>
            <w:r w:rsidR="001450FB">
              <w:rPr>
                <w:noProof/>
                <w:webHidden/>
              </w:rPr>
              <w:tab/>
            </w:r>
            <w:r w:rsidR="001450FB">
              <w:rPr>
                <w:noProof/>
                <w:webHidden/>
              </w:rPr>
              <w:fldChar w:fldCharType="begin"/>
            </w:r>
            <w:r w:rsidR="001450FB">
              <w:rPr>
                <w:noProof/>
                <w:webHidden/>
              </w:rPr>
              <w:instrText xml:space="preserve"> PAGEREF _Toc164625084 \h </w:instrText>
            </w:r>
            <w:r w:rsidR="001450FB">
              <w:rPr>
                <w:noProof/>
                <w:webHidden/>
              </w:rPr>
            </w:r>
            <w:r w:rsidR="001450FB">
              <w:rPr>
                <w:noProof/>
                <w:webHidden/>
              </w:rPr>
              <w:fldChar w:fldCharType="separate"/>
            </w:r>
            <w:r w:rsidR="00CA2DED">
              <w:rPr>
                <w:noProof/>
                <w:webHidden/>
              </w:rPr>
              <w:t>18</w:t>
            </w:r>
            <w:r w:rsidR="001450FB">
              <w:rPr>
                <w:noProof/>
                <w:webHidden/>
              </w:rPr>
              <w:fldChar w:fldCharType="end"/>
            </w:r>
          </w:hyperlink>
        </w:p>
        <w:p w14:paraId="63B6CD63" w14:textId="553CBC62" w:rsidR="001450FB" w:rsidRDefault="00000000">
          <w:pPr>
            <w:pStyle w:val="TOC3"/>
            <w:tabs>
              <w:tab w:val="right" w:leader="dot" w:pos="10790"/>
            </w:tabs>
            <w:rPr>
              <w:noProof/>
            </w:rPr>
          </w:pPr>
          <w:hyperlink w:anchor="_Toc164625085" w:history="1">
            <w:r w:rsidR="001450FB" w:rsidRPr="000E3403">
              <w:rPr>
                <w:rStyle w:val="Hyperlink"/>
                <w:noProof/>
                <w:lang w:val="en-IN"/>
              </w:rPr>
              <w:t>Computing ROC curve and ROC area for each model.</w:t>
            </w:r>
            <w:r w:rsidR="001450FB">
              <w:rPr>
                <w:noProof/>
                <w:webHidden/>
              </w:rPr>
              <w:tab/>
            </w:r>
            <w:r w:rsidR="001450FB">
              <w:rPr>
                <w:noProof/>
                <w:webHidden/>
              </w:rPr>
              <w:fldChar w:fldCharType="begin"/>
            </w:r>
            <w:r w:rsidR="001450FB">
              <w:rPr>
                <w:noProof/>
                <w:webHidden/>
              </w:rPr>
              <w:instrText xml:space="preserve"> PAGEREF _Toc164625085 \h </w:instrText>
            </w:r>
            <w:r w:rsidR="001450FB">
              <w:rPr>
                <w:noProof/>
                <w:webHidden/>
              </w:rPr>
            </w:r>
            <w:r w:rsidR="001450FB">
              <w:rPr>
                <w:noProof/>
                <w:webHidden/>
              </w:rPr>
              <w:fldChar w:fldCharType="separate"/>
            </w:r>
            <w:r w:rsidR="00CA2DED">
              <w:rPr>
                <w:noProof/>
                <w:webHidden/>
              </w:rPr>
              <w:t>19</w:t>
            </w:r>
            <w:r w:rsidR="001450FB">
              <w:rPr>
                <w:noProof/>
                <w:webHidden/>
              </w:rPr>
              <w:fldChar w:fldCharType="end"/>
            </w:r>
          </w:hyperlink>
        </w:p>
        <w:p w14:paraId="76F23BE8" w14:textId="468372E6" w:rsidR="001450FB" w:rsidRDefault="00000000">
          <w:pPr>
            <w:pStyle w:val="TOC2"/>
            <w:tabs>
              <w:tab w:val="right" w:leader="dot" w:pos="10790"/>
            </w:tabs>
            <w:rPr>
              <w:noProof/>
              <w:kern w:val="2"/>
              <w:sz w:val="24"/>
              <w:szCs w:val="24"/>
              <w:lang w:val="en-IN" w:eastAsia="en-IN"/>
              <w14:ligatures w14:val="standardContextual"/>
            </w:rPr>
          </w:pPr>
          <w:hyperlink w:anchor="_Toc164625086" w:history="1">
            <w:r w:rsidR="001450FB" w:rsidRPr="000E3403">
              <w:rPr>
                <w:rStyle w:val="Hyperlink"/>
                <w:noProof/>
                <w:lang w:val="en-IN"/>
              </w:rPr>
              <w:t>Results:</w:t>
            </w:r>
            <w:r w:rsidR="001450FB">
              <w:rPr>
                <w:noProof/>
                <w:webHidden/>
              </w:rPr>
              <w:tab/>
            </w:r>
            <w:r w:rsidR="001450FB">
              <w:rPr>
                <w:noProof/>
                <w:webHidden/>
              </w:rPr>
              <w:fldChar w:fldCharType="begin"/>
            </w:r>
            <w:r w:rsidR="001450FB">
              <w:rPr>
                <w:noProof/>
                <w:webHidden/>
              </w:rPr>
              <w:instrText xml:space="preserve"> PAGEREF _Toc164625086 \h </w:instrText>
            </w:r>
            <w:r w:rsidR="001450FB">
              <w:rPr>
                <w:noProof/>
                <w:webHidden/>
              </w:rPr>
            </w:r>
            <w:r w:rsidR="001450FB">
              <w:rPr>
                <w:noProof/>
                <w:webHidden/>
              </w:rPr>
              <w:fldChar w:fldCharType="separate"/>
            </w:r>
            <w:r w:rsidR="00CA2DED">
              <w:rPr>
                <w:noProof/>
                <w:webHidden/>
              </w:rPr>
              <w:t>20</w:t>
            </w:r>
            <w:r w:rsidR="001450FB">
              <w:rPr>
                <w:noProof/>
                <w:webHidden/>
              </w:rPr>
              <w:fldChar w:fldCharType="end"/>
            </w:r>
          </w:hyperlink>
        </w:p>
        <w:p w14:paraId="45F13788" w14:textId="516D6B78" w:rsidR="001450FB" w:rsidRDefault="00000000">
          <w:pPr>
            <w:pStyle w:val="TOC1"/>
            <w:tabs>
              <w:tab w:val="right" w:leader="dot" w:pos="10790"/>
            </w:tabs>
            <w:rPr>
              <w:noProof/>
              <w:kern w:val="2"/>
              <w:sz w:val="24"/>
              <w:szCs w:val="24"/>
              <w:lang w:val="en-IN" w:eastAsia="en-IN"/>
              <w14:ligatures w14:val="standardContextual"/>
            </w:rPr>
          </w:pPr>
          <w:hyperlink w:anchor="_Toc164625087" w:history="1">
            <w:r w:rsidR="001450FB" w:rsidRPr="000E3403">
              <w:rPr>
                <w:rStyle w:val="Hyperlink"/>
                <w:noProof/>
                <w:lang w:val="en-IN"/>
              </w:rPr>
              <w:t>Conclusion</w:t>
            </w:r>
            <w:r w:rsidR="001450FB">
              <w:rPr>
                <w:noProof/>
                <w:webHidden/>
              </w:rPr>
              <w:tab/>
            </w:r>
            <w:r w:rsidR="001450FB">
              <w:rPr>
                <w:noProof/>
                <w:webHidden/>
              </w:rPr>
              <w:fldChar w:fldCharType="begin"/>
            </w:r>
            <w:r w:rsidR="001450FB">
              <w:rPr>
                <w:noProof/>
                <w:webHidden/>
              </w:rPr>
              <w:instrText xml:space="preserve"> PAGEREF _Toc164625087 \h </w:instrText>
            </w:r>
            <w:r w:rsidR="001450FB">
              <w:rPr>
                <w:noProof/>
                <w:webHidden/>
              </w:rPr>
            </w:r>
            <w:r w:rsidR="001450FB">
              <w:rPr>
                <w:noProof/>
                <w:webHidden/>
              </w:rPr>
              <w:fldChar w:fldCharType="separate"/>
            </w:r>
            <w:r w:rsidR="00CA2DED">
              <w:rPr>
                <w:noProof/>
                <w:webHidden/>
              </w:rPr>
              <w:t>21</w:t>
            </w:r>
            <w:r w:rsidR="001450FB">
              <w:rPr>
                <w:noProof/>
                <w:webHidden/>
              </w:rPr>
              <w:fldChar w:fldCharType="end"/>
            </w:r>
          </w:hyperlink>
        </w:p>
        <w:p w14:paraId="51EC26CF" w14:textId="093D1B3F" w:rsidR="001450FB" w:rsidRDefault="00000000">
          <w:pPr>
            <w:pStyle w:val="TOC2"/>
            <w:tabs>
              <w:tab w:val="right" w:leader="dot" w:pos="10790"/>
            </w:tabs>
            <w:rPr>
              <w:noProof/>
              <w:kern w:val="2"/>
              <w:sz w:val="24"/>
              <w:szCs w:val="24"/>
              <w:lang w:val="en-IN" w:eastAsia="en-IN"/>
              <w14:ligatures w14:val="standardContextual"/>
            </w:rPr>
          </w:pPr>
          <w:hyperlink w:anchor="_Toc164625088" w:history="1">
            <w:r w:rsidR="001450FB" w:rsidRPr="000E3403">
              <w:rPr>
                <w:rStyle w:val="Hyperlink"/>
                <w:noProof/>
                <w:lang w:val="en-IN"/>
              </w:rPr>
              <w:t>Recommendations:</w:t>
            </w:r>
            <w:r w:rsidR="001450FB">
              <w:rPr>
                <w:noProof/>
                <w:webHidden/>
              </w:rPr>
              <w:tab/>
            </w:r>
            <w:r w:rsidR="001450FB">
              <w:rPr>
                <w:noProof/>
                <w:webHidden/>
              </w:rPr>
              <w:fldChar w:fldCharType="begin"/>
            </w:r>
            <w:r w:rsidR="001450FB">
              <w:rPr>
                <w:noProof/>
                <w:webHidden/>
              </w:rPr>
              <w:instrText xml:space="preserve"> PAGEREF _Toc164625088 \h </w:instrText>
            </w:r>
            <w:r w:rsidR="001450FB">
              <w:rPr>
                <w:noProof/>
                <w:webHidden/>
              </w:rPr>
            </w:r>
            <w:r w:rsidR="001450FB">
              <w:rPr>
                <w:noProof/>
                <w:webHidden/>
              </w:rPr>
              <w:fldChar w:fldCharType="separate"/>
            </w:r>
            <w:r w:rsidR="00CA2DED">
              <w:rPr>
                <w:noProof/>
                <w:webHidden/>
              </w:rPr>
              <w:t>21</w:t>
            </w:r>
            <w:r w:rsidR="001450FB">
              <w:rPr>
                <w:noProof/>
                <w:webHidden/>
              </w:rPr>
              <w:fldChar w:fldCharType="end"/>
            </w:r>
          </w:hyperlink>
        </w:p>
        <w:p w14:paraId="6B99BB33" w14:textId="4E932948" w:rsidR="001450FB" w:rsidRDefault="00000000">
          <w:pPr>
            <w:pStyle w:val="TOC1"/>
            <w:tabs>
              <w:tab w:val="right" w:leader="dot" w:pos="10790"/>
            </w:tabs>
            <w:rPr>
              <w:noProof/>
              <w:kern w:val="2"/>
              <w:sz w:val="24"/>
              <w:szCs w:val="24"/>
              <w:lang w:val="en-IN" w:eastAsia="en-IN"/>
              <w14:ligatures w14:val="standardContextual"/>
            </w:rPr>
          </w:pPr>
          <w:hyperlink w:anchor="_Toc164625089" w:history="1">
            <w:r w:rsidR="001450FB" w:rsidRPr="000E3403">
              <w:rPr>
                <w:rStyle w:val="Hyperlink"/>
                <w:noProof/>
              </w:rPr>
              <w:t>Steps to run the Program:</w:t>
            </w:r>
            <w:r w:rsidR="001450FB">
              <w:rPr>
                <w:noProof/>
                <w:webHidden/>
              </w:rPr>
              <w:tab/>
            </w:r>
            <w:r w:rsidR="001450FB">
              <w:rPr>
                <w:noProof/>
                <w:webHidden/>
              </w:rPr>
              <w:fldChar w:fldCharType="begin"/>
            </w:r>
            <w:r w:rsidR="001450FB">
              <w:rPr>
                <w:noProof/>
                <w:webHidden/>
              </w:rPr>
              <w:instrText xml:space="preserve"> PAGEREF _Toc164625089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03AF71DE" w14:textId="462DCCEE" w:rsidR="001450FB" w:rsidRDefault="00000000">
          <w:pPr>
            <w:pStyle w:val="TOC2"/>
            <w:tabs>
              <w:tab w:val="right" w:leader="dot" w:pos="10790"/>
            </w:tabs>
            <w:rPr>
              <w:noProof/>
              <w:kern w:val="2"/>
              <w:sz w:val="24"/>
              <w:szCs w:val="24"/>
              <w:lang w:val="en-IN" w:eastAsia="en-IN"/>
              <w14:ligatures w14:val="standardContextual"/>
            </w:rPr>
          </w:pPr>
          <w:hyperlink w:anchor="_Toc164625090" w:history="1">
            <w:r w:rsidR="001450FB" w:rsidRPr="000E3403">
              <w:rPr>
                <w:rStyle w:val="Hyperlink"/>
                <w:noProof/>
                <w:lang w:val="en-IN"/>
              </w:rPr>
              <w:t>STEP 1: Cloning the Repository</w:t>
            </w:r>
            <w:r w:rsidR="001450FB">
              <w:rPr>
                <w:noProof/>
                <w:webHidden/>
              </w:rPr>
              <w:tab/>
            </w:r>
            <w:r w:rsidR="001450FB">
              <w:rPr>
                <w:noProof/>
                <w:webHidden/>
              </w:rPr>
              <w:fldChar w:fldCharType="begin"/>
            </w:r>
            <w:r w:rsidR="001450FB">
              <w:rPr>
                <w:noProof/>
                <w:webHidden/>
              </w:rPr>
              <w:instrText xml:space="preserve"> PAGEREF _Toc164625090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7CAFF922" w14:textId="23FEDCA1" w:rsidR="001450FB" w:rsidRDefault="00000000">
          <w:pPr>
            <w:pStyle w:val="TOC2"/>
            <w:tabs>
              <w:tab w:val="right" w:leader="dot" w:pos="10790"/>
            </w:tabs>
            <w:rPr>
              <w:noProof/>
              <w:kern w:val="2"/>
              <w:sz w:val="24"/>
              <w:szCs w:val="24"/>
              <w:lang w:val="en-IN" w:eastAsia="en-IN"/>
              <w14:ligatures w14:val="standardContextual"/>
            </w:rPr>
          </w:pPr>
          <w:hyperlink w:anchor="_Toc164625091" w:history="1">
            <w:r w:rsidR="001450FB" w:rsidRPr="000E3403">
              <w:rPr>
                <w:rStyle w:val="Hyperlink"/>
                <w:noProof/>
                <w:lang w:val="en-IN"/>
              </w:rPr>
              <w:t>STEP 2: Create Virtual Environment.</w:t>
            </w:r>
            <w:r w:rsidR="001450FB">
              <w:rPr>
                <w:noProof/>
                <w:webHidden/>
              </w:rPr>
              <w:tab/>
            </w:r>
            <w:r w:rsidR="001450FB">
              <w:rPr>
                <w:noProof/>
                <w:webHidden/>
              </w:rPr>
              <w:fldChar w:fldCharType="begin"/>
            </w:r>
            <w:r w:rsidR="001450FB">
              <w:rPr>
                <w:noProof/>
                <w:webHidden/>
              </w:rPr>
              <w:instrText xml:space="preserve"> PAGEREF _Toc164625091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05F582FE" w14:textId="3F4671E1" w:rsidR="001450FB" w:rsidRDefault="00000000">
          <w:pPr>
            <w:pStyle w:val="TOC2"/>
            <w:tabs>
              <w:tab w:val="right" w:leader="dot" w:pos="10790"/>
            </w:tabs>
            <w:rPr>
              <w:noProof/>
              <w:kern w:val="2"/>
              <w:sz w:val="24"/>
              <w:szCs w:val="24"/>
              <w:lang w:val="en-IN" w:eastAsia="en-IN"/>
              <w14:ligatures w14:val="standardContextual"/>
            </w:rPr>
          </w:pPr>
          <w:hyperlink w:anchor="_Toc164625092" w:history="1">
            <w:r w:rsidR="001450FB" w:rsidRPr="000E3403">
              <w:rPr>
                <w:rStyle w:val="Hyperlink"/>
                <w:noProof/>
                <w:lang w:val="en-IN"/>
              </w:rPr>
              <w:t>STEP 3: Running the Notebook Locally</w:t>
            </w:r>
            <w:r w:rsidR="001450FB">
              <w:rPr>
                <w:noProof/>
                <w:webHidden/>
              </w:rPr>
              <w:tab/>
            </w:r>
            <w:r w:rsidR="001450FB">
              <w:rPr>
                <w:noProof/>
                <w:webHidden/>
              </w:rPr>
              <w:fldChar w:fldCharType="begin"/>
            </w:r>
            <w:r w:rsidR="001450FB">
              <w:rPr>
                <w:noProof/>
                <w:webHidden/>
              </w:rPr>
              <w:instrText xml:space="preserve"> PAGEREF _Toc164625092 \h </w:instrText>
            </w:r>
            <w:r w:rsidR="001450FB">
              <w:rPr>
                <w:noProof/>
                <w:webHidden/>
              </w:rPr>
            </w:r>
            <w:r w:rsidR="001450FB">
              <w:rPr>
                <w:noProof/>
                <w:webHidden/>
              </w:rPr>
              <w:fldChar w:fldCharType="separate"/>
            </w:r>
            <w:r w:rsidR="00CA2DED">
              <w:rPr>
                <w:noProof/>
                <w:webHidden/>
              </w:rPr>
              <w:t>22</w:t>
            </w:r>
            <w:r w:rsidR="001450FB">
              <w:rPr>
                <w:noProof/>
                <w:webHidden/>
              </w:rPr>
              <w:fldChar w:fldCharType="end"/>
            </w:r>
          </w:hyperlink>
        </w:p>
        <w:p w14:paraId="36AF04A5" w14:textId="07BA00AA" w:rsidR="001450FB" w:rsidRDefault="00000000">
          <w:pPr>
            <w:pStyle w:val="TOC2"/>
            <w:tabs>
              <w:tab w:val="right" w:leader="dot" w:pos="10790"/>
            </w:tabs>
            <w:rPr>
              <w:noProof/>
              <w:kern w:val="2"/>
              <w:sz w:val="24"/>
              <w:szCs w:val="24"/>
              <w:lang w:val="en-IN" w:eastAsia="en-IN"/>
              <w14:ligatures w14:val="standardContextual"/>
            </w:rPr>
          </w:pPr>
          <w:hyperlink w:anchor="_Toc164625093" w:history="1">
            <w:r w:rsidR="001450FB" w:rsidRPr="000E3403">
              <w:rPr>
                <w:rStyle w:val="Hyperlink"/>
                <w:noProof/>
                <w:lang w:val="en-IN"/>
              </w:rPr>
              <w:t>Alternative for STEP 3: Running the Notebook on Google Colab</w:t>
            </w:r>
            <w:r w:rsidR="001450FB">
              <w:rPr>
                <w:noProof/>
                <w:webHidden/>
              </w:rPr>
              <w:tab/>
            </w:r>
            <w:r w:rsidR="001450FB">
              <w:rPr>
                <w:noProof/>
                <w:webHidden/>
              </w:rPr>
              <w:fldChar w:fldCharType="begin"/>
            </w:r>
            <w:r w:rsidR="001450FB">
              <w:rPr>
                <w:noProof/>
                <w:webHidden/>
              </w:rPr>
              <w:instrText xml:space="preserve"> PAGEREF _Toc164625093 \h </w:instrText>
            </w:r>
            <w:r w:rsidR="001450FB">
              <w:rPr>
                <w:noProof/>
                <w:webHidden/>
              </w:rPr>
            </w:r>
            <w:r w:rsidR="001450FB">
              <w:rPr>
                <w:noProof/>
                <w:webHidden/>
              </w:rPr>
              <w:fldChar w:fldCharType="separate"/>
            </w:r>
            <w:r w:rsidR="00CA2DED">
              <w:rPr>
                <w:noProof/>
                <w:webHidden/>
              </w:rPr>
              <w:t>23</w:t>
            </w:r>
            <w:r w:rsidR="001450FB">
              <w:rPr>
                <w:noProof/>
                <w:webHidden/>
              </w:rPr>
              <w:fldChar w:fldCharType="end"/>
            </w:r>
          </w:hyperlink>
        </w:p>
        <w:p w14:paraId="7351F485" w14:textId="0D0B402C" w:rsidR="001450FB" w:rsidRDefault="00000000">
          <w:pPr>
            <w:pStyle w:val="TOC1"/>
            <w:tabs>
              <w:tab w:val="right" w:leader="dot" w:pos="10790"/>
            </w:tabs>
            <w:rPr>
              <w:noProof/>
              <w:kern w:val="2"/>
              <w:sz w:val="24"/>
              <w:szCs w:val="24"/>
              <w:lang w:val="en-IN" w:eastAsia="en-IN"/>
              <w14:ligatures w14:val="standardContextual"/>
            </w:rPr>
          </w:pPr>
          <w:hyperlink w:anchor="_Toc164625094" w:history="1">
            <w:r w:rsidR="001450FB" w:rsidRPr="000E3403">
              <w:rPr>
                <w:rStyle w:val="Hyperlink"/>
                <w:noProof/>
                <w:lang w:val="en-IN"/>
              </w:rPr>
              <w:t>References and Links:</w:t>
            </w:r>
            <w:r w:rsidR="001450FB">
              <w:rPr>
                <w:noProof/>
                <w:webHidden/>
              </w:rPr>
              <w:tab/>
            </w:r>
            <w:r w:rsidR="001450FB">
              <w:rPr>
                <w:noProof/>
                <w:webHidden/>
              </w:rPr>
              <w:fldChar w:fldCharType="begin"/>
            </w:r>
            <w:r w:rsidR="001450FB">
              <w:rPr>
                <w:noProof/>
                <w:webHidden/>
              </w:rPr>
              <w:instrText xml:space="preserve"> PAGEREF _Toc164625094 \h </w:instrText>
            </w:r>
            <w:r w:rsidR="001450FB">
              <w:rPr>
                <w:noProof/>
                <w:webHidden/>
              </w:rPr>
            </w:r>
            <w:r w:rsidR="001450FB">
              <w:rPr>
                <w:noProof/>
                <w:webHidden/>
              </w:rPr>
              <w:fldChar w:fldCharType="separate"/>
            </w:r>
            <w:r w:rsidR="00CA2DED">
              <w:rPr>
                <w:noProof/>
                <w:webHidden/>
              </w:rPr>
              <w:t>23</w:t>
            </w:r>
            <w:r w:rsidR="001450FB">
              <w:rPr>
                <w:noProof/>
                <w:webHidden/>
              </w:rPr>
              <w:fldChar w:fldCharType="end"/>
            </w:r>
          </w:hyperlink>
        </w:p>
        <w:p w14:paraId="28C7E814" w14:textId="47B361A6" w:rsidR="001450FB" w:rsidRDefault="001450FB">
          <w:r>
            <w:rPr>
              <w:b/>
              <w:bCs/>
              <w:noProof/>
            </w:rPr>
            <w:fldChar w:fldCharType="end"/>
          </w:r>
        </w:p>
      </w:sdtContent>
    </w:sdt>
    <w:p w14:paraId="517B429A" w14:textId="77777777" w:rsidR="001450FB" w:rsidRDefault="001450FB" w:rsidP="005A0954"/>
    <w:p w14:paraId="5ED843E4" w14:textId="77777777" w:rsidR="001450FB" w:rsidRDefault="001450FB" w:rsidP="005A0954"/>
    <w:p w14:paraId="62278E15" w14:textId="77777777" w:rsidR="001450FB" w:rsidRDefault="001450FB" w:rsidP="005A0954"/>
    <w:p w14:paraId="7E646116" w14:textId="77777777" w:rsidR="001450FB" w:rsidRDefault="001450FB" w:rsidP="005A0954"/>
    <w:p w14:paraId="36144835" w14:textId="77777777" w:rsidR="001450FB" w:rsidRDefault="001450FB" w:rsidP="005A0954"/>
    <w:p w14:paraId="497BA126" w14:textId="77777777" w:rsidR="001450FB" w:rsidRDefault="001450FB" w:rsidP="005A0954"/>
    <w:p w14:paraId="397AFDF8" w14:textId="77777777" w:rsidR="001450FB" w:rsidRDefault="001450FB" w:rsidP="005A0954"/>
    <w:p w14:paraId="64277514" w14:textId="71BB15D7" w:rsidR="005A0954" w:rsidRDefault="005A0954">
      <w:pPr>
        <w:pStyle w:val="Heading1"/>
      </w:pPr>
      <w:bookmarkStart w:id="1" w:name="_Toc160993043"/>
      <w:bookmarkStart w:id="2" w:name="_Toc164625073"/>
      <w:r>
        <w:lastRenderedPageBreak/>
        <w:t>Abstract:</w:t>
      </w:r>
      <w:bookmarkEnd w:id="1"/>
      <w:bookmarkEnd w:id="2"/>
    </w:p>
    <w:p w14:paraId="04D4551F" w14:textId="45614EFE" w:rsidR="007F499D" w:rsidRPr="007F499D" w:rsidRDefault="007F499D" w:rsidP="007F499D">
      <w:pPr>
        <w:jc w:val="both"/>
      </w:pPr>
      <w:r w:rsidRPr="007F499D">
        <w:t>This project aims to predict stroke occurrence utilizing a dataset derived from a healthcare study, comprising 5,110 instances with various health indicators and personal characteristics. These features include age, gender, occupation, living arrangement, average glucose level, body mass index (BMI), and smoking status. Employing Random Forest, a deep learning model like LSTM, and a third algorithm selected from a predefined list such as Support Vector Machines, the objective is to classify individuals based on their stroke risk. The models' performances are assessed using accuracy metrics obtained through 10-fold cross-validation. The project aims to identify significant predictors of stroke and assess the effectiveness of different classification algorithms in forecasting health outcomes.</w:t>
      </w:r>
    </w:p>
    <w:p w14:paraId="0F485641" w14:textId="77777777" w:rsidR="00CB3087" w:rsidRDefault="00CB3087" w:rsidP="00CB3087">
      <w:pPr>
        <w:pStyle w:val="Heading1"/>
        <w:rPr>
          <w:lang w:val="en-IN"/>
        </w:rPr>
      </w:pPr>
      <w:bookmarkStart w:id="3" w:name="_Toc164625074"/>
      <w:r w:rsidRPr="00CB3087">
        <w:rPr>
          <w:lang w:val="en-IN"/>
        </w:rPr>
        <w:t>Introduction</w:t>
      </w:r>
      <w:bookmarkEnd w:id="3"/>
    </w:p>
    <w:p w14:paraId="48707749" w14:textId="37A489C2" w:rsidR="00A97514" w:rsidRPr="00A97514" w:rsidRDefault="00A97514" w:rsidP="00A97514">
      <w:pPr>
        <w:jc w:val="both"/>
        <w:rPr>
          <w:lang w:val="en-IN"/>
        </w:rPr>
      </w:pPr>
      <w:r w:rsidRPr="00A97514">
        <w:rPr>
          <w:lang w:val="en-IN"/>
        </w:rPr>
        <w:t xml:space="preserve">Stroke remains a significant global health concern, often leading to death or long-term disability. Early identification of individuals at high risk is crucial for effective intervention and prevention strategies. This project utilizes a healthcare dataset comprising vital attributes including medical history, biometric data, and lifestyle factors essential for assessing stroke risk. Leveraging machine learning techniques on this dataset offers a promising avenue for stroke prediction. The study aims to compare three classification algorithms: Random Forest, a deep learning algorithm from the LSTM family, and a classical machine learning algorithm like Support Vector Machines. Special attention is given to their predictive accuracy and their ability to handle imbalanced datasets commonly encountered in medical data, where stroke events are relatively rare. This </w:t>
      </w:r>
      <w:proofErr w:type="spellStart"/>
      <w:r w:rsidRPr="00A97514">
        <w:rPr>
          <w:lang w:val="en-IN"/>
        </w:rPr>
        <w:t>endeavor</w:t>
      </w:r>
      <w:proofErr w:type="spellEnd"/>
      <w:r w:rsidRPr="00A97514">
        <w:rPr>
          <w:lang w:val="en-IN"/>
        </w:rPr>
        <w:t xml:space="preserve"> contributes to the broader integration of predictive analytics in healthcare, fostering early diagnosis and personalized medicine approaches.</w:t>
      </w:r>
    </w:p>
    <w:p w14:paraId="39C4FA5D" w14:textId="77777777" w:rsidR="00CB3087" w:rsidRPr="00CB3087" w:rsidRDefault="00CB3087" w:rsidP="00CB3087">
      <w:pPr>
        <w:pStyle w:val="Heading1"/>
        <w:rPr>
          <w:lang w:val="en-IN"/>
        </w:rPr>
      </w:pPr>
      <w:bookmarkStart w:id="4" w:name="_Toc164625075"/>
      <w:r w:rsidRPr="00CB3087">
        <w:rPr>
          <w:lang w:val="en-IN"/>
        </w:rPr>
        <w:t>Project Workflow</w:t>
      </w:r>
      <w:bookmarkEnd w:id="4"/>
    </w:p>
    <w:p w14:paraId="5C2652EB" w14:textId="77777777" w:rsidR="00CB3087" w:rsidRDefault="00CB3087" w:rsidP="00CB3087">
      <w:pPr>
        <w:pStyle w:val="Heading2"/>
        <w:rPr>
          <w:lang w:val="en-IN"/>
        </w:rPr>
      </w:pPr>
      <w:bookmarkStart w:id="5" w:name="_Toc164625076"/>
      <w:r w:rsidRPr="00CB3087">
        <w:rPr>
          <w:lang w:val="en-IN"/>
        </w:rPr>
        <w:t>Data Collection</w:t>
      </w:r>
      <w:bookmarkEnd w:id="5"/>
    </w:p>
    <w:p w14:paraId="3515474E" w14:textId="511C4B7B" w:rsidR="002C5AF7" w:rsidRPr="002C5AF7" w:rsidRDefault="002C5AF7" w:rsidP="002C5AF7">
      <w:pPr>
        <w:jc w:val="both"/>
        <w:rPr>
          <w:lang w:val="en-IN"/>
        </w:rPr>
      </w:pPr>
      <w:r w:rsidRPr="002C5AF7">
        <w:rPr>
          <w:lang w:val="en-IN"/>
        </w:rPr>
        <w:t>The dataset used in this project was sourced from the Stroke Prediction Dataset on Kaggle.com, encompassing information on 5,110 individuals. It comprises diverse attributes such as gender, age, hypertension, heart disease, marital status, occupation, living arrangement, average glucose level, body mass index (BMI), smoking status, and stroke occurrence.</w:t>
      </w:r>
    </w:p>
    <w:p w14:paraId="178AFEA5" w14:textId="7D100F3B" w:rsidR="00CF615A" w:rsidRDefault="00CF615A" w:rsidP="00CB3087">
      <w:pPr>
        <w:jc w:val="both"/>
        <w:rPr>
          <w:lang w:val="en-IN"/>
        </w:rPr>
      </w:pPr>
    </w:p>
    <w:p w14:paraId="17B8C8F6" w14:textId="3995F515" w:rsidR="00CF615A" w:rsidRPr="00CB3087" w:rsidRDefault="00EA623E" w:rsidP="00CB3087">
      <w:pPr>
        <w:jc w:val="both"/>
        <w:rPr>
          <w:lang w:val="en-IN"/>
        </w:rPr>
      </w:pPr>
      <w:r>
        <w:rPr>
          <w:noProof/>
          <w:lang w:val="en-IN"/>
        </w:rPr>
        <w:drawing>
          <wp:inline distT="0" distB="0" distL="0" distR="0" wp14:anchorId="48E7EC89" wp14:editId="18AFA803">
            <wp:extent cx="6858000" cy="1639570"/>
            <wp:effectExtent l="0" t="0" r="0" b="0"/>
            <wp:docPr id="119295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51334" name="Picture 1192951334"/>
                    <pic:cNvPicPr/>
                  </pic:nvPicPr>
                  <pic:blipFill>
                    <a:blip r:embed="rId9"/>
                    <a:stretch>
                      <a:fillRect/>
                    </a:stretch>
                  </pic:blipFill>
                  <pic:spPr>
                    <a:xfrm>
                      <a:off x="0" y="0"/>
                      <a:ext cx="6858000" cy="1639570"/>
                    </a:xfrm>
                    <a:prstGeom prst="rect">
                      <a:avLst/>
                    </a:prstGeom>
                  </pic:spPr>
                </pic:pic>
              </a:graphicData>
            </a:graphic>
          </wp:inline>
        </w:drawing>
      </w:r>
    </w:p>
    <w:p w14:paraId="736BF8DC" w14:textId="77777777" w:rsidR="00CB3087" w:rsidRDefault="00CB3087" w:rsidP="00CB3087">
      <w:pPr>
        <w:pStyle w:val="Heading2"/>
        <w:rPr>
          <w:lang w:val="en-IN"/>
        </w:rPr>
      </w:pPr>
      <w:bookmarkStart w:id="6" w:name="_Toc164625077"/>
      <w:r w:rsidRPr="00CB3087">
        <w:rPr>
          <w:lang w:val="en-IN"/>
        </w:rPr>
        <w:t>Data Cleaning and Preparation</w:t>
      </w:r>
      <w:bookmarkEnd w:id="6"/>
    </w:p>
    <w:p w14:paraId="19D5DADB" w14:textId="0B6027E7" w:rsidR="00C0384E" w:rsidRPr="00C0384E" w:rsidRDefault="00C0384E" w:rsidP="003437D8">
      <w:pPr>
        <w:jc w:val="both"/>
        <w:rPr>
          <w:lang w:val="en-IN"/>
        </w:rPr>
      </w:pPr>
      <w:r w:rsidRPr="00C0384E">
        <w:rPr>
          <w:lang w:val="en-IN"/>
        </w:rPr>
        <w:t>The dataset underwent preprocessing to handle missing values, primarily focusing on the BMI attribute. Categorical variables were adequately encoded to enable seamless analysis. Additionally, data normalization was conducted on continuous variables like age and average glucose level to standardize their ranges, thereby improving the model's performance.</w:t>
      </w:r>
    </w:p>
    <w:p w14:paraId="0F11B78B" w14:textId="3EB7BFC2" w:rsidR="00CB3087" w:rsidRDefault="00CB3087" w:rsidP="00CB3087">
      <w:pPr>
        <w:jc w:val="both"/>
        <w:rPr>
          <w:lang w:val="en-IN"/>
        </w:rPr>
      </w:pPr>
      <w:r w:rsidRPr="00CB3087">
        <w:rPr>
          <w:noProof/>
          <w:lang w:val="en-IN"/>
        </w:rPr>
        <w:lastRenderedPageBreak/>
        <w:drawing>
          <wp:inline distT="0" distB="0" distL="0" distR="0" wp14:anchorId="2A44528A" wp14:editId="1A1F428A">
            <wp:extent cx="4296375" cy="4277322"/>
            <wp:effectExtent l="0" t="0" r="9525" b="9525"/>
            <wp:docPr id="1655133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3599" name="Picture 1" descr="A screenshot of a computer&#10;&#10;Description automatically generated"/>
                    <pic:cNvPicPr/>
                  </pic:nvPicPr>
                  <pic:blipFill>
                    <a:blip r:embed="rId10"/>
                    <a:stretch>
                      <a:fillRect/>
                    </a:stretch>
                  </pic:blipFill>
                  <pic:spPr>
                    <a:xfrm>
                      <a:off x="0" y="0"/>
                      <a:ext cx="4296375" cy="4277322"/>
                    </a:xfrm>
                    <a:prstGeom prst="rect">
                      <a:avLst/>
                    </a:prstGeom>
                  </pic:spPr>
                </pic:pic>
              </a:graphicData>
            </a:graphic>
          </wp:inline>
        </w:drawing>
      </w:r>
    </w:p>
    <w:p w14:paraId="410E88E7" w14:textId="1EA9A953" w:rsidR="00CB3087" w:rsidRDefault="00CB3087" w:rsidP="00CB3087">
      <w:pPr>
        <w:jc w:val="both"/>
        <w:rPr>
          <w:lang w:val="en-IN"/>
        </w:rPr>
      </w:pPr>
      <w:r w:rsidRPr="00CB3087">
        <w:rPr>
          <w:noProof/>
          <w:lang w:val="en-IN"/>
        </w:rPr>
        <w:drawing>
          <wp:inline distT="0" distB="0" distL="0" distR="0" wp14:anchorId="6DD1A5B3" wp14:editId="682DFA14">
            <wp:extent cx="4743450" cy="3667125"/>
            <wp:effectExtent l="0" t="0" r="0" b="9525"/>
            <wp:docPr id="727357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7544" name="Picture 1" descr="A screenshot of a computer program&#10;&#10;Description automatically generated"/>
                    <pic:cNvPicPr/>
                  </pic:nvPicPr>
                  <pic:blipFill>
                    <a:blip r:embed="rId11"/>
                    <a:stretch>
                      <a:fillRect/>
                    </a:stretch>
                  </pic:blipFill>
                  <pic:spPr>
                    <a:xfrm>
                      <a:off x="0" y="0"/>
                      <a:ext cx="4744115" cy="3667639"/>
                    </a:xfrm>
                    <a:prstGeom prst="rect">
                      <a:avLst/>
                    </a:prstGeom>
                  </pic:spPr>
                </pic:pic>
              </a:graphicData>
            </a:graphic>
          </wp:inline>
        </w:drawing>
      </w:r>
    </w:p>
    <w:p w14:paraId="2A2A19A0" w14:textId="46DFD12B" w:rsidR="00CB3087" w:rsidRPr="00CB3087" w:rsidRDefault="00CB3087" w:rsidP="00CB3087">
      <w:pPr>
        <w:jc w:val="both"/>
        <w:rPr>
          <w:lang w:val="en-IN"/>
        </w:rPr>
      </w:pPr>
      <w:r w:rsidRPr="00CB3087">
        <w:rPr>
          <w:noProof/>
          <w:lang w:val="en-IN"/>
        </w:rPr>
        <w:lastRenderedPageBreak/>
        <w:drawing>
          <wp:inline distT="0" distB="0" distL="0" distR="0" wp14:anchorId="08FB2E64" wp14:editId="75A3DC7E">
            <wp:extent cx="6858000" cy="1548765"/>
            <wp:effectExtent l="0" t="0" r="0" b="0"/>
            <wp:docPr id="128522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4316" name="Picture 1" descr="A computer screen with text&#10;&#10;Description automatically generated"/>
                    <pic:cNvPicPr/>
                  </pic:nvPicPr>
                  <pic:blipFill>
                    <a:blip r:embed="rId12"/>
                    <a:stretch>
                      <a:fillRect/>
                    </a:stretch>
                  </pic:blipFill>
                  <pic:spPr>
                    <a:xfrm>
                      <a:off x="0" y="0"/>
                      <a:ext cx="6858000" cy="1548765"/>
                    </a:xfrm>
                    <a:prstGeom prst="rect">
                      <a:avLst/>
                    </a:prstGeom>
                  </pic:spPr>
                </pic:pic>
              </a:graphicData>
            </a:graphic>
          </wp:inline>
        </w:drawing>
      </w:r>
    </w:p>
    <w:p w14:paraId="2AC8D4EE" w14:textId="77777777" w:rsidR="00CB3087" w:rsidRPr="00EC14D8" w:rsidRDefault="00CB3087" w:rsidP="00CB3087">
      <w:pPr>
        <w:jc w:val="both"/>
        <w:rPr>
          <w:bCs/>
          <w:color w:val="4F81BD"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4D8">
        <w:rPr>
          <w:bCs/>
          <w:color w:val="4F81BD"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Exploratory Data Analysis (EDA)</w:t>
      </w:r>
    </w:p>
    <w:p w14:paraId="759D6E72" w14:textId="52974EF9" w:rsidR="00CB3087" w:rsidRDefault="002F1FFA" w:rsidP="002F1FFA">
      <w:pPr>
        <w:jc w:val="both"/>
        <w:rPr>
          <w:lang w:val="en-IN"/>
        </w:rPr>
      </w:pPr>
      <w:r w:rsidRPr="002F1FFA">
        <w:rPr>
          <w:lang w:val="en-IN"/>
        </w:rPr>
        <w:t>An initial analysis was performed to grasp the distribution and interrelationships among variables. Visualizations including histograms, box plots, and scatter plots were employed to detect patterns and anomalies in the data, guiding the feature selection procedure.</w:t>
      </w:r>
    </w:p>
    <w:p w14:paraId="1A18864E" w14:textId="4ED6ADEE" w:rsidR="00CF615A" w:rsidRDefault="00CF615A" w:rsidP="00CB3087">
      <w:pPr>
        <w:jc w:val="both"/>
        <w:rPr>
          <w:lang w:val="en-IN"/>
        </w:rPr>
      </w:pPr>
      <w:r w:rsidRPr="00CF615A">
        <w:rPr>
          <w:noProof/>
          <w:lang w:val="en-IN"/>
        </w:rPr>
        <w:drawing>
          <wp:inline distT="0" distB="0" distL="0" distR="0" wp14:anchorId="1CDB6E50" wp14:editId="2923A74A">
            <wp:extent cx="4048690" cy="1676634"/>
            <wp:effectExtent l="0" t="0" r="9525" b="0"/>
            <wp:docPr id="3635028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2864" name="Picture 1" descr="A screen shot of a computer code&#10;&#10;Description automatically generated"/>
                    <pic:cNvPicPr/>
                  </pic:nvPicPr>
                  <pic:blipFill>
                    <a:blip r:embed="rId13"/>
                    <a:stretch>
                      <a:fillRect/>
                    </a:stretch>
                  </pic:blipFill>
                  <pic:spPr>
                    <a:xfrm>
                      <a:off x="0" y="0"/>
                      <a:ext cx="4048690" cy="1676634"/>
                    </a:xfrm>
                    <a:prstGeom prst="rect">
                      <a:avLst/>
                    </a:prstGeom>
                  </pic:spPr>
                </pic:pic>
              </a:graphicData>
            </a:graphic>
          </wp:inline>
        </w:drawing>
      </w:r>
    </w:p>
    <w:p w14:paraId="4084B5A9" w14:textId="336DFF5E" w:rsidR="00CB3087" w:rsidRDefault="00CB3087" w:rsidP="00CB3087">
      <w:pPr>
        <w:jc w:val="both"/>
        <w:rPr>
          <w:lang w:val="en-IN"/>
        </w:rPr>
      </w:pPr>
      <w:r>
        <w:rPr>
          <w:noProof/>
        </w:rPr>
        <w:lastRenderedPageBreak/>
        <w:drawing>
          <wp:inline distT="0" distB="0" distL="0" distR="0" wp14:anchorId="0EA0A62F" wp14:editId="52EF5F00">
            <wp:extent cx="6743700" cy="6248400"/>
            <wp:effectExtent l="0" t="0" r="0" b="0"/>
            <wp:docPr id="191037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2156"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3700" cy="6248400"/>
                    </a:xfrm>
                    <a:prstGeom prst="rect">
                      <a:avLst/>
                    </a:prstGeom>
                    <a:noFill/>
                    <a:ln>
                      <a:noFill/>
                    </a:ln>
                  </pic:spPr>
                </pic:pic>
              </a:graphicData>
            </a:graphic>
          </wp:inline>
        </w:drawing>
      </w:r>
    </w:p>
    <w:p w14:paraId="43C294AF" w14:textId="520D9854" w:rsidR="00CF615A" w:rsidRDefault="00CF615A" w:rsidP="00CB3087">
      <w:pPr>
        <w:jc w:val="both"/>
        <w:rPr>
          <w:lang w:val="en-IN"/>
        </w:rPr>
      </w:pPr>
      <w:r w:rsidRPr="00CF615A">
        <w:rPr>
          <w:noProof/>
          <w:lang w:val="en-IN"/>
        </w:rPr>
        <w:drawing>
          <wp:inline distT="0" distB="0" distL="0" distR="0" wp14:anchorId="6E999D7D" wp14:editId="1374F48F">
            <wp:extent cx="2431473" cy="571500"/>
            <wp:effectExtent l="0" t="0" r="6985" b="0"/>
            <wp:docPr id="3208479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7982" name="Picture 1" descr="A black background with white text&#10;&#10;Description automatically generated"/>
                    <pic:cNvPicPr/>
                  </pic:nvPicPr>
                  <pic:blipFill>
                    <a:blip r:embed="rId15"/>
                    <a:stretch>
                      <a:fillRect/>
                    </a:stretch>
                  </pic:blipFill>
                  <pic:spPr>
                    <a:xfrm>
                      <a:off x="0" y="0"/>
                      <a:ext cx="2440011" cy="573507"/>
                    </a:xfrm>
                    <a:prstGeom prst="rect">
                      <a:avLst/>
                    </a:prstGeom>
                  </pic:spPr>
                </pic:pic>
              </a:graphicData>
            </a:graphic>
          </wp:inline>
        </w:drawing>
      </w:r>
    </w:p>
    <w:p w14:paraId="7B738FE2" w14:textId="47B3E4F4" w:rsidR="00CB3087" w:rsidRDefault="00033002" w:rsidP="00CB3087">
      <w:pPr>
        <w:jc w:val="both"/>
        <w:rPr>
          <w:lang w:val="en-IN"/>
        </w:rPr>
      </w:pPr>
      <w:r>
        <w:rPr>
          <w:noProof/>
        </w:rPr>
        <w:lastRenderedPageBreak/>
        <w:drawing>
          <wp:inline distT="0" distB="0" distL="0" distR="0" wp14:anchorId="023E075F" wp14:editId="7891212C">
            <wp:extent cx="6858000" cy="6790055"/>
            <wp:effectExtent l="0" t="0" r="0" b="0"/>
            <wp:docPr id="721323496" name="Picture 2" descr="A graph of different types of bl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23496" name="Picture 2" descr="A graph of different types of blood&#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90055"/>
                    </a:xfrm>
                    <a:prstGeom prst="rect">
                      <a:avLst/>
                    </a:prstGeom>
                    <a:noFill/>
                    <a:ln>
                      <a:noFill/>
                    </a:ln>
                  </pic:spPr>
                </pic:pic>
              </a:graphicData>
            </a:graphic>
          </wp:inline>
        </w:drawing>
      </w:r>
    </w:p>
    <w:p w14:paraId="1242B184" w14:textId="3947A1A5" w:rsidR="00033002" w:rsidRPr="00033002" w:rsidRDefault="00033002" w:rsidP="00033002">
      <w:pPr>
        <w:jc w:val="both"/>
        <w:rPr>
          <w:lang w:val="en-IN"/>
        </w:rPr>
      </w:pPr>
      <w:r w:rsidRPr="00033002">
        <w:rPr>
          <w:b/>
          <w:bCs/>
          <w:lang w:val="en-IN"/>
        </w:rPr>
        <w:t>Age Distribution:</w:t>
      </w:r>
      <w:r w:rsidRPr="00033002">
        <w:rPr>
          <w:lang w:val="en-IN"/>
        </w:rPr>
        <w:t> </w:t>
      </w:r>
      <w:r w:rsidR="00470102" w:rsidRPr="00470102">
        <w:rPr>
          <w:lang w:val="en-IN"/>
        </w:rPr>
        <w:t>The initial chart displays a relatively uniform distribution of ages, with a slight rise observed around the 50-60 age range. This suggests that the dataset encompasses individuals spanning a broad age range, less likely to be from a specific demographic group (such as school students or retirees) and more likely to represent a general population.</w:t>
      </w:r>
    </w:p>
    <w:p w14:paraId="7DE8CB9F" w14:textId="77777777" w:rsidR="00470102" w:rsidRDefault="00033002" w:rsidP="00033002">
      <w:pPr>
        <w:jc w:val="both"/>
        <w:rPr>
          <w:lang w:val="en-IN"/>
        </w:rPr>
      </w:pPr>
      <w:r w:rsidRPr="00033002">
        <w:rPr>
          <w:b/>
          <w:bCs/>
          <w:lang w:val="en-IN"/>
        </w:rPr>
        <w:t>Hypertension:</w:t>
      </w:r>
      <w:r w:rsidRPr="00033002">
        <w:rPr>
          <w:lang w:val="en-IN"/>
        </w:rPr>
        <w:t> </w:t>
      </w:r>
      <w:r w:rsidR="00470102" w:rsidRPr="00470102">
        <w:rPr>
          <w:lang w:val="en-IN"/>
        </w:rPr>
        <w:t>The distribution reveals that a significant majority of individuals in the dataset do not have hypertension, with only a small fraction exhibiting this condition.</w:t>
      </w:r>
    </w:p>
    <w:p w14:paraId="617F54D7" w14:textId="77777777" w:rsidR="00110AA1" w:rsidRDefault="00033002" w:rsidP="00033002">
      <w:pPr>
        <w:jc w:val="both"/>
        <w:rPr>
          <w:lang w:val="en-IN"/>
        </w:rPr>
      </w:pPr>
      <w:r w:rsidRPr="00033002">
        <w:rPr>
          <w:b/>
          <w:bCs/>
          <w:lang w:val="en-IN"/>
        </w:rPr>
        <w:t>Heart Disease:</w:t>
      </w:r>
      <w:r w:rsidRPr="00033002">
        <w:rPr>
          <w:lang w:val="en-IN"/>
        </w:rPr>
        <w:t> </w:t>
      </w:r>
      <w:r w:rsidR="00110AA1" w:rsidRPr="00110AA1">
        <w:rPr>
          <w:lang w:val="en-IN"/>
        </w:rPr>
        <w:t>Likewise, the chart depicting heart disease indicates that only a small proportion of individuals have this condition compared to those who do not.</w:t>
      </w:r>
    </w:p>
    <w:p w14:paraId="5AC76689" w14:textId="77777777" w:rsidR="00085BB3" w:rsidRDefault="00033002" w:rsidP="00033002">
      <w:pPr>
        <w:jc w:val="both"/>
        <w:rPr>
          <w:lang w:val="en-IN"/>
        </w:rPr>
      </w:pPr>
      <w:r w:rsidRPr="00033002">
        <w:rPr>
          <w:b/>
          <w:bCs/>
          <w:lang w:val="en-IN"/>
        </w:rPr>
        <w:lastRenderedPageBreak/>
        <w:t>Marital Status (Ever Married):</w:t>
      </w:r>
      <w:r w:rsidRPr="00033002">
        <w:rPr>
          <w:lang w:val="en-IN"/>
        </w:rPr>
        <w:t> </w:t>
      </w:r>
      <w:r w:rsidR="00085BB3" w:rsidRPr="00085BB3">
        <w:rPr>
          <w:lang w:val="en-IN"/>
        </w:rPr>
        <w:t xml:space="preserve">The chart implies that </w:t>
      </w:r>
      <w:proofErr w:type="gramStart"/>
      <w:r w:rsidR="00085BB3" w:rsidRPr="00085BB3">
        <w:rPr>
          <w:lang w:val="en-IN"/>
        </w:rPr>
        <w:t>the majority of</w:t>
      </w:r>
      <w:proofErr w:type="gramEnd"/>
      <w:r w:rsidR="00085BB3" w:rsidRPr="00085BB3">
        <w:rPr>
          <w:lang w:val="en-IN"/>
        </w:rPr>
        <w:t xml:space="preserve"> individuals in the dataset have been married at least once.</w:t>
      </w:r>
    </w:p>
    <w:p w14:paraId="25B0A801" w14:textId="77777777" w:rsidR="007B5E8C" w:rsidRDefault="00033002" w:rsidP="00033002">
      <w:pPr>
        <w:jc w:val="both"/>
        <w:rPr>
          <w:lang w:val="en-IN"/>
        </w:rPr>
      </w:pPr>
      <w:r w:rsidRPr="00033002">
        <w:rPr>
          <w:b/>
          <w:bCs/>
          <w:lang w:val="en-IN"/>
        </w:rPr>
        <w:t>Residence Type:</w:t>
      </w:r>
      <w:r w:rsidRPr="00033002">
        <w:rPr>
          <w:lang w:val="en-IN"/>
        </w:rPr>
        <w:t> </w:t>
      </w:r>
      <w:r w:rsidR="007B5E8C" w:rsidRPr="007B5E8C">
        <w:rPr>
          <w:lang w:val="en-IN"/>
        </w:rPr>
        <w:t>The data appears to be nearly evenly divided between two types of residences, potentially urban and rural.</w:t>
      </w:r>
    </w:p>
    <w:p w14:paraId="1965F012" w14:textId="77777777" w:rsidR="00B45E84" w:rsidRDefault="00033002" w:rsidP="00033002">
      <w:pPr>
        <w:jc w:val="both"/>
        <w:rPr>
          <w:lang w:val="en-IN"/>
        </w:rPr>
      </w:pPr>
      <w:r w:rsidRPr="00033002">
        <w:rPr>
          <w:b/>
          <w:bCs/>
          <w:lang w:val="en-IN"/>
        </w:rPr>
        <w:t>Average Glucose Level:</w:t>
      </w:r>
      <w:r w:rsidRPr="00033002">
        <w:rPr>
          <w:lang w:val="en-IN"/>
        </w:rPr>
        <w:t> </w:t>
      </w:r>
      <w:r w:rsidR="00B45E84" w:rsidRPr="00B45E84">
        <w:rPr>
          <w:lang w:val="en-IN"/>
        </w:rPr>
        <w:t xml:space="preserve">The histogram illustrates a right-skewed distribution, indicating that </w:t>
      </w:r>
      <w:proofErr w:type="gramStart"/>
      <w:r w:rsidR="00B45E84" w:rsidRPr="00B45E84">
        <w:rPr>
          <w:lang w:val="en-IN"/>
        </w:rPr>
        <w:t>the majority of</w:t>
      </w:r>
      <w:proofErr w:type="gramEnd"/>
      <w:r w:rsidR="00B45E84" w:rsidRPr="00B45E84">
        <w:rPr>
          <w:lang w:val="en-IN"/>
        </w:rPr>
        <w:t xml:space="preserve"> individuals have glucose levels on the lower side, with a long tail extending towards higher glucose levels. The peak of the distribution is observed around the 75-100 mg/dL range, which is within the normal range.</w:t>
      </w:r>
    </w:p>
    <w:p w14:paraId="7EC73DF3" w14:textId="3B746E78" w:rsidR="00033002" w:rsidRPr="00033002" w:rsidRDefault="00033002" w:rsidP="00033002">
      <w:pPr>
        <w:jc w:val="both"/>
        <w:rPr>
          <w:lang w:val="en-IN"/>
        </w:rPr>
      </w:pPr>
      <w:r w:rsidRPr="00033002">
        <w:rPr>
          <w:b/>
          <w:bCs/>
          <w:lang w:val="en-IN"/>
        </w:rPr>
        <w:t>BMI:</w:t>
      </w:r>
      <w:r w:rsidRPr="00033002">
        <w:rPr>
          <w:lang w:val="en-IN"/>
        </w:rPr>
        <w:t> </w:t>
      </w:r>
      <w:r w:rsidR="00001566" w:rsidRPr="00001566">
        <w:rPr>
          <w:lang w:val="en-IN"/>
        </w:rPr>
        <w:t xml:space="preserve">Similarly, this histogram shows a right-skewed distribution, where </w:t>
      </w:r>
      <w:proofErr w:type="gramStart"/>
      <w:r w:rsidR="00001566" w:rsidRPr="00001566">
        <w:rPr>
          <w:lang w:val="en-IN"/>
        </w:rPr>
        <w:t>the majority of</w:t>
      </w:r>
      <w:proofErr w:type="gramEnd"/>
      <w:r w:rsidR="00001566" w:rsidRPr="00001566">
        <w:rPr>
          <w:lang w:val="en-IN"/>
        </w:rPr>
        <w:t xml:space="preserve"> individuals fall within the BMI range considered normal or overweight (around 25-30), with fewer individuals in the underweight and obese categories.</w:t>
      </w:r>
    </w:p>
    <w:p w14:paraId="2707CCE9" w14:textId="714CBE04" w:rsidR="00CF615A" w:rsidRDefault="00033002" w:rsidP="00033002">
      <w:pPr>
        <w:jc w:val="both"/>
        <w:rPr>
          <w:lang w:val="en-IN"/>
        </w:rPr>
      </w:pPr>
      <w:r w:rsidRPr="00033002">
        <w:rPr>
          <w:b/>
          <w:bCs/>
          <w:lang w:val="en-IN"/>
        </w:rPr>
        <w:t>Stroke:</w:t>
      </w:r>
      <w:r w:rsidRPr="00033002">
        <w:rPr>
          <w:lang w:val="en-IN"/>
        </w:rPr>
        <w:t xml:space="preserve"> Like hypertension and heart disease, </w:t>
      </w:r>
      <w:proofErr w:type="gramStart"/>
      <w:r w:rsidRPr="00033002">
        <w:rPr>
          <w:lang w:val="en-IN"/>
        </w:rPr>
        <w:t>the vast majority of</w:t>
      </w:r>
      <w:proofErr w:type="gramEnd"/>
      <w:r w:rsidRPr="00033002">
        <w:rPr>
          <w:lang w:val="en-IN"/>
        </w:rPr>
        <w:t xml:space="preserve"> individuals have not experienced a stroke.</w:t>
      </w:r>
    </w:p>
    <w:p w14:paraId="0B3FB422" w14:textId="6AB2AB89" w:rsidR="00CF615A" w:rsidRDefault="00CF615A" w:rsidP="00033002">
      <w:pPr>
        <w:jc w:val="both"/>
        <w:rPr>
          <w:lang w:val="en-IN"/>
        </w:rPr>
      </w:pPr>
      <w:r w:rsidRPr="00CF615A">
        <w:rPr>
          <w:noProof/>
          <w:lang w:val="en-IN"/>
        </w:rPr>
        <w:drawing>
          <wp:inline distT="0" distB="0" distL="0" distR="0" wp14:anchorId="636B9E47" wp14:editId="32A3FF22">
            <wp:extent cx="5658640" cy="485843"/>
            <wp:effectExtent l="0" t="0" r="0" b="9525"/>
            <wp:docPr id="432825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5880" name="Picture 1" descr="A black background with white text&#10;&#10;Description automatically generated"/>
                    <pic:cNvPicPr/>
                  </pic:nvPicPr>
                  <pic:blipFill>
                    <a:blip r:embed="rId17"/>
                    <a:stretch>
                      <a:fillRect/>
                    </a:stretch>
                  </pic:blipFill>
                  <pic:spPr>
                    <a:xfrm>
                      <a:off x="0" y="0"/>
                      <a:ext cx="5658640" cy="485843"/>
                    </a:xfrm>
                    <a:prstGeom prst="rect">
                      <a:avLst/>
                    </a:prstGeom>
                  </pic:spPr>
                </pic:pic>
              </a:graphicData>
            </a:graphic>
          </wp:inline>
        </w:drawing>
      </w:r>
    </w:p>
    <w:p w14:paraId="5D3B1DCF" w14:textId="77777777" w:rsidR="00033002" w:rsidRDefault="00033002" w:rsidP="00033002">
      <w:pPr>
        <w:jc w:val="both"/>
        <w:rPr>
          <w:lang w:val="en-IN"/>
        </w:rPr>
      </w:pPr>
    </w:p>
    <w:p w14:paraId="7A18C036" w14:textId="10789039" w:rsidR="00033002" w:rsidRDefault="00033002" w:rsidP="00033002">
      <w:pPr>
        <w:jc w:val="both"/>
        <w:rPr>
          <w:lang w:val="en-IN"/>
        </w:rPr>
      </w:pPr>
      <w:r>
        <w:rPr>
          <w:noProof/>
        </w:rPr>
        <w:drawing>
          <wp:inline distT="0" distB="0" distL="0" distR="0" wp14:anchorId="2CC6AAE1" wp14:editId="2A9FD2A1">
            <wp:extent cx="6858000" cy="5286375"/>
            <wp:effectExtent l="0" t="0" r="0" b="9525"/>
            <wp:docPr id="1457866127"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6127" name="Picture 3" descr="A group of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5286375"/>
                    </a:xfrm>
                    <a:prstGeom prst="rect">
                      <a:avLst/>
                    </a:prstGeom>
                    <a:noFill/>
                    <a:ln>
                      <a:noFill/>
                    </a:ln>
                  </pic:spPr>
                </pic:pic>
              </a:graphicData>
            </a:graphic>
          </wp:inline>
        </w:drawing>
      </w:r>
    </w:p>
    <w:p w14:paraId="57C808CC" w14:textId="77777777" w:rsidR="00074841" w:rsidRDefault="00033002" w:rsidP="00033002">
      <w:pPr>
        <w:jc w:val="both"/>
        <w:rPr>
          <w:lang w:val="en-IN"/>
        </w:rPr>
      </w:pPr>
      <w:r w:rsidRPr="00033002">
        <w:rPr>
          <w:b/>
          <w:bCs/>
          <w:lang w:val="en-IN"/>
        </w:rPr>
        <w:lastRenderedPageBreak/>
        <w:t>Average Glucose Level:</w:t>
      </w:r>
      <w:r w:rsidRPr="00033002">
        <w:rPr>
          <w:lang w:val="en-IN"/>
        </w:rPr>
        <w:t> </w:t>
      </w:r>
      <w:r w:rsidR="00074841" w:rsidRPr="00074841">
        <w:rPr>
          <w:lang w:val="en-IN"/>
        </w:rPr>
        <w:t>The distribution of average glucose levels is skewed to the right, with a peak in the normal range, yet some individuals exhibit extremely high levels. When juxtaposed with instances of strokes, higher glucose levels seem to correlate with a higher incidence of strokes, as indicated by the presence of orange dots.</w:t>
      </w:r>
    </w:p>
    <w:p w14:paraId="5AFFCB1A" w14:textId="04144752" w:rsidR="00033002" w:rsidRPr="00033002" w:rsidRDefault="00033002" w:rsidP="00033002">
      <w:pPr>
        <w:jc w:val="both"/>
        <w:rPr>
          <w:lang w:val="en-IN"/>
        </w:rPr>
      </w:pPr>
      <w:r w:rsidRPr="00033002">
        <w:rPr>
          <w:b/>
          <w:bCs/>
          <w:lang w:val="en-IN"/>
        </w:rPr>
        <w:t>Age:</w:t>
      </w:r>
      <w:r w:rsidRPr="00033002">
        <w:rPr>
          <w:lang w:val="en-IN"/>
        </w:rPr>
        <w:t> </w:t>
      </w:r>
      <w:r w:rsidR="00BE0EE4" w:rsidRPr="00BE0EE4">
        <w:rPr>
          <w:lang w:val="en-IN"/>
        </w:rPr>
        <w:t>The age distribution spans broadly with a slight skew to the right, indicating the inclusion of elderly individuals in the population. The scatter plots demonstrate a discernible trend: the probability of stroke rises with age.</w:t>
      </w:r>
    </w:p>
    <w:p w14:paraId="347BA1F1" w14:textId="77777777" w:rsidR="00587AE7" w:rsidRDefault="00033002" w:rsidP="00033002">
      <w:pPr>
        <w:jc w:val="both"/>
        <w:rPr>
          <w:lang w:val="en-IN"/>
        </w:rPr>
      </w:pPr>
      <w:r w:rsidRPr="00033002">
        <w:rPr>
          <w:b/>
          <w:bCs/>
          <w:lang w:val="en-IN"/>
        </w:rPr>
        <w:t>BMI:</w:t>
      </w:r>
      <w:r w:rsidRPr="00033002">
        <w:rPr>
          <w:lang w:val="en-IN"/>
        </w:rPr>
        <w:t> </w:t>
      </w:r>
      <w:r w:rsidR="00587AE7" w:rsidRPr="00587AE7">
        <w:rPr>
          <w:lang w:val="en-IN"/>
        </w:rPr>
        <w:t xml:space="preserve">The distribution of BMI is likewise right-skewed, with </w:t>
      </w:r>
      <w:proofErr w:type="gramStart"/>
      <w:r w:rsidR="00587AE7" w:rsidRPr="00587AE7">
        <w:rPr>
          <w:lang w:val="en-IN"/>
        </w:rPr>
        <w:t>the majority of</w:t>
      </w:r>
      <w:proofErr w:type="gramEnd"/>
      <w:r w:rsidR="00587AE7" w:rsidRPr="00587AE7">
        <w:rPr>
          <w:lang w:val="en-IN"/>
        </w:rPr>
        <w:t xml:space="preserve"> data points falling within the range considered normal or overweight. Although the relationship between BMI and stroke is not as evident from this plot, instances of strokes are observable across all BMI values.</w:t>
      </w:r>
    </w:p>
    <w:p w14:paraId="2D7045DD" w14:textId="70BD97F6" w:rsidR="00033002" w:rsidRPr="00033002" w:rsidRDefault="00033002" w:rsidP="00033002">
      <w:pPr>
        <w:jc w:val="both"/>
        <w:rPr>
          <w:lang w:val="en-IN"/>
        </w:rPr>
      </w:pPr>
      <w:r w:rsidRPr="00033002">
        <w:rPr>
          <w:b/>
          <w:bCs/>
          <w:lang w:val="en-IN"/>
        </w:rPr>
        <w:t>Relationship Between Variables:</w:t>
      </w:r>
    </w:p>
    <w:p w14:paraId="07CF6FC2" w14:textId="77777777" w:rsidR="00741477" w:rsidRDefault="00033002" w:rsidP="00033002">
      <w:pPr>
        <w:jc w:val="both"/>
        <w:rPr>
          <w:lang w:val="en-IN"/>
        </w:rPr>
      </w:pPr>
      <w:r w:rsidRPr="00033002">
        <w:rPr>
          <w:b/>
          <w:bCs/>
          <w:lang w:val="en-IN"/>
        </w:rPr>
        <w:t>Age and Average Glucose Level:</w:t>
      </w:r>
      <w:r w:rsidRPr="00033002">
        <w:rPr>
          <w:lang w:val="en-IN"/>
        </w:rPr>
        <w:t> </w:t>
      </w:r>
      <w:r w:rsidR="00741477" w:rsidRPr="00741477">
        <w:rPr>
          <w:lang w:val="en-IN"/>
        </w:rPr>
        <w:t>The scatter plot depicting age against average glucose level does not reveal any distinct pattern or correlation. This lack of discernible trend suggests that within this dataset, there is no clear relationship between age and glucose level.</w:t>
      </w:r>
    </w:p>
    <w:p w14:paraId="58FC5EAD" w14:textId="148C27D9" w:rsidR="00033002" w:rsidRPr="00033002" w:rsidRDefault="00033002" w:rsidP="00033002">
      <w:pPr>
        <w:jc w:val="both"/>
        <w:rPr>
          <w:lang w:val="en-IN"/>
        </w:rPr>
      </w:pPr>
      <w:r w:rsidRPr="00033002">
        <w:rPr>
          <w:b/>
          <w:bCs/>
          <w:lang w:val="en-IN"/>
        </w:rPr>
        <w:t>Age and BMI:</w:t>
      </w:r>
      <w:r w:rsidRPr="00033002">
        <w:rPr>
          <w:lang w:val="en-IN"/>
        </w:rPr>
        <w:t> </w:t>
      </w:r>
      <w:r w:rsidR="00CF72E4" w:rsidRPr="00CF72E4">
        <w:rPr>
          <w:lang w:val="en-IN"/>
        </w:rPr>
        <w:t>Similarly, the scatter plot depicting age against BMI does not show a clear correlation.</w:t>
      </w:r>
    </w:p>
    <w:p w14:paraId="42CDA5B6" w14:textId="77777777" w:rsidR="008C7D98" w:rsidRDefault="00033002" w:rsidP="00033002">
      <w:pPr>
        <w:jc w:val="both"/>
        <w:rPr>
          <w:lang w:val="en-IN"/>
        </w:rPr>
      </w:pPr>
      <w:r w:rsidRPr="00033002">
        <w:rPr>
          <w:b/>
          <w:bCs/>
          <w:lang w:val="en-IN"/>
        </w:rPr>
        <w:t>Average Glucose Level and BMI:</w:t>
      </w:r>
      <w:r w:rsidRPr="00033002">
        <w:rPr>
          <w:lang w:val="en-IN"/>
        </w:rPr>
        <w:t> </w:t>
      </w:r>
      <w:r w:rsidR="008C7D98" w:rsidRPr="008C7D98">
        <w:rPr>
          <w:lang w:val="en-IN"/>
        </w:rPr>
        <w:t>The scatter plot does not exhibit a clear correlation between average glucose levels and BMI.</w:t>
      </w:r>
    </w:p>
    <w:p w14:paraId="0B102EE8" w14:textId="205D9FF1" w:rsidR="00033002" w:rsidRPr="00033002" w:rsidRDefault="00033002" w:rsidP="00033002">
      <w:pPr>
        <w:jc w:val="both"/>
        <w:rPr>
          <w:lang w:val="en-IN"/>
        </w:rPr>
      </w:pPr>
      <w:r w:rsidRPr="00033002">
        <w:rPr>
          <w:b/>
          <w:bCs/>
          <w:lang w:val="en-IN"/>
        </w:rPr>
        <w:t>Stroke Occurrences:</w:t>
      </w:r>
    </w:p>
    <w:p w14:paraId="7DC7420D" w14:textId="77777777" w:rsidR="0031077A" w:rsidRDefault="00033002" w:rsidP="00033002">
      <w:pPr>
        <w:jc w:val="both"/>
        <w:rPr>
          <w:lang w:val="en-IN"/>
        </w:rPr>
      </w:pPr>
      <w:r w:rsidRPr="00033002">
        <w:rPr>
          <w:b/>
          <w:bCs/>
          <w:lang w:val="en-IN"/>
        </w:rPr>
        <w:t>Strokes and Average Glucose Level:</w:t>
      </w:r>
      <w:r w:rsidRPr="00033002">
        <w:rPr>
          <w:lang w:val="en-IN"/>
        </w:rPr>
        <w:t> </w:t>
      </w:r>
      <w:r w:rsidR="0031077A" w:rsidRPr="0031077A">
        <w:rPr>
          <w:lang w:val="en-IN"/>
        </w:rPr>
        <w:t>A conspicuous cluster of strokes (depicted as orange dots) is observable at higher glucose levels.</w:t>
      </w:r>
    </w:p>
    <w:p w14:paraId="7B183902" w14:textId="7FD3DCB6" w:rsidR="00033002" w:rsidRPr="00033002" w:rsidRDefault="00033002" w:rsidP="00033002">
      <w:pPr>
        <w:jc w:val="both"/>
        <w:rPr>
          <w:lang w:val="en-IN"/>
        </w:rPr>
      </w:pPr>
      <w:r w:rsidRPr="00033002">
        <w:rPr>
          <w:b/>
          <w:bCs/>
          <w:lang w:val="en-IN"/>
        </w:rPr>
        <w:t>Strokes and Age:</w:t>
      </w:r>
      <w:r w:rsidRPr="00033002">
        <w:rPr>
          <w:lang w:val="en-IN"/>
        </w:rPr>
        <w:t> Strokes are more common in older age groups.</w:t>
      </w:r>
    </w:p>
    <w:p w14:paraId="6B4FF0B1" w14:textId="77777777" w:rsidR="00033002" w:rsidRDefault="00033002" w:rsidP="00033002">
      <w:pPr>
        <w:jc w:val="both"/>
        <w:rPr>
          <w:lang w:val="en-IN"/>
        </w:rPr>
      </w:pPr>
      <w:r w:rsidRPr="00033002">
        <w:rPr>
          <w:b/>
          <w:bCs/>
          <w:lang w:val="en-IN"/>
        </w:rPr>
        <w:t>Strokes and BMI:</w:t>
      </w:r>
      <w:r w:rsidRPr="00033002">
        <w:rPr>
          <w:lang w:val="en-IN"/>
        </w:rPr>
        <w:t> Strokes are scattered across the range of BMI, indicating that within this dataset, BMI is not a clear-cut predictor for strokes.</w:t>
      </w:r>
    </w:p>
    <w:p w14:paraId="1244281E" w14:textId="500E9467" w:rsidR="00073154" w:rsidRPr="00033002" w:rsidRDefault="00073154" w:rsidP="00033002">
      <w:pPr>
        <w:jc w:val="both"/>
        <w:rPr>
          <w:lang w:val="en-IN"/>
        </w:rPr>
      </w:pPr>
      <w:r w:rsidRPr="00073154">
        <w:rPr>
          <w:noProof/>
          <w:lang w:val="en-IN"/>
        </w:rPr>
        <w:drawing>
          <wp:inline distT="0" distB="0" distL="0" distR="0" wp14:anchorId="5A600FE1" wp14:editId="1F7E5EA8">
            <wp:extent cx="2238375" cy="742950"/>
            <wp:effectExtent l="0" t="0" r="9525" b="0"/>
            <wp:docPr id="210911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52" name="Picture 1" descr="A screen shot of a computer program&#10;&#10;Description automatically generated"/>
                    <pic:cNvPicPr/>
                  </pic:nvPicPr>
                  <pic:blipFill>
                    <a:blip r:embed="rId19"/>
                    <a:stretch>
                      <a:fillRect/>
                    </a:stretch>
                  </pic:blipFill>
                  <pic:spPr>
                    <a:xfrm>
                      <a:off x="0" y="0"/>
                      <a:ext cx="2238688" cy="743054"/>
                    </a:xfrm>
                    <a:prstGeom prst="rect">
                      <a:avLst/>
                    </a:prstGeom>
                  </pic:spPr>
                </pic:pic>
              </a:graphicData>
            </a:graphic>
          </wp:inline>
        </w:drawing>
      </w:r>
    </w:p>
    <w:p w14:paraId="493D16BC" w14:textId="44768AF8" w:rsidR="00033002" w:rsidRPr="00CB3087" w:rsidRDefault="00033002" w:rsidP="00CB3087">
      <w:pPr>
        <w:jc w:val="both"/>
        <w:rPr>
          <w:lang w:val="en-IN"/>
        </w:rPr>
      </w:pPr>
      <w:r>
        <w:rPr>
          <w:noProof/>
        </w:rPr>
        <w:lastRenderedPageBreak/>
        <w:drawing>
          <wp:inline distT="0" distB="0" distL="0" distR="0" wp14:anchorId="2C57D68A" wp14:editId="55A23DF0">
            <wp:extent cx="5048250" cy="4210050"/>
            <wp:effectExtent l="0" t="0" r="0" b="0"/>
            <wp:docPr id="162023182" name="Picture 4"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182" name="Picture 4" descr="A graph with text and numbe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4210050"/>
                    </a:xfrm>
                    <a:prstGeom prst="rect">
                      <a:avLst/>
                    </a:prstGeom>
                    <a:noFill/>
                    <a:ln>
                      <a:noFill/>
                    </a:ln>
                  </pic:spPr>
                </pic:pic>
              </a:graphicData>
            </a:graphic>
          </wp:inline>
        </w:drawing>
      </w:r>
    </w:p>
    <w:p w14:paraId="33A31043" w14:textId="77777777" w:rsidR="00CB3087" w:rsidRPr="00CB3087" w:rsidRDefault="00CB3087" w:rsidP="00073154">
      <w:pPr>
        <w:pStyle w:val="Heading2"/>
        <w:rPr>
          <w:lang w:val="en-IN"/>
        </w:rPr>
      </w:pPr>
      <w:bookmarkStart w:id="7" w:name="_Toc164625078"/>
      <w:r w:rsidRPr="00CB3087">
        <w:rPr>
          <w:lang w:val="en-IN"/>
        </w:rPr>
        <w:t>Model Training</w:t>
      </w:r>
      <w:bookmarkEnd w:id="7"/>
    </w:p>
    <w:p w14:paraId="11B3B621" w14:textId="77777777" w:rsidR="00CB3087" w:rsidRPr="00CB3087" w:rsidRDefault="00CB3087" w:rsidP="00CB3087">
      <w:pPr>
        <w:jc w:val="both"/>
        <w:rPr>
          <w:lang w:val="en-IN"/>
        </w:rPr>
      </w:pPr>
      <w:r w:rsidRPr="00CB3087">
        <w:rPr>
          <w:lang w:val="en-IN"/>
        </w:rPr>
        <w:t>Three models were trained:</w:t>
      </w:r>
    </w:p>
    <w:p w14:paraId="0958EB47" w14:textId="77777777" w:rsidR="0074114B" w:rsidRDefault="00CB3087" w:rsidP="007A2FBE">
      <w:pPr>
        <w:numPr>
          <w:ilvl w:val="0"/>
          <w:numId w:val="27"/>
        </w:numPr>
        <w:jc w:val="both"/>
        <w:rPr>
          <w:lang w:val="en-IN"/>
        </w:rPr>
      </w:pPr>
      <w:r w:rsidRPr="0074114B">
        <w:rPr>
          <w:b/>
          <w:bCs/>
          <w:lang w:val="en-IN"/>
        </w:rPr>
        <w:t>Random Forest:</w:t>
      </w:r>
      <w:r w:rsidRPr="0074114B">
        <w:rPr>
          <w:lang w:val="en-IN"/>
        </w:rPr>
        <w:t xml:space="preserve"> </w:t>
      </w:r>
      <w:r w:rsidR="0074114B" w:rsidRPr="0074114B">
        <w:rPr>
          <w:lang w:val="en-IN"/>
        </w:rPr>
        <w:t>A reliable ensemble technique renowned for its ability to counter overfitting and achieve high accuracy in classification tasks.</w:t>
      </w:r>
    </w:p>
    <w:p w14:paraId="6F6BBC25" w14:textId="154CC4FE" w:rsidR="00CB3087" w:rsidRPr="0074114B" w:rsidRDefault="00CB3087" w:rsidP="007A2FBE">
      <w:pPr>
        <w:numPr>
          <w:ilvl w:val="0"/>
          <w:numId w:val="27"/>
        </w:numPr>
        <w:jc w:val="both"/>
        <w:rPr>
          <w:lang w:val="en-IN"/>
        </w:rPr>
      </w:pPr>
      <w:r w:rsidRPr="0074114B">
        <w:rPr>
          <w:b/>
          <w:bCs/>
          <w:lang w:val="en-IN"/>
        </w:rPr>
        <w:t>Deep Learning Model (e.g., LSTM):</w:t>
      </w:r>
      <w:r w:rsidRPr="0074114B">
        <w:rPr>
          <w:lang w:val="en-IN"/>
        </w:rPr>
        <w:t xml:space="preserve"> </w:t>
      </w:r>
      <w:r w:rsidR="00A67D21" w:rsidRPr="00A67D21">
        <w:rPr>
          <w:lang w:val="en-IN"/>
        </w:rPr>
        <w:t>Selected for its capability to model sequences, which proves advantageous for data where temporal patterns could impact the outcome.</w:t>
      </w:r>
    </w:p>
    <w:p w14:paraId="42021909" w14:textId="42504248" w:rsidR="00EA634B" w:rsidRPr="00EA634B" w:rsidRDefault="00CB3087" w:rsidP="00EA634B">
      <w:pPr>
        <w:numPr>
          <w:ilvl w:val="0"/>
          <w:numId w:val="27"/>
        </w:numPr>
        <w:jc w:val="both"/>
        <w:rPr>
          <w:lang w:val="en-IN"/>
        </w:rPr>
      </w:pPr>
      <w:r w:rsidRPr="00EA634B">
        <w:rPr>
          <w:b/>
          <w:bCs/>
          <w:lang w:val="en-IN"/>
        </w:rPr>
        <w:t>Support Vector Machines (SVM):</w:t>
      </w:r>
      <w:r w:rsidRPr="00EA634B">
        <w:rPr>
          <w:lang w:val="en-IN"/>
        </w:rPr>
        <w:t xml:space="preserve"> </w:t>
      </w:r>
      <w:r w:rsidR="00EA634B" w:rsidRPr="00EA634B">
        <w:rPr>
          <w:lang w:val="en-IN"/>
        </w:rPr>
        <w:t>Chosen for its proficiency in handling high-dimensional spaces and its capacity to model non-linear decision boundaries using kernel functions.</w:t>
      </w:r>
    </w:p>
    <w:p w14:paraId="7A9EC9FE" w14:textId="7D806726" w:rsidR="00CB3087" w:rsidRPr="00EA634B" w:rsidRDefault="00CB3087" w:rsidP="00EA634B">
      <w:pPr>
        <w:jc w:val="both"/>
        <w:rPr>
          <w:lang w:val="en-IN"/>
        </w:rPr>
      </w:pPr>
      <w:r w:rsidRPr="00EA634B">
        <w:rPr>
          <w:lang w:val="en-IN"/>
        </w:rPr>
        <w:t>Each model was subjected to 10-fold cross-validation to ensure the robustness of the findings and to mitigate the model’s performance variability.</w:t>
      </w:r>
    </w:p>
    <w:p w14:paraId="21A5F8EA" w14:textId="753DA7CB" w:rsidR="00073154" w:rsidRPr="00073154" w:rsidRDefault="00073154" w:rsidP="00073154">
      <w:pPr>
        <w:pStyle w:val="Heading3"/>
        <w:rPr>
          <w:lang w:val="en-IN"/>
        </w:rPr>
      </w:pPr>
      <w:bookmarkStart w:id="8" w:name="_Toc164625079"/>
      <w:r w:rsidRPr="00073154">
        <w:rPr>
          <w:lang w:val="en-IN"/>
        </w:rPr>
        <w:lastRenderedPageBreak/>
        <w:t>Function for calculation of metrics using confusion matrix.</w:t>
      </w:r>
      <w:bookmarkEnd w:id="8"/>
    </w:p>
    <w:p w14:paraId="3FDD76D9" w14:textId="3E564DEA" w:rsidR="00073154" w:rsidRDefault="00073154" w:rsidP="00CB3087">
      <w:pPr>
        <w:jc w:val="both"/>
        <w:rPr>
          <w:lang w:val="en-IN"/>
        </w:rPr>
      </w:pPr>
      <w:r w:rsidRPr="00073154">
        <w:rPr>
          <w:noProof/>
          <w:lang w:val="en-IN"/>
        </w:rPr>
        <w:drawing>
          <wp:inline distT="0" distB="0" distL="0" distR="0" wp14:anchorId="0FF7EE7D" wp14:editId="117795C9">
            <wp:extent cx="6858000" cy="4505325"/>
            <wp:effectExtent l="0" t="0" r="0" b="9525"/>
            <wp:docPr id="538585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984" name="Picture 1" descr="A screen shot of a computer program&#10;&#10;Description automatically generated"/>
                    <pic:cNvPicPr/>
                  </pic:nvPicPr>
                  <pic:blipFill>
                    <a:blip r:embed="rId21"/>
                    <a:stretch>
                      <a:fillRect/>
                    </a:stretch>
                  </pic:blipFill>
                  <pic:spPr>
                    <a:xfrm>
                      <a:off x="0" y="0"/>
                      <a:ext cx="6858000" cy="4505325"/>
                    </a:xfrm>
                    <a:prstGeom prst="rect">
                      <a:avLst/>
                    </a:prstGeom>
                  </pic:spPr>
                </pic:pic>
              </a:graphicData>
            </a:graphic>
          </wp:inline>
        </w:drawing>
      </w:r>
    </w:p>
    <w:p w14:paraId="39B4144C" w14:textId="1C3C2310" w:rsidR="00073154" w:rsidRDefault="00073154" w:rsidP="00073154">
      <w:pPr>
        <w:pStyle w:val="Heading3"/>
        <w:rPr>
          <w:lang w:val="en-IN"/>
        </w:rPr>
      </w:pPr>
      <w:bookmarkStart w:id="9" w:name="_Toc164625080"/>
      <w:r w:rsidRPr="00073154">
        <w:rPr>
          <w:lang w:val="en-IN"/>
        </w:rPr>
        <w:t>Finding Best parameters for models using GridSearchCV</w:t>
      </w:r>
      <w:r>
        <w:rPr>
          <w:lang w:val="en-IN"/>
        </w:rPr>
        <w:t>.</w:t>
      </w:r>
      <w:bookmarkEnd w:id="9"/>
    </w:p>
    <w:p w14:paraId="5A8F419B" w14:textId="065B3CFD" w:rsidR="00073154" w:rsidRDefault="00073154" w:rsidP="00073154">
      <w:pPr>
        <w:rPr>
          <w:lang w:val="en-IN"/>
        </w:rPr>
      </w:pPr>
      <w:r w:rsidRPr="00073154">
        <w:rPr>
          <w:noProof/>
          <w:lang w:val="en-IN"/>
        </w:rPr>
        <w:drawing>
          <wp:inline distT="0" distB="0" distL="0" distR="0" wp14:anchorId="753F796B" wp14:editId="781D02E0">
            <wp:extent cx="5533390" cy="3943350"/>
            <wp:effectExtent l="0" t="0" r="0" b="0"/>
            <wp:docPr id="13899339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391" name="Picture 1" descr="A computer screen with text and images&#10;&#10;Description automatically generated"/>
                    <pic:cNvPicPr/>
                  </pic:nvPicPr>
                  <pic:blipFill>
                    <a:blip r:embed="rId22"/>
                    <a:stretch>
                      <a:fillRect/>
                    </a:stretch>
                  </pic:blipFill>
                  <pic:spPr>
                    <a:xfrm>
                      <a:off x="0" y="0"/>
                      <a:ext cx="5539249" cy="3947525"/>
                    </a:xfrm>
                    <a:prstGeom prst="rect">
                      <a:avLst/>
                    </a:prstGeom>
                  </pic:spPr>
                </pic:pic>
              </a:graphicData>
            </a:graphic>
          </wp:inline>
        </w:drawing>
      </w:r>
    </w:p>
    <w:p w14:paraId="6D23ADEC" w14:textId="20E7E72C" w:rsidR="00073154" w:rsidRPr="00073154" w:rsidRDefault="00073154" w:rsidP="00073154">
      <w:pPr>
        <w:rPr>
          <w:lang w:val="en-IN"/>
        </w:rPr>
      </w:pPr>
      <w:r w:rsidRPr="00073154">
        <w:rPr>
          <w:noProof/>
          <w:lang w:val="en-IN"/>
        </w:rPr>
        <w:lastRenderedPageBreak/>
        <w:drawing>
          <wp:inline distT="0" distB="0" distL="0" distR="0" wp14:anchorId="7B9C3BA0" wp14:editId="3626B563">
            <wp:extent cx="6858000" cy="3000375"/>
            <wp:effectExtent l="0" t="0" r="0" b="9525"/>
            <wp:docPr id="1667956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6384" name="Picture 1" descr="A screen shot of a computer program&#10;&#10;Description automatically generated"/>
                    <pic:cNvPicPr/>
                  </pic:nvPicPr>
                  <pic:blipFill>
                    <a:blip r:embed="rId23"/>
                    <a:stretch>
                      <a:fillRect/>
                    </a:stretch>
                  </pic:blipFill>
                  <pic:spPr>
                    <a:xfrm>
                      <a:off x="0" y="0"/>
                      <a:ext cx="6858000" cy="3000375"/>
                    </a:xfrm>
                    <a:prstGeom prst="rect">
                      <a:avLst/>
                    </a:prstGeom>
                  </pic:spPr>
                </pic:pic>
              </a:graphicData>
            </a:graphic>
          </wp:inline>
        </w:drawing>
      </w:r>
    </w:p>
    <w:p w14:paraId="7E673A8E" w14:textId="5A477AA6" w:rsidR="00073154" w:rsidRPr="00073154" w:rsidRDefault="00073154" w:rsidP="00073154">
      <w:pPr>
        <w:pStyle w:val="Heading3"/>
        <w:rPr>
          <w:lang w:val="en-IN"/>
        </w:rPr>
      </w:pPr>
      <w:bookmarkStart w:id="10" w:name="_Toc164625081"/>
      <w:r w:rsidRPr="00073154">
        <w:rPr>
          <w:lang w:val="en-IN"/>
        </w:rPr>
        <w:t>Function to create LSTM model.</w:t>
      </w:r>
      <w:bookmarkEnd w:id="10"/>
    </w:p>
    <w:p w14:paraId="35682E5F" w14:textId="65E4E708" w:rsidR="00073154" w:rsidRDefault="00073154" w:rsidP="00CB3087">
      <w:pPr>
        <w:jc w:val="both"/>
        <w:rPr>
          <w:lang w:val="en-IN"/>
        </w:rPr>
      </w:pPr>
      <w:r w:rsidRPr="00073154">
        <w:rPr>
          <w:noProof/>
          <w:lang w:val="en-IN"/>
        </w:rPr>
        <w:drawing>
          <wp:inline distT="0" distB="0" distL="0" distR="0" wp14:anchorId="19801725" wp14:editId="071BEA3F">
            <wp:extent cx="6858000" cy="1266825"/>
            <wp:effectExtent l="0" t="0" r="0" b="9525"/>
            <wp:docPr id="199055547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5472" name="Picture 1" descr="A computer screen with colorful text&#10;&#10;Description automatically generated"/>
                    <pic:cNvPicPr/>
                  </pic:nvPicPr>
                  <pic:blipFill>
                    <a:blip r:embed="rId24"/>
                    <a:stretch>
                      <a:fillRect/>
                    </a:stretch>
                  </pic:blipFill>
                  <pic:spPr>
                    <a:xfrm>
                      <a:off x="0" y="0"/>
                      <a:ext cx="6858000" cy="1266825"/>
                    </a:xfrm>
                    <a:prstGeom prst="rect">
                      <a:avLst/>
                    </a:prstGeom>
                  </pic:spPr>
                </pic:pic>
              </a:graphicData>
            </a:graphic>
          </wp:inline>
        </w:drawing>
      </w:r>
    </w:p>
    <w:p w14:paraId="641DDF69" w14:textId="7E3F0803" w:rsidR="00073154" w:rsidRDefault="00073154" w:rsidP="00073154">
      <w:pPr>
        <w:pStyle w:val="Heading3"/>
        <w:rPr>
          <w:lang w:val="en-IN"/>
        </w:rPr>
      </w:pPr>
      <w:bookmarkStart w:id="11" w:name="_Toc164625082"/>
      <w:r w:rsidRPr="00073154">
        <w:rPr>
          <w:lang w:val="en-IN"/>
        </w:rPr>
        <w:t>Model Training with Kfold</w:t>
      </w:r>
      <w:r>
        <w:rPr>
          <w:lang w:val="en-IN"/>
        </w:rPr>
        <w:t>.</w:t>
      </w:r>
      <w:bookmarkEnd w:id="11"/>
    </w:p>
    <w:p w14:paraId="0B6A00EA" w14:textId="6B00F0A3" w:rsidR="00073154" w:rsidRDefault="00073154" w:rsidP="00073154">
      <w:pPr>
        <w:rPr>
          <w:lang w:val="en-IN"/>
        </w:rPr>
      </w:pPr>
      <w:r w:rsidRPr="00073154">
        <w:rPr>
          <w:noProof/>
          <w:lang w:val="en-IN"/>
        </w:rPr>
        <w:drawing>
          <wp:inline distT="0" distB="0" distL="0" distR="0" wp14:anchorId="1E1C9AB9" wp14:editId="3894E6F9">
            <wp:extent cx="6858000" cy="2780030"/>
            <wp:effectExtent l="0" t="0" r="0" b="1270"/>
            <wp:docPr id="19827272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7277" name="Picture 1" descr="A screen shot of a computer&#10;&#10;Description automatically generated"/>
                    <pic:cNvPicPr/>
                  </pic:nvPicPr>
                  <pic:blipFill>
                    <a:blip r:embed="rId25"/>
                    <a:stretch>
                      <a:fillRect/>
                    </a:stretch>
                  </pic:blipFill>
                  <pic:spPr>
                    <a:xfrm>
                      <a:off x="0" y="0"/>
                      <a:ext cx="6858000" cy="2780030"/>
                    </a:xfrm>
                    <a:prstGeom prst="rect">
                      <a:avLst/>
                    </a:prstGeom>
                  </pic:spPr>
                </pic:pic>
              </a:graphicData>
            </a:graphic>
          </wp:inline>
        </w:drawing>
      </w:r>
    </w:p>
    <w:p w14:paraId="6297AC0B" w14:textId="68AC5C19" w:rsidR="00073154" w:rsidRDefault="00073154" w:rsidP="00073154">
      <w:pPr>
        <w:rPr>
          <w:lang w:val="en-IN"/>
        </w:rPr>
      </w:pPr>
      <w:r w:rsidRPr="00073154">
        <w:rPr>
          <w:noProof/>
          <w:lang w:val="en-IN"/>
        </w:rPr>
        <w:lastRenderedPageBreak/>
        <w:drawing>
          <wp:inline distT="0" distB="0" distL="0" distR="0" wp14:anchorId="37561FBF" wp14:editId="61F95557">
            <wp:extent cx="6858000" cy="4119880"/>
            <wp:effectExtent l="0" t="0" r="0" b="0"/>
            <wp:docPr id="27377038"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038" name="Picture 1" descr="A computer screen with white and green text&#10;&#10;Description automatically generated"/>
                    <pic:cNvPicPr/>
                  </pic:nvPicPr>
                  <pic:blipFill>
                    <a:blip r:embed="rId26"/>
                    <a:stretch>
                      <a:fillRect/>
                    </a:stretch>
                  </pic:blipFill>
                  <pic:spPr>
                    <a:xfrm>
                      <a:off x="0" y="0"/>
                      <a:ext cx="6858000" cy="4119880"/>
                    </a:xfrm>
                    <a:prstGeom prst="rect">
                      <a:avLst/>
                    </a:prstGeom>
                  </pic:spPr>
                </pic:pic>
              </a:graphicData>
            </a:graphic>
          </wp:inline>
        </w:drawing>
      </w:r>
    </w:p>
    <w:p w14:paraId="38264ACB" w14:textId="05F94B8F" w:rsidR="00073154" w:rsidRDefault="00073154" w:rsidP="00073154">
      <w:pPr>
        <w:rPr>
          <w:lang w:val="en-IN"/>
        </w:rPr>
      </w:pPr>
      <w:r w:rsidRPr="00073154">
        <w:rPr>
          <w:noProof/>
          <w:lang w:val="en-IN"/>
        </w:rPr>
        <w:drawing>
          <wp:inline distT="0" distB="0" distL="0" distR="0" wp14:anchorId="47D46F1C" wp14:editId="3BB76DEC">
            <wp:extent cx="6077798" cy="2467319"/>
            <wp:effectExtent l="0" t="0" r="0" b="9525"/>
            <wp:docPr id="1207907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974" name="Picture 1" descr="A computer screen shot of text&#10;&#10;Description automatically generated"/>
                    <pic:cNvPicPr/>
                  </pic:nvPicPr>
                  <pic:blipFill>
                    <a:blip r:embed="rId27"/>
                    <a:stretch>
                      <a:fillRect/>
                    </a:stretch>
                  </pic:blipFill>
                  <pic:spPr>
                    <a:xfrm>
                      <a:off x="0" y="0"/>
                      <a:ext cx="6077798" cy="2467319"/>
                    </a:xfrm>
                    <a:prstGeom prst="rect">
                      <a:avLst/>
                    </a:prstGeom>
                  </pic:spPr>
                </pic:pic>
              </a:graphicData>
            </a:graphic>
          </wp:inline>
        </w:drawing>
      </w:r>
    </w:p>
    <w:p w14:paraId="4445C026" w14:textId="77777777" w:rsidR="0008620C" w:rsidRDefault="0008620C" w:rsidP="00073154">
      <w:pPr>
        <w:rPr>
          <w:lang w:val="en-IN"/>
        </w:rPr>
      </w:pPr>
    </w:p>
    <w:p w14:paraId="35412D7D" w14:textId="77777777" w:rsidR="0008620C" w:rsidRPr="00CB3087" w:rsidRDefault="0008620C" w:rsidP="0008620C">
      <w:pPr>
        <w:pStyle w:val="Heading2"/>
        <w:rPr>
          <w:lang w:val="en-IN"/>
        </w:rPr>
      </w:pPr>
      <w:bookmarkStart w:id="12" w:name="_Toc164625083"/>
      <w:r w:rsidRPr="00CB3087">
        <w:rPr>
          <w:lang w:val="en-IN"/>
        </w:rPr>
        <w:t>Model Evaluation</w:t>
      </w:r>
      <w:r>
        <w:rPr>
          <w:lang w:val="en-IN"/>
        </w:rPr>
        <w:t>.</w:t>
      </w:r>
      <w:bookmarkEnd w:id="12"/>
    </w:p>
    <w:p w14:paraId="0AB74E3D" w14:textId="78E61A3F" w:rsidR="0008620C" w:rsidRDefault="009D0CD2" w:rsidP="00532845">
      <w:pPr>
        <w:jc w:val="both"/>
        <w:rPr>
          <w:lang w:val="en-IN"/>
        </w:rPr>
      </w:pPr>
      <w:r w:rsidRPr="009D0CD2">
        <w:rPr>
          <w:lang w:val="en-IN"/>
        </w:rPr>
        <w:t>The evaluation of the models involved utilizing metrics derived from the confusion matrix, such as True Positives (TP), False Positives (FP), True Negatives (TN), and False Negatives (FN). Additional metrics, including the False Positive Rate (FPR), False Negative Rate (FNR), True Skill Statistics (TSS), and Heidke Skill Score (HSS), were also computed manually. This approach was undertaken to enhance comprehension and ensure accurate assessment of the models.</w:t>
      </w:r>
    </w:p>
    <w:p w14:paraId="7EB0ECF6" w14:textId="77777777" w:rsidR="00686B25" w:rsidRDefault="00686B25" w:rsidP="00073154">
      <w:pPr>
        <w:rPr>
          <w:lang w:val="en-IN"/>
        </w:rPr>
      </w:pPr>
    </w:p>
    <w:p w14:paraId="7C18CCD2" w14:textId="77777777" w:rsidR="009D0CD2" w:rsidRDefault="009D0CD2"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09F3F38" w14:textId="2E89EB68"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 xml:space="preserve">Iteration 1: </w:t>
      </w:r>
    </w:p>
    <w:p w14:paraId="28494D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2ACD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81B39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1 -----</w:t>
      </w:r>
    </w:p>
    <w:p w14:paraId="576BDB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FBEFA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CAF3BB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5.00    9.00</w:t>
      </w:r>
    </w:p>
    <w:p w14:paraId="299193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467.00  430.00</w:t>
      </w:r>
      <w:proofErr w:type="gramEnd"/>
      <w:r w:rsidRPr="00073154">
        <w:rPr>
          <w:rFonts w:ascii="Courier New" w:eastAsia="Times New Roman" w:hAnsi="Courier New" w:cs="Courier New"/>
          <w:color w:val="212121"/>
          <w:sz w:val="21"/>
          <w:szCs w:val="21"/>
          <w:shd w:val="clear" w:color="auto" w:fill="FFFFFF"/>
          <w:lang w:val="en-IN" w:eastAsia="en-IN"/>
        </w:rPr>
        <w:t xml:space="preserve">  431.00</w:t>
      </w:r>
    </w:p>
    <w:p w14:paraId="50E2B0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53.00   52.00</w:t>
      </w:r>
    </w:p>
    <w:p w14:paraId="238894A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23.00   19.00</w:t>
      </w:r>
    </w:p>
    <w:p w14:paraId="49BA96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0.07    0.18    0.32</w:t>
      </w:r>
    </w:p>
    <w:p w14:paraId="163C72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0.89    0.89</w:t>
      </w:r>
    </w:p>
    <w:p w14:paraId="27F66E5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0.11    0.11</w:t>
      </w:r>
    </w:p>
    <w:p w14:paraId="33F3C8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0.93    0.82    0.68</w:t>
      </w:r>
    </w:p>
    <w:p w14:paraId="2A62F9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0.09    0.15</w:t>
      </w:r>
    </w:p>
    <w:p w14:paraId="31FE5F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0.09    0.12    0.20</w:t>
      </w:r>
    </w:p>
    <w:p w14:paraId="06B50D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0.85    0.86</w:t>
      </w:r>
    </w:p>
    <w:p w14:paraId="6AC868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0.15    0.14</w:t>
      </w:r>
    </w:p>
    <w:p w14:paraId="25672D9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0.61</w:t>
      </w:r>
    </w:p>
    <w:p w14:paraId="024D01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0.07    0.21</w:t>
      </w:r>
    </w:p>
    <w:p w14:paraId="5F4715E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0.05    0.05    0.14</w:t>
      </w:r>
    </w:p>
    <w:p w14:paraId="452126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3CEE1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2B0C5E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62A41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D1761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2: </w:t>
      </w:r>
    </w:p>
    <w:p w14:paraId="150C7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B4D7B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6883D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2 -----</w:t>
      </w:r>
    </w:p>
    <w:p w14:paraId="33BBEE0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A69E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22774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8.00    7.00</w:t>
      </w:r>
    </w:p>
    <w:p w14:paraId="4EABF07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454.00  432.00</w:t>
      </w:r>
      <w:proofErr w:type="gramEnd"/>
      <w:r w:rsidRPr="00073154">
        <w:rPr>
          <w:rFonts w:ascii="Courier New" w:eastAsia="Times New Roman" w:hAnsi="Courier New" w:cs="Courier New"/>
          <w:color w:val="212121"/>
          <w:sz w:val="21"/>
          <w:szCs w:val="21"/>
          <w:shd w:val="clear" w:color="auto" w:fill="FFFFFF"/>
          <w:lang w:val="en-IN" w:eastAsia="en-IN"/>
        </w:rPr>
        <w:t xml:space="preserve">  435.00</w:t>
      </w:r>
    </w:p>
    <w:p w14:paraId="3533F8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23.00   45.00   42.00</w:t>
      </w:r>
    </w:p>
    <w:p w14:paraId="25D1B52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27.00   26.00   27.00</w:t>
      </w:r>
    </w:p>
    <w:p w14:paraId="791F3A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0.24    0.21</w:t>
      </w:r>
    </w:p>
    <w:p w14:paraId="3E11A7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0.91    0.91</w:t>
      </w:r>
    </w:p>
    <w:p w14:paraId="4642081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0.09    0.09</w:t>
      </w:r>
    </w:p>
    <w:p w14:paraId="6E3C616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0.76    0.79</w:t>
      </w:r>
    </w:p>
    <w:p w14:paraId="1D723F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0.23    0.15    0.14</w:t>
      </w:r>
    </w:p>
    <w:p w14:paraId="42FFE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0.22    0.18    0.17</w:t>
      </w:r>
    </w:p>
    <w:p w14:paraId="6DD1E61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0.90    0.86    0.86</w:t>
      </w:r>
    </w:p>
    <w:p w14:paraId="2873EA6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0.10    0.14    0.14</w:t>
      </w:r>
    </w:p>
    <w:p w14:paraId="01F51F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0.58    0.57    0.56</w:t>
      </w:r>
    </w:p>
    <w:p w14:paraId="33D005E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0.16    0.14    0.12</w:t>
      </w:r>
    </w:p>
    <w:p w14:paraId="4E7E6F9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0.17    0.11    0.10</w:t>
      </w:r>
    </w:p>
    <w:p w14:paraId="638CD9F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D91A8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F448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0182E5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BDA8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3: </w:t>
      </w:r>
    </w:p>
    <w:p w14:paraId="27E3BF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743F3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4D16F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3 -----</w:t>
      </w:r>
    </w:p>
    <w:p w14:paraId="61BD63C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9A991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9493F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4.00   11.00    9.00</w:t>
      </w:r>
    </w:p>
    <w:p w14:paraId="4A03C5E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467.00  440.00</w:t>
      </w:r>
      <w:proofErr w:type="gramEnd"/>
      <w:r w:rsidRPr="00073154">
        <w:rPr>
          <w:rFonts w:ascii="Courier New" w:eastAsia="Times New Roman" w:hAnsi="Courier New" w:cs="Courier New"/>
          <w:color w:val="212121"/>
          <w:sz w:val="21"/>
          <w:szCs w:val="21"/>
          <w:shd w:val="clear" w:color="auto" w:fill="FFFFFF"/>
          <w:lang w:val="en-IN" w:eastAsia="en-IN"/>
        </w:rPr>
        <w:t xml:space="preserve">  439.00</w:t>
      </w:r>
    </w:p>
    <w:p w14:paraId="0DCD4C3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44.00   45.00</w:t>
      </w:r>
    </w:p>
    <w:p w14:paraId="17F1FDD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FN           23.00   16.00   18.00</w:t>
      </w:r>
    </w:p>
    <w:p w14:paraId="39A451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0.41    0.33</w:t>
      </w:r>
    </w:p>
    <w:p w14:paraId="6FCB72B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0.91    0.91</w:t>
      </w:r>
    </w:p>
    <w:p w14:paraId="6AFD57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0.09    0.09</w:t>
      </w:r>
    </w:p>
    <w:p w14:paraId="1400CB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0.59    0.67</w:t>
      </w:r>
    </w:p>
    <w:p w14:paraId="7D93DE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0.19    0.20    0.17</w:t>
      </w:r>
    </w:p>
    <w:p w14:paraId="2CBAB0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0.17    0.27    0.22</w:t>
      </w:r>
    </w:p>
    <w:p w14:paraId="110785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0.88    0.88</w:t>
      </w:r>
    </w:p>
    <w:p w14:paraId="68A0FBB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0.12    0.12</w:t>
      </w:r>
    </w:p>
    <w:p w14:paraId="02E4A3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0.66    0.62</w:t>
      </w:r>
    </w:p>
    <w:p w14:paraId="1850C7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0.32    0.24</w:t>
      </w:r>
    </w:p>
    <w:p w14:paraId="6DFC8B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0.13    0.21    0.16</w:t>
      </w:r>
    </w:p>
    <w:p w14:paraId="0C6F94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F96E7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404A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C8083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44B6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4: </w:t>
      </w:r>
    </w:p>
    <w:p w14:paraId="61DD0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F281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699B9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4 -----</w:t>
      </w:r>
    </w:p>
    <w:p w14:paraId="7E81CF4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4F9F3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1400F5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7.00</w:t>
      </w:r>
    </w:p>
    <w:p w14:paraId="03C53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464.00  434.00</w:t>
      </w:r>
      <w:proofErr w:type="gramEnd"/>
      <w:r w:rsidRPr="00073154">
        <w:rPr>
          <w:rFonts w:ascii="Courier New" w:eastAsia="Times New Roman" w:hAnsi="Courier New" w:cs="Courier New"/>
          <w:color w:val="212121"/>
          <w:sz w:val="21"/>
          <w:szCs w:val="21"/>
          <w:shd w:val="clear" w:color="auto" w:fill="FFFFFF"/>
          <w:lang w:val="en-IN" w:eastAsia="en-IN"/>
        </w:rPr>
        <w:t xml:space="preserve">  432.00</w:t>
      </w:r>
    </w:p>
    <w:p w14:paraId="3FC603D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52.00   54.00</w:t>
      </w:r>
    </w:p>
    <w:p w14:paraId="2A8DF5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23.00   21.00   18.00</w:t>
      </w:r>
    </w:p>
    <w:p w14:paraId="230ED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0.16    0.28</w:t>
      </w:r>
    </w:p>
    <w:p w14:paraId="0B45320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0.89    0.89</w:t>
      </w:r>
    </w:p>
    <w:p w14:paraId="789BD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0.11    0.11</w:t>
      </w:r>
    </w:p>
    <w:p w14:paraId="0E7B2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0.84    0.72</w:t>
      </w:r>
    </w:p>
    <w:p w14:paraId="25180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0.07    0.11</w:t>
      </w:r>
    </w:p>
    <w:p w14:paraId="2603FD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0.10    0.16</w:t>
      </w:r>
    </w:p>
    <w:p w14:paraId="022B291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0.86</w:t>
      </w:r>
    </w:p>
    <w:p w14:paraId="4CD405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0.14</w:t>
      </w:r>
    </w:p>
    <w:p w14:paraId="7CE448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0.58</w:t>
      </w:r>
    </w:p>
    <w:p w14:paraId="5CB407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0.03    0.05    0.17</w:t>
      </w:r>
    </w:p>
    <w:p w14:paraId="019F13B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0.03    0.10</w:t>
      </w:r>
    </w:p>
    <w:p w14:paraId="4EC4FA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5D271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56B7E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27CEB64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336C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5: </w:t>
      </w:r>
    </w:p>
    <w:p w14:paraId="0FCAD9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0284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99856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5 -----</w:t>
      </w:r>
    </w:p>
    <w:p w14:paraId="5FA00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8B172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A722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5.00</w:t>
      </w:r>
    </w:p>
    <w:p w14:paraId="37BCAB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480.00  434.00</w:t>
      </w:r>
      <w:proofErr w:type="gramEnd"/>
      <w:r w:rsidRPr="00073154">
        <w:rPr>
          <w:rFonts w:ascii="Courier New" w:eastAsia="Times New Roman" w:hAnsi="Courier New" w:cs="Courier New"/>
          <w:color w:val="212121"/>
          <w:sz w:val="21"/>
          <w:szCs w:val="21"/>
          <w:shd w:val="clear" w:color="auto" w:fill="FFFFFF"/>
          <w:lang w:val="en-IN" w:eastAsia="en-IN"/>
        </w:rPr>
        <w:t xml:space="preserve">  443.00</w:t>
      </w:r>
    </w:p>
    <w:p w14:paraId="5C0EF6A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62.00   53.00</w:t>
      </w:r>
    </w:p>
    <w:p w14:paraId="45192C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13.00   11.00   10.00</w:t>
      </w:r>
    </w:p>
    <w:p w14:paraId="71D6918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0.27    0.33</w:t>
      </w:r>
    </w:p>
    <w:p w14:paraId="4F9A92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0.89</w:t>
      </w:r>
    </w:p>
    <w:p w14:paraId="7800C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0.11</w:t>
      </w:r>
    </w:p>
    <w:p w14:paraId="506F42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0.73    0.67</w:t>
      </w:r>
    </w:p>
    <w:p w14:paraId="57525AA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0.06    0.09</w:t>
      </w:r>
    </w:p>
    <w:p w14:paraId="0D6D9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0.12    0.10    0.14</w:t>
      </w:r>
    </w:p>
    <w:p w14:paraId="415629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0.88</w:t>
      </w:r>
    </w:p>
    <w:p w14:paraId="2172A68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0.12</w:t>
      </w:r>
    </w:p>
    <w:p w14:paraId="466A6C3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BACC          0.55    0.57    0.61</w:t>
      </w:r>
    </w:p>
    <w:p w14:paraId="7BC673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0.10    0.14    0.23</w:t>
      </w:r>
    </w:p>
    <w:p w14:paraId="074A5A4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0.09    0.05    0.09</w:t>
      </w:r>
    </w:p>
    <w:p w14:paraId="4A755E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3BA545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E42821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0886A40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050309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6: </w:t>
      </w:r>
    </w:p>
    <w:p w14:paraId="0F6598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A1F3E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B171CA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6 -----</w:t>
      </w:r>
    </w:p>
    <w:p w14:paraId="30B2A81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E7D6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9111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3.00    5.00</w:t>
      </w:r>
    </w:p>
    <w:p w14:paraId="4F243A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465.00  436.00</w:t>
      </w:r>
      <w:proofErr w:type="gramEnd"/>
      <w:r w:rsidRPr="00073154">
        <w:rPr>
          <w:rFonts w:ascii="Courier New" w:eastAsia="Times New Roman" w:hAnsi="Courier New" w:cs="Courier New"/>
          <w:color w:val="212121"/>
          <w:sz w:val="21"/>
          <w:szCs w:val="21"/>
          <w:shd w:val="clear" w:color="auto" w:fill="FFFFFF"/>
          <w:lang w:val="en-IN" w:eastAsia="en-IN"/>
        </w:rPr>
        <w:t xml:space="preserve">  440.00</w:t>
      </w:r>
    </w:p>
    <w:p w14:paraId="3BE280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51.00   47.00</w:t>
      </w:r>
    </w:p>
    <w:p w14:paraId="7B63CA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22.00   21.00   19.00</w:t>
      </w:r>
    </w:p>
    <w:p w14:paraId="3E6511F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0.12    0.21</w:t>
      </w:r>
    </w:p>
    <w:p w14:paraId="466F2D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0.90    0.90</w:t>
      </w:r>
    </w:p>
    <w:p w14:paraId="322558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0.10    0.10</w:t>
      </w:r>
    </w:p>
    <w:p w14:paraId="5DD2BCF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0.88    0.79</w:t>
      </w:r>
    </w:p>
    <w:p w14:paraId="78A93E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0.06    0.10</w:t>
      </w:r>
    </w:p>
    <w:p w14:paraId="0FC15A5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0.08    0.13</w:t>
      </w:r>
    </w:p>
    <w:p w14:paraId="07B4B5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0.87</w:t>
      </w:r>
    </w:p>
    <w:p w14:paraId="3A915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0.13</w:t>
      </w:r>
    </w:p>
    <w:p w14:paraId="74DF95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0.51    0.56</w:t>
      </w:r>
    </w:p>
    <w:p w14:paraId="4080A1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0.02    0.11</w:t>
      </w:r>
    </w:p>
    <w:p w14:paraId="21AF09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0.01    0.07</w:t>
      </w:r>
    </w:p>
    <w:p w14:paraId="52FDDA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A8E4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D64BD0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5CB4CBE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000B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7: </w:t>
      </w:r>
    </w:p>
    <w:p w14:paraId="5FD0B27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45BBC5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E558D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7 -----</w:t>
      </w:r>
    </w:p>
    <w:p w14:paraId="232FD7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D5D25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978F84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6.00    8.00</w:t>
      </w:r>
    </w:p>
    <w:p w14:paraId="30DAED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475.00  433.00</w:t>
      </w:r>
      <w:proofErr w:type="gramEnd"/>
      <w:r w:rsidRPr="00073154">
        <w:rPr>
          <w:rFonts w:ascii="Courier New" w:eastAsia="Times New Roman" w:hAnsi="Courier New" w:cs="Courier New"/>
          <w:color w:val="212121"/>
          <w:sz w:val="21"/>
          <w:szCs w:val="21"/>
          <w:shd w:val="clear" w:color="auto" w:fill="FFFFFF"/>
          <w:lang w:val="en-IN" w:eastAsia="en-IN"/>
        </w:rPr>
        <w:t xml:space="preserve">  422.00</w:t>
      </w:r>
    </w:p>
    <w:p w14:paraId="59DDE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58.00   69.00</w:t>
      </w:r>
    </w:p>
    <w:p w14:paraId="310FEC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14.00   12.00</w:t>
      </w:r>
    </w:p>
    <w:p w14:paraId="4AFEC4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0.30    0.40</w:t>
      </w:r>
    </w:p>
    <w:p w14:paraId="2ACF249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0.86</w:t>
      </w:r>
    </w:p>
    <w:p w14:paraId="67BB6D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0.14</w:t>
      </w:r>
    </w:p>
    <w:p w14:paraId="1C6D4D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0.70    0.60</w:t>
      </w:r>
    </w:p>
    <w:p w14:paraId="283900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0.16    0.09    0.10</w:t>
      </w:r>
    </w:p>
    <w:p w14:paraId="2DDE3BD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0.14    0.16</w:t>
      </w:r>
    </w:p>
    <w:p w14:paraId="41AB41A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0.84</w:t>
      </w:r>
    </w:p>
    <w:p w14:paraId="6202C8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0.16</w:t>
      </w:r>
    </w:p>
    <w:p w14:paraId="1FE453A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0.59    0.63</w:t>
      </w:r>
    </w:p>
    <w:p w14:paraId="156A99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0.12    0.18    0.26</w:t>
      </w:r>
    </w:p>
    <w:p w14:paraId="359CBB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0.12    0.09    0.11</w:t>
      </w:r>
    </w:p>
    <w:p w14:paraId="58CB40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872CD2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734C57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E88CC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11F519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8: </w:t>
      </w:r>
    </w:p>
    <w:p w14:paraId="098A20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2FC08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CEEF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8 -----</w:t>
      </w:r>
    </w:p>
    <w:p w14:paraId="42C36A8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DDBBA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18EB67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9.00   10.00</w:t>
      </w:r>
    </w:p>
    <w:p w14:paraId="6AF9BC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461.00  430.00</w:t>
      </w:r>
      <w:proofErr w:type="gramEnd"/>
      <w:r w:rsidRPr="00073154">
        <w:rPr>
          <w:rFonts w:ascii="Courier New" w:eastAsia="Times New Roman" w:hAnsi="Courier New" w:cs="Courier New"/>
          <w:color w:val="212121"/>
          <w:sz w:val="21"/>
          <w:szCs w:val="21"/>
          <w:shd w:val="clear" w:color="auto" w:fill="FFFFFF"/>
          <w:lang w:val="en-IN" w:eastAsia="en-IN"/>
        </w:rPr>
        <w:t xml:space="preserve">  426.00</w:t>
      </w:r>
    </w:p>
    <w:p w14:paraId="09CC1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48.00   52.00</w:t>
      </w:r>
    </w:p>
    <w:p w14:paraId="7508B35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24.00   23.00</w:t>
      </w:r>
    </w:p>
    <w:p w14:paraId="69D4CC1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0.27    0.30</w:t>
      </w:r>
    </w:p>
    <w:p w14:paraId="23A6BD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0.89</w:t>
      </w:r>
    </w:p>
    <w:p w14:paraId="4EC504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0.11</w:t>
      </w:r>
    </w:p>
    <w:p w14:paraId="7746D17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0.73    0.70</w:t>
      </w:r>
    </w:p>
    <w:p w14:paraId="72DF7BB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0.29    0.16    0.16</w:t>
      </w:r>
    </w:p>
    <w:p w14:paraId="029A8E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0.25    0.20    0.21</w:t>
      </w:r>
    </w:p>
    <w:p w14:paraId="7E4D14B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0.86    0.85</w:t>
      </w:r>
    </w:p>
    <w:p w14:paraId="6E2065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0.14    0.15</w:t>
      </w:r>
    </w:p>
    <w:p w14:paraId="6BD2B4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0.59    0.59    0.60</w:t>
      </w:r>
    </w:p>
    <w:p w14:paraId="0D6F75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0.18    0.17    0.19</w:t>
      </w:r>
    </w:p>
    <w:p w14:paraId="080890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0.20    0.13    0.14</w:t>
      </w:r>
    </w:p>
    <w:p w14:paraId="4BA3E37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A2E2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3A9C4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62DA67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B5DFD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9: </w:t>
      </w:r>
    </w:p>
    <w:p w14:paraId="2F597D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726A5A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AD508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9 -----</w:t>
      </w:r>
    </w:p>
    <w:p w14:paraId="53F838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9B28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F5EB6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4.00    6.00</w:t>
      </w:r>
    </w:p>
    <w:p w14:paraId="6F7FCDD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473.00  441.00</w:t>
      </w:r>
      <w:proofErr w:type="gramEnd"/>
      <w:r w:rsidRPr="00073154">
        <w:rPr>
          <w:rFonts w:ascii="Courier New" w:eastAsia="Times New Roman" w:hAnsi="Courier New" w:cs="Courier New"/>
          <w:color w:val="212121"/>
          <w:sz w:val="21"/>
          <w:szCs w:val="21"/>
          <w:shd w:val="clear" w:color="auto" w:fill="FFFFFF"/>
          <w:lang w:val="en-IN" w:eastAsia="en-IN"/>
        </w:rPr>
        <w:t xml:space="preserve">  430.00</w:t>
      </w:r>
    </w:p>
    <w:p w14:paraId="15097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50.00   61.00</w:t>
      </w:r>
    </w:p>
    <w:p w14:paraId="27599D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16.00   14.00</w:t>
      </w:r>
    </w:p>
    <w:p w14:paraId="340D946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0.20    0.30</w:t>
      </w:r>
    </w:p>
    <w:p w14:paraId="0801EE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0.88</w:t>
      </w:r>
    </w:p>
    <w:p w14:paraId="4D2A9D7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0.12</w:t>
      </w:r>
    </w:p>
    <w:p w14:paraId="76E71E0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0.80    0.70</w:t>
      </w:r>
    </w:p>
    <w:p w14:paraId="1B7766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0.07    0.09</w:t>
      </w:r>
    </w:p>
    <w:p w14:paraId="4E94EDF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0.11    0.14</w:t>
      </w:r>
    </w:p>
    <w:p w14:paraId="427982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0.85</w:t>
      </w:r>
    </w:p>
    <w:p w14:paraId="4A9BF8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0.15</w:t>
      </w:r>
    </w:p>
    <w:p w14:paraId="5C99DE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0.55    0.59</w:t>
      </w:r>
    </w:p>
    <w:p w14:paraId="15F7132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0.10    0.18</w:t>
      </w:r>
    </w:p>
    <w:p w14:paraId="42A790C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0.11    0.05    0.08</w:t>
      </w:r>
    </w:p>
    <w:p w14:paraId="316AA7B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3B10D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A6DD73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02E5289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C535F7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10: </w:t>
      </w:r>
    </w:p>
    <w:p w14:paraId="1581D83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15140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1BAC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10 -----</w:t>
      </w:r>
    </w:p>
    <w:p w14:paraId="61B19F4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37E8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9D471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5.00    6.00</w:t>
      </w:r>
    </w:p>
    <w:p w14:paraId="4604CF3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TN          </w:t>
      </w:r>
      <w:proofErr w:type="gramStart"/>
      <w:r w:rsidRPr="00073154">
        <w:rPr>
          <w:rFonts w:ascii="Courier New" w:eastAsia="Times New Roman" w:hAnsi="Courier New" w:cs="Courier New"/>
          <w:color w:val="212121"/>
          <w:sz w:val="21"/>
          <w:szCs w:val="21"/>
          <w:shd w:val="clear" w:color="auto" w:fill="FFFFFF"/>
          <w:lang w:val="en-IN" w:eastAsia="en-IN"/>
        </w:rPr>
        <w:t>470.00  439.00</w:t>
      </w:r>
      <w:proofErr w:type="gramEnd"/>
      <w:r w:rsidRPr="00073154">
        <w:rPr>
          <w:rFonts w:ascii="Courier New" w:eastAsia="Times New Roman" w:hAnsi="Courier New" w:cs="Courier New"/>
          <w:color w:val="212121"/>
          <w:sz w:val="21"/>
          <w:szCs w:val="21"/>
          <w:shd w:val="clear" w:color="auto" w:fill="FFFFFF"/>
          <w:lang w:val="en-IN" w:eastAsia="en-IN"/>
        </w:rPr>
        <w:t xml:space="preserve">  439.00</w:t>
      </w:r>
    </w:p>
    <w:p w14:paraId="418F1F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49.00   49.00</w:t>
      </w:r>
    </w:p>
    <w:p w14:paraId="2AAE5D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20.00   18.00   17.00</w:t>
      </w:r>
    </w:p>
    <w:p w14:paraId="7E3EF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0.22    0.26</w:t>
      </w:r>
    </w:p>
    <w:p w14:paraId="519AF0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TNR           0.96    0.90    0.90</w:t>
      </w:r>
    </w:p>
    <w:p w14:paraId="400AED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0.10</w:t>
      </w:r>
    </w:p>
    <w:p w14:paraId="7E3F41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0.78    0.74</w:t>
      </w:r>
    </w:p>
    <w:p w14:paraId="5BAF568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0.09    0.11</w:t>
      </w:r>
    </w:p>
    <w:p w14:paraId="70976BE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0.14    0.13    0.15</w:t>
      </w:r>
    </w:p>
    <w:p w14:paraId="7C138E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0.87</w:t>
      </w:r>
    </w:p>
    <w:p w14:paraId="1551A1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0.13</w:t>
      </w:r>
    </w:p>
    <w:p w14:paraId="77B90DC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0.55    0.56    0.58</w:t>
      </w:r>
    </w:p>
    <w:p w14:paraId="1153C4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0.09    0.12    0.16</w:t>
      </w:r>
    </w:p>
    <w:p w14:paraId="559F5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0.10    0.07    0.10</w:t>
      </w:r>
    </w:p>
    <w:p w14:paraId="44ECAD79" w14:textId="77777777" w:rsidR="00073154" w:rsidRDefault="00073154" w:rsidP="00073154">
      <w:pPr>
        <w:rPr>
          <w:lang w:val="en-IN"/>
        </w:rPr>
      </w:pPr>
    </w:p>
    <w:p w14:paraId="40DD3A4C" w14:textId="77777777" w:rsidR="00073154" w:rsidRDefault="00073154" w:rsidP="00073154">
      <w:pPr>
        <w:pStyle w:val="Heading3"/>
        <w:rPr>
          <w:lang w:val="en-IN"/>
        </w:rPr>
      </w:pPr>
      <w:bookmarkStart w:id="13" w:name="_Toc164625084"/>
      <w:r w:rsidRPr="00073154">
        <w:rPr>
          <w:lang w:val="en-IN"/>
        </w:rPr>
        <w:t>Calculating average metrics for each model after all folds</w:t>
      </w:r>
      <w:bookmarkEnd w:id="13"/>
    </w:p>
    <w:p w14:paraId="6C229642" w14:textId="540B3699" w:rsidR="00073154" w:rsidRDefault="00073154" w:rsidP="00073154">
      <w:pPr>
        <w:rPr>
          <w:lang w:val="en-IN"/>
        </w:rPr>
      </w:pPr>
      <w:r w:rsidRPr="00073154">
        <w:rPr>
          <w:noProof/>
          <w:lang w:val="en-IN"/>
        </w:rPr>
        <w:drawing>
          <wp:inline distT="0" distB="0" distL="0" distR="0" wp14:anchorId="4D3A6ABE" wp14:editId="551DC8B9">
            <wp:extent cx="5753903" cy="4486901"/>
            <wp:effectExtent l="0" t="0" r="0" b="9525"/>
            <wp:docPr id="30446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69890" name="Picture 1" descr="A screenshot of a computer&#10;&#10;Description automatically generated"/>
                    <pic:cNvPicPr/>
                  </pic:nvPicPr>
                  <pic:blipFill>
                    <a:blip r:embed="rId28"/>
                    <a:stretch>
                      <a:fillRect/>
                    </a:stretch>
                  </pic:blipFill>
                  <pic:spPr>
                    <a:xfrm>
                      <a:off x="0" y="0"/>
                      <a:ext cx="5753903" cy="4486901"/>
                    </a:xfrm>
                    <a:prstGeom prst="rect">
                      <a:avLst/>
                    </a:prstGeom>
                  </pic:spPr>
                </pic:pic>
              </a:graphicData>
            </a:graphic>
          </wp:inline>
        </w:drawing>
      </w:r>
    </w:p>
    <w:p w14:paraId="50A1D398" w14:textId="62AF817C" w:rsidR="00073154" w:rsidRDefault="00073154" w:rsidP="00073154">
      <w:pPr>
        <w:pStyle w:val="Heading3"/>
        <w:rPr>
          <w:lang w:val="en-IN"/>
        </w:rPr>
      </w:pPr>
      <w:bookmarkStart w:id="14" w:name="_Toc164625085"/>
      <w:r w:rsidRPr="00073154">
        <w:rPr>
          <w:lang w:val="en-IN"/>
        </w:rPr>
        <w:lastRenderedPageBreak/>
        <w:t>Computing ROC curve and ROC area for each model</w:t>
      </w:r>
      <w:r>
        <w:rPr>
          <w:lang w:val="en-IN"/>
        </w:rPr>
        <w:t>.</w:t>
      </w:r>
      <w:bookmarkEnd w:id="14"/>
    </w:p>
    <w:p w14:paraId="6D810EED" w14:textId="1FA158C3" w:rsidR="00073154" w:rsidRDefault="00073154" w:rsidP="00073154">
      <w:pPr>
        <w:rPr>
          <w:lang w:val="en-IN"/>
        </w:rPr>
      </w:pPr>
      <w:r w:rsidRPr="00073154">
        <w:rPr>
          <w:noProof/>
          <w:lang w:val="en-IN"/>
        </w:rPr>
        <w:drawing>
          <wp:inline distT="0" distB="0" distL="0" distR="0" wp14:anchorId="0BD6F0C2" wp14:editId="4FDEF3A1">
            <wp:extent cx="5239481" cy="5268060"/>
            <wp:effectExtent l="0" t="0" r="0" b="8890"/>
            <wp:docPr id="2037064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4735" name="Picture 1" descr="A screenshot of a computer program&#10;&#10;Description automatically generated"/>
                    <pic:cNvPicPr/>
                  </pic:nvPicPr>
                  <pic:blipFill>
                    <a:blip r:embed="rId29"/>
                    <a:stretch>
                      <a:fillRect/>
                    </a:stretch>
                  </pic:blipFill>
                  <pic:spPr>
                    <a:xfrm>
                      <a:off x="0" y="0"/>
                      <a:ext cx="5239481" cy="5268060"/>
                    </a:xfrm>
                    <a:prstGeom prst="rect">
                      <a:avLst/>
                    </a:prstGeom>
                  </pic:spPr>
                </pic:pic>
              </a:graphicData>
            </a:graphic>
          </wp:inline>
        </w:drawing>
      </w:r>
    </w:p>
    <w:p w14:paraId="7FCEEA9D" w14:textId="46CF3622" w:rsidR="00073154" w:rsidRPr="00CB3087" w:rsidRDefault="0008620C" w:rsidP="0008620C">
      <w:pPr>
        <w:rPr>
          <w:lang w:val="en-IN"/>
        </w:rPr>
      </w:pPr>
      <w:r>
        <w:rPr>
          <w:noProof/>
        </w:rPr>
        <w:lastRenderedPageBreak/>
        <w:drawing>
          <wp:inline distT="0" distB="0" distL="0" distR="0" wp14:anchorId="1FA1A2E1" wp14:editId="187DA7D8">
            <wp:extent cx="6029325" cy="4930648"/>
            <wp:effectExtent l="0" t="0" r="0" b="3810"/>
            <wp:docPr id="606946619" name="Picture 5"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6619" name="Picture 5" descr="A graph of a cur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4097" cy="4934550"/>
                    </a:xfrm>
                    <a:prstGeom prst="rect">
                      <a:avLst/>
                    </a:prstGeom>
                    <a:noFill/>
                    <a:ln>
                      <a:noFill/>
                    </a:ln>
                  </pic:spPr>
                </pic:pic>
              </a:graphicData>
            </a:graphic>
          </wp:inline>
        </w:drawing>
      </w:r>
    </w:p>
    <w:p w14:paraId="6336C7A2" w14:textId="77777777" w:rsidR="00CB3087" w:rsidRPr="00F62833" w:rsidRDefault="00CB3087" w:rsidP="002C3093">
      <w:pPr>
        <w:jc w:val="both"/>
        <w:rPr>
          <w:lang w:val="en-IN"/>
        </w:rPr>
      </w:pPr>
    </w:p>
    <w:p w14:paraId="606D8355" w14:textId="5432C1BE" w:rsidR="00F62833" w:rsidRPr="00F62833" w:rsidRDefault="00F62833" w:rsidP="00F62833">
      <w:pPr>
        <w:pStyle w:val="Heading2"/>
        <w:rPr>
          <w:lang w:val="en-IN"/>
        </w:rPr>
      </w:pPr>
      <w:bookmarkStart w:id="15" w:name="_Toc160993084"/>
      <w:bookmarkStart w:id="16" w:name="_Toc164625086"/>
      <w:r w:rsidRPr="00F62833">
        <w:rPr>
          <w:lang w:val="en-IN"/>
        </w:rPr>
        <w:t>Results</w:t>
      </w:r>
      <w:r>
        <w:rPr>
          <w:lang w:val="en-IN"/>
        </w:rPr>
        <w:t>:</w:t>
      </w:r>
      <w:bookmarkEnd w:id="15"/>
      <w:bookmarkEnd w:id="16"/>
    </w:p>
    <w:p w14:paraId="63C4C081" w14:textId="77777777" w:rsidR="006A0780" w:rsidRDefault="006A0780" w:rsidP="006A0780">
      <w:pPr>
        <w:jc w:val="both"/>
        <w:rPr>
          <w:lang w:val="en-IN"/>
        </w:rPr>
      </w:pPr>
      <w:r w:rsidRPr="006A0780">
        <w:rPr>
          <w:lang w:val="en-IN"/>
        </w:rPr>
        <w:t>The performance of three classification models—Random Forest, Support Vector Machines (SVM), and Long Short-Term Memory (LSTM) networks—was evaluated across all folds using various measures. The results demonstrate the following average metrics per model:</w:t>
      </w:r>
    </w:p>
    <w:p w14:paraId="34A987B4" w14:textId="7869C204" w:rsidR="009C5549" w:rsidRPr="009C5549" w:rsidRDefault="009C5549" w:rsidP="009C5549">
      <w:pPr>
        <w:numPr>
          <w:ilvl w:val="0"/>
          <w:numId w:val="28"/>
        </w:numPr>
        <w:jc w:val="both"/>
        <w:rPr>
          <w:lang w:val="en-IN"/>
        </w:rPr>
      </w:pPr>
      <w:r w:rsidRPr="009C5549">
        <w:rPr>
          <w:b/>
          <w:bCs/>
          <w:lang w:val="en-IN"/>
        </w:rPr>
        <w:t>Random Forest</w:t>
      </w:r>
      <w:r w:rsidR="009528AB">
        <w:rPr>
          <w:lang w:val="en-IN"/>
        </w:rPr>
        <w:t xml:space="preserve">: </w:t>
      </w:r>
      <w:r w:rsidR="009528AB" w:rsidRPr="009528AB">
        <w:rPr>
          <w:lang w:val="en-IN"/>
        </w:rPr>
        <w:t>Demonstrated a relatively balanced performance, achieving the highest accuracy of 92%. It attained a True Positive Rate (TPR) of 0.14 and a True Negative Rate (TNR) of 0.96, signifying a robust ability to accurately identify non-stroke cases. However, it also exhibited a relatively high False Negative Rate (FNR) of 0.86, indicating that while it seldom misclassified non-stroke cases as strokes, it more frequently failed to identify stroke cases.</w:t>
      </w:r>
    </w:p>
    <w:p w14:paraId="66C7DBFB" w14:textId="3A3B13DE" w:rsidR="009C5549" w:rsidRPr="009C5549" w:rsidRDefault="009C5549" w:rsidP="009C5549">
      <w:pPr>
        <w:numPr>
          <w:ilvl w:val="0"/>
          <w:numId w:val="28"/>
        </w:numPr>
        <w:jc w:val="both"/>
        <w:rPr>
          <w:lang w:val="en-IN"/>
        </w:rPr>
      </w:pPr>
      <w:r w:rsidRPr="009C5549">
        <w:rPr>
          <w:b/>
          <w:bCs/>
          <w:lang w:val="en-IN"/>
        </w:rPr>
        <w:t>Support Vector Machines (SVM)</w:t>
      </w:r>
      <w:r w:rsidR="00377834">
        <w:rPr>
          <w:lang w:val="en-IN"/>
        </w:rPr>
        <w:t xml:space="preserve">: </w:t>
      </w:r>
      <w:r w:rsidR="00377834" w:rsidRPr="00377834">
        <w:rPr>
          <w:lang w:val="en-IN"/>
        </w:rPr>
        <w:t>Exhibited a higher True Positive Rate (0.24) than Random Forest, indicating superior identification of stroke cases. However, this came with a notable trade-off in precision and resulted in a lower overall accuracy of 86%. Additionally, this model displayed a higher False Positive Rate (FPR) of 0.11, implying a greater number of non-stroke cases being incorrectly classified as strokes.</w:t>
      </w:r>
    </w:p>
    <w:p w14:paraId="58586B4C" w14:textId="77777777" w:rsidR="000444EB" w:rsidRDefault="009C5549" w:rsidP="005D211E">
      <w:pPr>
        <w:numPr>
          <w:ilvl w:val="0"/>
          <w:numId w:val="28"/>
        </w:numPr>
        <w:jc w:val="both"/>
        <w:rPr>
          <w:lang w:val="en-IN"/>
        </w:rPr>
      </w:pPr>
      <w:r w:rsidRPr="000444EB">
        <w:rPr>
          <w:b/>
          <w:bCs/>
          <w:lang w:val="en-IN"/>
        </w:rPr>
        <w:t>LSTM</w:t>
      </w:r>
      <w:r w:rsidR="000444EB" w:rsidRPr="000444EB">
        <w:rPr>
          <w:lang w:val="en-IN"/>
        </w:rPr>
        <w:t xml:space="preserve">: </w:t>
      </w:r>
      <w:r w:rsidR="000444EB" w:rsidRPr="000444EB">
        <w:rPr>
          <w:lang w:val="en-IN"/>
        </w:rPr>
        <w:t>Attained the highest True Positive Rate (0.29) among the three models, indicating superior identification of stroke cases. However, akin to the SVM, it exhibited a high False Positive Rate (0.11) and an overall accuracy comparable to SVM at 86%.</w:t>
      </w:r>
    </w:p>
    <w:p w14:paraId="58F8502E" w14:textId="77777777" w:rsidR="00AA4182" w:rsidRDefault="00AA4182" w:rsidP="009C5549">
      <w:pPr>
        <w:pStyle w:val="Heading1"/>
        <w:rPr>
          <w:rFonts w:asciiTheme="minorHAnsi" w:eastAsiaTheme="minorEastAsia" w:hAnsiTheme="minorHAnsi" w:cstheme="minorBidi"/>
          <w:b w:val="0"/>
          <w:bCs w:val="0"/>
          <w:color w:val="auto"/>
          <w:sz w:val="22"/>
          <w:szCs w:val="22"/>
          <w:lang w:val="en-IN"/>
        </w:rPr>
      </w:pPr>
      <w:bookmarkStart w:id="17" w:name="_Toc164625087"/>
      <w:r w:rsidRPr="00AA4182">
        <w:rPr>
          <w:rFonts w:asciiTheme="minorHAnsi" w:eastAsiaTheme="minorEastAsia" w:hAnsiTheme="minorHAnsi" w:cstheme="minorBidi"/>
          <w:b w:val="0"/>
          <w:bCs w:val="0"/>
          <w:color w:val="auto"/>
          <w:sz w:val="22"/>
          <w:szCs w:val="22"/>
          <w:lang w:val="en-IN"/>
        </w:rPr>
        <w:lastRenderedPageBreak/>
        <w:t>Regarding the ROC curve, the Random Forest model attained the highest Area Under the Curve (AUC) at 0.82, closely trailed by the LSTM model at 0.81, and the SVM with an AUC of 0.76. The ROC graph demonstrates the trade-off between the True Positive Rate and the False Positive Rate for each classifier, with Random Forest exhibiting a slightly superior balance between these rates compared to the other models.</w:t>
      </w:r>
    </w:p>
    <w:p w14:paraId="096244AC" w14:textId="2973C278" w:rsidR="009C5549" w:rsidRPr="009C5549" w:rsidRDefault="009C5549" w:rsidP="009C5549">
      <w:pPr>
        <w:pStyle w:val="Heading1"/>
        <w:rPr>
          <w:lang w:val="en-IN"/>
        </w:rPr>
      </w:pPr>
      <w:r w:rsidRPr="009C5549">
        <w:rPr>
          <w:lang w:val="en-IN"/>
        </w:rPr>
        <w:t>Conclusion</w:t>
      </w:r>
      <w:bookmarkEnd w:id="17"/>
    </w:p>
    <w:p w14:paraId="5C37369E"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bookmarkStart w:id="18" w:name="_Toc160993086"/>
      <w:bookmarkStart w:id="19" w:name="_Toc164625088"/>
      <w:r w:rsidRPr="00D81B98">
        <w:rPr>
          <w:rFonts w:asciiTheme="minorHAnsi" w:eastAsiaTheme="minorEastAsia" w:hAnsiTheme="minorHAnsi" w:cstheme="minorBidi"/>
          <w:b w:val="0"/>
          <w:bCs w:val="0"/>
          <w:color w:val="auto"/>
          <w:sz w:val="22"/>
          <w:szCs w:val="22"/>
          <w:lang w:val="en-IN"/>
        </w:rPr>
        <w:t>The conducted study revealed that the Random Forest model outperformed the other two models in accuracy, error rate, and balanced accuracy (BACC), despite its cautious approach in predicting actual stroke events (low True Positive Rate, TPR). Its conservative nature is further highlighted by its highest True Negative Rate (TNR), indicating its proficiency in accurately identifying true negatives, a crucial aspect in medical diagnoses where false alarms can have significant consequences.</w:t>
      </w:r>
    </w:p>
    <w:p w14:paraId="4D37247D"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p>
    <w:p w14:paraId="577FA820"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r w:rsidRPr="00D81B98">
        <w:rPr>
          <w:rFonts w:asciiTheme="minorHAnsi" w:eastAsiaTheme="minorEastAsia" w:hAnsiTheme="minorHAnsi" w:cstheme="minorBidi"/>
          <w:b w:val="0"/>
          <w:bCs w:val="0"/>
          <w:color w:val="auto"/>
          <w:sz w:val="22"/>
          <w:szCs w:val="22"/>
          <w:lang w:val="en-IN"/>
        </w:rPr>
        <w:t>The LSTM model demonstrated potential in identifying true stroke cases (highest TPR and True Skill Statistics, TSS), suggesting that deep learning techniques could capture intricate patterns in the data. However, its precision and error rate matched those of the SVM, indicating room for improvement.</w:t>
      </w:r>
    </w:p>
    <w:p w14:paraId="5761AFDC"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p>
    <w:p w14:paraId="59A47BC3"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r w:rsidRPr="00D81B98">
        <w:rPr>
          <w:rFonts w:asciiTheme="minorHAnsi" w:eastAsiaTheme="minorEastAsia" w:hAnsiTheme="minorHAnsi" w:cstheme="minorBidi"/>
          <w:b w:val="0"/>
          <w:bCs w:val="0"/>
          <w:color w:val="auto"/>
          <w:sz w:val="22"/>
          <w:szCs w:val="22"/>
          <w:lang w:val="en-IN"/>
        </w:rPr>
        <w:t>While the Random Forest exhibited the best overall performance across most metrics, the selection of the optimal model may also hinge on the clinical context. For instance, in scenarios where missing a stroke diagnosis carries critical consequences, a model with a higher TPR like LSTM might be preferred, even at the expense of a higher False Positive Rate (FPR). Conversely, for large-scale screening where the cost of false positives is substantial, the Random Forest model may be more suitable due to its higher precision and lower FPR.</w:t>
      </w:r>
    </w:p>
    <w:p w14:paraId="162CD6D0"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p>
    <w:p w14:paraId="0FD0FDCC" w14:textId="77777777" w:rsidR="00D81B98" w:rsidRDefault="00D81B98" w:rsidP="00DE5F86">
      <w:pPr>
        <w:pStyle w:val="Heading2"/>
        <w:jc w:val="both"/>
        <w:rPr>
          <w:rFonts w:asciiTheme="minorHAnsi" w:eastAsiaTheme="minorEastAsia" w:hAnsiTheme="minorHAnsi" w:cstheme="minorBidi"/>
          <w:b w:val="0"/>
          <w:bCs w:val="0"/>
          <w:color w:val="auto"/>
          <w:sz w:val="22"/>
          <w:szCs w:val="22"/>
          <w:lang w:val="en-IN"/>
        </w:rPr>
      </w:pPr>
      <w:r w:rsidRPr="00D81B98">
        <w:rPr>
          <w:rFonts w:asciiTheme="minorHAnsi" w:eastAsiaTheme="minorEastAsia" w:hAnsiTheme="minorHAnsi" w:cstheme="minorBidi"/>
          <w:b w:val="0"/>
          <w:bCs w:val="0"/>
          <w:color w:val="auto"/>
          <w:sz w:val="22"/>
          <w:szCs w:val="22"/>
          <w:lang w:val="en-IN"/>
        </w:rPr>
        <w:t xml:space="preserve">The findings suggest that a combination of models or further fine-tuning could be beneficial. Future research avenues could explore model ensembles, feature engineering, and data augmentation to enhance TPR without compromising other metrics. Additionally, </w:t>
      </w:r>
      <w:proofErr w:type="gramStart"/>
      <w:r w:rsidRPr="00D81B98">
        <w:rPr>
          <w:rFonts w:asciiTheme="minorHAnsi" w:eastAsiaTheme="minorEastAsia" w:hAnsiTheme="minorHAnsi" w:cstheme="minorBidi"/>
          <w:b w:val="0"/>
          <w:bCs w:val="0"/>
          <w:color w:val="auto"/>
          <w:sz w:val="22"/>
          <w:szCs w:val="22"/>
          <w:lang w:val="en-IN"/>
        </w:rPr>
        <w:t>it's</w:t>
      </w:r>
      <w:proofErr w:type="gramEnd"/>
      <w:r w:rsidRPr="00D81B98">
        <w:rPr>
          <w:rFonts w:asciiTheme="minorHAnsi" w:eastAsiaTheme="minorEastAsia" w:hAnsiTheme="minorHAnsi" w:cstheme="minorBidi"/>
          <w:b w:val="0"/>
          <w:bCs w:val="0"/>
          <w:color w:val="auto"/>
          <w:sz w:val="22"/>
          <w:szCs w:val="22"/>
          <w:lang w:val="en-IN"/>
        </w:rPr>
        <w:t xml:space="preserve"> imperative to consider the clinical implications of each metric and involve healthcare professionals in model selection to ensure alignment with patient care objectives.</w:t>
      </w:r>
    </w:p>
    <w:p w14:paraId="01ABAC7F" w14:textId="55F0BEB5" w:rsidR="00F62833" w:rsidRPr="00F62833" w:rsidRDefault="00F62833" w:rsidP="00D81B98">
      <w:pPr>
        <w:pStyle w:val="Heading2"/>
        <w:rPr>
          <w:lang w:val="en-IN"/>
        </w:rPr>
      </w:pPr>
      <w:r w:rsidRPr="00F62833">
        <w:rPr>
          <w:lang w:val="en-IN"/>
        </w:rPr>
        <w:t>Recommendations</w:t>
      </w:r>
      <w:r>
        <w:rPr>
          <w:lang w:val="en-IN"/>
        </w:rPr>
        <w:t>:</w:t>
      </w:r>
      <w:bookmarkEnd w:id="18"/>
      <w:bookmarkEnd w:id="19"/>
    </w:p>
    <w:p w14:paraId="56FE4A06" w14:textId="54E85520" w:rsidR="00F53D29" w:rsidRPr="00F53D29" w:rsidRDefault="00F53D29" w:rsidP="00F53D29">
      <w:pPr>
        <w:rPr>
          <w:lang w:val="en-IN"/>
        </w:rPr>
      </w:pPr>
      <w:bookmarkStart w:id="20" w:name="_Toc160993087"/>
      <w:r w:rsidRPr="00F53D29">
        <w:rPr>
          <w:b/>
          <w:bCs/>
          <w:lang w:val="en-IN"/>
        </w:rPr>
        <w:t>Model Ensembling:</w:t>
      </w:r>
      <w:r w:rsidRPr="00F53D29">
        <w:rPr>
          <w:lang w:val="en-IN"/>
        </w:rPr>
        <w:t xml:space="preserve"> </w:t>
      </w:r>
      <w:r w:rsidR="000B7CCB" w:rsidRPr="000B7CCB">
        <w:rPr>
          <w:lang w:val="en-IN"/>
        </w:rPr>
        <w:t>Leveraging a blend of predictions from multiple models could harness their unique strengths. For instance, an ensemble consisting of both Random Forest and LSTM models might bolster overall prediction accuracy while also maintaining a heightened true positive rate.</w:t>
      </w:r>
    </w:p>
    <w:p w14:paraId="5E3DCC39" w14:textId="77777777" w:rsidR="00824CC6" w:rsidRDefault="00F53D29" w:rsidP="00F53D29">
      <w:pPr>
        <w:rPr>
          <w:lang w:val="en-IN"/>
        </w:rPr>
      </w:pPr>
      <w:r w:rsidRPr="00F53D29">
        <w:rPr>
          <w:b/>
          <w:bCs/>
          <w:lang w:val="en-IN"/>
        </w:rPr>
        <w:t>Feature Engineering:</w:t>
      </w:r>
      <w:r w:rsidRPr="00F53D29">
        <w:rPr>
          <w:lang w:val="en-IN"/>
        </w:rPr>
        <w:t xml:space="preserve"> </w:t>
      </w:r>
      <w:r w:rsidR="00824CC6" w:rsidRPr="00824CC6">
        <w:rPr>
          <w:lang w:val="en-IN"/>
        </w:rPr>
        <w:t>Further exploration of the dataset to create new features or refine existing ones could augment the predictive capabilities of the models. Expertise in healthcare domain could be instrumental in identifying pertinent features for incorporation.</w:t>
      </w:r>
    </w:p>
    <w:p w14:paraId="3BDFF66F" w14:textId="77777777" w:rsidR="005155BC" w:rsidRDefault="00F53D29" w:rsidP="00F53D29">
      <w:pPr>
        <w:rPr>
          <w:lang w:val="en-IN"/>
        </w:rPr>
      </w:pPr>
      <w:r w:rsidRPr="00F53D29">
        <w:rPr>
          <w:b/>
          <w:bCs/>
          <w:lang w:val="en-IN"/>
        </w:rPr>
        <w:t>Cost-sensitive Learning:</w:t>
      </w:r>
      <w:r w:rsidRPr="00F53D29">
        <w:rPr>
          <w:lang w:val="en-IN"/>
        </w:rPr>
        <w:t xml:space="preserve"> </w:t>
      </w:r>
      <w:r w:rsidR="005155BC" w:rsidRPr="005155BC">
        <w:rPr>
          <w:lang w:val="en-IN"/>
        </w:rPr>
        <w:t>In healthcare scenarios where the costs associated with false negatives and false positives differ, utilizing cost-sensitive learning methods could provide enhanced practical utility by minimizing errors that result in higher costs.</w:t>
      </w:r>
    </w:p>
    <w:p w14:paraId="33A005B5" w14:textId="013DD34E" w:rsidR="00F53D29" w:rsidRPr="00F53D29" w:rsidRDefault="00F53D29" w:rsidP="00F53D29">
      <w:pPr>
        <w:rPr>
          <w:lang w:val="en-IN"/>
        </w:rPr>
      </w:pPr>
      <w:r w:rsidRPr="00F53D29">
        <w:rPr>
          <w:b/>
          <w:bCs/>
          <w:lang w:val="en-IN"/>
        </w:rPr>
        <w:t>Deep Learning Model Adjustments:</w:t>
      </w:r>
      <w:r w:rsidRPr="00F53D29">
        <w:rPr>
          <w:lang w:val="en-IN"/>
        </w:rPr>
        <w:t xml:space="preserve"> Exploring different architectures and configurations of deep learning models, such as CNNs for feature extraction or </w:t>
      </w:r>
      <w:r w:rsidR="00FE3776" w:rsidRPr="00F53D29">
        <w:rPr>
          <w:lang w:val="en-IN"/>
        </w:rPr>
        <w:t>several types</w:t>
      </w:r>
      <w:r w:rsidRPr="00F53D29">
        <w:rPr>
          <w:lang w:val="en-IN"/>
        </w:rPr>
        <w:t xml:space="preserve"> of RNNs, might yield better results, particularly in capturing complex patterns in the data.</w:t>
      </w:r>
    </w:p>
    <w:p w14:paraId="1D07BC95" w14:textId="06AD1FE1" w:rsidR="00F53D29" w:rsidRPr="00F53D29" w:rsidRDefault="00F53D29" w:rsidP="00F53D29">
      <w:pPr>
        <w:rPr>
          <w:lang w:val="en-IN"/>
        </w:rPr>
      </w:pPr>
      <w:r w:rsidRPr="00F53D29">
        <w:rPr>
          <w:b/>
          <w:bCs/>
          <w:lang w:val="en-IN"/>
        </w:rPr>
        <w:lastRenderedPageBreak/>
        <w:t>Longitudinal Data Analysis:</w:t>
      </w:r>
      <w:r w:rsidRPr="00F53D29">
        <w:rPr>
          <w:lang w:val="en-IN"/>
        </w:rPr>
        <w:t xml:space="preserve"> If temporal data is available, using methods that </w:t>
      </w:r>
      <w:r w:rsidR="00FE3776" w:rsidRPr="00F53D29">
        <w:rPr>
          <w:lang w:val="en-IN"/>
        </w:rPr>
        <w:t>consider</w:t>
      </w:r>
      <w:r w:rsidRPr="00F53D29">
        <w:rPr>
          <w:lang w:val="en-IN"/>
        </w:rPr>
        <w:t xml:space="preserve"> the time sequence of medical events could improve predictive performance, as strokes can be associated with long-term trends in health indicators.</w:t>
      </w:r>
    </w:p>
    <w:p w14:paraId="4CDA7313" w14:textId="77777777" w:rsidR="00F53D29" w:rsidRPr="00F53D29" w:rsidRDefault="00F53D29" w:rsidP="00F53D29">
      <w:pPr>
        <w:rPr>
          <w:lang w:val="en-IN"/>
        </w:rPr>
      </w:pPr>
      <w:r w:rsidRPr="00F53D29">
        <w:rPr>
          <w:b/>
          <w:bCs/>
          <w:lang w:val="en-IN"/>
        </w:rPr>
        <w:t>Clinical Trial:</w:t>
      </w:r>
      <w:r w:rsidRPr="00F53D29">
        <w:rPr>
          <w:lang w:val="en-IN"/>
        </w:rPr>
        <w:t xml:space="preserve"> Conducting a prospective clinical trial with the developed models could validate their effectiveness and utility in a real-world clinical setting.</w:t>
      </w:r>
    </w:p>
    <w:p w14:paraId="737D7CA9" w14:textId="77777777" w:rsidR="00F53D29" w:rsidRPr="00F53D29" w:rsidRDefault="00F53D29" w:rsidP="00F53D29">
      <w:pPr>
        <w:rPr>
          <w:lang w:val="en-IN"/>
        </w:rPr>
      </w:pPr>
      <w:r w:rsidRPr="00F53D29">
        <w:rPr>
          <w:b/>
          <w:bCs/>
          <w:lang w:val="en-IN"/>
        </w:rPr>
        <w:t>Expert Involvement:</w:t>
      </w:r>
      <w:r w:rsidRPr="00F53D29">
        <w:rPr>
          <w:lang w:val="en-IN"/>
        </w:rPr>
        <w:t xml:space="preserve"> Continuously involving medical experts in the loop could ensure that the models are aligned with clinical knowledge and practice, and that the outcomes are interpretable and actionable in a healthcare environment.</w:t>
      </w:r>
    </w:p>
    <w:p w14:paraId="341E8A27" w14:textId="54AB40F0" w:rsidR="00F3417D" w:rsidRDefault="008D5EA1" w:rsidP="00F3417D">
      <w:pPr>
        <w:pStyle w:val="Heading1"/>
      </w:pPr>
      <w:bookmarkStart w:id="21" w:name="_Toc164625089"/>
      <w:r>
        <w:t>Steps to run the Program:</w:t>
      </w:r>
      <w:bookmarkEnd w:id="20"/>
      <w:bookmarkEnd w:id="21"/>
    </w:p>
    <w:p w14:paraId="2F7195CF" w14:textId="77777777" w:rsidR="00F3417D" w:rsidRPr="00F3417D" w:rsidRDefault="00F3417D" w:rsidP="00F3417D">
      <w:pPr>
        <w:rPr>
          <w:lang w:val="en-IN"/>
        </w:rPr>
      </w:pPr>
      <w:r>
        <w:t>Minimum requirements to run the program:</w:t>
      </w:r>
    </w:p>
    <w:p w14:paraId="7CD960E0" w14:textId="338CFAF2" w:rsidR="00F3417D" w:rsidRPr="00F3417D" w:rsidRDefault="00F3417D" w:rsidP="00F3417D">
      <w:pPr>
        <w:numPr>
          <w:ilvl w:val="0"/>
          <w:numId w:val="21"/>
        </w:numPr>
        <w:rPr>
          <w:lang w:val="en-IN"/>
        </w:rPr>
      </w:pPr>
      <w:r w:rsidRPr="00F3417D">
        <w:rPr>
          <w:b/>
          <w:bCs/>
          <w:lang w:val="en-IN"/>
        </w:rPr>
        <w:t>CPU</w:t>
      </w:r>
      <w:r w:rsidRPr="00F3417D">
        <w:rPr>
          <w:lang w:val="en-IN"/>
        </w:rPr>
        <w:t>: Intel Core i3 or equivalent AMD</w:t>
      </w:r>
    </w:p>
    <w:p w14:paraId="3A666A9C" w14:textId="77777777" w:rsidR="00F3417D" w:rsidRPr="00F3417D" w:rsidRDefault="00F3417D" w:rsidP="00F3417D">
      <w:pPr>
        <w:numPr>
          <w:ilvl w:val="0"/>
          <w:numId w:val="21"/>
        </w:numPr>
        <w:rPr>
          <w:lang w:val="en-IN"/>
        </w:rPr>
      </w:pPr>
      <w:r w:rsidRPr="00F3417D">
        <w:rPr>
          <w:b/>
          <w:bCs/>
          <w:lang w:val="en-IN"/>
        </w:rPr>
        <w:t>RAM</w:t>
      </w:r>
      <w:r w:rsidRPr="00F3417D">
        <w:rPr>
          <w:lang w:val="en-IN"/>
        </w:rPr>
        <w:t>: 4GB (8GB recommended for smoother performance)</w:t>
      </w:r>
    </w:p>
    <w:p w14:paraId="0614B89E" w14:textId="77777777" w:rsidR="00F3417D" w:rsidRPr="00F3417D" w:rsidRDefault="00F3417D" w:rsidP="00F3417D">
      <w:pPr>
        <w:numPr>
          <w:ilvl w:val="0"/>
          <w:numId w:val="21"/>
        </w:numPr>
        <w:rPr>
          <w:lang w:val="en-IN"/>
        </w:rPr>
      </w:pPr>
      <w:r w:rsidRPr="00F3417D">
        <w:rPr>
          <w:b/>
          <w:bCs/>
          <w:lang w:val="en-IN"/>
        </w:rPr>
        <w:t>Storage</w:t>
      </w:r>
      <w:r w:rsidRPr="00F3417D">
        <w:rPr>
          <w:lang w:val="en-IN"/>
        </w:rPr>
        <w:t>: 256GB SSD (for faster read/write speeds)</w:t>
      </w:r>
    </w:p>
    <w:p w14:paraId="63FB45FC" w14:textId="77777777" w:rsidR="00F3417D" w:rsidRPr="00F3417D" w:rsidRDefault="00F3417D" w:rsidP="00F3417D">
      <w:pPr>
        <w:numPr>
          <w:ilvl w:val="0"/>
          <w:numId w:val="21"/>
        </w:numPr>
        <w:rPr>
          <w:lang w:val="en-IN"/>
        </w:rPr>
      </w:pPr>
      <w:r w:rsidRPr="00F3417D">
        <w:rPr>
          <w:b/>
          <w:bCs/>
          <w:lang w:val="en-IN"/>
        </w:rPr>
        <w:t>OS</w:t>
      </w:r>
      <w:r w:rsidRPr="00F3417D">
        <w:rPr>
          <w:lang w:val="en-IN"/>
        </w:rPr>
        <w:t>: Windows 10, macOS, or a modern Linux distribution</w:t>
      </w:r>
    </w:p>
    <w:p w14:paraId="456CBC33" w14:textId="465A5588" w:rsidR="00F3417D" w:rsidRDefault="00F3417D" w:rsidP="00F3417D">
      <w:pPr>
        <w:numPr>
          <w:ilvl w:val="0"/>
          <w:numId w:val="21"/>
        </w:numPr>
        <w:rPr>
          <w:lang w:val="en-IN"/>
        </w:rPr>
      </w:pPr>
      <w:r w:rsidRPr="00F3417D">
        <w:rPr>
          <w:b/>
          <w:bCs/>
          <w:lang w:val="en-IN"/>
        </w:rPr>
        <w:t>Software</w:t>
      </w:r>
      <w:r w:rsidRPr="00F3417D">
        <w:rPr>
          <w:lang w:val="en-IN"/>
        </w:rPr>
        <w:t>: Latest version of Python, Jupyter Notebook or Visual Studio Code</w:t>
      </w:r>
    </w:p>
    <w:p w14:paraId="778D75B7" w14:textId="1E8C9772" w:rsidR="001450FB" w:rsidRPr="001450FB" w:rsidRDefault="001450FB" w:rsidP="001450FB">
      <w:pPr>
        <w:pStyle w:val="Heading2"/>
        <w:rPr>
          <w:lang w:val="en-IN"/>
        </w:rPr>
      </w:pPr>
      <w:bookmarkStart w:id="22" w:name="_Toc164625090"/>
      <w:r>
        <w:rPr>
          <w:lang w:val="en-IN"/>
        </w:rPr>
        <w:t xml:space="preserve">STEP 1: </w:t>
      </w:r>
      <w:r w:rsidRPr="001450FB">
        <w:rPr>
          <w:lang w:val="en-IN"/>
        </w:rPr>
        <w:t>Cloning the Repository</w:t>
      </w:r>
      <w:bookmarkEnd w:id="22"/>
    </w:p>
    <w:p w14:paraId="08E9E1C6" w14:textId="0D53C947" w:rsidR="001450FB" w:rsidRPr="001450FB" w:rsidRDefault="00FE3776" w:rsidP="001450FB">
      <w:pPr>
        <w:rPr>
          <w:lang w:val="en-IN"/>
        </w:rPr>
      </w:pPr>
      <w:r w:rsidRPr="001450FB">
        <w:rPr>
          <w:lang w:val="en-IN"/>
        </w:rPr>
        <w:t>Clone</w:t>
      </w:r>
      <w:r w:rsidR="001450FB" w:rsidRPr="001450FB">
        <w:rPr>
          <w:lang w:val="en-IN"/>
        </w:rPr>
        <w:t xml:space="preserve"> the repository, follow these steps:</w:t>
      </w:r>
    </w:p>
    <w:p w14:paraId="0F8718D0" w14:textId="77777777" w:rsidR="001450FB" w:rsidRPr="001450FB" w:rsidRDefault="001450FB" w:rsidP="001450FB">
      <w:pPr>
        <w:numPr>
          <w:ilvl w:val="0"/>
          <w:numId w:val="30"/>
        </w:numPr>
        <w:rPr>
          <w:lang w:val="en-IN"/>
        </w:rPr>
      </w:pPr>
      <w:r w:rsidRPr="001450FB">
        <w:rPr>
          <w:lang w:val="en-IN"/>
        </w:rPr>
        <w:t>Open the terminal on your machine.</w:t>
      </w:r>
    </w:p>
    <w:p w14:paraId="4CCF99A9" w14:textId="77777777" w:rsidR="001450FB" w:rsidRPr="001450FB" w:rsidRDefault="001450FB" w:rsidP="001450FB">
      <w:pPr>
        <w:numPr>
          <w:ilvl w:val="0"/>
          <w:numId w:val="30"/>
        </w:numPr>
        <w:rPr>
          <w:lang w:val="en-IN"/>
        </w:rPr>
      </w:pPr>
      <w:r w:rsidRPr="001450FB">
        <w:rPr>
          <w:lang w:val="en-IN"/>
        </w:rPr>
        <w:t>Change the current working directory to the location where you want the cloned directory.</w:t>
      </w:r>
    </w:p>
    <w:p w14:paraId="5346C7C7" w14:textId="77777777" w:rsidR="001450FB" w:rsidRPr="001450FB" w:rsidRDefault="001450FB" w:rsidP="001450FB">
      <w:pPr>
        <w:numPr>
          <w:ilvl w:val="0"/>
          <w:numId w:val="30"/>
        </w:numPr>
        <w:rPr>
          <w:lang w:val="en-IN"/>
        </w:rPr>
      </w:pPr>
      <w:r w:rsidRPr="001450FB">
        <w:rPr>
          <w:lang w:val="en-IN"/>
        </w:rPr>
        <w:t>Type the following command and press Enter:</w:t>
      </w:r>
    </w:p>
    <w:p w14:paraId="4FFF05A5" w14:textId="4598CC82" w:rsidR="001450FB" w:rsidRPr="000458D8" w:rsidRDefault="001450FB" w:rsidP="001450FB">
      <w:pPr>
        <w:pStyle w:val="ListParagraph"/>
        <w:numPr>
          <w:ilvl w:val="0"/>
          <w:numId w:val="30"/>
        </w:numPr>
        <w:shd w:val="clear" w:color="auto" w:fill="F0F0F0"/>
      </w:pPr>
      <w:r w:rsidRPr="001450FB">
        <w:rPr>
          <w:rFonts w:ascii="Courier New" w:hAnsi="Courier New" w:cs="Courier New"/>
          <w:color w:val="444444"/>
        </w:rPr>
        <w:t xml:space="preserve">git </w:t>
      </w:r>
      <w:r w:rsidRPr="001450FB">
        <w:rPr>
          <w:rFonts w:ascii="Courier New" w:hAnsi="Courier New" w:cs="Courier New"/>
          <w:color w:val="397300"/>
        </w:rPr>
        <w:t>clone</w:t>
      </w:r>
      <w:r w:rsidRPr="001450FB">
        <w:rPr>
          <w:rFonts w:ascii="Courier New" w:hAnsi="Courier New" w:cs="Courier New"/>
          <w:color w:val="444444"/>
        </w:rPr>
        <w:t xml:space="preserve"> </w:t>
      </w:r>
      <w:bookmarkStart w:id="23" w:name="_Hlk160979809"/>
      <w:r w:rsidRPr="001450FB">
        <w:rPr>
          <w:rFonts w:ascii="Courier New" w:hAnsi="Courier New" w:cs="Courier New"/>
          <w:color w:val="444444"/>
        </w:rPr>
        <w:t>https://github.com/yashwanthreddy7178/Boddireddy_Yashwanth_Reddy_</w:t>
      </w:r>
      <w:r>
        <w:rPr>
          <w:rFonts w:ascii="Courier New" w:hAnsi="Courier New" w:cs="Courier New"/>
          <w:color w:val="444444"/>
        </w:rPr>
        <w:t>final</w:t>
      </w:r>
      <w:r w:rsidRPr="001450FB">
        <w:rPr>
          <w:rFonts w:ascii="Courier New" w:hAnsi="Courier New" w:cs="Courier New"/>
          <w:color w:val="444444"/>
        </w:rPr>
        <w:t>termproj</w:t>
      </w:r>
      <w:bookmarkEnd w:id="23"/>
      <w:r w:rsidRPr="001450FB">
        <w:rPr>
          <w:rFonts w:ascii="Courier New" w:hAnsi="Courier New" w:cs="Courier New"/>
          <w:color w:val="444444"/>
        </w:rPr>
        <w:t>.git</w:t>
      </w:r>
    </w:p>
    <w:p w14:paraId="6CE7F5E4" w14:textId="77777777" w:rsidR="001450FB" w:rsidRPr="001450FB" w:rsidRDefault="001450FB" w:rsidP="001450FB">
      <w:pPr>
        <w:numPr>
          <w:ilvl w:val="0"/>
          <w:numId w:val="30"/>
        </w:numPr>
        <w:rPr>
          <w:lang w:val="en-IN"/>
        </w:rPr>
      </w:pPr>
      <w:r w:rsidRPr="001450FB">
        <w:rPr>
          <w:lang w:val="en-IN"/>
        </w:rPr>
        <w:t>Navigate to the cloned repository:</w:t>
      </w:r>
    </w:p>
    <w:p w14:paraId="19D115C8" w14:textId="77777777" w:rsidR="001450FB" w:rsidRDefault="001450FB" w:rsidP="001450FB">
      <w:pPr>
        <w:numPr>
          <w:ilvl w:val="0"/>
          <w:numId w:val="30"/>
        </w:numPr>
        <w:rPr>
          <w:lang w:val="en-IN"/>
        </w:rPr>
      </w:pPr>
      <w:r w:rsidRPr="001450FB">
        <w:rPr>
          <w:lang w:val="en-IN"/>
        </w:rPr>
        <w:t>cd stroke-prediction</w:t>
      </w:r>
    </w:p>
    <w:p w14:paraId="327A0358" w14:textId="77777777" w:rsidR="001450FB" w:rsidRPr="00950219" w:rsidRDefault="001450FB" w:rsidP="001450FB">
      <w:pPr>
        <w:pStyle w:val="Heading2"/>
        <w:rPr>
          <w:lang w:val="en-IN"/>
        </w:rPr>
      </w:pPr>
      <w:bookmarkStart w:id="24" w:name="_Toc160993089"/>
      <w:bookmarkStart w:id="25" w:name="_Toc164625091"/>
      <w:r w:rsidRPr="00950219">
        <w:rPr>
          <w:lang w:val="en-IN"/>
        </w:rPr>
        <w:t xml:space="preserve">STEP 2: </w:t>
      </w:r>
      <w:r>
        <w:rPr>
          <w:lang w:val="en-IN"/>
        </w:rPr>
        <w:t>Create Virtual Environment.</w:t>
      </w:r>
      <w:bookmarkEnd w:id="24"/>
      <w:bookmarkEnd w:id="25"/>
    </w:p>
    <w:p w14:paraId="0DDF0CF5" w14:textId="77777777" w:rsidR="001450FB" w:rsidRPr="00950219" w:rsidRDefault="001450FB" w:rsidP="001450FB">
      <w:pPr>
        <w:jc w:val="both"/>
        <w:rPr>
          <w:lang w:val="en-IN"/>
        </w:rPr>
      </w:pPr>
      <w:r w:rsidRPr="00950219">
        <w:rPr>
          <w:lang w:val="en-IN"/>
        </w:rPr>
        <w:t>Create a conda environment after opening the repository. It is recommended to do this project in a virtual environment to avoid conflicts with other Python packages you may have installed.</w:t>
      </w:r>
    </w:p>
    <w:p w14:paraId="4100B925" w14:textId="77777777" w:rsidR="001450FB" w:rsidRPr="000458D8" w:rsidRDefault="001450FB" w:rsidP="001450FB">
      <w:pPr>
        <w:shd w:val="clear" w:color="auto" w:fill="F0F0F0"/>
      </w:pPr>
      <w:r>
        <w:rPr>
          <w:rFonts w:ascii="Courier New" w:hAnsi="Courier New" w:cs="Courier New"/>
          <w:color w:val="444444"/>
        </w:rPr>
        <w:t xml:space="preserve">conda </w:t>
      </w:r>
      <w:r>
        <w:rPr>
          <w:rFonts w:ascii="Courier New" w:hAnsi="Courier New" w:cs="Courier New"/>
          <w:b/>
          <w:color w:val="444444"/>
        </w:rPr>
        <w:t>create</w:t>
      </w:r>
      <w:r>
        <w:rPr>
          <w:rFonts w:ascii="Courier New" w:hAnsi="Courier New" w:cs="Courier New"/>
          <w:color w:val="444444"/>
        </w:rPr>
        <w:t xml:space="preserve"> -n myenv python -y</w:t>
      </w:r>
      <w:r>
        <w:rPr>
          <w:rFonts w:ascii="Courier New" w:hAnsi="Courier New" w:cs="Courier New"/>
          <w:color w:val="444444"/>
        </w:rPr>
        <w:br/>
        <w:t xml:space="preserve">conda </w:t>
      </w:r>
      <w:r>
        <w:rPr>
          <w:rFonts w:ascii="Courier New" w:hAnsi="Courier New" w:cs="Courier New"/>
          <w:b/>
          <w:color w:val="444444"/>
        </w:rPr>
        <w:t>activate</w:t>
      </w:r>
      <w:r>
        <w:rPr>
          <w:rFonts w:ascii="Courier New" w:hAnsi="Courier New" w:cs="Courier New"/>
          <w:color w:val="444444"/>
        </w:rPr>
        <w:t xml:space="preserve"> myenv</w:t>
      </w:r>
    </w:p>
    <w:p w14:paraId="53CB8560" w14:textId="77777777" w:rsidR="001450FB" w:rsidRPr="00950219" w:rsidRDefault="001450FB" w:rsidP="001450FB">
      <w:pPr>
        <w:jc w:val="both"/>
        <w:rPr>
          <w:lang w:val="en-IN"/>
        </w:rPr>
      </w:pPr>
      <w:r w:rsidRPr="00950219">
        <w:rPr>
          <w:lang w:val="en-IN"/>
        </w:rPr>
        <w:t xml:space="preserve">or </w:t>
      </w:r>
    </w:p>
    <w:p w14:paraId="41C891E9" w14:textId="77777777" w:rsidR="001450FB" w:rsidRPr="000458D8" w:rsidRDefault="001450FB" w:rsidP="001450FB">
      <w:pPr>
        <w:shd w:val="clear" w:color="auto" w:fill="F0F0F0"/>
      </w:pPr>
      <w:r>
        <w:rPr>
          <w:rFonts w:ascii="Courier New" w:hAnsi="Courier New" w:cs="Courier New"/>
          <w:b/>
          <w:color w:val="444444"/>
        </w:rPr>
        <w:t>python</w:t>
      </w:r>
      <w:r>
        <w:rPr>
          <w:rFonts w:ascii="Courier New" w:hAnsi="Courier New" w:cs="Courier New"/>
          <w:color w:val="444444"/>
        </w:rPr>
        <w:t xml:space="preserve"> -m venv </w:t>
      </w:r>
      <w:r>
        <w:rPr>
          <w:rFonts w:ascii="Courier New" w:hAnsi="Courier New" w:cs="Courier New"/>
          <w:b/>
          <w:color w:val="444444"/>
        </w:rPr>
        <w:t>env</w:t>
      </w:r>
      <w:r>
        <w:rPr>
          <w:rFonts w:ascii="Courier New" w:hAnsi="Courier New" w:cs="Courier New"/>
          <w:color w:val="444444"/>
        </w:rPr>
        <w:br/>
      </w:r>
      <w:r>
        <w:rPr>
          <w:rFonts w:ascii="Courier New" w:hAnsi="Courier New" w:cs="Courier New"/>
          <w:b/>
          <w:color w:val="444444"/>
        </w:rPr>
        <w:t>source</w:t>
      </w:r>
      <w:r>
        <w:rPr>
          <w:rFonts w:ascii="Courier New" w:hAnsi="Courier New" w:cs="Courier New"/>
          <w:color w:val="444444"/>
        </w:rPr>
        <w:t xml:space="preserve"> </w:t>
      </w:r>
      <w:r>
        <w:rPr>
          <w:rFonts w:ascii="Courier New" w:hAnsi="Courier New" w:cs="Courier New"/>
          <w:b/>
          <w:color w:val="444444"/>
        </w:rPr>
        <w:t>env</w:t>
      </w:r>
      <w:r>
        <w:rPr>
          <w:rFonts w:ascii="Courier New" w:hAnsi="Courier New" w:cs="Courier New"/>
          <w:color w:val="444444"/>
        </w:rPr>
        <w:t>/bin/activate</w:t>
      </w:r>
    </w:p>
    <w:p w14:paraId="02C39F1C" w14:textId="120080BB" w:rsidR="001450FB" w:rsidRPr="001450FB" w:rsidRDefault="001450FB" w:rsidP="0045623F">
      <w:pPr>
        <w:jc w:val="both"/>
        <w:rPr>
          <w:lang w:val="en-IN"/>
        </w:rPr>
      </w:pPr>
      <w:r w:rsidRPr="00950219">
        <w:rPr>
          <w:lang w:val="en-IN"/>
        </w:rPr>
        <w:lastRenderedPageBreak/>
        <w:t>Note: On Windows, use `env\Scripts\activate`</w:t>
      </w:r>
    </w:p>
    <w:p w14:paraId="053D4724" w14:textId="788EDB3E" w:rsidR="001450FB" w:rsidRPr="001450FB" w:rsidRDefault="001450FB" w:rsidP="001450FB">
      <w:pPr>
        <w:pStyle w:val="Heading2"/>
        <w:rPr>
          <w:lang w:val="en-IN"/>
        </w:rPr>
      </w:pPr>
      <w:bookmarkStart w:id="26" w:name="_Toc164625092"/>
      <w:r>
        <w:rPr>
          <w:lang w:val="en-IN"/>
        </w:rPr>
        <w:t xml:space="preserve">STEP 3: </w:t>
      </w:r>
      <w:r w:rsidRPr="001450FB">
        <w:rPr>
          <w:lang w:val="en-IN"/>
        </w:rPr>
        <w:t>Running the Notebook Locally</w:t>
      </w:r>
      <w:bookmarkEnd w:id="26"/>
    </w:p>
    <w:p w14:paraId="1ADEED5F" w14:textId="32A3D4FF" w:rsidR="001450FB" w:rsidRPr="001450FB" w:rsidRDefault="00FE3776" w:rsidP="001450FB">
      <w:pPr>
        <w:rPr>
          <w:lang w:val="en-IN"/>
        </w:rPr>
      </w:pPr>
      <w:r w:rsidRPr="001450FB">
        <w:rPr>
          <w:lang w:val="en-IN"/>
        </w:rPr>
        <w:t>Run</w:t>
      </w:r>
      <w:r w:rsidR="001450FB" w:rsidRPr="001450FB">
        <w:rPr>
          <w:lang w:val="en-IN"/>
        </w:rPr>
        <w:t xml:space="preserve"> the notebook locally, follow these steps:</w:t>
      </w:r>
    </w:p>
    <w:p w14:paraId="75451F50" w14:textId="77777777" w:rsidR="001450FB" w:rsidRPr="001450FB" w:rsidRDefault="001450FB" w:rsidP="001450FB">
      <w:pPr>
        <w:numPr>
          <w:ilvl w:val="0"/>
          <w:numId w:val="31"/>
        </w:numPr>
        <w:rPr>
          <w:lang w:val="en-IN"/>
        </w:rPr>
      </w:pPr>
      <w:r w:rsidRPr="001450FB">
        <w:rPr>
          <w:lang w:val="en-IN"/>
        </w:rPr>
        <w:t>Ensure you have Jupyter Notebook installed, if not, install it using pip:</w:t>
      </w:r>
    </w:p>
    <w:p w14:paraId="77CF3D0A" w14:textId="148AB74B" w:rsidR="001450FB" w:rsidRPr="001450FB" w:rsidRDefault="001450FB" w:rsidP="001450FB">
      <w:pPr>
        <w:numPr>
          <w:ilvl w:val="0"/>
          <w:numId w:val="31"/>
        </w:numPr>
        <w:tabs>
          <w:tab w:val="clear" w:pos="720"/>
        </w:tabs>
        <w:rPr>
          <w:lang w:val="en-IN"/>
        </w:rPr>
      </w:pPr>
      <w:r w:rsidRPr="001450FB">
        <w:rPr>
          <w:lang w:val="en-IN"/>
        </w:rPr>
        <w:t xml:space="preserve">pip install </w:t>
      </w:r>
      <w:r w:rsidR="00FE3776" w:rsidRPr="001450FB">
        <w:rPr>
          <w:lang w:val="en-IN"/>
        </w:rPr>
        <w:t>notebook.</w:t>
      </w:r>
    </w:p>
    <w:p w14:paraId="6465A7EF" w14:textId="77777777" w:rsidR="001450FB" w:rsidRPr="001450FB" w:rsidRDefault="001450FB" w:rsidP="001450FB">
      <w:pPr>
        <w:numPr>
          <w:ilvl w:val="0"/>
          <w:numId w:val="31"/>
        </w:numPr>
        <w:rPr>
          <w:lang w:val="en-IN"/>
        </w:rPr>
      </w:pPr>
      <w:r w:rsidRPr="001450FB">
        <w:rPr>
          <w:lang w:val="en-IN"/>
        </w:rPr>
        <w:t>Install the required libraries:</w:t>
      </w:r>
    </w:p>
    <w:p w14:paraId="521DED08" w14:textId="77777777" w:rsidR="001450FB" w:rsidRPr="000458D8" w:rsidRDefault="001450FB" w:rsidP="001450FB">
      <w:pPr>
        <w:pStyle w:val="ListParagraph"/>
        <w:numPr>
          <w:ilvl w:val="0"/>
          <w:numId w:val="31"/>
        </w:numPr>
        <w:shd w:val="clear" w:color="auto" w:fill="F0F0F0"/>
      </w:pPr>
      <w:r w:rsidRPr="001450FB">
        <w:rPr>
          <w:rFonts w:ascii="Courier New" w:hAnsi="Courier New" w:cs="Courier New"/>
          <w:color w:val="444444"/>
        </w:rPr>
        <w:t xml:space="preserve">pip </w:t>
      </w:r>
      <w:r w:rsidRPr="001450FB">
        <w:rPr>
          <w:rFonts w:ascii="Courier New" w:hAnsi="Courier New" w:cs="Courier New"/>
          <w:b/>
          <w:color w:val="444444"/>
        </w:rPr>
        <w:t>install</w:t>
      </w:r>
      <w:r w:rsidRPr="001450FB">
        <w:rPr>
          <w:rFonts w:ascii="Courier New" w:hAnsi="Courier New" w:cs="Courier New"/>
          <w:color w:val="444444"/>
        </w:rPr>
        <w:t xml:space="preserve"> -r requirements.txt</w:t>
      </w:r>
    </w:p>
    <w:p w14:paraId="31AC0415" w14:textId="77777777" w:rsidR="001450FB" w:rsidRPr="001450FB" w:rsidRDefault="001450FB" w:rsidP="001450FB">
      <w:pPr>
        <w:numPr>
          <w:ilvl w:val="0"/>
          <w:numId w:val="31"/>
        </w:numPr>
        <w:rPr>
          <w:lang w:val="en-IN"/>
        </w:rPr>
      </w:pPr>
      <w:r w:rsidRPr="001450FB">
        <w:rPr>
          <w:lang w:val="en-IN"/>
        </w:rPr>
        <w:t>Start the Jupyter Notebook server:</w:t>
      </w:r>
    </w:p>
    <w:p w14:paraId="2F255F3D" w14:textId="179B7A8C" w:rsidR="001450FB" w:rsidRPr="001450FB" w:rsidRDefault="001450FB" w:rsidP="001450FB">
      <w:pPr>
        <w:ind w:left="720"/>
        <w:rPr>
          <w:lang w:val="en-IN"/>
        </w:rPr>
      </w:pPr>
      <w:r>
        <w:rPr>
          <w:lang w:val="en-IN"/>
        </w:rPr>
        <w:t>“</w:t>
      </w:r>
      <w:r w:rsidR="00FE3776" w:rsidRPr="001450FB">
        <w:rPr>
          <w:lang w:val="en-IN"/>
        </w:rPr>
        <w:t>Jupyter</w:t>
      </w:r>
      <w:r w:rsidRPr="001450FB">
        <w:rPr>
          <w:lang w:val="en-IN"/>
        </w:rPr>
        <w:t xml:space="preserve"> notebook</w:t>
      </w:r>
      <w:r>
        <w:rPr>
          <w:lang w:val="en-IN"/>
        </w:rPr>
        <w:t>”</w:t>
      </w:r>
    </w:p>
    <w:p w14:paraId="47C3772F" w14:textId="77777777" w:rsidR="001450FB" w:rsidRPr="001450FB" w:rsidRDefault="001450FB" w:rsidP="001450FB">
      <w:pPr>
        <w:numPr>
          <w:ilvl w:val="0"/>
          <w:numId w:val="31"/>
        </w:numPr>
        <w:rPr>
          <w:lang w:val="en-IN"/>
        </w:rPr>
      </w:pPr>
      <w:r w:rsidRPr="001450FB">
        <w:rPr>
          <w:lang w:val="en-IN"/>
        </w:rPr>
        <w:t xml:space="preserve">The command will open a new tab in your default web browser. Navigate to </w:t>
      </w:r>
      <w:proofErr w:type="gramStart"/>
      <w:r w:rsidRPr="001450FB">
        <w:rPr>
          <w:lang w:val="en-IN"/>
        </w:rPr>
        <w:t>the .ipynb</w:t>
      </w:r>
      <w:proofErr w:type="gramEnd"/>
      <w:r w:rsidRPr="001450FB">
        <w:rPr>
          <w:lang w:val="en-IN"/>
        </w:rPr>
        <w:t> file and open it.</w:t>
      </w:r>
    </w:p>
    <w:p w14:paraId="30C01F9D" w14:textId="77777777" w:rsidR="001450FB" w:rsidRPr="001450FB" w:rsidRDefault="001450FB" w:rsidP="001450FB">
      <w:pPr>
        <w:numPr>
          <w:ilvl w:val="0"/>
          <w:numId w:val="31"/>
        </w:numPr>
        <w:rPr>
          <w:lang w:val="en-IN"/>
        </w:rPr>
      </w:pPr>
      <w:r w:rsidRPr="001450FB">
        <w:rPr>
          <w:lang w:val="en-IN"/>
        </w:rPr>
        <w:t>Run the cells in the Jupyter Notebook to execute the code.</w:t>
      </w:r>
    </w:p>
    <w:p w14:paraId="5589A632" w14:textId="39ABD5B5" w:rsidR="001450FB" w:rsidRPr="001450FB" w:rsidRDefault="001450FB" w:rsidP="001450FB">
      <w:pPr>
        <w:pStyle w:val="Heading2"/>
        <w:rPr>
          <w:lang w:val="en-IN"/>
        </w:rPr>
      </w:pPr>
      <w:bookmarkStart w:id="27" w:name="_Toc164625093"/>
      <w:r>
        <w:rPr>
          <w:lang w:val="en-IN"/>
        </w:rPr>
        <w:t xml:space="preserve">Alternative for STEP 3: </w:t>
      </w:r>
      <w:r w:rsidRPr="001450FB">
        <w:rPr>
          <w:lang w:val="en-IN"/>
        </w:rPr>
        <w:t>Running the Notebook on Google Colab</w:t>
      </w:r>
      <w:bookmarkEnd w:id="27"/>
    </w:p>
    <w:p w14:paraId="1CB9B60A" w14:textId="77777777" w:rsidR="001450FB" w:rsidRPr="001450FB" w:rsidRDefault="001450FB" w:rsidP="001450FB">
      <w:pPr>
        <w:rPr>
          <w:lang w:val="en-IN"/>
        </w:rPr>
      </w:pPr>
      <w:r w:rsidRPr="001450FB">
        <w:rPr>
          <w:lang w:val="en-IN"/>
        </w:rPr>
        <w:t>You can also run the notebook on Google Colab without needing to install anything on your local machine:</w:t>
      </w:r>
    </w:p>
    <w:p w14:paraId="1B896A5D" w14:textId="77777777" w:rsidR="001450FB" w:rsidRPr="001450FB" w:rsidRDefault="001450FB" w:rsidP="001450FB">
      <w:pPr>
        <w:numPr>
          <w:ilvl w:val="0"/>
          <w:numId w:val="32"/>
        </w:numPr>
        <w:rPr>
          <w:lang w:val="en-IN"/>
        </w:rPr>
      </w:pPr>
      <w:r w:rsidRPr="001450FB">
        <w:rPr>
          <w:lang w:val="en-IN"/>
        </w:rPr>
        <w:t>Open the Google Colab website: </w:t>
      </w:r>
      <w:hyperlink r:id="rId31" w:history="1">
        <w:r w:rsidRPr="001450FB">
          <w:rPr>
            <w:rStyle w:val="Hyperlink"/>
            <w:lang w:val="en-IN"/>
          </w:rPr>
          <w:t>Google Colab</w:t>
        </w:r>
      </w:hyperlink>
    </w:p>
    <w:p w14:paraId="01C22544" w14:textId="77777777" w:rsidR="001450FB" w:rsidRPr="001450FB" w:rsidRDefault="001450FB" w:rsidP="001450FB">
      <w:pPr>
        <w:numPr>
          <w:ilvl w:val="0"/>
          <w:numId w:val="32"/>
        </w:numPr>
        <w:rPr>
          <w:lang w:val="en-IN"/>
        </w:rPr>
      </w:pPr>
      <w:r w:rsidRPr="001450FB">
        <w:rPr>
          <w:lang w:val="en-IN"/>
        </w:rPr>
        <w:t>Sign in with your Google account if you are not already logged in.</w:t>
      </w:r>
    </w:p>
    <w:p w14:paraId="101C4D04" w14:textId="77777777" w:rsidR="001450FB" w:rsidRPr="001450FB" w:rsidRDefault="001450FB" w:rsidP="001450FB">
      <w:pPr>
        <w:numPr>
          <w:ilvl w:val="0"/>
          <w:numId w:val="32"/>
        </w:numPr>
        <w:rPr>
          <w:lang w:val="en-IN"/>
        </w:rPr>
      </w:pPr>
      <w:r w:rsidRPr="001450FB">
        <w:rPr>
          <w:lang w:val="en-IN"/>
        </w:rPr>
        <w:t>Go to File &gt; Open notebook.</w:t>
      </w:r>
    </w:p>
    <w:p w14:paraId="28C3457C" w14:textId="77777777" w:rsidR="001450FB" w:rsidRPr="001450FB" w:rsidRDefault="001450FB" w:rsidP="001450FB">
      <w:pPr>
        <w:numPr>
          <w:ilvl w:val="0"/>
          <w:numId w:val="32"/>
        </w:numPr>
        <w:rPr>
          <w:lang w:val="en-IN"/>
        </w:rPr>
      </w:pPr>
      <w:r w:rsidRPr="001450FB">
        <w:rPr>
          <w:lang w:val="en-IN"/>
        </w:rPr>
        <w:t>Select the GitHub tab and enter the URL of the repository.</w:t>
      </w:r>
    </w:p>
    <w:p w14:paraId="664D64E9" w14:textId="77777777" w:rsidR="001450FB" w:rsidRPr="001450FB" w:rsidRDefault="001450FB" w:rsidP="001450FB">
      <w:pPr>
        <w:numPr>
          <w:ilvl w:val="0"/>
          <w:numId w:val="32"/>
        </w:numPr>
        <w:rPr>
          <w:lang w:val="en-IN"/>
        </w:rPr>
      </w:pPr>
      <w:r w:rsidRPr="001450FB">
        <w:rPr>
          <w:lang w:val="en-IN"/>
        </w:rPr>
        <w:t xml:space="preserve">Open </w:t>
      </w:r>
      <w:proofErr w:type="gramStart"/>
      <w:r w:rsidRPr="001450FB">
        <w:rPr>
          <w:lang w:val="en-IN"/>
        </w:rPr>
        <w:t>the .ipynb</w:t>
      </w:r>
      <w:proofErr w:type="gramEnd"/>
      <w:r w:rsidRPr="001450FB">
        <w:rPr>
          <w:lang w:val="en-IN"/>
        </w:rPr>
        <w:t> file from the list.</w:t>
      </w:r>
    </w:p>
    <w:p w14:paraId="422527B2" w14:textId="77777777" w:rsidR="001450FB" w:rsidRPr="001450FB" w:rsidRDefault="001450FB" w:rsidP="001450FB">
      <w:pPr>
        <w:numPr>
          <w:ilvl w:val="0"/>
          <w:numId w:val="32"/>
        </w:numPr>
        <w:rPr>
          <w:lang w:val="en-IN"/>
        </w:rPr>
      </w:pPr>
      <w:r w:rsidRPr="001450FB">
        <w:rPr>
          <w:lang w:val="en-IN"/>
        </w:rPr>
        <w:t>You can now run the notebook cells one by one.</w:t>
      </w:r>
    </w:p>
    <w:p w14:paraId="2670A478" w14:textId="77777777" w:rsidR="001450FB" w:rsidRPr="001450FB" w:rsidRDefault="001450FB" w:rsidP="001450FB">
      <w:pPr>
        <w:rPr>
          <w:lang w:val="en-IN"/>
        </w:rPr>
      </w:pPr>
      <w:r w:rsidRPr="001450FB">
        <w:rPr>
          <w:lang w:val="en-IN"/>
        </w:rPr>
        <w:t>Remember to save a copy of the notebook to your Google Drive if you make changes and wish to keep them.</w:t>
      </w:r>
    </w:p>
    <w:p w14:paraId="59608B90" w14:textId="5C028035" w:rsidR="008D5EA1" w:rsidRPr="001450FB" w:rsidRDefault="00950219" w:rsidP="001450FB">
      <w:pPr>
        <w:jc w:val="both"/>
        <w:rPr>
          <w:lang w:val="en-IN"/>
        </w:rPr>
      </w:pPr>
      <w:r w:rsidRPr="00950219">
        <w:rPr>
          <w:lang w:val="en-IN"/>
        </w:rPr>
        <w:t xml:space="preserve">Note: Please make sure you have installed the required packages before running the code. If any package is missing, please install it from the requirements.txt </w:t>
      </w:r>
      <w:proofErr w:type="gramStart"/>
      <w:r w:rsidRPr="00950219">
        <w:rPr>
          <w:lang w:val="en-IN"/>
        </w:rPr>
        <w:t>file.</w:t>
      </w:r>
      <w:bookmarkStart w:id="28" w:name="_Toc160993092"/>
      <w:r w:rsidR="008D5EA1">
        <w:t>Conclusion</w:t>
      </w:r>
      <w:bookmarkEnd w:id="28"/>
      <w:proofErr w:type="gramEnd"/>
    </w:p>
    <w:p w14:paraId="170F680D" w14:textId="45178520" w:rsidR="00D813FE" w:rsidRPr="00D813FE" w:rsidRDefault="00A24194" w:rsidP="00D813FE">
      <w:pPr>
        <w:pStyle w:val="Heading1"/>
        <w:jc w:val="both"/>
        <w:rPr>
          <w:lang w:val="en-IN"/>
        </w:rPr>
      </w:pPr>
      <w:bookmarkStart w:id="29" w:name="_Toc160993093"/>
      <w:bookmarkStart w:id="30" w:name="_Toc164625094"/>
      <w:r w:rsidRPr="00391026">
        <w:rPr>
          <w:lang w:val="en-IN"/>
        </w:rPr>
        <w:t>References</w:t>
      </w:r>
      <w:r w:rsidR="00D813FE">
        <w:rPr>
          <w:lang w:val="en-IN"/>
        </w:rPr>
        <w:t xml:space="preserve"> and Links:</w:t>
      </w:r>
      <w:bookmarkEnd w:id="29"/>
      <w:bookmarkEnd w:id="30"/>
    </w:p>
    <w:p w14:paraId="68CD4C75" w14:textId="5C729E9F" w:rsidR="00D813FE" w:rsidRDefault="00D813FE" w:rsidP="00D813FE">
      <w:pPr>
        <w:jc w:val="both"/>
      </w:pPr>
      <w:r w:rsidRPr="00D813FE">
        <w:rPr>
          <w:b/>
          <w:bCs/>
        </w:rPr>
        <w:t>Note to the Grader:</w:t>
      </w:r>
      <w:r>
        <w:t xml:space="preserve"> I have created a repository using my personal account. Because my college email is linked with it. If I remove that mail id, I will lose all the benefits of GitHub pro and student benefits. So, please consider this. Thank You.</w:t>
      </w:r>
    </w:p>
    <w:p w14:paraId="001D8E1E" w14:textId="48E34221" w:rsidR="002945E1" w:rsidRPr="002945E1" w:rsidRDefault="00D813FE" w:rsidP="00D813FE">
      <w:pPr>
        <w:jc w:val="both"/>
        <w:rPr>
          <w:color w:val="0000FF" w:themeColor="hyperlink"/>
          <w:u w:val="single"/>
        </w:rPr>
      </w:pPr>
      <w:r w:rsidRPr="00F3417D">
        <w:rPr>
          <w:b/>
          <w:bCs/>
        </w:rPr>
        <w:t>GitHub Repository link:</w:t>
      </w:r>
      <w:r>
        <w:t xml:space="preserve"> </w:t>
      </w:r>
      <w:hyperlink r:id="rId32" w:history="1">
        <w:r w:rsidR="001450FB" w:rsidRPr="00572BDC">
          <w:rPr>
            <w:rStyle w:val="Hyperlink"/>
          </w:rPr>
          <w:t>https://github.com/yashwanthreddy7178/Boddireddy_Yashwanth_Reddy_finaltermproj</w:t>
        </w:r>
      </w:hyperlink>
    </w:p>
    <w:p w14:paraId="5328FCE2" w14:textId="51669556" w:rsidR="002945E1" w:rsidRPr="002945E1" w:rsidRDefault="002945E1" w:rsidP="002945E1">
      <w:pPr>
        <w:jc w:val="both"/>
        <w:rPr>
          <w:b/>
          <w:bCs/>
          <w:lang w:val="en-IN"/>
        </w:rPr>
      </w:pPr>
      <w:r w:rsidRPr="002945E1">
        <w:rPr>
          <w:b/>
          <w:bCs/>
          <w:lang w:val="en-IN"/>
        </w:rPr>
        <w:t>References:</w:t>
      </w:r>
    </w:p>
    <w:p w14:paraId="437F9EEB" w14:textId="77777777" w:rsidR="0045623F" w:rsidRPr="0045623F" w:rsidRDefault="001E41FC" w:rsidP="0045623F">
      <w:pPr>
        <w:pStyle w:val="ListParagraph"/>
        <w:numPr>
          <w:ilvl w:val="0"/>
          <w:numId w:val="24"/>
        </w:numPr>
        <w:jc w:val="both"/>
        <w:rPr>
          <w:lang w:val="en-IN"/>
        </w:rPr>
      </w:pPr>
      <w:r w:rsidRPr="001E41FC">
        <w:t xml:space="preserve">https://stackoverflow.com/questions/ </w:t>
      </w:r>
    </w:p>
    <w:p w14:paraId="023E34D2" w14:textId="6736FC72" w:rsidR="001E41FC" w:rsidRPr="0045623F" w:rsidRDefault="001E41FC" w:rsidP="0045623F">
      <w:pPr>
        <w:pStyle w:val="ListParagraph"/>
        <w:numPr>
          <w:ilvl w:val="0"/>
          <w:numId w:val="24"/>
        </w:numPr>
        <w:jc w:val="both"/>
        <w:rPr>
          <w:lang w:val="en-IN"/>
        </w:rPr>
      </w:pPr>
      <w:r w:rsidRPr="001E41FC">
        <w:t>Lectures Note</w:t>
      </w:r>
      <w:r>
        <w:t>s</w:t>
      </w:r>
    </w:p>
    <w:sectPr w:rsidR="001E41FC" w:rsidRPr="0045623F" w:rsidSect="00E24609">
      <w:head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6CFDF" w14:textId="77777777" w:rsidR="00E24609" w:rsidRDefault="00E24609" w:rsidP="00421896">
      <w:pPr>
        <w:spacing w:after="0" w:line="240" w:lineRule="auto"/>
      </w:pPr>
      <w:r>
        <w:separator/>
      </w:r>
    </w:p>
  </w:endnote>
  <w:endnote w:type="continuationSeparator" w:id="0">
    <w:p w14:paraId="2987B4FB" w14:textId="77777777" w:rsidR="00E24609" w:rsidRDefault="00E24609" w:rsidP="0042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1080C" w14:textId="77777777" w:rsidR="00E24609" w:rsidRDefault="00E24609" w:rsidP="00421896">
      <w:pPr>
        <w:spacing w:after="0" w:line="240" w:lineRule="auto"/>
      </w:pPr>
      <w:r>
        <w:separator/>
      </w:r>
    </w:p>
  </w:footnote>
  <w:footnote w:type="continuationSeparator" w:id="0">
    <w:p w14:paraId="6B38E40E" w14:textId="77777777" w:rsidR="00E24609" w:rsidRDefault="00E24609" w:rsidP="00421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99D7" w14:textId="77777777" w:rsidR="00496AB0" w:rsidRDefault="00496AB0">
    <w:pPr>
      <w:pStyle w:val="BodyText"/>
      <w:spacing w:line="14" w:lineRule="auto"/>
      <w:rPr>
        <w:b/>
        <w:sz w:val="20"/>
      </w:rPr>
    </w:pPr>
    <w:r>
      <w:rPr>
        <w:noProof/>
      </w:rPr>
      <mc:AlternateContent>
        <mc:Choice Requires="wps">
          <w:drawing>
            <wp:anchor distT="0" distB="0" distL="0" distR="0" simplePos="0" relativeHeight="251678208" behindDoc="1" locked="0" layoutInCell="1" allowOverlap="1" wp14:anchorId="0EFCC22F" wp14:editId="11B25088">
              <wp:simplePos x="0" y="0"/>
              <wp:positionH relativeFrom="page">
                <wp:posOffset>1130604</wp:posOffset>
              </wp:positionH>
              <wp:positionV relativeFrom="page">
                <wp:posOffset>516127</wp:posOffset>
              </wp:positionV>
              <wp:extent cx="770255" cy="1905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255" cy="190500"/>
                      </a:xfrm>
                      <a:prstGeom prst="rect">
                        <a:avLst/>
                      </a:prstGeom>
                    </wps:spPr>
                    <wps:txbx>
                      <w:txbxContent>
                        <w:p w14:paraId="022800FD" w14:textId="77777777" w:rsidR="00496AB0" w:rsidRDefault="00496AB0">
                          <w:pPr>
                            <w:spacing w:line="284" w:lineRule="exact"/>
                            <w:ind w:left="20"/>
                            <w:rPr>
                              <w:rFonts w:ascii="Calibri Light"/>
                              <w:sz w:val="26"/>
                            </w:rPr>
                          </w:pPr>
                        </w:p>
                      </w:txbxContent>
                    </wps:txbx>
                    <wps:bodyPr wrap="square" lIns="0" tIns="0" rIns="0" bIns="0" rtlCol="0">
                      <a:noAutofit/>
                    </wps:bodyPr>
                  </wps:wsp>
                </a:graphicData>
              </a:graphic>
            </wp:anchor>
          </w:drawing>
        </mc:Choice>
        <mc:Fallback>
          <w:pict>
            <v:shapetype w14:anchorId="0EFCC22F" id="_x0000_t202" coordsize="21600,21600" o:spt="202" path="m,l,21600r21600,l21600,xe">
              <v:stroke joinstyle="miter"/>
              <v:path gradientshapeok="t" o:connecttype="rect"/>
            </v:shapetype>
            <v:shape id="Textbox 5" o:spid="_x0000_s1026" type="#_x0000_t202" style="position:absolute;margin-left:89pt;margin-top:40.65pt;width:60.65pt;height:1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" filled="f" stroked="f">
              <v:textbox inset="0,0,0,0">
                <w:txbxContent>
                  <w:p w14:paraId="022800FD" w14:textId="77777777" w:rsidR="00496AB0" w:rsidRDefault="00496AB0">
                    <w:pPr>
                      <w:spacing w:line="284" w:lineRule="exact"/>
                      <w:ind w:left="20"/>
                      <w:rPr>
                        <w:rFonts w:ascii="Calibri Light"/>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F1F70"/>
    <w:multiLevelType w:val="multilevel"/>
    <w:tmpl w:val="81CC0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BC486D"/>
    <w:multiLevelType w:val="hybridMultilevel"/>
    <w:tmpl w:val="D72AE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F76CC9"/>
    <w:multiLevelType w:val="multilevel"/>
    <w:tmpl w:val="40A8F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F42B6"/>
    <w:multiLevelType w:val="multilevel"/>
    <w:tmpl w:val="F4421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650C56"/>
    <w:multiLevelType w:val="multilevel"/>
    <w:tmpl w:val="E600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5224B1"/>
    <w:multiLevelType w:val="hybridMultilevel"/>
    <w:tmpl w:val="44583A2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26248A"/>
    <w:multiLevelType w:val="multilevel"/>
    <w:tmpl w:val="D7F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02831"/>
    <w:multiLevelType w:val="hybridMultilevel"/>
    <w:tmpl w:val="D4C41D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4C5710"/>
    <w:multiLevelType w:val="multilevel"/>
    <w:tmpl w:val="A434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8640D"/>
    <w:multiLevelType w:val="multilevel"/>
    <w:tmpl w:val="2A30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77ADF"/>
    <w:multiLevelType w:val="multilevel"/>
    <w:tmpl w:val="2D9C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011DF7"/>
    <w:multiLevelType w:val="multilevel"/>
    <w:tmpl w:val="A344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1278B"/>
    <w:multiLevelType w:val="multilevel"/>
    <w:tmpl w:val="8F28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11299A"/>
    <w:multiLevelType w:val="hybridMultilevel"/>
    <w:tmpl w:val="5C8A8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1061D7"/>
    <w:multiLevelType w:val="multilevel"/>
    <w:tmpl w:val="9CE6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BC3F22"/>
    <w:multiLevelType w:val="hybridMultilevel"/>
    <w:tmpl w:val="C37CF26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A94343"/>
    <w:multiLevelType w:val="multilevel"/>
    <w:tmpl w:val="46F4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A11047"/>
    <w:multiLevelType w:val="hybridMultilevel"/>
    <w:tmpl w:val="49DA94C0"/>
    <w:lvl w:ilvl="0" w:tplc="0DD277F0">
      <w:start w:val="1"/>
      <w:numFmt w:val="decimal"/>
      <w:lvlText w:val="%1-"/>
      <w:lvlJc w:val="left"/>
      <w:pPr>
        <w:ind w:left="654" w:hanging="360"/>
      </w:pPr>
      <w:rPr>
        <w:rFonts w:ascii="Arial" w:eastAsia="Arial" w:hAnsi="Arial" w:cs="Arial" w:hint="default"/>
        <w:b/>
        <w:bCs/>
        <w:color w:val="4F81BC"/>
        <w:spacing w:val="-1"/>
        <w:w w:val="99"/>
        <w:sz w:val="26"/>
        <w:szCs w:val="26"/>
        <w:lang w:val="en-US" w:eastAsia="en-US" w:bidi="ar-SA"/>
      </w:rPr>
    </w:lvl>
    <w:lvl w:ilvl="1" w:tplc="B9660144">
      <w:numFmt w:val="bullet"/>
      <w:lvlText w:val="•"/>
      <w:lvlJc w:val="left"/>
      <w:pPr>
        <w:ind w:left="1658" w:hanging="360"/>
      </w:pPr>
      <w:rPr>
        <w:lang w:val="en-US" w:eastAsia="en-US" w:bidi="ar-SA"/>
      </w:rPr>
    </w:lvl>
    <w:lvl w:ilvl="2" w:tplc="F16EBCB0">
      <w:numFmt w:val="bullet"/>
      <w:lvlText w:val="•"/>
      <w:lvlJc w:val="left"/>
      <w:pPr>
        <w:ind w:left="2656" w:hanging="360"/>
      </w:pPr>
      <w:rPr>
        <w:lang w:val="en-US" w:eastAsia="en-US" w:bidi="ar-SA"/>
      </w:rPr>
    </w:lvl>
    <w:lvl w:ilvl="3" w:tplc="664E4534">
      <w:numFmt w:val="bullet"/>
      <w:lvlText w:val="•"/>
      <w:lvlJc w:val="left"/>
      <w:pPr>
        <w:ind w:left="3654" w:hanging="360"/>
      </w:pPr>
      <w:rPr>
        <w:lang w:val="en-US" w:eastAsia="en-US" w:bidi="ar-SA"/>
      </w:rPr>
    </w:lvl>
    <w:lvl w:ilvl="4" w:tplc="5A828AFC">
      <w:numFmt w:val="bullet"/>
      <w:lvlText w:val="•"/>
      <w:lvlJc w:val="left"/>
      <w:pPr>
        <w:ind w:left="4652" w:hanging="360"/>
      </w:pPr>
      <w:rPr>
        <w:lang w:val="en-US" w:eastAsia="en-US" w:bidi="ar-SA"/>
      </w:rPr>
    </w:lvl>
    <w:lvl w:ilvl="5" w:tplc="6AD4E12E">
      <w:numFmt w:val="bullet"/>
      <w:lvlText w:val="•"/>
      <w:lvlJc w:val="left"/>
      <w:pPr>
        <w:ind w:left="5650" w:hanging="360"/>
      </w:pPr>
      <w:rPr>
        <w:lang w:val="en-US" w:eastAsia="en-US" w:bidi="ar-SA"/>
      </w:rPr>
    </w:lvl>
    <w:lvl w:ilvl="6" w:tplc="2FFC2FA8">
      <w:numFmt w:val="bullet"/>
      <w:lvlText w:val="•"/>
      <w:lvlJc w:val="left"/>
      <w:pPr>
        <w:ind w:left="6648" w:hanging="360"/>
      </w:pPr>
      <w:rPr>
        <w:lang w:val="en-US" w:eastAsia="en-US" w:bidi="ar-SA"/>
      </w:rPr>
    </w:lvl>
    <w:lvl w:ilvl="7" w:tplc="AF166D0E">
      <w:numFmt w:val="bullet"/>
      <w:lvlText w:val="•"/>
      <w:lvlJc w:val="left"/>
      <w:pPr>
        <w:ind w:left="7646" w:hanging="360"/>
      </w:pPr>
      <w:rPr>
        <w:lang w:val="en-US" w:eastAsia="en-US" w:bidi="ar-SA"/>
      </w:rPr>
    </w:lvl>
    <w:lvl w:ilvl="8" w:tplc="21F8B02C">
      <w:numFmt w:val="bullet"/>
      <w:lvlText w:val="•"/>
      <w:lvlJc w:val="left"/>
      <w:pPr>
        <w:ind w:left="8644" w:hanging="360"/>
      </w:pPr>
      <w:rPr>
        <w:lang w:val="en-US" w:eastAsia="en-US" w:bidi="ar-SA"/>
      </w:rPr>
    </w:lvl>
  </w:abstractNum>
  <w:abstractNum w:abstractNumId="27" w15:restartNumberingAfterBreak="0">
    <w:nsid w:val="706527C2"/>
    <w:multiLevelType w:val="multilevel"/>
    <w:tmpl w:val="D3E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8283C"/>
    <w:multiLevelType w:val="multilevel"/>
    <w:tmpl w:val="95F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7B12EF"/>
    <w:multiLevelType w:val="multilevel"/>
    <w:tmpl w:val="3F5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92751C"/>
    <w:multiLevelType w:val="multilevel"/>
    <w:tmpl w:val="14E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5028456">
    <w:abstractNumId w:val="8"/>
  </w:num>
  <w:num w:numId="2" w16cid:durableId="1197428658">
    <w:abstractNumId w:val="6"/>
  </w:num>
  <w:num w:numId="3" w16cid:durableId="1597441783">
    <w:abstractNumId w:val="5"/>
  </w:num>
  <w:num w:numId="4" w16cid:durableId="1606882115">
    <w:abstractNumId w:val="4"/>
  </w:num>
  <w:num w:numId="5" w16cid:durableId="1726879063">
    <w:abstractNumId w:val="7"/>
  </w:num>
  <w:num w:numId="6" w16cid:durableId="1169098826">
    <w:abstractNumId w:val="3"/>
  </w:num>
  <w:num w:numId="7" w16cid:durableId="1153522313">
    <w:abstractNumId w:val="2"/>
  </w:num>
  <w:num w:numId="8" w16cid:durableId="1781804514">
    <w:abstractNumId w:val="1"/>
  </w:num>
  <w:num w:numId="9" w16cid:durableId="173418755">
    <w:abstractNumId w:val="0"/>
  </w:num>
  <w:num w:numId="10" w16cid:durableId="1711802646">
    <w:abstractNumId w:val="13"/>
  </w:num>
  <w:num w:numId="11" w16cid:durableId="343048026">
    <w:abstractNumId w:val="21"/>
  </w:num>
  <w:num w:numId="12" w16cid:durableId="659043030">
    <w:abstractNumId w:val="30"/>
  </w:num>
  <w:num w:numId="13" w16cid:durableId="188419332">
    <w:abstractNumId w:val="27"/>
  </w:num>
  <w:num w:numId="14" w16cid:durableId="788278962">
    <w:abstractNumId w:val="11"/>
  </w:num>
  <w:num w:numId="15" w16cid:durableId="1148786606">
    <w:abstractNumId w:val="9"/>
  </w:num>
  <w:num w:numId="16" w16cid:durableId="973291039">
    <w:abstractNumId w:val="16"/>
  </w:num>
  <w:num w:numId="17" w16cid:durableId="507714765">
    <w:abstractNumId w:val="14"/>
  </w:num>
  <w:num w:numId="18" w16cid:durableId="1497302076">
    <w:abstractNumId w:val="26"/>
  </w:num>
  <w:num w:numId="19" w16cid:durableId="433285373">
    <w:abstractNumId w:val="26"/>
    <w:lvlOverride w:ilvl="0">
      <w:startOverride w:val="1"/>
    </w:lvlOverride>
    <w:lvlOverride w:ilvl="1"/>
    <w:lvlOverride w:ilvl="2"/>
    <w:lvlOverride w:ilvl="3"/>
    <w:lvlOverride w:ilvl="4"/>
    <w:lvlOverride w:ilvl="5"/>
    <w:lvlOverride w:ilvl="6"/>
    <w:lvlOverride w:ilvl="7"/>
    <w:lvlOverride w:ilvl="8"/>
  </w:num>
  <w:num w:numId="20" w16cid:durableId="510491817">
    <w:abstractNumId w:val="22"/>
  </w:num>
  <w:num w:numId="21" w16cid:durableId="874729072">
    <w:abstractNumId w:val="23"/>
  </w:num>
  <w:num w:numId="22" w16cid:durableId="7293238">
    <w:abstractNumId w:val="29"/>
  </w:num>
  <w:num w:numId="23" w16cid:durableId="1422871899">
    <w:abstractNumId w:val="24"/>
  </w:num>
  <w:num w:numId="24" w16cid:durableId="1320185021">
    <w:abstractNumId w:val="10"/>
  </w:num>
  <w:num w:numId="25" w16cid:durableId="181165112">
    <w:abstractNumId w:val="25"/>
  </w:num>
  <w:num w:numId="26" w16cid:durableId="611670820">
    <w:abstractNumId w:val="15"/>
  </w:num>
  <w:num w:numId="27" w16cid:durableId="726412472">
    <w:abstractNumId w:val="20"/>
  </w:num>
  <w:num w:numId="28" w16cid:durableId="265968705">
    <w:abstractNumId w:val="28"/>
  </w:num>
  <w:num w:numId="29" w16cid:durableId="40792357">
    <w:abstractNumId w:val="19"/>
  </w:num>
  <w:num w:numId="30" w16cid:durableId="2061636206">
    <w:abstractNumId w:val="12"/>
  </w:num>
  <w:num w:numId="31" w16cid:durableId="1896775158">
    <w:abstractNumId w:val="17"/>
  </w:num>
  <w:num w:numId="32" w16cid:durableId="16105781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566"/>
    <w:rsid w:val="00013B13"/>
    <w:rsid w:val="00033002"/>
    <w:rsid w:val="00034616"/>
    <w:rsid w:val="0003624E"/>
    <w:rsid w:val="000444EB"/>
    <w:rsid w:val="000458D8"/>
    <w:rsid w:val="0006063C"/>
    <w:rsid w:val="00072902"/>
    <w:rsid w:val="00073154"/>
    <w:rsid w:val="00074841"/>
    <w:rsid w:val="00085BB3"/>
    <w:rsid w:val="0008620C"/>
    <w:rsid w:val="00091D3B"/>
    <w:rsid w:val="000B0524"/>
    <w:rsid w:val="000B7CCB"/>
    <w:rsid w:val="000F21CA"/>
    <w:rsid w:val="000F4530"/>
    <w:rsid w:val="00110AA1"/>
    <w:rsid w:val="0012086D"/>
    <w:rsid w:val="001263D4"/>
    <w:rsid w:val="00127E6E"/>
    <w:rsid w:val="001450FB"/>
    <w:rsid w:val="0015074B"/>
    <w:rsid w:val="00161314"/>
    <w:rsid w:val="0016568A"/>
    <w:rsid w:val="001A15DD"/>
    <w:rsid w:val="001A2FC6"/>
    <w:rsid w:val="001A5CEF"/>
    <w:rsid w:val="001B5332"/>
    <w:rsid w:val="001B6570"/>
    <w:rsid w:val="001E41FC"/>
    <w:rsid w:val="00200750"/>
    <w:rsid w:val="002315AC"/>
    <w:rsid w:val="00276890"/>
    <w:rsid w:val="002800C6"/>
    <w:rsid w:val="002945E1"/>
    <w:rsid w:val="0029639D"/>
    <w:rsid w:val="002C3093"/>
    <w:rsid w:val="002C5AF7"/>
    <w:rsid w:val="002F1FFA"/>
    <w:rsid w:val="0031077A"/>
    <w:rsid w:val="00326F90"/>
    <w:rsid w:val="003367E2"/>
    <w:rsid w:val="003437D8"/>
    <w:rsid w:val="00363469"/>
    <w:rsid w:val="00370820"/>
    <w:rsid w:val="00377834"/>
    <w:rsid w:val="00391026"/>
    <w:rsid w:val="00394FDE"/>
    <w:rsid w:val="003C23C4"/>
    <w:rsid w:val="004111B7"/>
    <w:rsid w:val="00421896"/>
    <w:rsid w:val="004228FD"/>
    <w:rsid w:val="00452D42"/>
    <w:rsid w:val="0045623F"/>
    <w:rsid w:val="00462E46"/>
    <w:rsid w:val="00470102"/>
    <w:rsid w:val="00473A98"/>
    <w:rsid w:val="004751A8"/>
    <w:rsid w:val="00496AB0"/>
    <w:rsid w:val="00497231"/>
    <w:rsid w:val="004A1A03"/>
    <w:rsid w:val="005024B8"/>
    <w:rsid w:val="005121C3"/>
    <w:rsid w:val="005155BC"/>
    <w:rsid w:val="00532845"/>
    <w:rsid w:val="00534CF3"/>
    <w:rsid w:val="00536D7B"/>
    <w:rsid w:val="005468B2"/>
    <w:rsid w:val="00583D22"/>
    <w:rsid w:val="00587AE7"/>
    <w:rsid w:val="005A0954"/>
    <w:rsid w:val="005A0D08"/>
    <w:rsid w:val="005A6C38"/>
    <w:rsid w:val="005C2BCC"/>
    <w:rsid w:val="005C598A"/>
    <w:rsid w:val="005C5FC6"/>
    <w:rsid w:val="005F1297"/>
    <w:rsid w:val="005F1E39"/>
    <w:rsid w:val="00656C2F"/>
    <w:rsid w:val="006612AC"/>
    <w:rsid w:val="00666463"/>
    <w:rsid w:val="00686B25"/>
    <w:rsid w:val="00697839"/>
    <w:rsid w:val="006A0780"/>
    <w:rsid w:val="006A5CBC"/>
    <w:rsid w:val="006B3B75"/>
    <w:rsid w:val="006D2E87"/>
    <w:rsid w:val="006E539C"/>
    <w:rsid w:val="0074114B"/>
    <w:rsid w:val="00741477"/>
    <w:rsid w:val="00785A45"/>
    <w:rsid w:val="007A62E4"/>
    <w:rsid w:val="007B1F85"/>
    <w:rsid w:val="007B5E8C"/>
    <w:rsid w:val="007E6B8B"/>
    <w:rsid w:val="007F2A95"/>
    <w:rsid w:val="007F499D"/>
    <w:rsid w:val="00824CC6"/>
    <w:rsid w:val="008C715F"/>
    <w:rsid w:val="008C7A9C"/>
    <w:rsid w:val="008C7D98"/>
    <w:rsid w:val="008D0996"/>
    <w:rsid w:val="008D5EA1"/>
    <w:rsid w:val="00932C4F"/>
    <w:rsid w:val="00941100"/>
    <w:rsid w:val="00950219"/>
    <w:rsid w:val="009528AB"/>
    <w:rsid w:val="0096060F"/>
    <w:rsid w:val="00971AC0"/>
    <w:rsid w:val="0099216C"/>
    <w:rsid w:val="009A0143"/>
    <w:rsid w:val="009B44EF"/>
    <w:rsid w:val="009C5549"/>
    <w:rsid w:val="009D0CD2"/>
    <w:rsid w:val="009D5777"/>
    <w:rsid w:val="009F10E1"/>
    <w:rsid w:val="009F6FB3"/>
    <w:rsid w:val="00A24194"/>
    <w:rsid w:val="00A35A7C"/>
    <w:rsid w:val="00A41355"/>
    <w:rsid w:val="00A56380"/>
    <w:rsid w:val="00A67D21"/>
    <w:rsid w:val="00A74D8E"/>
    <w:rsid w:val="00A87B61"/>
    <w:rsid w:val="00A9661B"/>
    <w:rsid w:val="00A97514"/>
    <w:rsid w:val="00AA0AB0"/>
    <w:rsid w:val="00AA1D8D"/>
    <w:rsid w:val="00AA34C7"/>
    <w:rsid w:val="00AA4182"/>
    <w:rsid w:val="00AC5A70"/>
    <w:rsid w:val="00AE5E10"/>
    <w:rsid w:val="00AF5E2F"/>
    <w:rsid w:val="00B36D2A"/>
    <w:rsid w:val="00B45E84"/>
    <w:rsid w:val="00B47730"/>
    <w:rsid w:val="00B54381"/>
    <w:rsid w:val="00B82102"/>
    <w:rsid w:val="00B835EB"/>
    <w:rsid w:val="00B85E6A"/>
    <w:rsid w:val="00BE0EE4"/>
    <w:rsid w:val="00BF4C9A"/>
    <w:rsid w:val="00C0384E"/>
    <w:rsid w:val="00C32AB0"/>
    <w:rsid w:val="00C51D71"/>
    <w:rsid w:val="00C612D2"/>
    <w:rsid w:val="00C74D28"/>
    <w:rsid w:val="00CA2DED"/>
    <w:rsid w:val="00CB0664"/>
    <w:rsid w:val="00CB3087"/>
    <w:rsid w:val="00CD5138"/>
    <w:rsid w:val="00CE085E"/>
    <w:rsid w:val="00CF615A"/>
    <w:rsid w:val="00CF72E4"/>
    <w:rsid w:val="00D11D34"/>
    <w:rsid w:val="00D813FE"/>
    <w:rsid w:val="00D81B98"/>
    <w:rsid w:val="00DA1044"/>
    <w:rsid w:val="00DB0CFF"/>
    <w:rsid w:val="00DB266A"/>
    <w:rsid w:val="00DE0EDB"/>
    <w:rsid w:val="00DE5F86"/>
    <w:rsid w:val="00E203BB"/>
    <w:rsid w:val="00E20CCB"/>
    <w:rsid w:val="00E226C3"/>
    <w:rsid w:val="00E24609"/>
    <w:rsid w:val="00E429AA"/>
    <w:rsid w:val="00E42CA4"/>
    <w:rsid w:val="00E47DA2"/>
    <w:rsid w:val="00E506BA"/>
    <w:rsid w:val="00E508C4"/>
    <w:rsid w:val="00E5407B"/>
    <w:rsid w:val="00E66B67"/>
    <w:rsid w:val="00E67521"/>
    <w:rsid w:val="00E77F1D"/>
    <w:rsid w:val="00E82812"/>
    <w:rsid w:val="00EA623E"/>
    <w:rsid w:val="00EA634B"/>
    <w:rsid w:val="00EB7AC0"/>
    <w:rsid w:val="00EC14D8"/>
    <w:rsid w:val="00EE03F0"/>
    <w:rsid w:val="00EF46B7"/>
    <w:rsid w:val="00F02DA3"/>
    <w:rsid w:val="00F3417D"/>
    <w:rsid w:val="00F53D29"/>
    <w:rsid w:val="00F62833"/>
    <w:rsid w:val="00F753B9"/>
    <w:rsid w:val="00F86A87"/>
    <w:rsid w:val="00FC693F"/>
    <w:rsid w:val="00FD41D5"/>
    <w:rsid w:val="00FD6504"/>
    <w:rsid w:val="00FE3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79F39A"/>
  <w14:defaultImageDpi w14:val="300"/>
  <w15:docId w15:val="{38F139EE-1426-4EBD-8BCE-D5C9ED2D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1"/>
    <w:unhideWhenUsed/>
    <w:qFormat/>
    <w:rsid w:val="00AA1D8D"/>
    <w:pPr>
      <w:spacing w:after="120"/>
    </w:pPr>
  </w:style>
  <w:style w:type="character" w:customStyle="1" w:styleId="BodyTextChar">
    <w:name w:val="Body Text Char"/>
    <w:basedOn w:val="DefaultParagraphFont"/>
    <w:link w:val="BodyText"/>
    <w:uiPriority w:val="1"/>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extlayer--absolute">
    <w:name w:val="textlayer--absolute"/>
    <w:basedOn w:val="DefaultParagraphFont"/>
    <w:rsid w:val="00E429AA"/>
  </w:style>
  <w:style w:type="paragraph" w:styleId="TOC1">
    <w:name w:val="toc 1"/>
    <w:basedOn w:val="Normal"/>
    <w:next w:val="Normal"/>
    <w:autoRedefine/>
    <w:uiPriority w:val="39"/>
    <w:unhideWhenUsed/>
    <w:rsid w:val="005A0954"/>
    <w:pPr>
      <w:spacing w:after="100"/>
    </w:pPr>
  </w:style>
  <w:style w:type="paragraph" w:styleId="TOC2">
    <w:name w:val="toc 2"/>
    <w:basedOn w:val="Normal"/>
    <w:next w:val="Normal"/>
    <w:autoRedefine/>
    <w:uiPriority w:val="39"/>
    <w:unhideWhenUsed/>
    <w:rsid w:val="005A0954"/>
    <w:pPr>
      <w:spacing w:after="100"/>
      <w:ind w:left="220"/>
    </w:pPr>
  </w:style>
  <w:style w:type="character" w:styleId="Hyperlink">
    <w:name w:val="Hyperlink"/>
    <w:basedOn w:val="DefaultParagraphFont"/>
    <w:uiPriority w:val="99"/>
    <w:unhideWhenUsed/>
    <w:rsid w:val="005A0954"/>
    <w:rPr>
      <w:color w:val="0000FF" w:themeColor="hyperlink"/>
      <w:u w:val="single"/>
    </w:rPr>
  </w:style>
  <w:style w:type="paragraph" w:styleId="NormalWeb">
    <w:name w:val="Normal (Web)"/>
    <w:basedOn w:val="Normal"/>
    <w:uiPriority w:val="99"/>
    <w:semiHidden/>
    <w:unhideWhenUsed/>
    <w:rsid w:val="009B44EF"/>
    <w:pPr>
      <w:spacing w:before="100" w:beforeAutospacing="1" w:after="100" w:afterAutospacing="1" w:line="240" w:lineRule="auto"/>
    </w:pPr>
    <w:rPr>
      <w:rFonts w:ascii="Times New Roman" w:hAnsi="Times New Roman" w:cs="Times New Roman"/>
      <w:sz w:val="24"/>
      <w:szCs w:val="24"/>
      <w:lang w:val="en-IN" w:eastAsia="en-IN"/>
    </w:rPr>
  </w:style>
  <w:style w:type="paragraph" w:customStyle="1" w:styleId="msonormal0">
    <w:name w:val="msonormal"/>
    <w:basedOn w:val="Normal"/>
    <w:rsid w:val="000F2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0F21CA"/>
    <w:pPr>
      <w:widowControl w:val="0"/>
      <w:autoSpaceDE w:val="0"/>
      <w:autoSpaceDN w:val="0"/>
      <w:spacing w:before="34" w:after="0" w:line="240" w:lineRule="auto"/>
      <w:ind w:left="107"/>
    </w:pPr>
    <w:rPr>
      <w:rFonts w:ascii="Calibri" w:eastAsia="Calibri" w:hAnsi="Calibri" w:cs="Calibri"/>
    </w:rPr>
  </w:style>
  <w:style w:type="character" w:styleId="UnresolvedMention">
    <w:name w:val="Unresolved Mention"/>
    <w:basedOn w:val="DefaultParagraphFont"/>
    <w:uiPriority w:val="99"/>
    <w:semiHidden/>
    <w:unhideWhenUsed/>
    <w:rsid w:val="00950219"/>
    <w:rPr>
      <w:color w:val="605E5C"/>
      <w:shd w:val="clear" w:color="auto" w:fill="E1DFDD"/>
    </w:rPr>
  </w:style>
  <w:style w:type="character" w:styleId="FollowedHyperlink">
    <w:name w:val="FollowedHyperlink"/>
    <w:basedOn w:val="DefaultParagraphFont"/>
    <w:uiPriority w:val="99"/>
    <w:semiHidden/>
    <w:unhideWhenUsed/>
    <w:rsid w:val="00F3417D"/>
    <w:rPr>
      <w:color w:val="800080" w:themeColor="followedHyperlink"/>
      <w:u w:val="single"/>
    </w:rPr>
  </w:style>
  <w:style w:type="paragraph" w:styleId="TOC3">
    <w:name w:val="toc 3"/>
    <w:basedOn w:val="Normal"/>
    <w:next w:val="Normal"/>
    <w:autoRedefine/>
    <w:uiPriority w:val="39"/>
    <w:unhideWhenUsed/>
    <w:rsid w:val="001450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8589">
      <w:bodyDiv w:val="1"/>
      <w:marLeft w:val="0"/>
      <w:marRight w:val="0"/>
      <w:marTop w:val="0"/>
      <w:marBottom w:val="0"/>
      <w:divBdr>
        <w:top w:val="none" w:sz="0" w:space="0" w:color="auto"/>
        <w:left w:val="none" w:sz="0" w:space="0" w:color="auto"/>
        <w:bottom w:val="none" w:sz="0" w:space="0" w:color="auto"/>
        <w:right w:val="none" w:sz="0" w:space="0" w:color="auto"/>
      </w:divBdr>
    </w:div>
    <w:div w:id="129910681">
      <w:bodyDiv w:val="1"/>
      <w:marLeft w:val="0"/>
      <w:marRight w:val="0"/>
      <w:marTop w:val="0"/>
      <w:marBottom w:val="0"/>
      <w:divBdr>
        <w:top w:val="none" w:sz="0" w:space="0" w:color="auto"/>
        <w:left w:val="none" w:sz="0" w:space="0" w:color="auto"/>
        <w:bottom w:val="none" w:sz="0" w:space="0" w:color="auto"/>
        <w:right w:val="none" w:sz="0" w:space="0" w:color="auto"/>
      </w:divBdr>
    </w:div>
    <w:div w:id="191847661">
      <w:bodyDiv w:val="1"/>
      <w:marLeft w:val="0"/>
      <w:marRight w:val="0"/>
      <w:marTop w:val="0"/>
      <w:marBottom w:val="0"/>
      <w:divBdr>
        <w:top w:val="none" w:sz="0" w:space="0" w:color="auto"/>
        <w:left w:val="none" w:sz="0" w:space="0" w:color="auto"/>
        <w:bottom w:val="none" w:sz="0" w:space="0" w:color="auto"/>
        <w:right w:val="none" w:sz="0" w:space="0" w:color="auto"/>
      </w:divBdr>
    </w:div>
    <w:div w:id="194467773">
      <w:bodyDiv w:val="1"/>
      <w:marLeft w:val="0"/>
      <w:marRight w:val="0"/>
      <w:marTop w:val="0"/>
      <w:marBottom w:val="0"/>
      <w:divBdr>
        <w:top w:val="none" w:sz="0" w:space="0" w:color="auto"/>
        <w:left w:val="none" w:sz="0" w:space="0" w:color="auto"/>
        <w:bottom w:val="none" w:sz="0" w:space="0" w:color="auto"/>
        <w:right w:val="none" w:sz="0" w:space="0" w:color="auto"/>
      </w:divBdr>
    </w:div>
    <w:div w:id="210458022">
      <w:bodyDiv w:val="1"/>
      <w:marLeft w:val="0"/>
      <w:marRight w:val="0"/>
      <w:marTop w:val="0"/>
      <w:marBottom w:val="0"/>
      <w:divBdr>
        <w:top w:val="none" w:sz="0" w:space="0" w:color="auto"/>
        <w:left w:val="none" w:sz="0" w:space="0" w:color="auto"/>
        <w:bottom w:val="none" w:sz="0" w:space="0" w:color="auto"/>
        <w:right w:val="none" w:sz="0" w:space="0" w:color="auto"/>
      </w:divBdr>
    </w:div>
    <w:div w:id="253976113">
      <w:bodyDiv w:val="1"/>
      <w:marLeft w:val="0"/>
      <w:marRight w:val="0"/>
      <w:marTop w:val="0"/>
      <w:marBottom w:val="0"/>
      <w:divBdr>
        <w:top w:val="none" w:sz="0" w:space="0" w:color="auto"/>
        <w:left w:val="none" w:sz="0" w:space="0" w:color="auto"/>
        <w:bottom w:val="none" w:sz="0" w:space="0" w:color="auto"/>
        <w:right w:val="none" w:sz="0" w:space="0" w:color="auto"/>
      </w:divBdr>
    </w:div>
    <w:div w:id="309752740">
      <w:bodyDiv w:val="1"/>
      <w:marLeft w:val="0"/>
      <w:marRight w:val="0"/>
      <w:marTop w:val="0"/>
      <w:marBottom w:val="0"/>
      <w:divBdr>
        <w:top w:val="none" w:sz="0" w:space="0" w:color="auto"/>
        <w:left w:val="none" w:sz="0" w:space="0" w:color="auto"/>
        <w:bottom w:val="none" w:sz="0" w:space="0" w:color="auto"/>
        <w:right w:val="none" w:sz="0" w:space="0" w:color="auto"/>
      </w:divBdr>
    </w:div>
    <w:div w:id="318581818">
      <w:bodyDiv w:val="1"/>
      <w:marLeft w:val="0"/>
      <w:marRight w:val="0"/>
      <w:marTop w:val="0"/>
      <w:marBottom w:val="0"/>
      <w:divBdr>
        <w:top w:val="none" w:sz="0" w:space="0" w:color="auto"/>
        <w:left w:val="none" w:sz="0" w:space="0" w:color="auto"/>
        <w:bottom w:val="none" w:sz="0" w:space="0" w:color="auto"/>
        <w:right w:val="none" w:sz="0" w:space="0" w:color="auto"/>
      </w:divBdr>
    </w:div>
    <w:div w:id="334698422">
      <w:bodyDiv w:val="1"/>
      <w:marLeft w:val="0"/>
      <w:marRight w:val="0"/>
      <w:marTop w:val="0"/>
      <w:marBottom w:val="0"/>
      <w:divBdr>
        <w:top w:val="none" w:sz="0" w:space="0" w:color="auto"/>
        <w:left w:val="none" w:sz="0" w:space="0" w:color="auto"/>
        <w:bottom w:val="none" w:sz="0" w:space="0" w:color="auto"/>
        <w:right w:val="none" w:sz="0" w:space="0" w:color="auto"/>
      </w:divBdr>
    </w:div>
    <w:div w:id="357897319">
      <w:bodyDiv w:val="1"/>
      <w:marLeft w:val="0"/>
      <w:marRight w:val="0"/>
      <w:marTop w:val="0"/>
      <w:marBottom w:val="0"/>
      <w:divBdr>
        <w:top w:val="none" w:sz="0" w:space="0" w:color="auto"/>
        <w:left w:val="none" w:sz="0" w:space="0" w:color="auto"/>
        <w:bottom w:val="none" w:sz="0" w:space="0" w:color="auto"/>
        <w:right w:val="none" w:sz="0" w:space="0" w:color="auto"/>
      </w:divBdr>
    </w:div>
    <w:div w:id="377360406">
      <w:bodyDiv w:val="1"/>
      <w:marLeft w:val="0"/>
      <w:marRight w:val="0"/>
      <w:marTop w:val="0"/>
      <w:marBottom w:val="0"/>
      <w:divBdr>
        <w:top w:val="none" w:sz="0" w:space="0" w:color="auto"/>
        <w:left w:val="none" w:sz="0" w:space="0" w:color="auto"/>
        <w:bottom w:val="none" w:sz="0" w:space="0" w:color="auto"/>
        <w:right w:val="none" w:sz="0" w:space="0" w:color="auto"/>
      </w:divBdr>
      <w:divsChild>
        <w:div w:id="465313468">
          <w:marLeft w:val="0"/>
          <w:marRight w:val="0"/>
          <w:marTop w:val="0"/>
          <w:marBottom w:val="0"/>
          <w:divBdr>
            <w:top w:val="none" w:sz="0" w:space="0" w:color="auto"/>
            <w:left w:val="none" w:sz="0" w:space="0" w:color="auto"/>
            <w:bottom w:val="none" w:sz="0" w:space="0" w:color="auto"/>
            <w:right w:val="none" w:sz="0" w:space="0" w:color="auto"/>
          </w:divBdr>
        </w:div>
      </w:divsChild>
    </w:div>
    <w:div w:id="429861559">
      <w:bodyDiv w:val="1"/>
      <w:marLeft w:val="0"/>
      <w:marRight w:val="0"/>
      <w:marTop w:val="0"/>
      <w:marBottom w:val="0"/>
      <w:divBdr>
        <w:top w:val="none" w:sz="0" w:space="0" w:color="auto"/>
        <w:left w:val="none" w:sz="0" w:space="0" w:color="auto"/>
        <w:bottom w:val="none" w:sz="0" w:space="0" w:color="auto"/>
        <w:right w:val="none" w:sz="0" w:space="0" w:color="auto"/>
      </w:divBdr>
    </w:div>
    <w:div w:id="435179396">
      <w:bodyDiv w:val="1"/>
      <w:marLeft w:val="0"/>
      <w:marRight w:val="0"/>
      <w:marTop w:val="0"/>
      <w:marBottom w:val="0"/>
      <w:divBdr>
        <w:top w:val="none" w:sz="0" w:space="0" w:color="auto"/>
        <w:left w:val="none" w:sz="0" w:space="0" w:color="auto"/>
        <w:bottom w:val="none" w:sz="0" w:space="0" w:color="auto"/>
        <w:right w:val="none" w:sz="0" w:space="0" w:color="auto"/>
      </w:divBdr>
    </w:div>
    <w:div w:id="455099218">
      <w:bodyDiv w:val="1"/>
      <w:marLeft w:val="0"/>
      <w:marRight w:val="0"/>
      <w:marTop w:val="0"/>
      <w:marBottom w:val="0"/>
      <w:divBdr>
        <w:top w:val="none" w:sz="0" w:space="0" w:color="auto"/>
        <w:left w:val="none" w:sz="0" w:space="0" w:color="auto"/>
        <w:bottom w:val="none" w:sz="0" w:space="0" w:color="auto"/>
        <w:right w:val="none" w:sz="0" w:space="0" w:color="auto"/>
      </w:divBdr>
    </w:div>
    <w:div w:id="545992049">
      <w:bodyDiv w:val="1"/>
      <w:marLeft w:val="0"/>
      <w:marRight w:val="0"/>
      <w:marTop w:val="0"/>
      <w:marBottom w:val="0"/>
      <w:divBdr>
        <w:top w:val="none" w:sz="0" w:space="0" w:color="auto"/>
        <w:left w:val="none" w:sz="0" w:space="0" w:color="auto"/>
        <w:bottom w:val="none" w:sz="0" w:space="0" w:color="auto"/>
        <w:right w:val="none" w:sz="0" w:space="0" w:color="auto"/>
      </w:divBdr>
    </w:div>
    <w:div w:id="595556322">
      <w:bodyDiv w:val="1"/>
      <w:marLeft w:val="0"/>
      <w:marRight w:val="0"/>
      <w:marTop w:val="0"/>
      <w:marBottom w:val="0"/>
      <w:divBdr>
        <w:top w:val="none" w:sz="0" w:space="0" w:color="auto"/>
        <w:left w:val="none" w:sz="0" w:space="0" w:color="auto"/>
        <w:bottom w:val="none" w:sz="0" w:space="0" w:color="auto"/>
        <w:right w:val="none" w:sz="0" w:space="0" w:color="auto"/>
      </w:divBdr>
    </w:div>
    <w:div w:id="650906043">
      <w:bodyDiv w:val="1"/>
      <w:marLeft w:val="0"/>
      <w:marRight w:val="0"/>
      <w:marTop w:val="0"/>
      <w:marBottom w:val="0"/>
      <w:divBdr>
        <w:top w:val="none" w:sz="0" w:space="0" w:color="auto"/>
        <w:left w:val="none" w:sz="0" w:space="0" w:color="auto"/>
        <w:bottom w:val="none" w:sz="0" w:space="0" w:color="auto"/>
        <w:right w:val="none" w:sz="0" w:space="0" w:color="auto"/>
      </w:divBdr>
    </w:div>
    <w:div w:id="668095227">
      <w:bodyDiv w:val="1"/>
      <w:marLeft w:val="0"/>
      <w:marRight w:val="0"/>
      <w:marTop w:val="0"/>
      <w:marBottom w:val="0"/>
      <w:divBdr>
        <w:top w:val="none" w:sz="0" w:space="0" w:color="auto"/>
        <w:left w:val="none" w:sz="0" w:space="0" w:color="auto"/>
        <w:bottom w:val="none" w:sz="0" w:space="0" w:color="auto"/>
        <w:right w:val="none" w:sz="0" w:space="0" w:color="auto"/>
      </w:divBdr>
    </w:div>
    <w:div w:id="700328185">
      <w:bodyDiv w:val="1"/>
      <w:marLeft w:val="0"/>
      <w:marRight w:val="0"/>
      <w:marTop w:val="0"/>
      <w:marBottom w:val="0"/>
      <w:divBdr>
        <w:top w:val="none" w:sz="0" w:space="0" w:color="auto"/>
        <w:left w:val="none" w:sz="0" w:space="0" w:color="auto"/>
        <w:bottom w:val="none" w:sz="0" w:space="0" w:color="auto"/>
        <w:right w:val="none" w:sz="0" w:space="0" w:color="auto"/>
      </w:divBdr>
    </w:div>
    <w:div w:id="825825373">
      <w:bodyDiv w:val="1"/>
      <w:marLeft w:val="0"/>
      <w:marRight w:val="0"/>
      <w:marTop w:val="0"/>
      <w:marBottom w:val="0"/>
      <w:divBdr>
        <w:top w:val="none" w:sz="0" w:space="0" w:color="auto"/>
        <w:left w:val="none" w:sz="0" w:space="0" w:color="auto"/>
        <w:bottom w:val="none" w:sz="0" w:space="0" w:color="auto"/>
        <w:right w:val="none" w:sz="0" w:space="0" w:color="auto"/>
      </w:divBdr>
    </w:div>
    <w:div w:id="851065458">
      <w:bodyDiv w:val="1"/>
      <w:marLeft w:val="0"/>
      <w:marRight w:val="0"/>
      <w:marTop w:val="0"/>
      <w:marBottom w:val="0"/>
      <w:divBdr>
        <w:top w:val="none" w:sz="0" w:space="0" w:color="auto"/>
        <w:left w:val="none" w:sz="0" w:space="0" w:color="auto"/>
        <w:bottom w:val="none" w:sz="0" w:space="0" w:color="auto"/>
        <w:right w:val="none" w:sz="0" w:space="0" w:color="auto"/>
      </w:divBdr>
    </w:div>
    <w:div w:id="1081030384">
      <w:bodyDiv w:val="1"/>
      <w:marLeft w:val="0"/>
      <w:marRight w:val="0"/>
      <w:marTop w:val="0"/>
      <w:marBottom w:val="0"/>
      <w:divBdr>
        <w:top w:val="none" w:sz="0" w:space="0" w:color="auto"/>
        <w:left w:val="none" w:sz="0" w:space="0" w:color="auto"/>
        <w:bottom w:val="none" w:sz="0" w:space="0" w:color="auto"/>
        <w:right w:val="none" w:sz="0" w:space="0" w:color="auto"/>
      </w:divBdr>
    </w:div>
    <w:div w:id="1091898653">
      <w:bodyDiv w:val="1"/>
      <w:marLeft w:val="0"/>
      <w:marRight w:val="0"/>
      <w:marTop w:val="0"/>
      <w:marBottom w:val="0"/>
      <w:divBdr>
        <w:top w:val="none" w:sz="0" w:space="0" w:color="auto"/>
        <w:left w:val="none" w:sz="0" w:space="0" w:color="auto"/>
        <w:bottom w:val="none" w:sz="0" w:space="0" w:color="auto"/>
        <w:right w:val="none" w:sz="0" w:space="0" w:color="auto"/>
      </w:divBdr>
    </w:div>
    <w:div w:id="1200511224">
      <w:bodyDiv w:val="1"/>
      <w:marLeft w:val="0"/>
      <w:marRight w:val="0"/>
      <w:marTop w:val="0"/>
      <w:marBottom w:val="0"/>
      <w:divBdr>
        <w:top w:val="none" w:sz="0" w:space="0" w:color="auto"/>
        <w:left w:val="none" w:sz="0" w:space="0" w:color="auto"/>
        <w:bottom w:val="none" w:sz="0" w:space="0" w:color="auto"/>
        <w:right w:val="none" w:sz="0" w:space="0" w:color="auto"/>
      </w:divBdr>
      <w:divsChild>
        <w:div w:id="467826251">
          <w:marLeft w:val="0"/>
          <w:marRight w:val="0"/>
          <w:marTop w:val="0"/>
          <w:marBottom w:val="0"/>
          <w:divBdr>
            <w:top w:val="none" w:sz="0" w:space="0" w:color="auto"/>
            <w:left w:val="none" w:sz="0" w:space="0" w:color="auto"/>
            <w:bottom w:val="none" w:sz="0" w:space="0" w:color="auto"/>
            <w:right w:val="none" w:sz="0" w:space="0" w:color="auto"/>
          </w:divBdr>
          <w:divsChild>
            <w:div w:id="424423573">
              <w:marLeft w:val="0"/>
              <w:marRight w:val="0"/>
              <w:marTop w:val="0"/>
              <w:marBottom w:val="0"/>
              <w:divBdr>
                <w:top w:val="none" w:sz="0" w:space="0" w:color="auto"/>
                <w:left w:val="none" w:sz="0" w:space="0" w:color="auto"/>
                <w:bottom w:val="none" w:sz="0" w:space="0" w:color="auto"/>
                <w:right w:val="none" w:sz="0" w:space="0" w:color="auto"/>
              </w:divBdr>
            </w:div>
            <w:div w:id="1288320955">
              <w:marLeft w:val="0"/>
              <w:marRight w:val="0"/>
              <w:marTop w:val="0"/>
              <w:marBottom w:val="0"/>
              <w:divBdr>
                <w:top w:val="none" w:sz="0" w:space="0" w:color="auto"/>
                <w:left w:val="none" w:sz="0" w:space="0" w:color="auto"/>
                <w:bottom w:val="none" w:sz="0" w:space="0" w:color="auto"/>
                <w:right w:val="none" w:sz="0" w:space="0" w:color="auto"/>
              </w:divBdr>
            </w:div>
            <w:div w:id="746876359">
              <w:marLeft w:val="0"/>
              <w:marRight w:val="0"/>
              <w:marTop w:val="0"/>
              <w:marBottom w:val="0"/>
              <w:divBdr>
                <w:top w:val="none" w:sz="0" w:space="0" w:color="auto"/>
                <w:left w:val="none" w:sz="0" w:space="0" w:color="auto"/>
                <w:bottom w:val="none" w:sz="0" w:space="0" w:color="auto"/>
                <w:right w:val="none" w:sz="0" w:space="0" w:color="auto"/>
              </w:divBdr>
            </w:div>
            <w:div w:id="612245716">
              <w:marLeft w:val="0"/>
              <w:marRight w:val="0"/>
              <w:marTop w:val="0"/>
              <w:marBottom w:val="0"/>
              <w:divBdr>
                <w:top w:val="none" w:sz="0" w:space="0" w:color="auto"/>
                <w:left w:val="none" w:sz="0" w:space="0" w:color="auto"/>
                <w:bottom w:val="none" w:sz="0" w:space="0" w:color="auto"/>
                <w:right w:val="none" w:sz="0" w:space="0" w:color="auto"/>
              </w:divBdr>
            </w:div>
            <w:div w:id="1930577473">
              <w:marLeft w:val="0"/>
              <w:marRight w:val="0"/>
              <w:marTop w:val="0"/>
              <w:marBottom w:val="0"/>
              <w:divBdr>
                <w:top w:val="none" w:sz="0" w:space="0" w:color="auto"/>
                <w:left w:val="none" w:sz="0" w:space="0" w:color="auto"/>
                <w:bottom w:val="none" w:sz="0" w:space="0" w:color="auto"/>
                <w:right w:val="none" w:sz="0" w:space="0" w:color="auto"/>
              </w:divBdr>
            </w:div>
            <w:div w:id="1114667638">
              <w:marLeft w:val="0"/>
              <w:marRight w:val="0"/>
              <w:marTop w:val="0"/>
              <w:marBottom w:val="0"/>
              <w:divBdr>
                <w:top w:val="none" w:sz="0" w:space="0" w:color="auto"/>
                <w:left w:val="none" w:sz="0" w:space="0" w:color="auto"/>
                <w:bottom w:val="none" w:sz="0" w:space="0" w:color="auto"/>
                <w:right w:val="none" w:sz="0" w:space="0" w:color="auto"/>
              </w:divBdr>
            </w:div>
            <w:div w:id="852914726">
              <w:marLeft w:val="0"/>
              <w:marRight w:val="0"/>
              <w:marTop w:val="0"/>
              <w:marBottom w:val="0"/>
              <w:divBdr>
                <w:top w:val="none" w:sz="0" w:space="0" w:color="auto"/>
                <w:left w:val="none" w:sz="0" w:space="0" w:color="auto"/>
                <w:bottom w:val="none" w:sz="0" w:space="0" w:color="auto"/>
                <w:right w:val="none" w:sz="0" w:space="0" w:color="auto"/>
              </w:divBdr>
            </w:div>
            <w:div w:id="1221399770">
              <w:marLeft w:val="0"/>
              <w:marRight w:val="0"/>
              <w:marTop w:val="0"/>
              <w:marBottom w:val="0"/>
              <w:divBdr>
                <w:top w:val="none" w:sz="0" w:space="0" w:color="auto"/>
                <w:left w:val="none" w:sz="0" w:space="0" w:color="auto"/>
                <w:bottom w:val="none" w:sz="0" w:space="0" w:color="auto"/>
                <w:right w:val="none" w:sz="0" w:space="0" w:color="auto"/>
              </w:divBdr>
            </w:div>
            <w:div w:id="92366392">
              <w:marLeft w:val="0"/>
              <w:marRight w:val="0"/>
              <w:marTop w:val="0"/>
              <w:marBottom w:val="0"/>
              <w:divBdr>
                <w:top w:val="none" w:sz="0" w:space="0" w:color="auto"/>
                <w:left w:val="none" w:sz="0" w:space="0" w:color="auto"/>
                <w:bottom w:val="none" w:sz="0" w:space="0" w:color="auto"/>
                <w:right w:val="none" w:sz="0" w:space="0" w:color="auto"/>
              </w:divBdr>
            </w:div>
            <w:div w:id="493571823">
              <w:marLeft w:val="0"/>
              <w:marRight w:val="0"/>
              <w:marTop w:val="0"/>
              <w:marBottom w:val="0"/>
              <w:divBdr>
                <w:top w:val="none" w:sz="0" w:space="0" w:color="auto"/>
                <w:left w:val="none" w:sz="0" w:space="0" w:color="auto"/>
                <w:bottom w:val="none" w:sz="0" w:space="0" w:color="auto"/>
                <w:right w:val="none" w:sz="0" w:space="0" w:color="auto"/>
              </w:divBdr>
            </w:div>
            <w:div w:id="1056851086">
              <w:marLeft w:val="0"/>
              <w:marRight w:val="0"/>
              <w:marTop w:val="0"/>
              <w:marBottom w:val="0"/>
              <w:divBdr>
                <w:top w:val="none" w:sz="0" w:space="0" w:color="auto"/>
                <w:left w:val="none" w:sz="0" w:space="0" w:color="auto"/>
                <w:bottom w:val="none" w:sz="0" w:space="0" w:color="auto"/>
                <w:right w:val="none" w:sz="0" w:space="0" w:color="auto"/>
              </w:divBdr>
            </w:div>
            <w:div w:id="480929743">
              <w:marLeft w:val="0"/>
              <w:marRight w:val="0"/>
              <w:marTop w:val="0"/>
              <w:marBottom w:val="0"/>
              <w:divBdr>
                <w:top w:val="none" w:sz="0" w:space="0" w:color="auto"/>
                <w:left w:val="none" w:sz="0" w:space="0" w:color="auto"/>
                <w:bottom w:val="none" w:sz="0" w:space="0" w:color="auto"/>
                <w:right w:val="none" w:sz="0" w:space="0" w:color="auto"/>
              </w:divBdr>
            </w:div>
            <w:div w:id="203179390">
              <w:marLeft w:val="0"/>
              <w:marRight w:val="0"/>
              <w:marTop w:val="0"/>
              <w:marBottom w:val="0"/>
              <w:divBdr>
                <w:top w:val="none" w:sz="0" w:space="0" w:color="auto"/>
                <w:left w:val="none" w:sz="0" w:space="0" w:color="auto"/>
                <w:bottom w:val="none" w:sz="0" w:space="0" w:color="auto"/>
                <w:right w:val="none" w:sz="0" w:space="0" w:color="auto"/>
              </w:divBdr>
            </w:div>
            <w:div w:id="69156536">
              <w:marLeft w:val="0"/>
              <w:marRight w:val="0"/>
              <w:marTop w:val="0"/>
              <w:marBottom w:val="0"/>
              <w:divBdr>
                <w:top w:val="none" w:sz="0" w:space="0" w:color="auto"/>
                <w:left w:val="none" w:sz="0" w:space="0" w:color="auto"/>
                <w:bottom w:val="none" w:sz="0" w:space="0" w:color="auto"/>
                <w:right w:val="none" w:sz="0" w:space="0" w:color="auto"/>
              </w:divBdr>
            </w:div>
            <w:div w:id="1122918772">
              <w:marLeft w:val="0"/>
              <w:marRight w:val="0"/>
              <w:marTop w:val="0"/>
              <w:marBottom w:val="0"/>
              <w:divBdr>
                <w:top w:val="none" w:sz="0" w:space="0" w:color="auto"/>
                <w:left w:val="none" w:sz="0" w:space="0" w:color="auto"/>
                <w:bottom w:val="none" w:sz="0" w:space="0" w:color="auto"/>
                <w:right w:val="none" w:sz="0" w:space="0" w:color="auto"/>
              </w:divBdr>
            </w:div>
            <w:div w:id="1204630699">
              <w:marLeft w:val="0"/>
              <w:marRight w:val="0"/>
              <w:marTop w:val="0"/>
              <w:marBottom w:val="0"/>
              <w:divBdr>
                <w:top w:val="none" w:sz="0" w:space="0" w:color="auto"/>
                <w:left w:val="none" w:sz="0" w:space="0" w:color="auto"/>
                <w:bottom w:val="none" w:sz="0" w:space="0" w:color="auto"/>
                <w:right w:val="none" w:sz="0" w:space="0" w:color="auto"/>
              </w:divBdr>
            </w:div>
            <w:div w:id="280890896">
              <w:marLeft w:val="0"/>
              <w:marRight w:val="0"/>
              <w:marTop w:val="0"/>
              <w:marBottom w:val="0"/>
              <w:divBdr>
                <w:top w:val="none" w:sz="0" w:space="0" w:color="auto"/>
                <w:left w:val="none" w:sz="0" w:space="0" w:color="auto"/>
                <w:bottom w:val="none" w:sz="0" w:space="0" w:color="auto"/>
                <w:right w:val="none" w:sz="0" w:space="0" w:color="auto"/>
              </w:divBdr>
            </w:div>
            <w:div w:id="174733922">
              <w:marLeft w:val="0"/>
              <w:marRight w:val="0"/>
              <w:marTop w:val="0"/>
              <w:marBottom w:val="0"/>
              <w:divBdr>
                <w:top w:val="none" w:sz="0" w:space="0" w:color="auto"/>
                <w:left w:val="none" w:sz="0" w:space="0" w:color="auto"/>
                <w:bottom w:val="none" w:sz="0" w:space="0" w:color="auto"/>
                <w:right w:val="none" w:sz="0" w:space="0" w:color="auto"/>
              </w:divBdr>
            </w:div>
            <w:div w:id="1572499433">
              <w:marLeft w:val="0"/>
              <w:marRight w:val="0"/>
              <w:marTop w:val="0"/>
              <w:marBottom w:val="0"/>
              <w:divBdr>
                <w:top w:val="none" w:sz="0" w:space="0" w:color="auto"/>
                <w:left w:val="none" w:sz="0" w:space="0" w:color="auto"/>
                <w:bottom w:val="none" w:sz="0" w:space="0" w:color="auto"/>
                <w:right w:val="none" w:sz="0" w:space="0" w:color="auto"/>
              </w:divBdr>
            </w:div>
            <w:div w:id="1871911874">
              <w:marLeft w:val="0"/>
              <w:marRight w:val="0"/>
              <w:marTop w:val="0"/>
              <w:marBottom w:val="0"/>
              <w:divBdr>
                <w:top w:val="none" w:sz="0" w:space="0" w:color="auto"/>
                <w:left w:val="none" w:sz="0" w:space="0" w:color="auto"/>
                <w:bottom w:val="none" w:sz="0" w:space="0" w:color="auto"/>
                <w:right w:val="none" w:sz="0" w:space="0" w:color="auto"/>
              </w:divBdr>
            </w:div>
            <w:div w:id="12464967">
              <w:marLeft w:val="0"/>
              <w:marRight w:val="0"/>
              <w:marTop w:val="0"/>
              <w:marBottom w:val="0"/>
              <w:divBdr>
                <w:top w:val="none" w:sz="0" w:space="0" w:color="auto"/>
                <w:left w:val="none" w:sz="0" w:space="0" w:color="auto"/>
                <w:bottom w:val="none" w:sz="0" w:space="0" w:color="auto"/>
                <w:right w:val="none" w:sz="0" w:space="0" w:color="auto"/>
              </w:divBdr>
            </w:div>
            <w:div w:id="1081682982">
              <w:marLeft w:val="0"/>
              <w:marRight w:val="0"/>
              <w:marTop w:val="0"/>
              <w:marBottom w:val="0"/>
              <w:divBdr>
                <w:top w:val="none" w:sz="0" w:space="0" w:color="auto"/>
                <w:left w:val="none" w:sz="0" w:space="0" w:color="auto"/>
                <w:bottom w:val="none" w:sz="0" w:space="0" w:color="auto"/>
                <w:right w:val="none" w:sz="0" w:space="0" w:color="auto"/>
              </w:divBdr>
            </w:div>
            <w:div w:id="920139308">
              <w:marLeft w:val="0"/>
              <w:marRight w:val="0"/>
              <w:marTop w:val="0"/>
              <w:marBottom w:val="0"/>
              <w:divBdr>
                <w:top w:val="none" w:sz="0" w:space="0" w:color="auto"/>
                <w:left w:val="none" w:sz="0" w:space="0" w:color="auto"/>
                <w:bottom w:val="none" w:sz="0" w:space="0" w:color="auto"/>
                <w:right w:val="none" w:sz="0" w:space="0" w:color="auto"/>
              </w:divBdr>
            </w:div>
            <w:div w:id="1310091169">
              <w:marLeft w:val="0"/>
              <w:marRight w:val="0"/>
              <w:marTop w:val="0"/>
              <w:marBottom w:val="0"/>
              <w:divBdr>
                <w:top w:val="none" w:sz="0" w:space="0" w:color="auto"/>
                <w:left w:val="none" w:sz="0" w:space="0" w:color="auto"/>
                <w:bottom w:val="none" w:sz="0" w:space="0" w:color="auto"/>
                <w:right w:val="none" w:sz="0" w:space="0" w:color="auto"/>
              </w:divBdr>
            </w:div>
            <w:div w:id="1095974779">
              <w:marLeft w:val="0"/>
              <w:marRight w:val="0"/>
              <w:marTop w:val="0"/>
              <w:marBottom w:val="0"/>
              <w:divBdr>
                <w:top w:val="none" w:sz="0" w:space="0" w:color="auto"/>
                <w:left w:val="none" w:sz="0" w:space="0" w:color="auto"/>
                <w:bottom w:val="none" w:sz="0" w:space="0" w:color="auto"/>
                <w:right w:val="none" w:sz="0" w:space="0" w:color="auto"/>
              </w:divBdr>
            </w:div>
            <w:div w:id="1850439674">
              <w:marLeft w:val="0"/>
              <w:marRight w:val="0"/>
              <w:marTop w:val="0"/>
              <w:marBottom w:val="0"/>
              <w:divBdr>
                <w:top w:val="none" w:sz="0" w:space="0" w:color="auto"/>
                <w:left w:val="none" w:sz="0" w:space="0" w:color="auto"/>
                <w:bottom w:val="none" w:sz="0" w:space="0" w:color="auto"/>
                <w:right w:val="none" w:sz="0" w:space="0" w:color="auto"/>
              </w:divBdr>
            </w:div>
            <w:div w:id="1573153014">
              <w:marLeft w:val="0"/>
              <w:marRight w:val="0"/>
              <w:marTop w:val="0"/>
              <w:marBottom w:val="0"/>
              <w:divBdr>
                <w:top w:val="none" w:sz="0" w:space="0" w:color="auto"/>
                <w:left w:val="none" w:sz="0" w:space="0" w:color="auto"/>
                <w:bottom w:val="none" w:sz="0" w:space="0" w:color="auto"/>
                <w:right w:val="none" w:sz="0" w:space="0" w:color="auto"/>
              </w:divBdr>
            </w:div>
            <w:div w:id="1072314716">
              <w:marLeft w:val="0"/>
              <w:marRight w:val="0"/>
              <w:marTop w:val="0"/>
              <w:marBottom w:val="0"/>
              <w:divBdr>
                <w:top w:val="none" w:sz="0" w:space="0" w:color="auto"/>
                <w:left w:val="none" w:sz="0" w:space="0" w:color="auto"/>
                <w:bottom w:val="none" w:sz="0" w:space="0" w:color="auto"/>
                <w:right w:val="none" w:sz="0" w:space="0" w:color="auto"/>
              </w:divBdr>
            </w:div>
            <w:div w:id="97919480">
              <w:marLeft w:val="0"/>
              <w:marRight w:val="0"/>
              <w:marTop w:val="0"/>
              <w:marBottom w:val="0"/>
              <w:divBdr>
                <w:top w:val="none" w:sz="0" w:space="0" w:color="auto"/>
                <w:left w:val="none" w:sz="0" w:space="0" w:color="auto"/>
                <w:bottom w:val="none" w:sz="0" w:space="0" w:color="auto"/>
                <w:right w:val="none" w:sz="0" w:space="0" w:color="auto"/>
              </w:divBdr>
            </w:div>
            <w:div w:id="748505542">
              <w:marLeft w:val="0"/>
              <w:marRight w:val="0"/>
              <w:marTop w:val="0"/>
              <w:marBottom w:val="0"/>
              <w:divBdr>
                <w:top w:val="none" w:sz="0" w:space="0" w:color="auto"/>
                <w:left w:val="none" w:sz="0" w:space="0" w:color="auto"/>
                <w:bottom w:val="none" w:sz="0" w:space="0" w:color="auto"/>
                <w:right w:val="none" w:sz="0" w:space="0" w:color="auto"/>
              </w:divBdr>
            </w:div>
            <w:div w:id="1248032166">
              <w:marLeft w:val="0"/>
              <w:marRight w:val="0"/>
              <w:marTop w:val="0"/>
              <w:marBottom w:val="0"/>
              <w:divBdr>
                <w:top w:val="none" w:sz="0" w:space="0" w:color="auto"/>
                <w:left w:val="none" w:sz="0" w:space="0" w:color="auto"/>
                <w:bottom w:val="none" w:sz="0" w:space="0" w:color="auto"/>
                <w:right w:val="none" w:sz="0" w:space="0" w:color="auto"/>
              </w:divBdr>
            </w:div>
            <w:div w:id="348022057">
              <w:marLeft w:val="0"/>
              <w:marRight w:val="0"/>
              <w:marTop w:val="0"/>
              <w:marBottom w:val="0"/>
              <w:divBdr>
                <w:top w:val="none" w:sz="0" w:space="0" w:color="auto"/>
                <w:left w:val="none" w:sz="0" w:space="0" w:color="auto"/>
                <w:bottom w:val="none" w:sz="0" w:space="0" w:color="auto"/>
                <w:right w:val="none" w:sz="0" w:space="0" w:color="auto"/>
              </w:divBdr>
            </w:div>
            <w:div w:id="237130154">
              <w:marLeft w:val="0"/>
              <w:marRight w:val="0"/>
              <w:marTop w:val="0"/>
              <w:marBottom w:val="0"/>
              <w:divBdr>
                <w:top w:val="none" w:sz="0" w:space="0" w:color="auto"/>
                <w:left w:val="none" w:sz="0" w:space="0" w:color="auto"/>
                <w:bottom w:val="none" w:sz="0" w:space="0" w:color="auto"/>
                <w:right w:val="none" w:sz="0" w:space="0" w:color="auto"/>
              </w:divBdr>
            </w:div>
            <w:div w:id="177814868">
              <w:marLeft w:val="0"/>
              <w:marRight w:val="0"/>
              <w:marTop w:val="0"/>
              <w:marBottom w:val="0"/>
              <w:divBdr>
                <w:top w:val="none" w:sz="0" w:space="0" w:color="auto"/>
                <w:left w:val="none" w:sz="0" w:space="0" w:color="auto"/>
                <w:bottom w:val="none" w:sz="0" w:space="0" w:color="auto"/>
                <w:right w:val="none" w:sz="0" w:space="0" w:color="auto"/>
              </w:divBdr>
            </w:div>
            <w:div w:id="1298876100">
              <w:marLeft w:val="0"/>
              <w:marRight w:val="0"/>
              <w:marTop w:val="0"/>
              <w:marBottom w:val="0"/>
              <w:divBdr>
                <w:top w:val="none" w:sz="0" w:space="0" w:color="auto"/>
                <w:left w:val="none" w:sz="0" w:space="0" w:color="auto"/>
                <w:bottom w:val="none" w:sz="0" w:space="0" w:color="auto"/>
                <w:right w:val="none" w:sz="0" w:space="0" w:color="auto"/>
              </w:divBdr>
            </w:div>
            <w:div w:id="14630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004">
      <w:bodyDiv w:val="1"/>
      <w:marLeft w:val="0"/>
      <w:marRight w:val="0"/>
      <w:marTop w:val="0"/>
      <w:marBottom w:val="0"/>
      <w:divBdr>
        <w:top w:val="none" w:sz="0" w:space="0" w:color="auto"/>
        <w:left w:val="none" w:sz="0" w:space="0" w:color="auto"/>
        <w:bottom w:val="none" w:sz="0" w:space="0" w:color="auto"/>
        <w:right w:val="none" w:sz="0" w:space="0" w:color="auto"/>
      </w:divBdr>
    </w:div>
    <w:div w:id="1295257990">
      <w:bodyDiv w:val="1"/>
      <w:marLeft w:val="0"/>
      <w:marRight w:val="0"/>
      <w:marTop w:val="0"/>
      <w:marBottom w:val="0"/>
      <w:divBdr>
        <w:top w:val="none" w:sz="0" w:space="0" w:color="auto"/>
        <w:left w:val="none" w:sz="0" w:space="0" w:color="auto"/>
        <w:bottom w:val="none" w:sz="0" w:space="0" w:color="auto"/>
        <w:right w:val="none" w:sz="0" w:space="0" w:color="auto"/>
      </w:divBdr>
      <w:divsChild>
        <w:div w:id="2010981837">
          <w:marLeft w:val="0"/>
          <w:marRight w:val="0"/>
          <w:marTop w:val="0"/>
          <w:marBottom w:val="0"/>
          <w:divBdr>
            <w:top w:val="none" w:sz="0" w:space="0" w:color="auto"/>
            <w:left w:val="none" w:sz="0" w:space="0" w:color="auto"/>
            <w:bottom w:val="none" w:sz="0" w:space="0" w:color="auto"/>
            <w:right w:val="none" w:sz="0" w:space="0" w:color="auto"/>
          </w:divBdr>
        </w:div>
      </w:divsChild>
    </w:div>
    <w:div w:id="1326007159">
      <w:bodyDiv w:val="1"/>
      <w:marLeft w:val="0"/>
      <w:marRight w:val="0"/>
      <w:marTop w:val="0"/>
      <w:marBottom w:val="0"/>
      <w:divBdr>
        <w:top w:val="none" w:sz="0" w:space="0" w:color="auto"/>
        <w:left w:val="none" w:sz="0" w:space="0" w:color="auto"/>
        <w:bottom w:val="none" w:sz="0" w:space="0" w:color="auto"/>
        <w:right w:val="none" w:sz="0" w:space="0" w:color="auto"/>
      </w:divBdr>
    </w:div>
    <w:div w:id="1340932850">
      <w:bodyDiv w:val="1"/>
      <w:marLeft w:val="0"/>
      <w:marRight w:val="0"/>
      <w:marTop w:val="0"/>
      <w:marBottom w:val="0"/>
      <w:divBdr>
        <w:top w:val="none" w:sz="0" w:space="0" w:color="auto"/>
        <w:left w:val="none" w:sz="0" w:space="0" w:color="auto"/>
        <w:bottom w:val="none" w:sz="0" w:space="0" w:color="auto"/>
        <w:right w:val="none" w:sz="0" w:space="0" w:color="auto"/>
      </w:divBdr>
      <w:divsChild>
        <w:div w:id="1886478448">
          <w:marLeft w:val="0"/>
          <w:marRight w:val="0"/>
          <w:marTop w:val="0"/>
          <w:marBottom w:val="0"/>
          <w:divBdr>
            <w:top w:val="none" w:sz="0" w:space="0" w:color="auto"/>
            <w:left w:val="none" w:sz="0" w:space="0" w:color="auto"/>
            <w:bottom w:val="none" w:sz="0" w:space="0" w:color="auto"/>
            <w:right w:val="none" w:sz="0" w:space="0" w:color="auto"/>
          </w:divBdr>
          <w:divsChild>
            <w:div w:id="884104354">
              <w:marLeft w:val="0"/>
              <w:marRight w:val="0"/>
              <w:marTop w:val="0"/>
              <w:marBottom w:val="0"/>
              <w:divBdr>
                <w:top w:val="none" w:sz="0" w:space="0" w:color="auto"/>
                <w:left w:val="none" w:sz="0" w:space="0" w:color="auto"/>
                <w:bottom w:val="none" w:sz="0" w:space="0" w:color="auto"/>
                <w:right w:val="none" w:sz="0" w:space="0" w:color="auto"/>
              </w:divBdr>
            </w:div>
            <w:div w:id="1453207534">
              <w:marLeft w:val="0"/>
              <w:marRight w:val="0"/>
              <w:marTop w:val="0"/>
              <w:marBottom w:val="0"/>
              <w:divBdr>
                <w:top w:val="none" w:sz="0" w:space="0" w:color="auto"/>
                <w:left w:val="none" w:sz="0" w:space="0" w:color="auto"/>
                <w:bottom w:val="none" w:sz="0" w:space="0" w:color="auto"/>
                <w:right w:val="none" w:sz="0" w:space="0" w:color="auto"/>
              </w:divBdr>
            </w:div>
            <w:div w:id="1598248702">
              <w:marLeft w:val="0"/>
              <w:marRight w:val="0"/>
              <w:marTop w:val="0"/>
              <w:marBottom w:val="0"/>
              <w:divBdr>
                <w:top w:val="none" w:sz="0" w:space="0" w:color="auto"/>
                <w:left w:val="none" w:sz="0" w:space="0" w:color="auto"/>
                <w:bottom w:val="none" w:sz="0" w:space="0" w:color="auto"/>
                <w:right w:val="none" w:sz="0" w:space="0" w:color="auto"/>
              </w:divBdr>
            </w:div>
            <w:div w:id="1684168776">
              <w:marLeft w:val="0"/>
              <w:marRight w:val="0"/>
              <w:marTop w:val="0"/>
              <w:marBottom w:val="0"/>
              <w:divBdr>
                <w:top w:val="none" w:sz="0" w:space="0" w:color="auto"/>
                <w:left w:val="none" w:sz="0" w:space="0" w:color="auto"/>
                <w:bottom w:val="none" w:sz="0" w:space="0" w:color="auto"/>
                <w:right w:val="none" w:sz="0" w:space="0" w:color="auto"/>
              </w:divBdr>
            </w:div>
            <w:div w:id="1591766939">
              <w:marLeft w:val="0"/>
              <w:marRight w:val="0"/>
              <w:marTop w:val="0"/>
              <w:marBottom w:val="0"/>
              <w:divBdr>
                <w:top w:val="none" w:sz="0" w:space="0" w:color="auto"/>
                <w:left w:val="none" w:sz="0" w:space="0" w:color="auto"/>
                <w:bottom w:val="none" w:sz="0" w:space="0" w:color="auto"/>
                <w:right w:val="none" w:sz="0" w:space="0" w:color="auto"/>
              </w:divBdr>
            </w:div>
            <w:div w:id="779953530">
              <w:marLeft w:val="0"/>
              <w:marRight w:val="0"/>
              <w:marTop w:val="0"/>
              <w:marBottom w:val="0"/>
              <w:divBdr>
                <w:top w:val="none" w:sz="0" w:space="0" w:color="auto"/>
                <w:left w:val="none" w:sz="0" w:space="0" w:color="auto"/>
                <w:bottom w:val="none" w:sz="0" w:space="0" w:color="auto"/>
                <w:right w:val="none" w:sz="0" w:space="0" w:color="auto"/>
              </w:divBdr>
            </w:div>
            <w:div w:id="1110664687">
              <w:marLeft w:val="0"/>
              <w:marRight w:val="0"/>
              <w:marTop w:val="0"/>
              <w:marBottom w:val="0"/>
              <w:divBdr>
                <w:top w:val="none" w:sz="0" w:space="0" w:color="auto"/>
                <w:left w:val="none" w:sz="0" w:space="0" w:color="auto"/>
                <w:bottom w:val="none" w:sz="0" w:space="0" w:color="auto"/>
                <w:right w:val="none" w:sz="0" w:space="0" w:color="auto"/>
              </w:divBdr>
            </w:div>
            <w:div w:id="852839222">
              <w:marLeft w:val="0"/>
              <w:marRight w:val="0"/>
              <w:marTop w:val="0"/>
              <w:marBottom w:val="0"/>
              <w:divBdr>
                <w:top w:val="none" w:sz="0" w:space="0" w:color="auto"/>
                <w:left w:val="none" w:sz="0" w:space="0" w:color="auto"/>
                <w:bottom w:val="none" w:sz="0" w:space="0" w:color="auto"/>
                <w:right w:val="none" w:sz="0" w:space="0" w:color="auto"/>
              </w:divBdr>
            </w:div>
            <w:div w:id="1883327459">
              <w:marLeft w:val="0"/>
              <w:marRight w:val="0"/>
              <w:marTop w:val="0"/>
              <w:marBottom w:val="0"/>
              <w:divBdr>
                <w:top w:val="none" w:sz="0" w:space="0" w:color="auto"/>
                <w:left w:val="none" w:sz="0" w:space="0" w:color="auto"/>
                <w:bottom w:val="none" w:sz="0" w:space="0" w:color="auto"/>
                <w:right w:val="none" w:sz="0" w:space="0" w:color="auto"/>
              </w:divBdr>
            </w:div>
            <w:div w:id="1922714392">
              <w:marLeft w:val="0"/>
              <w:marRight w:val="0"/>
              <w:marTop w:val="0"/>
              <w:marBottom w:val="0"/>
              <w:divBdr>
                <w:top w:val="none" w:sz="0" w:space="0" w:color="auto"/>
                <w:left w:val="none" w:sz="0" w:space="0" w:color="auto"/>
                <w:bottom w:val="none" w:sz="0" w:space="0" w:color="auto"/>
                <w:right w:val="none" w:sz="0" w:space="0" w:color="auto"/>
              </w:divBdr>
            </w:div>
            <w:div w:id="1951887375">
              <w:marLeft w:val="0"/>
              <w:marRight w:val="0"/>
              <w:marTop w:val="0"/>
              <w:marBottom w:val="0"/>
              <w:divBdr>
                <w:top w:val="none" w:sz="0" w:space="0" w:color="auto"/>
                <w:left w:val="none" w:sz="0" w:space="0" w:color="auto"/>
                <w:bottom w:val="none" w:sz="0" w:space="0" w:color="auto"/>
                <w:right w:val="none" w:sz="0" w:space="0" w:color="auto"/>
              </w:divBdr>
            </w:div>
            <w:div w:id="491487013">
              <w:marLeft w:val="0"/>
              <w:marRight w:val="0"/>
              <w:marTop w:val="0"/>
              <w:marBottom w:val="0"/>
              <w:divBdr>
                <w:top w:val="none" w:sz="0" w:space="0" w:color="auto"/>
                <w:left w:val="none" w:sz="0" w:space="0" w:color="auto"/>
                <w:bottom w:val="none" w:sz="0" w:space="0" w:color="auto"/>
                <w:right w:val="none" w:sz="0" w:space="0" w:color="auto"/>
              </w:divBdr>
            </w:div>
            <w:div w:id="1559123032">
              <w:marLeft w:val="0"/>
              <w:marRight w:val="0"/>
              <w:marTop w:val="0"/>
              <w:marBottom w:val="0"/>
              <w:divBdr>
                <w:top w:val="none" w:sz="0" w:space="0" w:color="auto"/>
                <w:left w:val="none" w:sz="0" w:space="0" w:color="auto"/>
                <w:bottom w:val="none" w:sz="0" w:space="0" w:color="auto"/>
                <w:right w:val="none" w:sz="0" w:space="0" w:color="auto"/>
              </w:divBdr>
            </w:div>
            <w:div w:id="1723820251">
              <w:marLeft w:val="0"/>
              <w:marRight w:val="0"/>
              <w:marTop w:val="0"/>
              <w:marBottom w:val="0"/>
              <w:divBdr>
                <w:top w:val="none" w:sz="0" w:space="0" w:color="auto"/>
                <w:left w:val="none" w:sz="0" w:space="0" w:color="auto"/>
                <w:bottom w:val="none" w:sz="0" w:space="0" w:color="auto"/>
                <w:right w:val="none" w:sz="0" w:space="0" w:color="auto"/>
              </w:divBdr>
            </w:div>
            <w:div w:id="936524730">
              <w:marLeft w:val="0"/>
              <w:marRight w:val="0"/>
              <w:marTop w:val="0"/>
              <w:marBottom w:val="0"/>
              <w:divBdr>
                <w:top w:val="none" w:sz="0" w:space="0" w:color="auto"/>
                <w:left w:val="none" w:sz="0" w:space="0" w:color="auto"/>
                <w:bottom w:val="none" w:sz="0" w:space="0" w:color="auto"/>
                <w:right w:val="none" w:sz="0" w:space="0" w:color="auto"/>
              </w:divBdr>
            </w:div>
            <w:div w:id="1886332323">
              <w:marLeft w:val="0"/>
              <w:marRight w:val="0"/>
              <w:marTop w:val="0"/>
              <w:marBottom w:val="0"/>
              <w:divBdr>
                <w:top w:val="none" w:sz="0" w:space="0" w:color="auto"/>
                <w:left w:val="none" w:sz="0" w:space="0" w:color="auto"/>
                <w:bottom w:val="none" w:sz="0" w:space="0" w:color="auto"/>
                <w:right w:val="none" w:sz="0" w:space="0" w:color="auto"/>
              </w:divBdr>
            </w:div>
            <w:div w:id="2080010259">
              <w:marLeft w:val="0"/>
              <w:marRight w:val="0"/>
              <w:marTop w:val="0"/>
              <w:marBottom w:val="0"/>
              <w:divBdr>
                <w:top w:val="none" w:sz="0" w:space="0" w:color="auto"/>
                <w:left w:val="none" w:sz="0" w:space="0" w:color="auto"/>
                <w:bottom w:val="none" w:sz="0" w:space="0" w:color="auto"/>
                <w:right w:val="none" w:sz="0" w:space="0" w:color="auto"/>
              </w:divBdr>
            </w:div>
            <w:div w:id="859516456">
              <w:marLeft w:val="0"/>
              <w:marRight w:val="0"/>
              <w:marTop w:val="0"/>
              <w:marBottom w:val="0"/>
              <w:divBdr>
                <w:top w:val="none" w:sz="0" w:space="0" w:color="auto"/>
                <w:left w:val="none" w:sz="0" w:space="0" w:color="auto"/>
                <w:bottom w:val="none" w:sz="0" w:space="0" w:color="auto"/>
                <w:right w:val="none" w:sz="0" w:space="0" w:color="auto"/>
              </w:divBdr>
            </w:div>
            <w:div w:id="933368175">
              <w:marLeft w:val="0"/>
              <w:marRight w:val="0"/>
              <w:marTop w:val="0"/>
              <w:marBottom w:val="0"/>
              <w:divBdr>
                <w:top w:val="none" w:sz="0" w:space="0" w:color="auto"/>
                <w:left w:val="none" w:sz="0" w:space="0" w:color="auto"/>
                <w:bottom w:val="none" w:sz="0" w:space="0" w:color="auto"/>
                <w:right w:val="none" w:sz="0" w:space="0" w:color="auto"/>
              </w:divBdr>
            </w:div>
            <w:div w:id="1753547200">
              <w:marLeft w:val="0"/>
              <w:marRight w:val="0"/>
              <w:marTop w:val="0"/>
              <w:marBottom w:val="0"/>
              <w:divBdr>
                <w:top w:val="none" w:sz="0" w:space="0" w:color="auto"/>
                <w:left w:val="none" w:sz="0" w:space="0" w:color="auto"/>
                <w:bottom w:val="none" w:sz="0" w:space="0" w:color="auto"/>
                <w:right w:val="none" w:sz="0" w:space="0" w:color="auto"/>
              </w:divBdr>
            </w:div>
            <w:div w:id="817302430">
              <w:marLeft w:val="0"/>
              <w:marRight w:val="0"/>
              <w:marTop w:val="0"/>
              <w:marBottom w:val="0"/>
              <w:divBdr>
                <w:top w:val="none" w:sz="0" w:space="0" w:color="auto"/>
                <w:left w:val="none" w:sz="0" w:space="0" w:color="auto"/>
                <w:bottom w:val="none" w:sz="0" w:space="0" w:color="auto"/>
                <w:right w:val="none" w:sz="0" w:space="0" w:color="auto"/>
              </w:divBdr>
            </w:div>
            <w:div w:id="1146241070">
              <w:marLeft w:val="0"/>
              <w:marRight w:val="0"/>
              <w:marTop w:val="0"/>
              <w:marBottom w:val="0"/>
              <w:divBdr>
                <w:top w:val="none" w:sz="0" w:space="0" w:color="auto"/>
                <w:left w:val="none" w:sz="0" w:space="0" w:color="auto"/>
                <w:bottom w:val="none" w:sz="0" w:space="0" w:color="auto"/>
                <w:right w:val="none" w:sz="0" w:space="0" w:color="auto"/>
              </w:divBdr>
            </w:div>
            <w:div w:id="982999040">
              <w:marLeft w:val="0"/>
              <w:marRight w:val="0"/>
              <w:marTop w:val="0"/>
              <w:marBottom w:val="0"/>
              <w:divBdr>
                <w:top w:val="none" w:sz="0" w:space="0" w:color="auto"/>
                <w:left w:val="none" w:sz="0" w:space="0" w:color="auto"/>
                <w:bottom w:val="none" w:sz="0" w:space="0" w:color="auto"/>
                <w:right w:val="none" w:sz="0" w:space="0" w:color="auto"/>
              </w:divBdr>
            </w:div>
            <w:div w:id="88545328">
              <w:marLeft w:val="0"/>
              <w:marRight w:val="0"/>
              <w:marTop w:val="0"/>
              <w:marBottom w:val="0"/>
              <w:divBdr>
                <w:top w:val="none" w:sz="0" w:space="0" w:color="auto"/>
                <w:left w:val="none" w:sz="0" w:space="0" w:color="auto"/>
                <w:bottom w:val="none" w:sz="0" w:space="0" w:color="auto"/>
                <w:right w:val="none" w:sz="0" w:space="0" w:color="auto"/>
              </w:divBdr>
            </w:div>
            <w:div w:id="1953586541">
              <w:marLeft w:val="0"/>
              <w:marRight w:val="0"/>
              <w:marTop w:val="0"/>
              <w:marBottom w:val="0"/>
              <w:divBdr>
                <w:top w:val="none" w:sz="0" w:space="0" w:color="auto"/>
                <w:left w:val="none" w:sz="0" w:space="0" w:color="auto"/>
                <w:bottom w:val="none" w:sz="0" w:space="0" w:color="auto"/>
                <w:right w:val="none" w:sz="0" w:space="0" w:color="auto"/>
              </w:divBdr>
            </w:div>
            <w:div w:id="1367682857">
              <w:marLeft w:val="0"/>
              <w:marRight w:val="0"/>
              <w:marTop w:val="0"/>
              <w:marBottom w:val="0"/>
              <w:divBdr>
                <w:top w:val="none" w:sz="0" w:space="0" w:color="auto"/>
                <w:left w:val="none" w:sz="0" w:space="0" w:color="auto"/>
                <w:bottom w:val="none" w:sz="0" w:space="0" w:color="auto"/>
                <w:right w:val="none" w:sz="0" w:space="0" w:color="auto"/>
              </w:divBdr>
            </w:div>
            <w:div w:id="1391734504">
              <w:marLeft w:val="0"/>
              <w:marRight w:val="0"/>
              <w:marTop w:val="0"/>
              <w:marBottom w:val="0"/>
              <w:divBdr>
                <w:top w:val="none" w:sz="0" w:space="0" w:color="auto"/>
                <w:left w:val="none" w:sz="0" w:space="0" w:color="auto"/>
                <w:bottom w:val="none" w:sz="0" w:space="0" w:color="auto"/>
                <w:right w:val="none" w:sz="0" w:space="0" w:color="auto"/>
              </w:divBdr>
            </w:div>
            <w:div w:id="252790028">
              <w:marLeft w:val="0"/>
              <w:marRight w:val="0"/>
              <w:marTop w:val="0"/>
              <w:marBottom w:val="0"/>
              <w:divBdr>
                <w:top w:val="none" w:sz="0" w:space="0" w:color="auto"/>
                <w:left w:val="none" w:sz="0" w:space="0" w:color="auto"/>
                <w:bottom w:val="none" w:sz="0" w:space="0" w:color="auto"/>
                <w:right w:val="none" w:sz="0" w:space="0" w:color="auto"/>
              </w:divBdr>
            </w:div>
            <w:div w:id="2137719510">
              <w:marLeft w:val="0"/>
              <w:marRight w:val="0"/>
              <w:marTop w:val="0"/>
              <w:marBottom w:val="0"/>
              <w:divBdr>
                <w:top w:val="none" w:sz="0" w:space="0" w:color="auto"/>
                <w:left w:val="none" w:sz="0" w:space="0" w:color="auto"/>
                <w:bottom w:val="none" w:sz="0" w:space="0" w:color="auto"/>
                <w:right w:val="none" w:sz="0" w:space="0" w:color="auto"/>
              </w:divBdr>
            </w:div>
            <w:div w:id="1230114844">
              <w:marLeft w:val="0"/>
              <w:marRight w:val="0"/>
              <w:marTop w:val="0"/>
              <w:marBottom w:val="0"/>
              <w:divBdr>
                <w:top w:val="none" w:sz="0" w:space="0" w:color="auto"/>
                <w:left w:val="none" w:sz="0" w:space="0" w:color="auto"/>
                <w:bottom w:val="none" w:sz="0" w:space="0" w:color="auto"/>
                <w:right w:val="none" w:sz="0" w:space="0" w:color="auto"/>
              </w:divBdr>
            </w:div>
            <w:div w:id="506798238">
              <w:marLeft w:val="0"/>
              <w:marRight w:val="0"/>
              <w:marTop w:val="0"/>
              <w:marBottom w:val="0"/>
              <w:divBdr>
                <w:top w:val="none" w:sz="0" w:space="0" w:color="auto"/>
                <w:left w:val="none" w:sz="0" w:space="0" w:color="auto"/>
                <w:bottom w:val="none" w:sz="0" w:space="0" w:color="auto"/>
                <w:right w:val="none" w:sz="0" w:space="0" w:color="auto"/>
              </w:divBdr>
            </w:div>
            <w:div w:id="1400593681">
              <w:marLeft w:val="0"/>
              <w:marRight w:val="0"/>
              <w:marTop w:val="0"/>
              <w:marBottom w:val="0"/>
              <w:divBdr>
                <w:top w:val="none" w:sz="0" w:space="0" w:color="auto"/>
                <w:left w:val="none" w:sz="0" w:space="0" w:color="auto"/>
                <w:bottom w:val="none" w:sz="0" w:space="0" w:color="auto"/>
                <w:right w:val="none" w:sz="0" w:space="0" w:color="auto"/>
              </w:divBdr>
            </w:div>
            <w:div w:id="2131315735">
              <w:marLeft w:val="0"/>
              <w:marRight w:val="0"/>
              <w:marTop w:val="0"/>
              <w:marBottom w:val="0"/>
              <w:divBdr>
                <w:top w:val="none" w:sz="0" w:space="0" w:color="auto"/>
                <w:left w:val="none" w:sz="0" w:space="0" w:color="auto"/>
                <w:bottom w:val="none" w:sz="0" w:space="0" w:color="auto"/>
                <w:right w:val="none" w:sz="0" w:space="0" w:color="auto"/>
              </w:divBdr>
            </w:div>
            <w:div w:id="929852441">
              <w:marLeft w:val="0"/>
              <w:marRight w:val="0"/>
              <w:marTop w:val="0"/>
              <w:marBottom w:val="0"/>
              <w:divBdr>
                <w:top w:val="none" w:sz="0" w:space="0" w:color="auto"/>
                <w:left w:val="none" w:sz="0" w:space="0" w:color="auto"/>
                <w:bottom w:val="none" w:sz="0" w:space="0" w:color="auto"/>
                <w:right w:val="none" w:sz="0" w:space="0" w:color="auto"/>
              </w:divBdr>
            </w:div>
            <w:div w:id="368381969">
              <w:marLeft w:val="0"/>
              <w:marRight w:val="0"/>
              <w:marTop w:val="0"/>
              <w:marBottom w:val="0"/>
              <w:divBdr>
                <w:top w:val="none" w:sz="0" w:space="0" w:color="auto"/>
                <w:left w:val="none" w:sz="0" w:space="0" w:color="auto"/>
                <w:bottom w:val="none" w:sz="0" w:space="0" w:color="auto"/>
                <w:right w:val="none" w:sz="0" w:space="0" w:color="auto"/>
              </w:divBdr>
            </w:div>
            <w:div w:id="18250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792">
      <w:bodyDiv w:val="1"/>
      <w:marLeft w:val="0"/>
      <w:marRight w:val="0"/>
      <w:marTop w:val="0"/>
      <w:marBottom w:val="0"/>
      <w:divBdr>
        <w:top w:val="none" w:sz="0" w:space="0" w:color="auto"/>
        <w:left w:val="none" w:sz="0" w:space="0" w:color="auto"/>
        <w:bottom w:val="none" w:sz="0" w:space="0" w:color="auto"/>
        <w:right w:val="none" w:sz="0" w:space="0" w:color="auto"/>
      </w:divBdr>
    </w:div>
    <w:div w:id="1426655651">
      <w:bodyDiv w:val="1"/>
      <w:marLeft w:val="0"/>
      <w:marRight w:val="0"/>
      <w:marTop w:val="0"/>
      <w:marBottom w:val="0"/>
      <w:divBdr>
        <w:top w:val="none" w:sz="0" w:space="0" w:color="auto"/>
        <w:left w:val="none" w:sz="0" w:space="0" w:color="auto"/>
        <w:bottom w:val="none" w:sz="0" w:space="0" w:color="auto"/>
        <w:right w:val="none" w:sz="0" w:space="0" w:color="auto"/>
      </w:divBdr>
    </w:div>
    <w:div w:id="1462648417">
      <w:bodyDiv w:val="1"/>
      <w:marLeft w:val="0"/>
      <w:marRight w:val="0"/>
      <w:marTop w:val="0"/>
      <w:marBottom w:val="0"/>
      <w:divBdr>
        <w:top w:val="none" w:sz="0" w:space="0" w:color="auto"/>
        <w:left w:val="none" w:sz="0" w:space="0" w:color="auto"/>
        <w:bottom w:val="none" w:sz="0" w:space="0" w:color="auto"/>
        <w:right w:val="none" w:sz="0" w:space="0" w:color="auto"/>
      </w:divBdr>
    </w:div>
    <w:div w:id="1477919231">
      <w:bodyDiv w:val="1"/>
      <w:marLeft w:val="0"/>
      <w:marRight w:val="0"/>
      <w:marTop w:val="0"/>
      <w:marBottom w:val="0"/>
      <w:divBdr>
        <w:top w:val="none" w:sz="0" w:space="0" w:color="auto"/>
        <w:left w:val="none" w:sz="0" w:space="0" w:color="auto"/>
        <w:bottom w:val="none" w:sz="0" w:space="0" w:color="auto"/>
        <w:right w:val="none" w:sz="0" w:space="0" w:color="auto"/>
      </w:divBdr>
    </w:div>
    <w:div w:id="1492595923">
      <w:bodyDiv w:val="1"/>
      <w:marLeft w:val="0"/>
      <w:marRight w:val="0"/>
      <w:marTop w:val="0"/>
      <w:marBottom w:val="0"/>
      <w:divBdr>
        <w:top w:val="none" w:sz="0" w:space="0" w:color="auto"/>
        <w:left w:val="none" w:sz="0" w:space="0" w:color="auto"/>
        <w:bottom w:val="none" w:sz="0" w:space="0" w:color="auto"/>
        <w:right w:val="none" w:sz="0" w:space="0" w:color="auto"/>
      </w:divBdr>
    </w:div>
    <w:div w:id="1547378272">
      <w:bodyDiv w:val="1"/>
      <w:marLeft w:val="0"/>
      <w:marRight w:val="0"/>
      <w:marTop w:val="0"/>
      <w:marBottom w:val="0"/>
      <w:divBdr>
        <w:top w:val="none" w:sz="0" w:space="0" w:color="auto"/>
        <w:left w:val="none" w:sz="0" w:space="0" w:color="auto"/>
        <w:bottom w:val="none" w:sz="0" w:space="0" w:color="auto"/>
        <w:right w:val="none" w:sz="0" w:space="0" w:color="auto"/>
      </w:divBdr>
    </w:div>
    <w:div w:id="1589389276">
      <w:bodyDiv w:val="1"/>
      <w:marLeft w:val="0"/>
      <w:marRight w:val="0"/>
      <w:marTop w:val="0"/>
      <w:marBottom w:val="0"/>
      <w:divBdr>
        <w:top w:val="none" w:sz="0" w:space="0" w:color="auto"/>
        <w:left w:val="none" w:sz="0" w:space="0" w:color="auto"/>
        <w:bottom w:val="none" w:sz="0" w:space="0" w:color="auto"/>
        <w:right w:val="none" w:sz="0" w:space="0" w:color="auto"/>
      </w:divBdr>
    </w:div>
    <w:div w:id="1595868692">
      <w:bodyDiv w:val="1"/>
      <w:marLeft w:val="0"/>
      <w:marRight w:val="0"/>
      <w:marTop w:val="0"/>
      <w:marBottom w:val="0"/>
      <w:divBdr>
        <w:top w:val="none" w:sz="0" w:space="0" w:color="auto"/>
        <w:left w:val="none" w:sz="0" w:space="0" w:color="auto"/>
        <w:bottom w:val="none" w:sz="0" w:space="0" w:color="auto"/>
        <w:right w:val="none" w:sz="0" w:space="0" w:color="auto"/>
      </w:divBdr>
    </w:div>
    <w:div w:id="1612931599">
      <w:bodyDiv w:val="1"/>
      <w:marLeft w:val="0"/>
      <w:marRight w:val="0"/>
      <w:marTop w:val="0"/>
      <w:marBottom w:val="0"/>
      <w:divBdr>
        <w:top w:val="none" w:sz="0" w:space="0" w:color="auto"/>
        <w:left w:val="none" w:sz="0" w:space="0" w:color="auto"/>
        <w:bottom w:val="none" w:sz="0" w:space="0" w:color="auto"/>
        <w:right w:val="none" w:sz="0" w:space="0" w:color="auto"/>
      </w:divBdr>
      <w:divsChild>
        <w:div w:id="1329401663">
          <w:marLeft w:val="0"/>
          <w:marRight w:val="0"/>
          <w:marTop w:val="0"/>
          <w:marBottom w:val="0"/>
          <w:divBdr>
            <w:top w:val="none" w:sz="0" w:space="0" w:color="auto"/>
            <w:left w:val="none" w:sz="0" w:space="0" w:color="auto"/>
            <w:bottom w:val="none" w:sz="0" w:space="0" w:color="auto"/>
            <w:right w:val="none" w:sz="0" w:space="0" w:color="auto"/>
          </w:divBdr>
        </w:div>
      </w:divsChild>
    </w:div>
    <w:div w:id="1640961103">
      <w:bodyDiv w:val="1"/>
      <w:marLeft w:val="0"/>
      <w:marRight w:val="0"/>
      <w:marTop w:val="0"/>
      <w:marBottom w:val="0"/>
      <w:divBdr>
        <w:top w:val="none" w:sz="0" w:space="0" w:color="auto"/>
        <w:left w:val="none" w:sz="0" w:space="0" w:color="auto"/>
        <w:bottom w:val="none" w:sz="0" w:space="0" w:color="auto"/>
        <w:right w:val="none" w:sz="0" w:space="0" w:color="auto"/>
      </w:divBdr>
    </w:div>
    <w:div w:id="1708292383">
      <w:bodyDiv w:val="1"/>
      <w:marLeft w:val="0"/>
      <w:marRight w:val="0"/>
      <w:marTop w:val="0"/>
      <w:marBottom w:val="0"/>
      <w:divBdr>
        <w:top w:val="none" w:sz="0" w:space="0" w:color="auto"/>
        <w:left w:val="none" w:sz="0" w:space="0" w:color="auto"/>
        <w:bottom w:val="none" w:sz="0" w:space="0" w:color="auto"/>
        <w:right w:val="none" w:sz="0" w:space="0" w:color="auto"/>
      </w:divBdr>
    </w:div>
    <w:div w:id="1722443190">
      <w:bodyDiv w:val="1"/>
      <w:marLeft w:val="0"/>
      <w:marRight w:val="0"/>
      <w:marTop w:val="0"/>
      <w:marBottom w:val="0"/>
      <w:divBdr>
        <w:top w:val="none" w:sz="0" w:space="0" w:color="auto"/>
        <w:left w:val="none" w:sz="0" w:space="0" w:color="auto"/>
        <w:bottom w:val="none" w:sz="0" w:space="0" w:color="auto"/>
        <w:right w:val="none" w:sz="0" w:space="0" w:color="auto"/>
      </w:divBdr>
    </w:div>
    <w:div w:id="1775321245">
      <w:bodyDiv w:val="1"/>
      <w:marLeft w:val="0"/>
      <w:marRight w:val="0"/>
      <w:marTop w:val="0"/>
      <w:marBottom w:val="0"/>
      <w:divBdr>
        <w:top w:val="none" w:sz="0" w:space="0" w:color="auto"/>
        <w:left w:val="none" w:sz="0" w:space="0" w:color="auto"/>
        <w:bottom w:val="none" w:sz="0" w:space="0" w:color="auto"/>
        <w:right w:val="none" w:sz="0" w:space="0" w:color="auto"/>
      </w:divBdr>
    </w:div>
    <w:div w:id="1816605677">
      <w:bodyDiv w:val="1"/>
      <w:marLeft w:val="0"/>
      <w:marRight w:val="0"/>
      <w:marTop w:val="0"/>
      <w:marBottom w:val="0"/>
      <w:divBdr>
        <w:top w:val="none" w:sz="0" w:space="0" w:color="auto"/>
        <w:left w:val="none" w:sz="0" w:space="0" w:color="auto"/>
        <w:bottom w:val="none" w:sz="0" w:space="0" w:color="auto"/>
        <w:right w:val="none" w:sz="0" w:space="0" w:color="auto"/>
      </w:divBdr>
    </w:div>
    <w:div w:id="1852599198">
      <w:bodyDiv w:val="1"/>
      <w:marLeft w:val="0"/>
      <w:marRight w:val="0"/>
      <w:marTop w:val="0"/>
      <w:marBottom w:val="0"/>
      <w:divBdr>
        <w:top w:val="none" w:sz="0" w:space="0" w:color="auto"/>
        <w:left w:val="none" w:sz="0" w:space="0" w:color="auto"/>
        <w:bottom w:val="none" w:sz="0" w:space="0" w:color="auto"/>
        <w:right w:val="none" w:sz="0" w:space="0" w:color="auto"/>
      </w:divBdr>
    </w:div>
    <w:div w:id="1877228784">
      <w:bodyDiv w:val="1"/>
      <w:marLeft w:val="0"/>
      <w:marRight w:val="0"/>
      <w:marTop w:val="0"/>
      <w:marBottom w:val="0"/>
      <w:divBdr>
        <w:top w:val="none" w:sz="0" w:space="0" w:color="auto"/>
        <w:left w:val="none" w:sz="0" w:space="0" w:color="auto"/>
        <w:bottom w:val="none" w:sz="0" w:space="0" w:color="auto"/>
        <w:right w:val="none" w:sz="0" w:space="0" w:color="auto"/>
      </w:divBdr>
    </w:div>
    <w:div w:id="1879122732">
      <w:bodyDiv w:val="1"/>
      <w:marLeft w:val="0"/>
      <w:marRight w:val="0"/>
      <w:marTop w:val="0"/>
      <w:marBottom w:val="0"/>
      <w:divBdr>
        <w:top w:val="none" w:sz="0" w:space="0" w:color="auto"/>
        <w:left w:val="none" w:sz="0" w:space="0" w:color="auto"/>
        <w:bottom w:val="none" w:sz="0" w:space="0" w:color="auto"/>
        <w:right w:val="none" w:sz="0" w:space="0" w:color="auto"/>
      </w:divBdr>
    </w:div>
    <w:div w:id="1932011111">
      <w:bodyDiv w:val="1"/>
      <w:marLeft w:val="0"/>
      <w:marRight w:val="0"/>
      <w:marTop w:val="0"/>
      <w:marBottom w:val="0"/>
      <w:divBdr>
        <w:top w:val="none" w:sz="0" w:space="0" w:color="auto"/>
        <w:left w:val="none" w:sz="0" w:space="0" w:color="auto"/>
        <w:bottom w:val="none" w:sz="0" w:space="0" w:color="auto"/>
        <w:right w:val="none" w:sz="0" w:space="0" w:color="auto"/>
      </w:divBdr>
    </w:div>
    <w:div w:id="1939485191">
      <w:bodyDiv w:val="1"/>
      <w:marLeft w:val="0"/>
      <w:marRight w:val="0"/>
      <w:marTop w:val="0"/>
      <w:marBottom w:val="0"/>
      <w:divBdr>
        <w:top w:val="none" w:sz="0" w:space="0" w:color="auto"/>
        <w:left w:val="none" w:sz="0" w:space="0" w:color="auto"/>
        <w:bottom w:val="none" w:sz="0" w:space="0" w:color="auto"/>
        <w:right w:val="none" w:sz="0" w:space="0" w:color="auto"/>
      </w:divBdr>
    </w:div>
    <w:div w:id="1991208759">
      <w:bodyDiv w:val="1"/>
      <w:marLeft w:val="0"/>
      <w:marRight w:val="0"/>
      <w:marTop w:val="0"/>
      <w:marBottom w:val="0"/>
      <w:divBdr>
        <w:top w:val="none" w:sz="0" w:space="0" w:color="auto"/>
        <w:left w:val="none" w:sz="0" w:space="0" w:color="auto"/>
        <w:bottom w:val="none" w:sz="0" w:space="0" w:color="auto"/>
        <w:right w:val="none" w:sz="0" w:space="0" w:color="auto"/>
      </w:divBdr>
    </w:div>
    <w:div w:id="1994524868">
      <w:bodyDiv w:val="1"/>
      <w:marLeft w:val="0"/>
      <w:marRight w:val="0"/>
      <w:marTop w:val="0"/>
      <w:marBottom w:val="0"/>
      <w:divBdr>
        <w:top w:val="none" w:sz="0" w:space="0" w:color="auto"/>
        <w:left w:val="none" w:sz="0" w:space="0" w:color="auto"/>
        <w:bottom w:val="none" w:sz="0" w:space="0" w:color="auto"/>
        <w:right w:val="none" w:sz="0" w:space="0" w:color="auto"/>
      </w:divBdr>
    </w:div>
    <w:div w:id="2012416541">
      <w:bodyDiv w:val="1"/>
      <w:marLeft w:val="0"/>
      <w:marRight w:val="0"/>
      <w:marTop w:val="0"/>
      <w:marBottom w:val="0"/>
      <w:divBdr>
        <w:top w:val="none" w:sz="0" w:space="0" w:color="auto"/>
        <w:left w:val="none" w:sz="0" w:space="0" w:color="auto"/>
        <w:bottom w:val="none" w:sz="0" w:space="0" w:color="auto"/>
        <w:right w:val="none" w:sz="0" w:space="0" w:color="auto"/>
      </w:divBdr>
    </w:div>
    <w:div w:id="2025327279">
      <w:bodyDiv w:val="1"/>
      <w:marLeft w:val="0"/>
      <w:marRight w:val="0"/>
      <w:marTop w:val="0"/>
      <w:marBottom w:val="0"/>
      <w:divBdr>
        <w:top w:val="none" w:sz="0" w:space="0" w:color="auto"/>
        <w:left w:val="none" w:sz="0" w:space="0" w:color="auto"/>
        <w:bottom w:val="none" w:sz="0" w:space="0" w:color="auto"/>
        <w:right w:val="none" w:sz="0" w:space="0" w:color="auto"/>
      </w:divBdr>
    </w:div>
    <w:div w:id="2032297299">
      <w:bodyDiv w:val="1"/>
      <w:marLeft w:val="0"/>
      <w:marRight w:val="0"/>
      <w:marTop w:val="0"/>
      <w:marBottom w:val="0"/>
      <w:divBdr>
        <w:top w:val="none" w:sz="0" w:space="0" w:color="auto"/>
        <w:left w:val="none" w:sz="0" w:space="0" w:color="auto"/>
        <w:bottom w:val="none" w:sz="0" w:space="0" w:color="auto"/>
        <w:right w:val="none" w:sz="0" w:space="0" w:color="auto"/>
      </w:divBdr>
      <w:divsChild>
        <w:div w:id="1025252324">
          <w:marLeft w:val="0"/>
          <w:marRight w:val="0"/>
          <w:marTop w:val="0"/>
          <w:marBottom w:val="0"/>
          <w:divBdr>
            <w:top w:val="none" w:sz="0" w:space="0" w:color="auto"/>
            <w:left w:val="none" w:sz="0" w:space="0" w:color="auto"/>
            <w:bottom w:val="none" w:sz="0" w:space="0" w:color="auto"/>
            <w:right w:val="none" w:sz="0" w:space="0" w:color="auto"/>
          </w:divBdr>
        </w:div>
      </w:divsChild>
    </w:div>
    <w:div w:id="2064714669">
      <w:bodyDiv w:val="1"/>
      <w:marLeft w:val="0"/>
      <w:marRight w:val="0"/>
      <w:marTop w:val="0"/>
      <w:marBottom w:val="0"/>
      <w:divBdr>
        <w:top w:val="none" w:sz="0" w:space="0" w:color="auto"/>
        <w:left w:val="none" w:sz="0" w:space="0" w:color="auto"/>
        <w:bottom w:val="none" w:sz="0" w:space="0" w:color="auto"/>
        <w:right w:val="none" w:sz="0" w:space="0" w:color="auto"/>
      </w:divBdr>
    </w:div>
    <w:div w:id="2131704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ashwanthreddy7178/Boddireddy_Yashwanth_Reddy_finaltermpro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lab.research.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3B889C-1FC3-4AF6-9A56-305EAC4A451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BC238BD-BF73-4850-9495-21BC9E6EF2CA}">
  <we:reference id="wa200000011" version="1.0.1.0" store="en-US" storeType="OMEX"/>
  <we:alternateReferences>
    <we:reference id="WA200000011" version="1.0.1.0" store="WA200000011" storeType="OMEX"/>
  </we:alternateReferences>
  <we:properties>
    <we:property name="language" value="&quot;Detect Automaticall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23</Pages>
  <Words>3750</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25081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Boddireddy Yashwanth Reddy</dc:creator>
  <cp:keywords/>
  <dc:description>generated by python-docx</dc:description>
  <cp:lastModifiedBy>B S T R</cp:lastModifiedBy>
  <cp:revision>280</cp:revision>
  <cp:lastPrinted>2024-03-10T23:57:00Z</cp:lastPrinted>
  <dcterms:created xsi:type="dcterms:W3CDTF">2013-12-23T23:15:00Z</dcterms:created>
  <dcterms:modified xsi:type="dcterms:W3CDTF">2024-04-22T03:05:00Z</dcterms:modified>
  <cp:category/>
</cp:coreProperties>
</file>