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5F" w:rsidRDefault="00430A5F" w:rsidP="00430A5F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Karnatak Law Society’s </w:t>
      </w:r>
    </w:p>
    <w:p w:rsidR="00430A5F" w:rsidRDefault="00430A5F" w:rsidP="00430A5F">
      <w:pPr>
        <w:spacing w:after="12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GOGTE INSTITUTE OF TECHNOLOGY</w:t>
      </w:r>
    </w:p>
    <w:p w:rsidR="00430A5F" w:rsidRDefault="00430A5F" w:rsidP="00430A5F">
      <w:pPr>
        <w:spacing w:after="12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Udyambag, Belagavi -590008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(Autonomous Institution under Visvesvaraya Technological University, Belagavi)</w:t>
      </w:r>
      <w:r>
        <w:rPr>
          <w:rFonts w:ascii="Times New Roman" w:hAnsi="Times New Roman" w:cs="Times New Roman"/>
          <w:b/>
          <w:sz w:val="24"/>
          <w:szCs w:val="24"/>
        </w:rPr>
        <w:br/>
        <w:t>(</w:t>
      </w:r>
      <w:r>
        <w:rPr>
          <w:rFonts w:ascii="Times New Roman" w:hAnsi="Times New Roman" w:cs="Times New Roman"/>
          <w:b/>
          <w:szCs w:val="24"/>
        </w:rPr>
        <w:t>APPROVED BY AICTE, NEW DELHI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MASTER COMPUTER APPLICATIONS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Book Antiqua" w:hAnsi="Book Antiqua"/>
          <w:noProof/>
          <w:color w:val="000080"/>
          <w:sz w:val="28"/>
          <w:lang w:val="en-US" w:bidi="kn-IN"/>
        </w:rPr>
        <w:drawing>
          <wp:inline distT="0" distB="0" distL="0" distR="0">
            <wp:extent cx="1699260" cy="1638300"/>
            <wp:effectExtent l="0" t="0" r="0" b="0"/>
            <wp:docPr id="1" name="Picture 3" descr="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al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Project Report on 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“Market Basket Analysis”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A dissertation report submitted in partial fulfilment of the requirements for the award of degree of 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Master of Computer Applications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Submitted by 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Bhupal Patil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2GI20MCA66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Laxmi Khot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2GI20MCA70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</w:rPr>
      </w:pPr>
    </w:p>
    <w:p w:rsidR="00430A5F" w:rsidRDefault="00430A5F" w:rsidP="00430A5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Under the Guidance of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Mr. Sachin Desai</w:t>
      </w:r>
    </w:p>
    <w:p w:rsidR="00430A5F" w:rsidRDefault="00430A5F" w:rsidP="00430A5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Assistant Professor</w:t>
      </w:r>
      <w:r>
        <w:rPr>
          <w:rFonts w:ascii="Times New Roman" w:hAnsi="Times New Roman" w:cs="Times New Roman"/>
          <w:sz w:val="24"/>
        </w:rPr>
        <w:br/>
        <w:t>Department of M.C.A.</w:t>
      </w:r>
      <w:r>
        <w:rPr>
          <w:rFonts w:ascii="Times New Roman" w:hAnsi="Times New Roman" w:cs="Times New Roman"/>
          <w:sz w:val="24"/>
        </w:rPr>
        <w:br/>
        <w:t xml:space="preserve">K.L.S. Gogte Institute of Technology, </w:t>
      </w:r>
      <w:r>
        <w:rPr>
          <w:rFonts w:ascii="Times New Roman" w:hAnsi="Times New Roman" w:cs="Times New Roman"/>
          <w:sz w:val="24"/>
        </w:rPr>
        <w:br/>
        <w:t>Udyambag Belagavi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0A5F" w:rsidRDefault="00430A5F" w:rsidP="00430A5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Academic Year: 2021 - 22</w:t>
      </w:r>
    </w:p>
    <w:p w:rsidR="00430A5F" w:rsidRDefault="00430A5F" w:rsidP="00430A5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430A5F" w:rsidRPr="00382AB9" w:rsidRDefault="00430A5F" w:rsidP="00430A5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82AB9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Karnatak Law Society’s </w:t>
      </w:r>
    </w:p>
    <w:p w:rsidR="00430A5F" w:rsidRPr="00382AB9" w:rsidRDefault="00430A5F" w:rsidP="00430A5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82AB9">
        <w:rPr>
          <w:rFonts w:ascii="Times New Roman" w:hAnsi="Times New Roman" w:cs="Times New Roman"/>
          <w:color w:val="000000" w:themeColor="text1"/>
          <w:sz w:val="32"/>
          <w:szCs w:val="32"/>
        </w:rPr>
        <w:t>GOGTE INSTITUTE OF TECHNOLOGY</w:t>
      </w:r>
    </w:p>
    <w:p w:rsidR="00430A5F" w:rsidRDefault="00430A5F" w:rsidP="00430A5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Udyamba</w:t>
      </w:r>
      <w:r w:rsidRPr="00382AB9">
        <w:rPr>
          <w:rFonts w:ascii="Times New Roman" w:hAnsi="Times New Roman" w:cs="Times New Roman"/>
          <w:sz w:val="24"/>
          <w:szCs w:val="32"/>
        </w:rPr>
        <w:t>g, Belagavi -590008</w:t>
      </w:r>
    </w:p>
    <w:p w:rsidR="00430A5F" w:rsidRDefault="00430A5F" w:rsidP="00430A5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2021 - 22</w:t>
      </w:r>
    </w:p>
    <w:p w:rsidR="00430A5F" w:rsidRDefault="00430A5F" w:rsidP="00430A5F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430A5F" w:rsidRDefault="00430A5F" w:rsidP="00430A5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Book Antiqua" w:hAnsi="Book Antiqua"/>
          <w:noProof/>
          <w:color w:val="000080"/>
          <w:sz w:val="28"/>
          <w:lang w:val="en-US" w:bidi="kn-IN"/>
        </w:rPr>
        <w:drawing>
          <wp:inline distT="0" distB="0" distL="0" distR="0">
            <wp:extent cx="1562100" cy="1504950"/>
            <wp:effectExtent l="19050" t="0" r="0" b="0"/>
            <wp:docPr id="4" name="Picture 1" descr="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A5F" w:rsidRDefault="00430A5F" w:rsidP="00430A5F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430A5F" w:rsidRPr="004108F5" w:rsidRDefault="00430A5F" w:rsidP="00430A5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F5">
        <w:rPr>
          <w:rFonts w:ascii="Times New Roman" w:hAnsi="Times New Roman" w:cs="Times New Roman"/>
          <w:sz w:val="28"/>
          <w:szCs w:val="28"/>
        </w:rPr>
        <w:t>Department of Master of Computer Applications</w:t>
      </w:r>
    </w:p>
    <w:p w:rsidR="00430A5F" w:rsidRDefault="00430A5F" w:rsidP="00430A5F">
      <w:pPr>
        <w:jc w:val="center"/>
        <w:rPr>
          <w:rFonts w:ascii="Algerian" w:hAnsi="Algerian" w:cs="Times New Roman"/>
          <w:color w:val="FF0000"/>
          <w:sz w:val="32"/>
          <w:szCs w:val="32"/>
        </w:rPr>
      </w:pPr>
      <w:r w:rsidRPr="00726C3D">
        <w:rPr>
          <w:rFonts w:ascii="Algerian" w:hAnsi="Algerian" w:cs="Times New Roman"/>
          <w:color w:val="FF0000"/>
          <w:sz w:val="32"/>
          <w:szCs w:val="32"/>
        </w:rPr>
        <w:t>Certificate</w:t>
      </w:r>
    </w:p>
    <w:p w:rsidR="00430A5F" w:rsidRPr="004108F5" w:rsidRDefault="00430A5F" w:rsidP="00430A5F">
      <w:pPr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10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This is to certify that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Bhupal Patil</w:t>
      </w:r>
      <w:r w:rsidRPr="00410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and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Laxmi Khot have</w:t>
      </w:r>
      <w:r w:rsidRPr="00410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completed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their Project Work-1(18MCA58)</w:t>
      </w:r>
      <w:r w:rsidRPr="00410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entitled “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Market Basket Analysis”</w:t>
      </w:r>
      <w:r w:rsidR="00C758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410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 a partial fulfilment for the award of the Master of Application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</w:t>
      </w:r>
      <w:r w:rsidRPr="00410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degree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 during the academic year 2021 - 22</w:t>
      </w:r>
      <w:r w:rsidRPr="004108F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under my supervision.</w:t>
      </w:r>
    </w:p>
    <w:p w:rsidR="00430A5F" w:rsidRDefault="00430A5F" w:rsidP="00430A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Internal Guide </w:t>
      </w:r>
    </w:p>
    <w:p w:rsidR="00430A5F" w:rsidRPr="008A773C" w:rsidRDefault="00430A5F" w:rsidP="00430A5F">
      <w:pPr>
        <w:pStyle w:val="Heading3"/>
        <w:shd w:val="clear" w:color="auto" w:fill="FFFFFF"/>
        <w:spacing w:before="0" w:beforeAutospacing="0" w:after="75" w:afterAutospacing="0"/>
        <w:jc w:val="center"/>
        <w:rPr>
          <w:rFonts w:eastAsiaTheme="minorHAnsi"/>
          <w:b w:val="0"/>
          <w:bCs w:val="0"/>
          <w:color w:val="000000" w:themeColor="text1"/>
          <w:sz w:val="24"/>
          <w:szCs w:val="24"/>
          <w:lang w:val="en-IN"/>
        </w:rPr>
      </w:pPr>
      <w:r>
        <w:rPr>
          <w:rFonts w:eastAsiaTheme="minorHAnsi"/>
          <w:b w:val="0"/>
          <w:bCs w:val="0"/>
          <w:color w:val="000000" w:themeColor="text1"/>
          <w:sz w:val="24"/>
          <w:szCs w:val="24"/>
          <w:lang w:val="en-IN"/>
        </w:rPr>
        <w:t>Mr. Sachin Desai</w:t>
      </w:r>
    </w:p>
    <w:p w:rsidR="00430A5F" w:rsidRDefault="00430A5F" w:rsidP="00430A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Assistant Professor</w:t>
      </w:r>
    </w:p>
    <w:p w:rsidR="00430A5F" w:rsidRDefault="00430A5F" w:rsidP="00430A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529540069"/>
      <w:r>
        <w:rPr>
          <w:rFonts w:ascii="Times New Roman" w:hAnsi="Times New Roman" w:cs="Times New Roman"/>
          <w:color w:val="000000" w:themeColor="text1"/>
          <w:sz w:val="24"/>
          <w:szCs w:val="24"/>
        </w:rPr>
        <w:t>Department of M.C.A.</w:t>
      </w:r>
    </w:p>
    <w:p w:rsidR="00430A5F" w:rsidRDefault="00430A5F" w:rsidP="00430A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K.L.S. Gogte Institute of Technology, Belagavi</w:t>
      </w:r>
      <w:bookmarkEnd w:id="0"/>
    </w:p>
    <w:p w:rsidR="00430A5F" w:rsidRDefault="00430A5F" w:rsidP="00430A5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___________________</w:t>
      </w:r>
    </w:p>
    <w:p w:rsidR="00430A5F" w:rsidRDefault="00430A5F" w:rsidP="00430A5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A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 of Department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7A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Principal</w:t>
      </w:r>
    </w:p>
    <w:p w:rsidR="00430A5F" w:rsidRDefault="00430A5F" w:rsidP="00430A5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Dr. S. I Goudar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Dr. J. K. Kittur</w:t>
      </w:r>
    </w:p>
    <w:p w:rsidR="00E45E14" w:rsidRDefault="00430A5F" w:rsidP="00430A5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 Prof. and Head, </w:t>
      </w:r>
      <w:r w:rsidR="000B2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K.L.S. Gogte Institute of Technology</w:t>
      </w:r>
    </w:p>
    <w:p w:rsidR="00430A5F" w:rsidRDefault="00430A5F" w:rsidP="00430A5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Dept of M.C.A.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2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Belagavi</w:t>
      </w:r>
    </w:p>
    <w:p w:rsidR="000B2D24" w:rsidRDefault="00430A5F" w:rsidP="00430A5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K.L.S. Gogte Institute of Technology, </w:t>
      </w:r>
    </w:p>
    <w:p w:rsidR="00430A5F" w:rsidRDefault="00430A5F" w:rsidP="00430A5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Belagavi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30A5F" w:rsidRDefault="00430A5F" w:rsidP="00430A5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7698" w:type="dxa"/>
        <w:jc w:val="center"/>
        <w:tblLook w:val="04A0"/>
      </w:tblPr>
      <w:tblGrid>
        <w:gridCol w:w="1539"/>
        <w:gridCol w:w="1539"/>
        <w:gridCol w:w="1540"/>
        <w:gridCol w:w="1540"/>
        <w:gridCol w:w="1540"/>
      </w:tblGrid>
      <w:tr w:rsidR="00430A5F" w:rsidTr="0060689E">
        <w:trPr>
          <w:trHeight w:val="383"/>
          <w:jc w:val="center"/>
        </w:trPr>
        <w:tc>
          <w:tcPr>
            <w:tcW w:w="1539" w:type="dxa"/>
          </w:tcPr>
          <w:p w:rsidR="00430A5F" w:rsidRPr="006C3043" w:rsidRDefault="00430A5F" w:rsidP="00823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C304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Examiner 1</w:t>
            </w:r>
          </w:p>
          <w:p w:rsidR="00430A5F" w:rsidRPr="006C3043" w:rsidRDefault="00430A5F" w:rsidP="006068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C304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539" w:type="dxa"/>
          </w:tcPr>
          <w:p w:rsidR="00430A5F" w:rsidRPr="006C3043" w:rsidRDefault="00430A5F" w:rsidP="006068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C304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Examiner 1</w:t>
            </w:r>
          </w:p>
          <w:p w:rsidR="00430A5F" w:rsidRPr="006C3043" w:rsidRDefault="00430A5F" w:rsidP="006068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C304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Signature</w:t>
            </w:r>
          </w:p>
        </w:tc>
        <w:tc>
          <w:tcPr>
            <w:tcW w:w="1540" w:type="dxa"/>
          </w:tcPr>
          <w:p w:rsidR="00430A5F" w:rsidRPr="006C3043" w:rsidRDefault="00430A5F" w:rsidP="006068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C304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Examiner 2</w:t>
            </w:r>
          </w:p>
          <w:p w:rsidR="00430A5F" w:rsidRPr="006C3043" w:rsidRDefault="00430A5F" w:rsidP="006068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C304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540" w:type="dxa"/>
          </w:tcPr>
          <w:p w:rsidR="00430A5F" w:rsidRPr="006C3043" w:rsidRDefault="00430A5F" w:rsidP="006068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C304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Examiner 2</w:t>
            </w:r>
          </w:p>
          <w:p w:rsidR="00430A5F" w:rsidRPr="006C3043" w:rsidRDefault="00430A5F" w:rsidP="006068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C304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Signature</w:t>
            </w:r>
          </w:p>
        </w:tc>
        <w:tc>
          <w:tcPr>
            <w:tcW w:w="1540" w:type="dxa"/>
          </w:tcPr>
          <w:p w:rsidR="00430A5F" w:rsidRPr="006C3043" w:rsidRDefault="00430A5F" w:rsidP="006068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C304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430A5F" w:rsidTr="0060689E">
        <w:trPr>
          <w:trHeight w:val="383"/>
          <w:jc w:val="center"/>
        </w:trPr>
        <w:tc>
          <w:tcPr>
            <w:tcW w:w="1539" w:type="dxa"/>
          </w:tcPr>
          <w:p w:rsidR="00430A5F" w:rsidRDefault="00430A5F" w:rsidP="006068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9" w:type="dxa"/>
          </w:tcPr>
          <w:p w:rsidR="00430A5F" w:rsidRDefault="00430A5F" w:rsidP="006068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0" w:type="dxa"/>
          </w:tcPr>
          <w:p w:rsidR="00430A5F" w:rsidRDefault="00430A5F" w:rsidP="006068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0" w:type="dxa"/>
          </w:tcPr>
          <w:p w:rsidR="00430A5F" w:rsidRDefault="00430A5F" w:rsidP="006068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0" w:type="dxa"/>
          </w:tcPr>
          <w:p w:rsidR="00430A5F" w:rsidRDefault="00430A5F" w:rsidP="006068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B24C0" w:rsidRDefault="004B24C0" w:rsidP="00430A5F">
      <w:pPr>
        <w:jc w:val="center"/>
        <w:rPr>
          <w:rFonts w:ascii="Times New Roman" w:hAnsi="Times New Roman" w:cs="Times New Roman"/>
          <w:b/>
          <w:sz w:val="36"/>
        </w:rPr>
      </w:pPr>
    </w:p>
    <w:p w:rsidR="00430A5F" w:rsidRDefault="00430A5F" w:rsidP="00430A5F">
      <w:pPr>
        <w:jc w:val="center"/>
        <w:rPr>
          <w:rFonts w:ascii="Times New Roman" w:hAnsi="Times New Roman" w:cs="Times New Roman"/>
          <w:b/>
          <w:sz w:val="36"/>
        </w:rPr>
      </w:pPr>
      <w:r w:rsidRPr="001324E7">
        <w:rPr>
          <w:rFonts w:ascii="Times New Roman" w:hAnsi="Times New Roman" w:cs="Times New Roman"/>
          <w:b/>
          <w:sz w:val="36"/>
        </w:rPr>
        <w:t>TABLE OF CONTENTS</w:t>
      </w:r>
    </w:p>
    <w:p w:rsidR="00430A5F" w:rsidRDefault="00430A5F" w:rsidP="00430A5F">
      <w:pPr>
        <w:jc w:val="center"/>
        <w:rPr>
          <w:rFonts w:ascii="Times New Roman" w:hAnsi="Times New Roman" w:cs="Times New Roman"/>
          <w:b/>
          <w:sz w:val="36"/>
        </w:rPr>
      </w:pPr>
    </w:p>
    <w:p w:rsidR="00430A5F" w:rsidRPr="00F31EAA" w:rsidRDefault="00430A5F" w:rsidP="00430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1EAA">
        <w:rPr>
          <w:rFonts w:ascii="Times New Roman" w:hAnsi="Times New Roman" w:cs="Times New Roman"/>
          <w:b/>
          <w:sz w:val="24"/>
          <w:szCs w:val="24"/>
        </w:rPr>
        <w:t>INTRODUCTION</w:t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430A5F" w:rsidRPr="00F31EAA" w:rsidRDefault="00430A5F" w:rsidP="00430A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1EAA">
        <w:rPr>
          <w:rFonts w:ascii="Times New Roman" w:hAnsi="Times New Roman" w:cs="Times New Roman"/>
          <w:b/>
          <w:sz w:val="24"/>
          <w:szCs w:val="24"/>
        </w:rPr>
        <w:t>LITERATURE SURVEY</w:t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>2</w:t>
      </w:r>
    </w:p>
    <w:p w:rsidR="00430A5F" w:rsidRPr="00F31EAA" w:rsidRDefault="00430A5F" w:rsidP="00430A5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EAA">
        <w:rPr>
          <w:rFonts w:ascii="Times New Roman" w:hAnsi="Times New Roman" w:cs="Times New Roman"/>
          <w:sz w:val="24"/>
          <w:szCs w:val="24"/>
        </w:rPr>
        <w:t>EXISTING SYSTEM</w:t>
      </w:r>
      <w:r w:rsidRPr="00F31EAA">
        <w:rPr>
          <w:rFonts w:ascii="Times New Roman" w:hAnsi="Times New Roman" w:cs="Times New Roman"/>
          <w:sz w:val="24"/>
          <w:szCs w:val="24"/>
        </w:rPr>
        <w:tab/>
      </w:r>
      <w:r w:rsidRPr="00F31EAA">
        <w:rPr>
          <w:rFonts w:ascii="Times New Roman" w:hAnsi="Times New Roman" w:cs="Times New Roman"/>
          <w:sz w:val="24"/>
          <w:szCs w:val="24"/>
        </w:rPr>
        <w:tab/>
      </w:r>
      <w:r w:rsidRPr="00F31EAA">
        <w:rPr>
          <w:rFonts w:ascii="Times New Roman" w:hAnsi="Times New Roman" w:cs="Times New Roman"/>
          <w:sz w:val="24"/>
          <w:szCs w:val="24"/>
        </w:rPr>
        <w:tab/>
      </w:r>
      <w:r w:rsidRPr="00F31EAA">
        <w:rPr>
          <w:rFonts w:ascii="Times New Roman" w:hAnsi="Times New Roman" w:cs="Times New Roman"/>
          <w:sz w:val="24"/>
          <w:szCs w:val="24"/>
        </w:rPr>
        <w:tab/>
      </w:r>
      <w:r w:rsidRPr="00F31EAA">
        <w:rPr>
          <w:rFonts w:ascii="Times New Roman" w:hAnsi="Times New Roman" w:cs="Times New Roman"/>
          <w:sz w:val="24"/>
          <w:szCs w:val="24"/>
        </w:rPr>
        <w:tab/>
      </w:r>
      <w:r w:rsidRPr="00F31EAA">
        <w:rPr>
          <w:rFonts w:ascii="Times New Roman" w:hAnsi="Times New Roman" w:cs="Times New Roman"/>
          <w:sz w:val="24"/>
          <w:szCs w:val="24"/>
        </w:rPr>
        <w:tab/>
      </w:r>
      <w:r w:rsidRPr="00F31EAA">
        <w:rPr>
          <w:rFonts w:ascii="Times New Roman" w:hAnsi="Times New Roman" w:cs="Times New Roman"/>
          <w:sz w:val="24"/>
          <w:szCs w:val="24"/>
        </w:rPr>
        <w:tab/>
        <w:t>2</w:t>
      </w:r>
      <w:r w:rsidRPr="00F31EAA">
        <w:rPr>
          <w:rFonts w:ascii="Times New Roman" w:hAnsi="Times New Roman" w:cs="Times New Roman"/>
          <w:sz w:val="24"/>
          <w:szCs w:val="24"/>
        </w:rPr>
        <w:tab/>
      </w:r>
    </w:p>
    <w:p w:rsidR="00430A5F" w:rsidRDefault="00430A5F" w:rsidP="00430A5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EAA">
        <w:rPr>
          <w:rFonts w:ascii="Times New Roman" w:hAnsi="Times New Roman" w:cs="Times New Roman"/>
          <w:sz w:val="24"/>
          <w:szCs w:val="24"/>
        </w:rPr>
        <w:t>PROPOSED SYSTEM</w:t>
      </w:r>
      <w:r w:rsidRPr="00F31E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2D7363">
        <w:rPr>
          <w:rFonts w:ascii="Times New Roman" w:hAnsi="Times New Roman" w:cs="Times New Roman"/>
          <w:sz w:val="24"/>
          <w:szCs w:val="24"/>
        </w:rPr>
        <w:t>2</w:t>
      </w:r>
    </w:p>
    <w:p w:rsidR="00430A5F" w:rsidRDefault="00430A5F" w:rsidP="00430A5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FEASIBILITY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B1481">
        <w:rPr>
          <w:rFonts w:ascii="Times New Roman" w:hAnsi="Times New Roman" w:cs="Times New Roman"/>
          <w:sz w:val="24"/>
          <w:szCs w:val="24"/>
        </w:rPr>
        <w:t>4</w:t>
      </w:r>
    </w:p>
    <w:p w:rsidR="00430A5F" w:rsidRPr="00F31EAA" w:rsidRDefault="00430A5F" w:rsidP="00430A5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AND TECHNOLOGIES  USED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B148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0A5F" w:rsidRPr="00430A5F" w:rsidRDefault="00430A5F" w:rsidP="00430A5F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31EAA">
        <w:rPr>
          <w:rFonts w:ascii="Times New Roman" w:hAnsi="Times New Roman" w:cs="Times New Roman"/>
          <w:b/>
          <w:sz w:val="24"/>
          <w:szCs w:val="24"/>
        </w:rPr>
        <w:t>SYSTEM REQUIREMENTS</w:t>
      </w:r>
      <w:r w:rsidRPr="00F31EAA">
        <w:rPr>
          <w:rFonts w:ascii="Times New Roman" w:hAnsi="Times New Roman" w:cs="Times New Roman"/>
          <w:b/>
          <w:sz w:val="24"/>
          <w:szCs w:val="24"/>
        </w:rPr>
        <w:tab/>
      </w:r>
      <w:r w:rsidRPr="00430A5F">
        <w:rPr>
          <w:rFonts w:ascii="Times New Roman" w:hAnsi="Times New Roman" w:cs="Times New Roman"/>
          <w:b/>
          <w:sz w:val="24"/>
          <w:szCs w:val="24"/>
        </w:rPr>
        <w:tab/>
      </w:r>
      <w:r w:rsidRPr="00430A5F">
        <w:rPr>
          <w:rFonts w:ascii="Times New Roman" w:hAnsi="Times New Roman" w:cs="Times New Roman"/>
          <w:b/>
          <w:sz w:val="24"/>
          <w:szCs w:val="24"/>
        </w:rPr>
        <w:tab/>
      </w:r>
      <w:r w:rsidRPr="00430A5F">
        <w:rPr>
          <w:rFonts w:ascii="Times New Roman" w:hAnsi="Times New Roman" w:cs="Times New Roman"/>
          <w:b/>
          <w:sz w:val="24"/>
          <w:szCs w:val="24"/>
        </w:rPr>
        <w:tab/>
      </w:r>
      <w:r w:rsidRPr="00430A5F">
        <w:rPr>
          <w:rFonts w:ascii="Times New Roman" w:hAnsi="Times New Roman" w:cs="Times New Roman"/>
          <w:b/>
          <w:sz w:val="24"/>
          <w:szCs w:val="24"/>
        </w:rPr>
        <w:tab/>
      </w:r>
      <w:r w:rsidRPr="00430A5F">
        <w:rPr>
          <w:rFonts w:ascii="Times New Roman" w:hAnsi="Times New Roman" w:cs="Times New Roman"/>
          <w:b/>
          <w:sz w:val="24"/>
          <w:szCs w:val="24"/>
        </w:rPr>
        <w:tab/>
      </w:r>
      <w:r w:rsidRPr="00430A5F">
        <w:rPr>
          <w:rFonts w:ascii="Times New Roman" w:hAnsi="Times New Roman" w:cs="Times New Roman"/>
          <w:b/>
          <w:sz w:val="24"/>
          <w:szCs w:val="24"/>
        </w:rPr>
        <w:tab/>
      </w:r>
      <w:r w:rsidR="00AB1481">
        <w:rPr>
          <w:rFonts w:ascii="Times New Roman" w:hAnsi="Times New Roman" w:cs="Times New Roman"/>
          <w:b/>
          <w:sz w:val="24"/>
          <w:szCs w:val="24"/>
        </w:rPr>
        <w:t>6</w:t>
      </w:r>
    </w:p>
    <w:p w:rsidR="00430A5F" w:rsidRPr="00F31EAA" w:rsidRDefault="00430A5F" w:rsidP="00430A5F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31EAA">
        <w:rPr>
          <w:rFonts w:ascii="Times New Roman" w:hAnsi="Times New Roman" w:cs="Times New Roman"/>
          <w:b/>
          <w:sz w:val="24"/>
          <w:szCs w:val="24"/>
        </w:rPr>
        <w:t>SOFTWARE REQUIREMENTS SPECIFICATIONS</w:t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AB1481">
        <w:rPr>
          <w:rFonts w:ascii="Times New Roman" w:hAnsi="Times New Roman" w:cs="Times New Roman"/>
          <w:b/>
          <w:sz w:val="24"/>
          <w:szCs w:val="24"/>
        </w:rPr>
        <w:t>7</w:t>
      </w:r>
    </w:p>
    <w:p w:rsidR="00430A5F" w:rsidRPr="00F31EAA" w:rsidRDefault="00430A5F" w:rsidP="00430A5F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31EAA">
        <w:rPr>
          <w:rFonts w:ascii="Times New Roman" w:hAnsi="Times New Roman" w:cs="Times New Roman"/>
          <w:b/>
          <w:sz w:val="24"/>
          <w:szCs w:val="24"/>
        </w:rPr>
        <w:t>SYSTEM DESIGN</w:t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C463F2">
        <w:rPr>
          <w:rFonts w:ascii="Times New Roman" w:hAnsi="Times New Roman" w:cs="Times New Roman"/>
          <w:b/>
          <w:sz w:val="24"/>
          <w:szCs w:val="24"/>
        </w:rPr>
        <w:t>8</w:t>
      </w:r>
    </w:p>
    <w:p w:rsidR="00430A5F" w:rsidRPr="00F31EAA" w:rsidRDefault="00430A5F" w:rsidP="00430A5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EAA">
        <w:rPr>
          <w:rFonts w:ascii="Times New Roman" w:hAnsi="Times New Roman" w:cs="Times New Roman"/>
          <w:sz w:val="24"/>
          <w:szCs w:val="24"/>
        </w:rPr>
        <w:t>DATA FLOW DIAGRAM</w:t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C463F2">
        <w:rPr>
          <w:rFonts w:ascii="Times New Roman" w:hAnsi="Times New Roman" w:cs="Times New Roman"/>
          <w:sz w:val="24"/>
          <w:szCs w:val="24"/>
        </w:rPr>
        <w:t>8</w:t>
      </w:r>
    </w:p>
    <w:p w:rsidR="00430A5F" w:rsidRPr="00F31EAA" w:rsidRDefault="00430A5F" w:rsidP="00430A5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EAA">
        <w:rPr>
          <w:rFonts w:ascii="Times New Roman" w:hAnsi="Times New Roman" w:cs="Times New Roman"/>
          <w:sz w:val="24"/>
          <w:szCs w:val="24"/>
        </w:rPr>
        <w:t>USE CASE DIAGRAM</w:t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C463F2">
        <w:rPr>
          <w:rFonts w:ascii="Times New Roman" w:hAnsi="Times New Roman" w:cs="Times New Roman"/>
          <w:sz w:val="24"/>
          <w:szCs w:val="24"/>
        </w:rPr>
        <w:t>9</w:t>
      </w:r>
    </w:p>
    <w:p w:rsidR="00430A5F" w:rsidRPr="00430A5F" w:rsidRDefault="00430A5F" w:rsidP="00430A5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1EAA">
        <w:rPr>
          <w:rFonts w:ascii="Times New Roman" w:hAnsi="Times New Roman" w:cs="Times New Roman"/>
          <w:sz w:val="24"/>
          <w:szCs w:val="24"/>
        </w:rPr>
        <w:t>ACTIVITY DIAGRAM</w:t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2D7363">
        <w:rPr>
          <w:rFonts w:ascii="Times New Roman" w:hAnsi="Times New Roman" w:cs="Times New Roman"/>
          <w:sz w:val="24"/>
          <w:szCs w:val="24"/>
        </w:rPr>
        <w:tab/>
      </w:r>
      <w:r w:rsidR="00C463F2">
        <w:rPr>
          <w:rFonts w:ascii="Times New Roman" w:hAnsi="Times New Roman" w:cs="Times New Roman"/>
          <w:sz w:val="24"/>
          <w:szCs w:val="24"/>
        </w:rPr>
        <w:t>10</w:t>
      </w:r>
    </w:p>
    <w:p w:rsidR="00430A5F" w:rsidRPr="00F31EAA" w:rsidRDefault="00430A5F" w:rsidP="00430A5F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31EAA">
        <w:rPr>
          <w:rFonts w:ascii="Times New Roman" w:hAnsi="Times New Roman" w:cs="Times New Roman"/>
          <w:b/>
          <w:sz w:val="24"/>
          <w:szCs w:val="24"/>
        </w:rPr>
        <w:t xml:space="preserve">IMPLEMENTATION </w:t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  <w:t>1</w:t>
      </w:r>
      <w:r w:rsidR="00C463F2">
        <w:rPr>
          <w:rFonts w:ascii="Times New Roman" w:hAnsi="Times New Roman" w:cs="Times New Roman"/>
          <w:b/>
          <w:sz w:val="24"/>
          <w:szCs w:val="24"/>
        </w:rPr>
        <w:t>2</w:t>
      </w:r>
    </w:p>
    <w:p w:rsidR="00430A5F" w:rsidRDefault="00430A5F" w:rsidP="00430A5F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31EAA">
        <w:rPr>
          <w:rFonts w:ascii="Times New Roman" w:hAnsi="Times New Roman" w:cs="Times New Roman"/>
          <w:b/>
          <w:sz w:val="24"/>
          <w:szCs w:val="24"/>
        </w:rPr>
        <w:t>TESTING</w:t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  <w:t>1</w:t>
      </w:r>
      <w:r w:rsidR="00C463F2">
        <w:rPr>
          <w:rFonts w:ascii="Times New Roman" w:hAnsi="Times New Roman" w:cs="Times New Roman"/>
          <w:b/>
          <w:sz w:val="24"/>
          <w:szCs w:val="24"/>
        </w:rPr>
        <w:t>7</w:t>
      </w:r>
    </w:p>
    <w:p w:rsidR="00430A5F" w:rsidRDefault="00430A5F" w:rsidP="00430A5F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ENHANCEMENT</w:t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  <w:t>1</w:t>
      </w:r>
      <w:r w:rsidR="00C463F2">
        <w:rPr>
          <w:rFonts w:ascii="Times New Roman" w:hAnsi="Times New Roman" w:cs="Times New Roman"/>
          <w:b/>
          <w:sz w:val="24"/>
          <w:szCs w:val="24"/>
        </w:rPr>
        <w:t>9</w:t>
      </w:r>
    </w:p>
    <w:p w:rsidR="00430A5F" w:rsidRDefault="00430A5F" w:rsidP="00430A5F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C463F2">
        <w:rPr>
          <w:rFonts w:ascii="Times New Roman" w:hAnsi="Times New Roman" w:cs="Times New Roman"/>
          <w:b/>
          <w:sz w:val="24"/>
          <w:szCs w:val="24"/>
        </w:rPr>
        <w:t>20</w:t>
      </w:r>
    </w:p>
    <w:p w:rsidR="00EF5125" w:rsidRPr="00430A5F" w:rsidRDefault="00430A5F" w:rsidP="00430A5F">
      <w:pPr>
        <w:pStyle w:val="ListParagraph"/>
        <w:numPr>
          <w:ilvl w:val="0"/>
          <w:numId w:val="3"/>
        </w:numPr>
        <w:spacing w:line="360" w:lineRule="auto"/>
        <w:ind w:left="1080"/>
      </w:pPr>
      <w:r>
        <w:rPr>
          <w:rFonts w:ascii="Times New Roman" w:hAnsi="Times New Roman" w:cs="Times New Roman"/>
          <w:b/>
          <w:sz w:val="24"/>
          <w:szCs w:val="24"/>
        </w:rPr>
        <w:t>BIBLIOGRAPHY</w:t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</w:r>
      <w:r w:rsidR="002D7363">
        <w:rPr>
          <w:rFonts w:ascii="Times New Roman" w:hAnsi="Times New Roman" w:cs="Times New Roman"/>
          <w:b/>
          <w:sz w:val="24"/>
          <w:szCs w:val="24"/>
        </w:rPr>
        <w:tab/>
        <w:t>2</w:t>
      </w:r>
      <w:r w:rsidR="00C463F2">
        <w:rPr>
          <w:rFonts w:ascii="Times New Roman" w:hAnsi="Times New Roman" w:cs="Times New Roman"/>
          <w:b/>
          <w:sz w:val="24"/>
          <w:szCs w:val="24"/>
        </w:rPr>
        <w:t>1</w:t>
      </w:r>
    </w:p>
    <w:p w:rsidR="00430A5F" w:rsidRDefault="00430A5F" w:rsidP="00430A5F">
      <w:pPr>
        <w:spacing w:line="360" w:lineRule="auto"/>
      </w:pPr>
    </w:p>
    <w:p w:rsidR="00430A5F" w:rsidRDefault="00430A5F" w:rsidP="00430A5F">
      <w:pPr>
        <w:spacing w:line="360" w:lineRule="auto"/>
      </w:pPr>
    </w:p>
    <w:p w:rsidR="00430A5F" w:rsidRDefault="00430A5F" w:rsidP="00430A5F">
      <w:pPr>
        <w:spacing w:line="360" w:lineRule="auto"/>
      </w:pPr>
    </w:p>
    <w:p w:rsidR="00430A5F" w:rsidRDefault="00430A5F" w:rsidP="00430A5F">
      <w:pPr>
        <w:spacing w:line="360" w:lineRule="auto"/>
      </w:pPr>
    </w:p>
    <w:p w:rsidR="00430A5F" w:rsidRDefault="00430A5F" w:rsidP="00430A5F">
      <w:pPr>
        <w:spacing w:line="360" w:lineRule="auto"/>
      </w:pPr>
    </w:p>
    <w:p w:rsidR="00430A5F" w:rsidRDefault="00430A5F" w:rsidP="00430A5F">
      <w:pPr>
        <w:spacing w:line="360" w:lineRule="auto"/>
      </w:pPr>
    </w:p>
    <w:p w:rsidR="00430A5F" w:rsidRDefault="00430A5F" w:rsidP="00430A5F">
      <w:pPr>
        <w:spacing w:line="360" w:lineRule="auto"/>
      </w:pPr>
    </w:p>
    <w:p w:rsidR="00430A5F" w:rsidRDefault="00430A5F" w:rsidP="00430A5F">
      <w:pPr>
        <w:spacing w:line="360" w:lineRule="auto"/>
      </w:pPr>
    </w:p>
    <w:p w:rsidR="00430A5F" w:rsidRDefault="00430A5F" w:rsidP="00430A5F">
      <w:pPr>
        <w:spacing w:line="360" w:lineRule="auto"/>
      </w:pPr>
    </w:p>
    <w:sectPr w:rsidR="00430A5F" w:rsidSect="00430A5F">
      <w:pgSz w:w="12240" w:h="15840"/>
      <w:pgMar w:top="900" w:right="1440" w:bottom="1135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2A12"/>
    <w:multiLevelType w:val="multilevel"/>
    <w:tmpl w:val="01C65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>
    <w:nsid w:val="15C72F06"/>
    <w:multiLevelType w:val="multilevel"/>
    <w:tmpl w:val="434C50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2F7851C8"/>
    <w:multiLevelType w:val="multilevel"/>
    <w:tmpl w:val="831A12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lvlText w:val="1.1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0A5F"/>
    <w:rsid w:val="000B2D24"/>
    <w:rsid w:val="00140DC5"/>
    <w:rsid w:val="002D7363"/>
    <w:rsid w:val="00430A5F"/>
    <w:rsid w:val="00447C44"/>
    <w:rsid w:val="004B24C0"/>
    <w:rsid w:val="00657F9C"/>
    <w:rsid w:val="00823E75"/>
    <w:rsid w:val="00997173"/>
    <w:rsid w:val="00AB1481"/>
    <w:rsid w:val="00AE095F"/>
    <w:rsid w:val="00AE277E"/>
    <w:rsid w:val="00C463F2"/>
    <w:rsid w:val="00C75848"/>
    <w:rsid w:val="00E45E14"/>
    <w:rsid w:val="00EF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A5F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30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A5F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430A5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A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A5F"/>
    <w:rPr>
      <w:rFonts w:ascii="Tahoma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30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2022-01-27T09:40:00Z</dcterms:created>
  <dcterms:modified xsi:type="dcterms:W3CDTF">2022-01-30T15:40:00Z</dcterms:modified>
</cp:coreProperties>
</file>