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Bhushan</w:t>
      </w:r>
      <w:r>
        <w:t xml:space="preserve"> </w:t>
      </w:r>
      <w:r>
        <w:t xml:space="preserve">Suryawanshi</w:t>
      </w:r>
    </w:p>
    <w:p>
      <w:pPr>
        <w:pStyle w:val="Date"/>
      </w:pPr>
      <w:r>
        <w:t xml:space="preserve">2020-06-15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Donut</w:t>
      </w:r>
    </w:p>
    <w:p>
      <w:pPr>
        <w:pStyle w:val="Compact"/>
        <w:numPr>
          <w:numId w:val="1001"/>
          <w:ilvl w:val="0"/>
        </w:numPr>
      </w:pPr>
      <w:r>
        <w:t xml:space="preserve">Pie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.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Plot).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Data really powers everything that we do. - Jeff Weiner, CEO LinkedIn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10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ryawanshiBhush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ryawanshiBhush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3680.555555555555"/>
        <w:tblLook w:firstRow="1"/>
      </w:tblPr>
      <w:tblGrid>
        <w:gridCol w:w="880"/>
        <w:gridCol w:w="990"/>
        <w:gridCol w:w="1650"/>
        <w:gridCol w:w="176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Bhushan Suryawanshi</dc:creator>
  <cp:keywords/>
  <dcterms:created xsi:type="dcterms:W3CDTF">2020-06-20T17:55:19Z</dcterms:created>
  <dcterms:modified xsi:type="dcterms:W3CDTF">2020-06-20T17:55:19Z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2020-06-15</vt:lpwstr>
  </property>
  <property fmtid="{D5CDD505-2E9C-101B-9397-08002B2CF9AE}" pid="4" name="output">
    <vt:lpwstr/>
  </property>
</Properties>
</file>