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75A4" w14:textId="5E59B8E2" w:rsidR="00E248C2" w:rsidRPr="00E248C2" w:rsidRDefault="00BD24F2" w:rsidP="00E248C2">
      <w:pPr>
        <w:pStyle w:val="NormalWeb"/>
      </w:pPr>
      <w:r w:rsidRPr="00BD24F2">
        <w:rPr>
          <w:rFonts w:ascii="Cambria" w:hAnsi="Cambria"/>
          <w:b/>
          <w:bCs/>
          <w:noProof/>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drawing>
          <wp:inline distT="0" distB="0" distL="0" distR="0" wp14:anchorId="323A3B54" wp14:editId="7F02E51F">
            <wp:extent cx="10572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57275" cy="971550"/>
                    </a:xfrm>
                    <a:prstGeom prst="rect">
                      <a:avLst/>
                    </a:prstGeom>
                  </pic:spPr>
                </pic:pic>
              </a:graphicData>
            </a:graphic>
          </wp:inline>
        </w:drawing>
      </w:r>
      <w:r>
        <w:rPr>
          <w:rFonts w:ascii="Cambria" w:hAnsi="Cambria"/>
          <w:b/>
          <w:bCs/>
          <w:noProof/>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B25D14" w:rsidRPr="00B25D14">
        <w:rPr>
          <w:rFonts w:ascii="Cambria" w:hAnsi="Cambria"/>
          <w:b/>
          <w:bCs/>
          <w:noProof/>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Azure Data Factory</w:t>
      </w:r>
      <w:r>
        <w:rPr>
          <w:rFonts w:ascii="Cambria" w:hAnsi="Cambria"/>
          <w:b/>
          <w:bCs/>
          <w:noProof/>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Pr="001A5924">
        <w:rPr>
          <w:rFonts w:ascii="Cambria" w:hAnsi="Cambria"/>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A5924" w:rsidRPr="001A5924">
        <w:rPr>
          <w:rFonts w:ascii="Cambria" w:hAnsi="Cambria"/>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248C2">
        <w:rPr>
          <w:rFonts w:ascii="Cambria" w:hAnsi="Cambria"/>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E248C2" w:rsidRPr="00E248C2">
        <w:rPr>
          <w:b/>
          <w:bCs/>
          <w:sz w:val="36"/>
          <w:szCs w:val="36"/>
        </w:rPr>
        <w:t>Overview</w:t>
      </w:r>
    </w:p>
    <w:p w14:paraId="4890EE14" w14:textId="77777777" w:rsidR="00E248C2" w:rsidRPr="00E248C2" w:rsidRDefault="00E248C2" w:rsidP="00E248C2">
      <w:p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Azure Data Factory (ADF) is a cloud-based data integration service provided by Microsoft Azure. It allows you to create workflows to move and transform data from various sources to destinations in the cloud or on-premises.</w:t>
      </w:r>
    </w:p>
    <w:p w14:paraId="7B0A611F" w14:textId="77777777" w:rsidR="00E248C2" w:rsidRPr="00E248C2" w:rsidRDefault="005156BE" w:rsidP="00E248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B41B98">
          <v:rect id="_x0000_i1025" style="width:0;height:1.5pt" o:hralign="center" o:hrstd="t" o:hr="t" fillcolor="#a0a0a0" stroked="f"/>
        </w:pict>
      </w:r>
    </w:p>
    <w:p w14:paraId="583CE157" w14:textId="77777777" w:rsidR="00E248C2" w:rsidRPr="00E248C2" w:rsidRDefault="00E248C2" w:rsidP="00E248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48C2">
        <w:rPr>
          <w:rFonts w:ascii="Times New Roman" w:eastAsia="Times New Roman" w:hAnsi="Times New Roman" w:cs="Times New Roman"/>
          <w:b/>
          <w:bCs/>
          <w:sz w:val="36"/>
          <w:szCs w:val="36"/>
          <w:lang w:eastAsia="en-IN"/>
        </w:rPr>
        <w:t>Key Components</w:t>
      </w:r>
    </w:p>
    <w:p w14:paraId="329DA2D8"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1. Pipelines</w:t>
      </w:r>
    </w:p>
    <w:p w14:paraId="647D02F2" w14:textId="77777777" w:rsidR="00E248C2" w:rsidRPr="00E248C2" w:rsidRDefault="00E248C2" w:rsidP="00E24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A pipeline is a logical grouping of activities that together perform a task.</w:t>
      </w:r>
    </w:p>
    <w:p w14:paraId="2AE6ECE2" w14:textId="77777777" w:rsidR="00E248C2" w:rsidRPr="00E248C2" w:rsidRDefault="00E248C2" w:rsidP="00E24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It can execute multiple activities in parallel or in sequence.</w:t>
      </w:r>
    </w:p>
    <w:p w14:paraId="781A7450" w14:textId="77777777" w:rsidR="00E248C2" w:rsidRPr="00E248C2" w:rsidRDefault="00E248C2" w:rsidP="00E248C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Pipelines are used to define workflows.</w:t>
      </w:r>
    </w:p>
    <w:p w14:paraId="29ED1594"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2. Activities</w:t>
      </w:r>
    </w:p>
    <w:p w14:paraId="076193A1" w14:textId="77777777" w:rsidR="00E248C2" w:rsidRPr="00E248C2" w:rsidRDefault="00E248C2" w:rsidP="00E24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Activities are the steps within a pipeline.</w:t>
      </w:r>
    </w:p>
    <w:p w14:paraId="45693831" w14:textId="77777777" w:rsidR="00E248C2" w:rsidRPr="00E248C2" w:rsidRDefault="00E248C2" w:rsidP="00E248C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 xml:space="preserve">Types of activities: </w:t>
      </w:r>
    </w:p>
    <w:p w14:paraId="709D8C2F" w14:textId="77777777" w:rsidR="00E248C2" w:rsidRPr="00E248C2" w:rsidRDefault="00E248C2" w:rsidP="00E248C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Data Movement</w:t>
      </w:r>
      <w:r w:rsidRPr="00E248C2">
        <w:rPr>
          <w:rFonts w:ascii="Times New Roman" w:eastAsia="Times New Roman" w:hAnsi="Times New Roman" w:cs="Times New Roman"/>
          <w:sz w:val="24"/>
          <w:szCs w:val="24"/>
          <w:lang w:eastAsia="en-IN"/>
        </w:rPr>
        <w:t>: Copy data between sources and destinations.</w:t>
      </w:r>
    </w:p>
    <w:p w14:paraId="6717E5DA" w14:textId="77777777" w:rsidR="00E248C2" w:rsidRPr="00E248C2" w:rsidRDefault="00E248C2" w:rsidP="00E248C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Data Transformation</w:t>
      </w:r>
      <w:r w:rsidRPr="00E248C2">
        <w:rPr>
          <w:rFonts w:ascii="Times New Roman" w:eastAsia="Times New Roman" w:hAnsi="Times New Roman" w:cs="Times New Roman"/>
          <w:sz w:val="24"/>
          <w:szCs w:val="24"/>
          <w:lang w:eastAsia="en-IN"/>
        </w:rPr>
        <w:t>: Use Azure Databricks, HDInsight, or Data Flow for transformations.</w:t>
      </w:r>
    </w:p>
    <w:p w14:paraId="1AD9C2ED" w14:textId="77777777" w:rsidR="00E248C2" w:rsidRPr="00E248C2" w:rsidRDefault="00E248C2" w:rsidP="00E248C2">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Control Flow</w:t>
      </w:r>
      <w:r w:rsidRPr="00E248C2">
        <w:rPr>
          <w:rFonts w:ascii="Times New Roman" w:eastAsia="Times New Roman" w:hAnsi="Times New Roman" w:cs="Times New Roman"/>
          <w:sz w:val="24"/>
          <w:szCs w:val="24"/>
          <w:lang w:eastAsia="en-IN"/>
        </w:rPr>
        <w:t>: Manage task execution using conditionals, loops, and scheduling.</w:t>
      </w:r>
    </w:p>
    <w:p w14:paraId="2F17B2B3"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3. Linked Services</w:t>
      </w:r>
    </w:p>
    <w:p w14:paraId="3B2F4423" w14:textId="77777777" w:rsidR="00E248C2" w:rsidRPr="00E248C2" w:rsidRDefault="00E248C2" w:rsidP="00E248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Define connections to data sources or destinations (e.g., Azure Blob Storage, SQL Database, etc.).</w:t>
      </w:r>
    </w:p>
    <w:p w14:paraId="1F55B4A7" w14:textId="77777777" w:rsidR="00E248C2" w:rsidRPr="00E248C2" w:rsidRDefault="00E248C2" w:rsidP="00E248C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Serve as connection strings to external systems.</w:t>
      </w:r>
    </w:p>
    <w:p w14:paraId="36003E83"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4. Datasets</w:t>
      </w:r>
    </w:p>
    <w:p w14:paraId="426B0B3F" w14:textId="77777777" w:rsidR="00E248C2" w:rsidRPr="00E248C2" w:rsidRDefault="00E248C2" w:rsidP="00E24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Represent the schema and location of data from a data source.</w:t>
      </w:r>
    </w:p>
    <w:p w14:paraId="1F9B39B2" w14:textId="77777777" w:rsidR="00E248C2" w:rsidRPr="00E248C2" w:rsidRDefault="00E248C2" w:rsidP="00E248C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Used by activities to read or write data.</w:t>
      </w:r>
    </w:p>
    <w:p w14:paraId="210111EC"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5. Integration Runtimes</w:t>
      </w:r>
    </w:p>
    <w:p w14:paraId="41193D50" w14:textId="77777777" w:rsidR="00E248C2" w:rsidRPr="00E248C2" w:rsidRDefault="00E248C2" w:rsidP="00E24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The compute infrastructure used by ADF to perform activities.</w:t>
      </w:r>
    </w:p>
    <w:p w14:paraId="0051F0D8" w14:textId="77777777" w:rsidR="00E248C2" w:rsidRPr="00E248C2" w:rsidRDefault="00E248C2" w:rsidP="00E248C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 xml:space="preserve">Types: </w:t>
      </w:r>
    </w:p>
    <w:p w14:paraId="62914C95" w14:textId="77777777" w:rsidR="00E248C2" w:rsidRPr="00E248C2" w:rsidRDefault="00E248C2" w:rsidP="00E248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lastRenderedPageBreak/>
        <w:t>Azure Integration Runtime</w:t>
      </w:r>
      <w:r w:rsidRPr="00E248C2">
        <w:rPr>
          <w:rFonts w:ascii="Times New Roman" w:eastAsia="Times New Roman" w:hAnsi="Times New Roman" w:cs="Times New Roman"/>
          <w:sz w:val="24"/>
          <w:szCs w:val="24"/>
          <w:lang w:eastAsia="en-IN"/>
        </w:rPr>
        <w:t>: For cloud-based data movement and transformation.</w:t>
      </w:r>
    </w:p>
    <w:p w14:paraId="7B33E038" w14:textId="77777777" w:rsidR="00E248C2" w:rsidRPr="00E248C2" w:rsidRDefault="00E248C2" w:rsidP="00E248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Self-hosted Integration Runtime</w:t>
      </w:r>
      <w:r w:rsidRPr="00E248C2">
        <w:rPr>
          <w:rFonts w:ascii="Times New Roman" w:eastAsia="Times New Roman" w:hAnsi="Times New Roman" w:cs="Times New Roman"/>
          <w:sz w:val="24"/>
          <w:szCs w:val="24"/>
          <w:lang w:eastAsia="en-IN"/>
        </w:rPr>
        <w:t>: For on-premises data integration.</w:t>
      </w:r>
    </w:p>
    <w:p w14:paraId="102DC8BF" w14:textId="77777777" w:rsidR="00E248C2" w:rsidRPr="00E248C2" w:rsidRDefault="00E248C2" w:rsidP="00E248C2">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SSIS Integration Runtime</w:t>
      </w:r>
      <w:r w:rsidRPr="00E248C2">
        <w:rPr>
          <w:rFonts w:ascii="Times New Roman" w:eastAsia="Times New Roman" w:hAnsi="Times New Roman" w:cs="Times New Roman"/>
          <w:sz w:val="24"/>
          <w:szCs w:val="24"/>
          <w:lang w:eastAsia="en-IN"/>
        </w:rPr>
        <w:t>: For executing SSIS packages.</w:t>
      </w:r>
    </w:p>
    <w:p w14:paraId="477AF95D"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6. Triggers</w:t>
      </w:r>
    </w:p>
    <w:p w14:paraId="53BD448B" w14:textId="77777777" w:rsidR="00E248C2" w:rsidRPr="00E248C2" w:rsidRDefault="00E248C2" w:rsidP="00E2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Define when a pipeline runs.</w:t>
      </w:r>
    </w:p>
    <w:p w14:paraId="1EFB6795" w14:textId="77777777" w:rsidR="00E248C2" w:rsidRPr="00E248C2" w:rsidRDefault="00E248C2" w:rsidP="00E248C2">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 xml:space="preserve">Types: </w:t>
      </w:r>
    </w:p>
    <w:p w14:paraId="2DC185DD" w14:textId="77777777" w:rsidR="00E248C2" w:rsidRPr="00E248C2" w:rsidRDefault="00E248C2" w:rsidP="00E248C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Schedule Trigger</w:t>
      </w:r>
      <w:r w:rsidRPr="00E248C2">
        <w:rPr>
          <w:rFonts w:ascii="Times New Roman" w:eastAsia="Times New Roman" w:hAnsi="Times New Roman" w:cs="Times New Roman"/>
          <w:sz w:val="24"/>
          <w:szCs w:val="24"/>
          <w:lang w:eastAsia="en-IN"/>
        </w:rPr>
        <w:t>: Executes pipelines on a schedule.</w:t>
      </w:r>
    </w:p>
    <w:p w14:paraId="743934BE" w14:textId="77777777" w:rsidR="00E248C2" w:rsidRPr="00E248C2" w:rsidRDefault="00E248C2" w:rsidP="00E248C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Event Trigger</w:t>
      </w:r>
      <w:r w:rsidRPr="00E248C2">
        <w:rPr>
          <w:rFonts w:ascii="Times New Roman" w:eastAsia="Times New Roman" w:hAnsi="Times New Roman" w:cs="Times New Roman"/>
          <w:sz w:val="24"/>
          <w:szCs w:val="24"/>
          <w:lang w:eastAsia="en-IN"/>
        </w:rPr>
        <w:t>: Runs pipelines in response to data events.</w:t>
      </w:r>
    </w:p>
    <w:p w14:paraId="51A94579" w14:textId="77777777" w:rsidR="00E248C2" w:rsidRPr="00E248C2" w:rsidRDefault="00E248C2" w:rsidP="00E248C2">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Manual Trigger</w:t>
      </w:r>
      <w:r w:rsidRPr="00E248C2">
        <w:rPr>
          <w:rFonts w:ascii="Times New Roman" w:eastAsia="Times New Roman" w:hAnsi="Times New Roman" w:cs="Times New Roman"/>
          <w:sz w:val="24"/>
          <w:szCs w:val="24"/>
          <w:lang w:eastAsia="en-IN"/>
        </w:rPr>
        <w:t>: Starts pipelines manually.</w:t>
      </w:r>
    </w:p>
    <w:p w14:paraId="65DB14E3" w14:textId="77777777" w:rsidR="00E248C2" w:rsidRPr="00E248C2" w:rsidRDefault="005156BE" w:rsidP="00E248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D938B7B">
          <v:rect id="_x0000_i1026" style="width:0;height:1.5pt" o:hralign="center" o:hrstd="t" o:hr="t" fillcolor="#a0a0a0" stroked="f"/>
        </w:pict>
      </w:r>
    </w:p>
    <w:p w14:paraId="20BD31D1" w14:textId="77777777" w:rsidR="00E248C2" w:rsidRPr="00E248C2" w:rsidRDefault="00E248C2" w:rsidP="00E248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48C2">
        <w:rPr>
          <w:rFonts w:ascii="Times New Roman" w:eastAsia="Times New Roman" w:hAnsi="Times New Roman" w:cs="Times New Roman"/>
          <w:b/>
          <w:bCs/>
          <w:sz w:val="36"/>
          <w:szCs w:val="36"/>
          <w:lang w:eastAsia="en-IN"/>
        </w:rPr>
        <w:t>Features</w:t>
      </w:r>
    </w:p>
    <w:p w14:paraId="152CE13E"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1. Data Movement</w:t>
      </w:r>
    </w:p>
    <w:p w14:paraId="75C9B17B" w14:textId="77777777" w:rsidR="00E248C2" w:rsidRPr="00E248C2" w:rsidRDefault="00E248C2" w:rsidP="00E248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Supports various data sources, including SQL databases, NoSQL stores, blob storage, and SaaS applications.</w:t>
      </w:r>
    </w:p>
    <w:p w14:paraId="55AAB118" w14:textId="77777777" w:rsidR="00E248C2" w:rsidRPr="00E248C2" w:rsidRDefault="00E248C2" w:rsidP="00E248C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Can handle batch and incremental data loads.</w:t>
      </w:r>
    </w:p>
    <w:p w14:paraId="1058D7D6"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2. Data Transformation</w:t>
      </w:r>
    </w:p>
    <w:p w14:paraId="3B5CF8B8" w14:textId="77777777" w:rsidR="00E248C2" w:rsidRPr="00E248C2" w:rsidRDefault="00E248C2" w:rsidP="00E248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Built-in data flows for data transformation using a no-code/low-code interface.</w:t>
      </w:r>
    </w:p>
    <w:p w14:paraId="78BE8BB9" w14:textId="77777777" w:rsidR="00E248C2" w:rsidRPr="00E248C2" w:rsidRDefault="00E248C2" w:rsidP="00E248C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Supports mapping data flows for complex transformations.</w:t>
      </w:r>
    </w:p>
    <w:p w14:paraId="41033317"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3. Monitoring and Debugging</w:t>
      </w:r>
    </w:p>
    <w:p w14:paraId="32CBCF00" w14:textId="77777777" w:rsidR="00E248C2" w:rsidRPr="00E248C2" w:rsidRDefault="00E248C2" w:rsidP="00E248C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Built-in monitoring interface for pipeline runs.</w:t>
      </w:r>
    </w:p>
    <w:p w14:paraId="4FD0FE14" w14:textId="77777777" w:rsidR="00E248C2" w:rsidRPr="00E248C2" w:rsidRDefault="00E248C2" w:rsidP="00E248C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Provides detailed logs and alerts for troubleshooting.</w:t>
      </w:r>
    </w:p>
    <w:p w14:paraId="1FB01F42" w14:textId="77777777" w:rsidR="00E248C2" w:rsidRPr="00E248C2" w:rsidRDefault="00E248C2" w:rsidP="00E248C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48C2">
        <w:rPr>
          <w:rFonts w:ascii="Times New Roman" w:eastAsia="Times New Roman" w:hAnsi="Times New Roman" w:cs="Times New Roman"/>
          <w:b/>
          <w:bCs/>
          <w:sz w:val="27"/>
          <w:szCs w:val="27"/>
          <w:lang w:eastAsia="en-IN"/>
        </w:rPr>
        <w:t>4. Hybrid Data Integration</w:t>
      </w:r>
    </w:p>
    <w:p w14:paraId="42ABE039" w14:textId="77777777" w:rsidR="00E248C2" w:rsidRPr="00E248C2" w:rsidRDefault="00E248C2" w:rsidP="00E248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Allows integration of both cloud and on-premises data.</w:t>
      </w:r>
    </w:p>
    <w:p w14:paraId="56C5BBDA" w14:textId="77777777" w:rsidR="00E248C2" w:rsidRPr="00E248C2" w:rsidRDefault="00E248C2" w:rsidP="00E248C2">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Enables secure connections to on-premises data sources through a self-hosted integration runtime.</w:t>
      </w:r>
    </w:p>
    <w:p w14:paraId="7AC48F88" w14:textId="77777777" w:rsidR="00E248C2" w:rsidRPr="00E248C2" w:rsidRDefault="005156BE" w:rsidP="00E248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05AD1C9">
          <v:rect id="_x0000_i1027" style="width:0;height:1.5pt" o:hralign="center" o:hrstd="t" o:hr="t" fillcolor="#a0a0a0" stroked="f"/>
        </w:pict>
      </w:r>
    </w:p>
    <w:p w14:paraId="61C33F7A" w14:textId="77777777" w:rsidR="00E248C2" w:rsidRPr="00E248C2" w:rsidRDefault="00E248C2" w:rsidP="00E248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48C2">
        <w:rPr>
          <w:rFonts w:ascii="Times New Roman" w:eastAsia="Times New Roman" w:hAnsi="Times New Roman" w:cs="Times New Roman"/>
          <w:b/>
          <w:bCs/>
          <w:sz w:val="36"/>
          <w:szCs w:val="36"/>
          <w:lang w:eastAsia="en-IN"/>
        </w:rPr>
        <w:t>Common Use Cases</w:t>
      </w:r>
    </w:p>
    <w:p w14:paraId="1A671AE4" w14:textId="77777777" w:rsidR="00E248C2" w:rsidRPr="00E248C2" w:rsidRDefault="00E248C2" w:rsidP="00E24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Data Migration</w:t>
      </w:r>
      <w:r w:rsidRPr="00E248C2">
        <w:rPr>
          <w:rFonts w:ascii="Times New Roman" w:eastAsia="Times New Roman" w:hAnsi="Times New Roman" w:cs="Times New Roman"/>
          <w:sz w:val="24"/>
          <w:szCs w:val="24"/>
          <w:lang w:eastAsia="en-IN"/>
        </w:rPr>
        <w:t>: Move data between on-premises and cloud.</w:t>
      </w:r>
    </w:p>
    <w:p w14:paraId="007F6211" w14:textId="77777777" w:rsidR="00E248C2" w:rsidRPr="00E248C2" w:rsidRDefault="00E248C2" w:rsidP="00E24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ETL/ELT Workflows</w:t>
      </w:r>
      <w:r w:rsidRPr="00E248C2">
        <w:rPr>
          <w:rFonts w:ascii="Times New Roman" w:eastAsia="Times New Roman" w:hAnsi="Times New Roman" w:cs="Times New Roman"/>
          <w:sz w:val="24"/>
          <w:szCs w:val="24"/>
          <w:lang w:eastAsia="en-IN"/>
        </w:rPr>
        <w:t>: Extract, transform, and load large volumes of data.</w:t>
      </w:r>
    </w:p>
    <w:p w14:paraId="31E1D35C" w14:textId="77777777" w:rsidR="00E248C2" w:rsidRPr="00E248C2" w:rsidRDefault="00E248C2" w:rsidP="00E24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Data Lake Ingestion</w:t>
      </w:r>
      <w:r w:rsidRPr="00E248C2">
        <w:rPr>
          <w:rFonts w:ascii="Times New Roman" w:eastAsia="Times New Roman" w:hAnsi="Times New Roman" w:cs="Times New Roman"/>
          <w:sz w:val="24"/>
          <w:szCs w:val="24"/>
          <w:lang w:eastAsia="en-IN"/>
        </w:rPr>
        <w:t>: Load data into Azure Data Lake Storage.</w:t>
      </w:r>
    </w:p>
    <w:p w14:paraId="3F763834" w14:textId="77777777" w:rsidR="00E248C2" w:rsidRPr="00E248C2" w:rsidRDefault="00E248C2" w:rsidP="00E24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Data Warehousing</w:t>
      </w:r>
      <w:r w:rsidRPr="00E248C2">
        <w:rPr>
          <w:rFonts w:ascii="Times New Roman" w:eastAsia="Times New Roman" w:hAnsi="Times New Roman" w:cs="Times New Roman"/>
          <w:sz w:val="24"/>
          <w:szCs w:val="24"/>
          <w:lang w:eastAsia="en-IN"/>
        </w:rPr>
        <w:t>: Integrate data for analytics and reporting.</w:t>
      </w:r>
    </w:p>
    <w:p w14:paraId="355708AF" w14:textId="77777777" w:rsidR="00E248C2" w:rsidRPr="00E248C2" w:rsidRDefault="00E248C2" w:rsidP="00E248C2">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Event-driven Workflows</w:t>
      </w:r>
      <w:r w:rsidRPr="00E248C2">
        <w:rPr>
          <w:rFonts w:ascii="Times New Roman" w:eastAsia="Times New Roman" w:hAnsi="Times New Roman" w:cs="Times New Roman"/>
          <w:sz w:val="24"/>
          <w:szCs w:val="24"/>
          <w:lang w:eastAsia="en-IN"/>
        </w:rPr>
        <w:t>: Trigger workflows based on file creation or updates.</w:t>
      </w:r>
    </w:p>
    <w:p w14:paraId="66F4DF03" w14:textId="77777777" w:rsidR="00E248C2" w:rsidRPr="00E248C2" w:rsidRDefault="005156BE" w:rsidP="00E248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172EFFA3">
          <v:rect id="_x0000_i1028" style="width:0;height:1.5pt" o:hralign="center" o:hrstd="t" o:hr="t" fillcolor="#a0a0a0" stroked="f"/>
        </w:pict>
      </w:r>
    </w:p>
    <w:p w14:paraId="5B1C7431" w14:textId="77777777" w:rsidR="00E248C2" w:rsidRPr="00E248C2" w:rsidRDefault="00E248C2" w:rsidP="00E248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48C2">
        <w:rPr>
          <w:rFonts w:ascii="Times New Roman" w:eastAsia="Times New Roman" w:hAnsi="Times New Roman" w:cs="Times New Roman"/>
          <w:b/>
          <w:bCs/>
          <w:sz w:val="36"/>
          <w:szCs w:val="36"/>
          <w:lang w:eastAsia="en-IN"/>
        </w:rPr>
        <w:t>Pricing</w:t>
      </w:r>
    </w:p>
    <w:p w14:paraId="6DA27089" w14:textId="77777777" w:rsidR="00E248C2" w:rsidRPr="00E248C2" w:rsidRDefault="00E248C2" w:rsidP="00E248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Based on usage</w:t>
      </w:r>
      <w:r w:rsidRPr="00E248C2">
        <w:rPr>
          <w:rFonts w:ascii="Times New Roman" w:eastAsia="Times New Roman" w:hAnsi="Times New Roman" w:cs="Times New Roman"/>
          <w:sz w:val="24"/>
          <w:szCs w:val="24"/>
          <w:lang w:eastAsia="en-IN"/>
        </w:rPr>
        <w:t xml:space="preserve">: </w:t>
      </w:r>
    </w:p>
    <w:p w14:paraId="0BC437D3" w14:textId="77777777" w:rsidR="00E248C2" w:rsidRPr="00E248C2" w:rsidRDefault="00E248C2" w:rsidP="00E248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Number of pipeline runs.</w:t>
      </w:r>
    </w:p>
    <w:p w14:paraId="019E5D77" w14:textId="77777777" w:rsidR="00E248C2" w:rsidRPr="00E248C2" w:rsidRDefault="00E248C2" w:rsidP="00E248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Data movement and transformation.</w:t>
      </w:r>
    </w:p>
    <w:p w14:paraId="33746078" w14:textId="77777777" w:rsidR="00E248C2" w:rsidRPr="00E248C2" w:rsidRDefault="00E248C2" w:rsidP="00E248C2">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Integration runtime costs.</w:t>
      </w:r>
    </w:p>
    <w:p w14:paraId="12A5A4F4" w14:textId="77777777" w:rsidR="00E248C2" w:rsidRPr="00E248C2" w:rsidRDefault="00E248C2" w:rsidP="00E248C2">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Pricing tiers depend on the region and specific use.</w:t>
      </w:r>
    </w:p>
    <w:p w14:paraId="77B5DCF2" w14:textId="77777777" w:rsidR="00E248C2" w:rsidRPr="00E248C2" w:rsidRDefault="005156BE" w:rsidP="00E248C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11CE1C">
          <v:rect id="_x0000_i1029" style="width:0;height:1.5pt" o:hralign="center" o:hrstd="t" o:hr="t" fillcolor="#a0a0a0" stroked="f"/>
        </w:pict>
      </w:r>
    </w:p>
    <w:p w14:paraId="16EA303B" w14:textId="77777777" w:rsidR="00E248C2" w:rsidRPr="00E248C2" w:rsidRDefault="00E248C2" w:rsidP="00E248C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48C2">
        <w:rPr>
          <w:rFonts w:ascii="Times New Roman" w:eastAsia="Times New Roman" w:hAnsi="Times New Roman" w:cs="Times New Roman"/>
          <w:b/>
          <w:bCs/>
          <w:sz w:val="36"/>
          <w:szCs w:val="36"/>
          <w:lang w:eastAsia="en-IN"/>
        </w:rPr>
        <w:t>Tips for Using ADF Effectively</w:t>
      </w:r>
    </w:p>
    <w:p w14:paraId="3149107D" w14:textId="77777777" w:rsidR="00E248C2" w:rsidRPr="00E248C2" w:rsidRDefault="00E248C2" w:rsidP="00E24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Optimize Pipelines</w:t>
      </w:r>
      <w:r w:rsidRPr="00E248C2">
        <w:rPr>
          <w:rFonts w:ascii="Times New Roman" w:eastAsia="Times New Roman" w:hAnsi="Times New Roman" w:cs="Times New Roman"/>
          <w:sz w:val="24"/>
          <w:szCs w:val="24"/>
          <w:lang w:eastAsia="en-IN"/>
        </w:rPr>
        <w:t xml:space="preserve">: </w:t>
      </w:r>
    </w:p>
    <w:p w14:paraId="5B0A6912" w14:textId="77777777" w:rsidR="00E248C2" w:rsidRPr="00E248C2" w:rsidRDefault="00E248C2" w:rsidP="00E248C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Use parallel activities for efficiency.</w:t>
      </w:r>
    </w:p>
    <w:p w14:paraId="396DB354" w14:textId="77777777" w:rsidR="00E248C2" w:rsidRPr="00E248C2" w:rsidRDefault="00E248C2" w:rsidP="00E248C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Limit the number of activities in a single pipeline to avoid complexity.</w:t>
      </w:r>
    </w:p>
    <w:p w14:paraId="4085648C" w14:textId="77777777" w:rsidR="00E248C2" w:rsidRPr="00E248C2" w:rsidRDefault="00E248C2" w:rsidP="00E24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Leverage Integration Runtimes</w:t>
      </w:r>
      <w:r w:rsidRPr="00E248C2">
        <w:rPr>
          <w:rFonts w:ascii="Times New Roman" w:eastAsia="Times New Roman" w:hAnsi="Times New Roman" w:cs="Times New Roman"/>
          <w:sz w:val="24"/>
          <w:szCs w:val="24"/>
          <w:lang w:eastAsia="en-IN"/>
        </w:rPr>
        <w:t xml:space="preserve">: </w:t>
      </w:r>
    </w:p>
    <w:p w14:paraId="586F3031" w14:textId="77777777" w:rsidR="00E248C2" w:rsidRPr="00E248C2" w:rsidRDefault="00E248C2" w:rsidP="00E248C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Use Azure Integration Runtime for cloud-native scenarios.</w:t>
      </w:r>
    </w:p>
    <w:p w14:paraId="3C989FC4" w14:textId="77777777" w:rsidR="00E248C2" w:rsidRPr="00E248C2" w:rsidRDefault="00E248C2" w:rsidP="00E248C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Use self-hosted runtime for on-premises data securely.</w:t>
      </w:r>
    </w:p>
    <w:p w14:paraId="4636057C" w14:textId="77777777" w:rsidR="00E248C2" w:rsidRPr="00E248C2" w:rsidRDefault="00E248C2" w:rsidP="00E24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Debug Before Deploying</w:t>
      </w:r>
      <w:r w:rsidRPr="00E248C2">
        <w:rPr>
          <w:rFonts w:ascii="Times New Roman" w:eastAsia="Times New Roman" w:hAnsi="Times New Roman" w:cs="Times New Roman"/>
          <w:sz w:val="24"/>
          <w:szCs w:val="24"/>
          <w:lang w:eastAsia="en-IN"/>
        </w:rPr>
        <w:t xml:space="preserve">: </w:t>
      </w:r>
    </w:p>
    <w:p w14:paraId="217D3360" w14:textId="77777777" w:rsidR="00E248C2" w:rsidRPr="00E248C2" w:rsidRDefault="00E248C2" w:rsidP="00E248C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Utilize the Debug feature to test pipelines and resolve issues.</w:t>
      </w:r>
    </w:p>
    <w:p w14:paraId="5B28AEBC" w14:textId="77777777" w:rsidR="00E248C2" w:rsidRPr="00E248C2" w:rsidRDefault="00E248C2" w:rsidP="00E248C2">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b/>
          <w:bCs/>
          <w:sz w:val="24"/>
          <w:szCs w:val="24"/>
          <w:lang w:eastAsia="en-IN"/>
        </w:rPr>
        <w:t>Monitor Pipeline Runs</w:t>
      </w:r>
      <w:r w:rsidRPr="00E248C2">
        <w:rPr>
          <w:rFonts w:ascii="Times New Roman" w:eastAsia="Times New Roman" w:hAnsi="Times New Roman" w:cs="Times New Roman"/>
          <w:sz w:val="24"/>
          <w:szCs w:val="24"/>
          <w:lang w:eastAsia="en-IN"/>
        </w:rPr>
        <w:t xml:space="preserve">: </w:t>
      </w:r>
    </w:p>
    <w:p w14:paraId="42C4395D" w14:textId="77777777" w:rsidR="00E248C2" w:rsidRPr="00E248C2" w:rsidRDefault="00E248C2" w:rsidP="00E248C2">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248C2">
        <w:rPr>
          <w:rFonts w:ascii="Times New Roman" w:eastAsia="Times New Roman" w:hAnsi="Times New Roman" w:cs="Times New Roman"/>
          <w:sz w:val="24"/>
          <w:szCs w:val="24"/>
          <w:lang w:eastAsia="en-IN"/>
        </w:rPr>
        <w:t>Set up alerts and logs to track pipeline performance and errors.</w:t>
      </w:r>
    </w:p>
    <w:p w14:paraId="53D99377" w14:textId="74ECC2D3" w:rsidR="00A7794E" w:rsidRDefault="00E248C2" w:rsidP="00BD24F2">
      <w:pPr>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ambria" w:hAnsi="Cambria"/>
          <w:bCs/>
          <w:noProof/>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C74B27">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C74B27">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C74B27">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C74B27">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C74B27">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r w:rsidR="00C74B27">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br/>
      </w:r>
    </w:p>
    <w:p w14:paraId="39FB0932" w14:textId="0F40296F" w:rsidR="00C74B27" w:rsidRDefault="00C74B27" w:rsidP="00BD24F2">
      <w:pPr>
        <w:rPr>
          <w:rFonts w:ascii="Cambria" w:hAnsi="Cambria"/>
          <w:b/>
          <w:bCs/>
          <w:sz w:val="56"/>
          <w:szCs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B661C6" w14:textId="11DC2CFA" w:rsidR="00C74B27" w:rsidRPr="00C74B27" w:rsidRDefault="00C74B27" w:rsidP="00BD24F2">
      <w:pPr>
        <w:rPr>
          <w:rFonts w:ascii="Cambria" w:hAnsi="Cambria"/>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74B27">
        <w:rPr>
          <w:rFonts w:ascii="Cambria" w:hAnsi="Cambria"/>
          <w:bCs/>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Copy Activity</w:t>
      </w:r>
      <w:r w:rsidR="005156BE">
        <w:rPr>
          <w:rFonts w:ascii="Times New Roman" w:eastAsia="Times New Roman" w:hAnsi="Times New Roman" w:cs="Times New Roman"/>
          <w:sz w:val="24"/>
          <w:szCs w:val="24"/>
          <w:lang w:eastAsia="en-IN"/>
        </w:rPr>
        <w:pict w14:anchorId="2ED38C70">
          <v:rect id="_x0000_i1030" style="width:0;height:1.5pt" o:hralign="center" o:hrstd="t" o:hr="t" fillcolor="#a0a0a0" stroked="f"/>
        </w:pict>
      </w:r>
    </w:p>
    <w:p w14:paraId="3D39F3FF" w14:textId="790F6F31" w:rsidR="007A268C" w:rsidRDefault="007A268C" w:rsidP="007A268C">
      <w:pPr>
        <w:pStyle w:val="NormalWeb"/>
      </w:pPr>
      <w:r>
        <w:t xml:space="preserve">The </w:t>
      </w:r>
      <w:r>
        <w:rPr>
          <w:rStyle w:val="Strong"/>
        </w:rPr>
        <w:t>Copy Activity</w:t>
      </w:r>
      <w:r>
        <w:t xml:space="preserve"> is a core feature of Azure Data Factory, designed to transfer data from a source to a destination while optionally performing simple transformations. </w:t>
      </w:r>
      <w:r w:rsidR="005156BE">
        <w:pict w14:anchorId="74B68737">
          <v:rect id="_x0000_i1031" style="width:0;height:1.5pt" o:hralign="center" o:hrstd="t" o:hr="t" fillcolor="#a0a0a0" stroked="f"/>
        </w:pict>
      </w:r>
    </w:p>
    <w:p w14:paraId="73525633" w14:textId="77777777" w:rsidR="007A268C" w:rsidRDefault="007A268C" w:rsidP="007A268C">
      <w:pPr>
        <w:pStyle w:val="Heading2"/>
      </w:pPr>
      <w:r>
        <w:rPr>
          <w:rStyle w:val="Strong"/>
          <w:b/>
          <w:bCs/>
        </w:rPr>
        <w:t>Overview</w:t>
      </w:r>
    </w:p>
    <w:p w14:paraId="38C1D731" w14:textId="77777777" w:rsidR="007A268C" w:rsidRDefault="007A268C" w:rsidP="007A268C">
      <w:pPr>
        <w:numPr>
          <w:ilvl w:val="0"/>
          <w:numId w:val="14"/>
        </w:numPr>
        <w:spacing w:before="100" w:beforeAutospacing="1" w:after="100" w:afterAutospacing="1" w:line="240" w:lineRule="auto"/>
      </w:pPr>
      <w:r>
        <w:rPr>
          <w:rStyle w:val="Strong"/>
        </w:rPr>
        <w:t>Purpose</w:t>
      </w:r>
      <w:r>
        <w:t>: Moves data between data stores in Azure, on-premises, or other cloud environments.</w:t>
      </w:r>
    </w:p>
    <w:p w14:paraId="7F694598" w14:textId="77777777" w:rsidR="007A268C" w:rsidRDefault="007A268C" w:rsidP="007A268C">
      <w:pPr>
        <w:numPr>
          <w:ilvl w:val="0"/>
          <w:numId w:val="14"/>
        </w:numPr>
        <w:spacing w:before="100" w:beforeAutospacing="1" w:after="100" w:afterAutospacing="1" w:line="240" w:lineRule="auto"/>
      </w:pPr>
      <w:r>
        <w:t>Supports structured, semi-structured, and unstructured data.</w:t>
      </w:r>
    </w:p>
    <w:p w14:paraId="049FCD69" w14:textId="77777777" w:rsidR="007A268C" w:rsidRDefault="007A268C" w:rsidP="007A268C">
      <w:pPr>
        <w:numPr>
          <w:ilvl w:val="0"/>
          <w:numId w:val="14"/>
        </w:numPr>
        <w:spacing w:before="100" w:beforeAutospacing="1" w:after="100" w:afterAutospacing="1" w:line="240" w:lineRule="auto"/>
      </w:pPr>
      <w:r>
        <w:t>Can handle large-scale data transfers with scalability and reliability.</w:t>
      </w:r>
    </w:p>
    <w:p w14:paraId="0197EBEC" w14:textId="77777777" w:rsidR="007A268C" w:rsidRDefault="005156BE" w:rsidP="007A268C">
      <w:pPr>
        <w:spacing w:after="0"/>
      </w:pPr>
      <w:r>
        <w:pict w14:anchorId="196E3208">
          <v:rect id="_x0000_i1032" style="width:0;height:1.5pt" o:hralign="center" o:hrstd="t" o:hr="t" fillcolor="#a0a0a0" stroked="f"/>
        </w:pict>
      </w:r>
    </w:p>
    <w:p w14:paraId="3C4267BE" w14:textId="77777777" w:rsidR="007A268C" w:rsidRDefault="007A268C" w:rsidP="007A268C">
      <w:pPr>
        <w:pStyle w:val="Heading2"/>
      </w:pPr>
      <w:r>
        <w:rPr>
          <w:rStyle w:val="Strong"/>
          <w:b/>
          <w:bCs/>
        </w:rPr>
        <w:t>Key Components</w:t>
      </w:r>
    </w:p>
    <w:p w14:paraId="5A92C7E7" w14:textId="77777777" w:rsidR="007A268C" w:rsidRDefault="007A268C" w:rsidP="007A268C">
      <w:pPr>
        <w:pStyle w:val="Heading3"/>
      </w:pPr>
      <w:r>
        <w:rPr>
          <w:rStyle w:val="Strong"/>
          <w:b/>
          <w:bCs/>
        </w:rPr>
        <w:t>1. Source</w:t>
      </w:r>
    </w:p>
    <w:p w14:paraId="4C0BD317" w14:textId="77777777" w:rsidR="007A268C" w:rsidRDefault="007A268C" w:rsidP="007A268C">
      <w:pPr>
        <w:numPr>
          <w:ilvl w:val="0"/>
          <w:numId w:val="15"/>
        </w:numPr>
        <w:spacing w:before="100" w:beforeAutospacing="1" w:after="100" w:afterAutospacing="1" w:line="240" w:lineRule="auto"/>
      </w:pPr>
      <w:r>
        <w:t>Represents the data source from which the data will be copied.</w:t>
      </w:r>
    </w:p>
    <w:p w14:paraId="7CAE01F4" w14:textId="77777777" w:rsidR="007A268C" w:rsidRDefault="007A268C" w:rsidP="007A268C">
      <w:pPr>
        <w:numPr>
          <w:ilvl w:val="0"/>
          <w:numId w:val="15"/>
        </w:numPr>
        <w:spacing w:before="100" w:beforeAutospacing="1" w:after="100" w:afterAutospacing="1" w:line="240" w:lineRule="auto"/>
      </w:pPr>
      <w:r>
        <w:t xml:space="preserve">Supported data sources: </w:t>
      </w:r>
    </w:p>
    <w:p w14:paraId="3A8DDD5C" w14:textId="77777777" w:rsidR="007A268C" w:rsidRDefault="007A268C" w:rsidP="007A268C">
      <w:pPr>
        <w:numPr>
          <w:ilvl w:val="1"/>
          <w:numId w:val="15"/>
        </w:numPr>
        <w:spacing w:before="100" w:beforeAutospacing="1" w:after="100" w:afterAutospacing="1" w:line="240" w:lineRule="auto"/>
      </w:pPr>
      <w:r>
        <w:t>Azure Blob Storage</w:t>
      </w:r>
    </w:p>
    <w:p w14:paraId="6F71E5AA" w14:textId="77777777" w:rsidR="007A268C" w:rsidRDefault="007A268C" w:rsidP="007A268C">
      <w:pPr>
        <w:numPr>
          <w:ilvl w:val="1"/>
          <w:numId w:val="15"/>
        </w:numPr>
        <w:spacing w:before="100" w:beforeAutospacing="1" w:after="100" w:afterAutospacing="1" w:line="240" w:lineRule="auto"/>
      </w:pPr>
      <w:r>
        <w:t>Azure Data Lake Storage</w:t>
      </w:r>
    </w:p>
    <w:p w14:paraId="7F84A364" w14:textId="77777777" w:rsidR="007A268C" w:rsidRDefault="007A268C" w:rsidP="007A268C">
      <w:pPr>
        <w:numPr>
          <w:ilvl w:val="1"/>
          <w:numId w:val="15"/>
        </w:numPr>
        <w:spacing w:before="100" w:beforeAutospacing="1" w:after="100" w:afterAutospacing="1" w:line="240" w:lineRule="auto"/>
      </w:pPr>
      <w:r>
        <w:t>SQL Server (on-premises or cloud-based)</w:t>
      </w:r>
    </w:p>
    <w:p w14:paraId="1E7D1E41" w14:textId="77777777" w:rsidR="007A268C" w:rsidRDefault="007A268C" w:rsidP="007A268C">
      <w:pPr>
        <w:numPr>
          <w:ilvl w:val="1"/>
          <w:numId w:val="15"/>
        </w:numPr>
        <w:spacing w:before="100" w:beforeAutospacing="1" w:after="100" w:afterAutospacing="1" w:line="240" w:lineRule="auto"/>
      </w:pPr>
      <w:r>
        <w:t>Azure Cosmos DB</w:t>
      </w:r>
    </w:p>
    <w:p w14:paraId="40FE5EE2" w14:textId="77777777" w:rsidR="007A268C" w:rsidRDefault="007A268C" w:rsidP="007A268C">
      <w:pPr>
        <w:numPr>
          <w:ilvl w:val="1"/>
          <w:numId w:val="15"/>
        </w:numPr>
        <w:spacing w:before="100" w:beforeAutospacing="1" w:after="100" w:afterAutospacing="1" w:line="240" w:lineRule="auto"/>
      </w:pPr>
      <w:r>
        <w:t>Amazon S3</w:t>
      </w:r>
    </w:p>
    <w:p w14:paraId="798AD193" w14:textId="77777777" w:rsidR="007A268C" w:rsidRDefault="007A268C" w:rsidP="007A268C">
      <w:pPr>
        <w:numPr>
          <w:ilvl w:val="1"/>
          <w:numId w:val="15"/>
        </w:numPr>
        <w:spacing w:before="100" w:beforeAutospacing="1" w:after="100" w:afterAutospacing="1" w:line="240" w:lineRule="auto"/>
      </w:pPr>
      <w:r>
        <w:t>Google Cloud Storage</w:t>
      </w:r>
    </w:p>
    <w:p w14:paraId="5D96ED8F" w14:textId="77777777" w:rsidR="007A268C" w:rsidRDefault="007A268C" w:rsidP="007A268C">
      <w:pPr>
        <w:numPr>
          <w:ilvl w:val="1"/>
          <w:numId w:val="15"/>
        </w:numPr>
        <w:spacing w:before="100" w:beforeAutospacing="1" w:after="100" w:afterAutospacing="1" w:line="240" w:lineRule="auto"/>
      </w:pPr>
      <w:r>
        <w:t>Many more (including REST APIs and generic file systems).</w:t>
      </w:r>
    </w:p>
    <w:p w14:paraId="02247C37" w14:textId="77777777" w:rsidR="007A268C" w:rsidRDefault="007A268C" w:rsidP="007A268C">
      <w:pPr>
        <w:numPr>
          <w:ilvl w:val="0"/>
          <w:numId w:val="15"/>
        </w:numPr>
        <w:spacing w:before="100" w:beforeAutospacing="1" w:after="100" w:afterAutospacing="1" w:line="240" w:lineRule="auto"/>
      </w:pPr>
      <w:r>
        <w:t xml:space="preserve">Configurations include: </w:t>
      </w:r>
    </w:p>
    <w:p w14:paraId="4CBE07B9" w14:textId="77777777" w:rsidR="007A268C" w:rsidRDefault="007A268C" w:rsidP="007A268C">
      <w:pPr>
        <w:numPr>
          <w:ilvl w:val="1"/>
          <w:numId w:val="15"/>
        </w:numPr>
        <w:spacing w:before="100" w:beforeAutospacing="1" w:after="100" w:afterAutospacing="1" w:line="240" w:lineRule="auto"/>
      </w:pPr>
      <w:r>
        <w:t>Connection string (via Linked Services).</w:t>
      </w:r>
    </w:p>
    <w:p w14:paraId="313B1176" w14:textId="77777777" w:rsidR="007A268C" w:rsidRDefault="007A268C" w:rsidP="007A268C">
      <w:pPr>
        <w:numPr>
          <w:ilvl w:val="1"/>
          <w:numId w:val="15"/>
        </w:numPr>
        <w:spacing w:before="100" w:beforeAutospacing="1" w:after="100" w:afterAutospacing="1" w:line="240" w:lineRule="auto"/>
      </w:pPr>
      <w:r>
        <w:t>Schema and file format definition (via Datasets).</w:t>
      </w:r>
    </w:p>
    <w:p w14:paraId="4219B0C3" w14:textId="77777777" w:rsidR="007A268C" w:rsidRDefault="007A268C" w:rsidP="007A268C">
      <w:pPr>
        <w:numPr>
          <w:ilvl w:val="1"/>
          <w:numId w:val="15"/>
        </w:numPr>
        <w:spacing w:before="100" w:beforeAutospacing="1" w:after="100" w:afterAutospacing="1" w:line="240" w:lineRule="auto"/>
      </w:pPr>
      <w:r>
        <w:t>Source query (optional): For filtering or transforming data before copying.</w:t>
      </w:r>
    </w:p>
    <w:p w14:paraId="6E9EFAF5" w14:textId="77777777" w:rsidR="007A268C" w:rsidRDefault="007A268C" w:rsidP="007A268C">
      <w:pPr>
        <w:pStyle w:val="Heading3"/>
      </w:pPr>
      <w:r>
        <w:rPr>
          <w:rStyle w:val="Strong"/>
          <w:b/>
          <w:bCs/>
        </w:rPr>
        <w:t>2. Sink</w:t>
      </w:r>
    </w:p>
    <w:p w14:paraId="640E8C34" w14:textId="77777777" w:rsidR="007A268C" w:rsidRDefault="007A268C" w:rsidP="007A268C">
      <w:pPr>
        <w:numPr>
          <w:ilvl w:val="0"/>
          <w:numId w:val="16"/>
        </w:numPr>
        <w:spacing w:before="100" w:beforeAutospacing="1" w:after="100" w:afterAutospacing="1" w:line="240" w:lineRule="auto"/>
      </w:pPr>
      <w:r>
        <w:t>Represents the destination where the data will be copied.</w:t>
      </w:r>
    </w:p>
    <w:p w14:paraId="1D2582D5" w14:textId="77777777" w:rsidR="007A268C" w:rsidRDefault="007A268C" w:rsidP="007A268C">
      <w:pPr>
        <w:numPr>
          <w:ilvl w:val="0"/>
          <w:numId w:val="16"/>
        </w:numPr>
        <w:spacing w:before="100" w:beforeAutospacing="1" w:after="100" w:afterAutospacing="1" w:line="240" w:lineRule="auto"/>
      </w:pPr>
      <w:r>
        <w:t xml:space="preserve">Supported destinations: </w:t>
      </w:r>
    </w:p>
    <w:p w14:paraId="4318D3FC" w14:textId="77777777" w:rsidR="007A268C" w:rsidRDefault="007A268C" w:rsidP="007A268C">
      <w:pPr>
        <w:numPr>
          <w:ilvl w:val="1"/>
          <w:numId w:val="16"/>
        </w:numPr>
        <w:spacing w:before="100" w:beforeAutospacing="1" w:after="100" w:afterAutospacing="1" w:line="240" w:lineRule="auto"/>
      </w:pPr>
      <w:r>
        <w:t>Same as sources (e.g., Azure SQL Database, Blob Storage, etc.).</w:t>
      </w:r>
    </w:p>
    <w:p w14:paraId="2A8943A3" w14:textId="77777777" w:rsidR="007A268C" w:rsidRDefault="007A268C" w:rsidP="007A268C">
      <w:pPr>
        <w:numPr>
          <w:ilvl w:val="0"/>
          <w:numId w:val="16"/>
        </w:numPr>
        <w:spacing w:before="100" w:beforeAutospacing="1" w:after="100" w:afterAutospacing="1" w:line="240" w:lineRule="auto"/>
      </w:pPr>
      <w:r>
        <w:t xml:space="preserve">Configurations: </w:t>
      </w:r>
    </w:p>
    <w:p w14:paraId="6EF49CED" w14:textId="77777777" w:rsidR="007A268C" w:rsidRDefault="007A268C" w:rsidP="007A268C">
      <w:pPr>
        <w:numPr>
          <w:ilvl w:val="1"/>
          <w:numId w:val="16"/>
        </w:numPr>
        <w:spacing w:before="100" w:beforeAutospacing="1" w:after="100" w:afterAutospacing="1" w:line="240" w:lineRule="auto"/>
      </w:pPr>
      <w:r>
        <w:t>Connection and dataset details.</w:t>
      </w:r>
    </w:p>
    <w:p w14:paraId="393532B3" w14:textId="77777777" w:rsidR="007A268C" w:rsidRDefault="007A268C" w:rsidP="007A268C">
      <w:pPr>
        <w:numPr>
          <w:ilvl w:val="1"/>
          <w:numId w:val="16"/>
        </w:numPr>
        <w:spacing w:before="100" w:beforeAutospacing="1" w:after="100" w:afterAutospacing="1" w:line="240" w:lineRule="auto"/>
      </w:pPr>
      <w:r>
        <w:t xml:space="preserve">Write settings (e.g., overwrite, append, or </w:t>
      </w:r>
      <w:proofErr w:type="spellStart"/>
      <w:r>
        <w:t>upsert</w:t>
      </w:r>
      <w:proofErr w:type="spellEnd"/>
      <w:r>
        <w:t xml:space="preserve"> modes).</w:t>
      </w:r>
    </w:p>
    <w:p w14:paraId="48E6C795" w14:textId="77777777" w:rsidR="007A268C" w:rsidRDefault="007A268C" w:rsidP="007A268C">
      <w:pPr>
        <w:pStyle w:val="Heading3"/>
      </w:pPr>
      <w:r>
        <w:rPr>
          <w:rStyle w:val="Strong"/>
          <w:b/>
          <w:bCs/>
        </w:rPr>
        <w:t>3. Mapping</w:t>
      </w:r>
    </w:p>
    <w:p w14:paraId="58836EB4" w14:textId="77777777" w:rsidR="007A268C" w:rsidRDefault="007A268C" w:rsidP="007A268C">
      <w:pPr>
        <w:numPr>
          <w:ilvl w:val="0"/>
          <w:numId w:val="17"/>
        </w:numPr>
        <w:spacing w:before="100" w:beforeAutospacing="1" w:after="100" w:afterAutospacing="1" w:line="240" w:lineRule="auto"/>
      </w:pPr>
      <w:r>
        <w:t>Specifies how source data fields map to destination fields.</w:t>
      </w:r>
    </w:p>
    <w:p w14:paraId="453AC57C" w14:textId="77777777" w:rsidR="007A268C" w:rsidRDefault="007A268C" w:rsidP="007A268C">
      <w:pPr>
        <w:numPr>
          <w:ilvl w:val="0"/>
          <w:numId w:val="17"/>
        </w:numPr>
        <w:spacing w:before="100" w:beforeAutospacing="1" w:after="100" w:afterAutospacing="1" w:line="240" w:lineRule="auto"/>
      </w:pPr>
      <w:r>
        <w:t xml:space="preserve">Types: </w:t>
      </w:r>
    </w:p>
    <w:p w14:paraId="7AB6F492" w14:textId="77777777" w:rsidR="007A268C" w:rsidRDefault="007A268C" w:rsidP="007A268C">
      <w:pPr>
        <w:numPr>
          <w:ilvl w:val="1"/>
          <w:numId w:val="17"/>
        </w:numPr>
        <w:spacing w:before="100" w:beforeAutospacing="1" w:after="100" w:afterAutospacing="1" w:line="240" w:lineRule="auto"/>
      </w:pPr>
      <w:r>
        <w:rPr>
          <w:rStyle w:val="Strong"/>
        </w:rPr>
        <w:t>Auto-Mapping</w:t>
      </w:r>
      <w:r>
        <w:t>: Automatically maps fields with matching names.</w:t>
      </w:r>
    </w:p>
    <w:p w14:paraId="57D16CAA" w14:textId="77777777" w:rsidR="007A268C" w:rsidRDefault="007A268C" w:rsidP="007A268C">
      <w:pPr>
        <w:numPr>
          <w:ilvl w:val="1"/>
          <w:numId w:val="17"/>
        </w:numPr>
        <w:spacing w:before="100" w:beforeAutospacing="1" w:after="100" w:afterAutospacing="1" w:line="240" w:lineRule="auto"/>
      </w:pPr>
      <w:r>
        <w:rPr>
          <w:rStyle w:val="Strong"/>
        </w:rPr>
        <w:t>Custom Mapping</w:t>
      </w:r>
      <w:r>
        <w:t>: Manually define field-to-field mappings.</w:t>
      </w:r>
    </w:p>
    <w:p w14:paraId="184297B1" w14:textId="77777777" w:rsidR="007A268C" w:rsidRDefault="007A268C" w:rsidP="007A268C">
      <w:pPr>
        <w:numPr>
          <w:ilvl w:val="0"/>
          <w:numId w:val="17"/>
        </w:numPr>
        <w:spacing w:before="100" w:beforeAutospacing="1" w:after="100" w:afterAutospacing="1" w:line="240" w:lineRule="auto"/>
      </w:pPr>
      <w:r>
        <w:lastRenderedPageBreak/>
        <w:t>Useful for transforming data structures during the copy.</w:t>
      </w:r>
    </w:p>
    <w:p w14:paraId="4DC22449" w14:textId="77777777" w:rsidR="007A268C" w:rsidRDefault="007A268C" w:rsidP="007A268C">
      <w:pPr>
        <w:pStyle w:val="Heading3"/>
      </w:pPr>
      <w:r>
        <w:rPr>
          <w:rStyle w:val="Strong"/>
          <w:b/>
          <w:bCs/>
        </w:rPr>
        <w:t>4. Performance Settings</w:t>
      </w:r>
    </w:p>
    <w:p w14:paraId="2BF6ED32" w14:textId="77777777" w:rsidR="007A268C" w:rsidRDefault="007A268C" w:rsidP="007A268C">
      <w:pPr>
        <w:numPr>
          <w:ilvl w:val="0"/>
          <w:numId w:val="18"/>
        </w:numPr>
        <w:spacing w:before="100" w:beforeAutospacing="1" w:after="100" w:afterAutospacing="1" w:line="240" w:lineRule="auto"/>
      </w:pPr>
      <w:r>
        <w:t xml:space="preserve">Control the efficiency of the Copy Activity: </w:t>
      </w:r>
    </w:p>
    <w:p w14:paraId="3AF6677D" w14:textId="77777777" w:rsidR="007A268C" w:rsidRDefault="007A268C" w:rsidP="007A268C">
      <w:pPr>
        <w:numPr>
          <w:ilvl w:val="1"/>
          <w:numId w:val="18"/>
        </w:numPr>
        <w:spacing w:before="100" w:beforeAutospacing="1" w:after="100" w:afterAutospacing="1" w:line="240" w:lineRule="auto"/>
      </w:pPr>
      <w:r>
        <w:rPr>
          <w:rStyle w:val="Strong"/>
        </w:rPr>
        <w:t>Parallelism</w:t>
      </w:r>
      <w:r>
        <w:t>: Defines the number of parallel copies.</w:t>
      </w:r>
    </w:p>
    <w:p w14:paraId="19ECF576" w14:textId="77777777" w:rsidR="007A268C" w:rsidRDefault="007A268C" w:rsidP="007A268C">
      <w:pPr>
        <w:numPr>
          <w:ilvl w:val="1"/>
          <w:numId w:val="18"/>
        </w:numPr>
        <w:spacing w:before="100" w:beforeAutospacing="1" w:after="100" w:afterAutospacing="1" w:line="240" w:lineRule="auto"/>
      </w:pPr>
      <w:r>
        <w:rPr>
          <w:rStyle w:val="Strong"/>
        </w:rPr>
        <w:t>Data Integration Units (DIUs)</w:t>
      </w:r>
      <w:r>
        <w:t>: Specifies the compute resources for the copy operation.</w:t>
      </w:r>
    </w:p>
    <w:p w14:paraId="32917B8C" w14:textId="77777777" w:rsidR="007A268C" w:rsidRDefault="007A268C" w:rsidP="007A268C">
      <w:pPr>
        <w:numPr>
          <w:ilvl w:val="1"/>
          <w:numId w:val="18"/>
        </w:numPr>
        <w:spacing w:before="100" w:beforeAutospacing="1" w:after="100" w:afterAutospacing="1" w:line="240" w:lineRule="auto"/>
      </w:pPr>
      <w:r>
        <w:rPr>
          <w:rStyle w:val="Strong"/>
        </w:rPr>
        <w:t>Batch Size</w:t>
      </w:r>
      <w:r>
        <w:t>: Sets the number of rows or files per batch during transfer.</w:t>
      </w:r>
    </w:p>
    <w:p w14:paraId="123D6EDF" w14:textId="77777777" w:rsidR="007A268C" w:rsidRDefault="007A268C" w:rsidP="007A268C">
      <w:pPr>
        <w:pStyle w:val="Heading3"/>
      </w:pPr>
      <w:r>
        <w:rPr>
          <w:rStyle w:val="Strong"/>
          <w:b/>
          <w:bCs/>
        </w:rPr>
        <w:t>5. Fault Tolerance</w:t>
      </w:r>
    </w:p>
    <w:p w14:paraId="59D31FA7" w14:textId="77777777" w:rsidR="007A268C" w:rsidRDefault="007A268C" w:rsidP="007A268C">
      <w:pPr>
        <w:numPr>
          <w:ilvl w:val="0"/>
          <w:numId w:val="19"/>
        </w:numPr>
        <w:spacing w:before="100" w:beforeAutospacing="1" w:after="100" w:afterAutospacing="1" w:line="240" w:lineRule="auto"/>
      </w:pPr>
      <w:r>
        <w:t>Configure retry policies for transient errors.</w:t>
      </w:r>
    </w:p>
    <w:p w14:paraId="13721DD1" w14:textId="77777777" w:rsidR="007A268C" w:rsidRDefault="007A268C" w:rsidP="007A268C">
      <w:pPr>
        <w:numPr>
          <w:ilvl w:val="0"/>
          <w:numId w:val="19"/>
        </w:numPr>
        <w:spacing w:before="100" w:beforeAutospacing="1" w:after="100" w:afterAutospacing="1" w:line="240" w:lineRule="auto"/>
      </w:pPr>
      <w:r>
        <w:t>Enable logging to track failed records for debugging.</w:t>
      </w:r>
    </w:p>
    <w:p w14:paraId="1BEE8DBB" w14:textId="77777777" w:rsidR="007A268C" w:rsidRDefault="007A268C" w:rsidP="007A268C">
      <w:pPr>
        <w:numPr>
          <w:ilvl w:val="0"/>
          <w:numId w:val="19"/>
        </w:numPr>
        <w:spacing w:before="100" w:beforeAutospacing="1" w:after="100" w:afterAutospacing="1" w:line="240" w:lineRule="auto"/>
      </w:pPr>
      <w:r>
        <w:t>Partial data transfer (skip incompatible rows) is supported.</w:t>
      </w:r>
    </w:p>
    <w:p w14:paraId="29BFF841" w14:textId="77777777" w:rsidR="007A268C" w:rsidRDefault="005156BE" w:rsidP="007A268C">
      <w:pPr>
        <w:spacing w:after="0"/>
      </w:pPr>
      <w:r>
        <w:pict w14:anchorId="338229DC">
          <v:rect id="_x0000_i1033" style="width:0;height:1.5pt" o:hralign="center" o:hrstd="t" o:hr="t" fillcolor="#a0a0a0" stroked="f"/>
        </w:pict>
      </w:r>
    </w:p>
    <w:p w14:paraId="44A3ADBB" w14:textId="77777777" w:rsidR="007A268C" w:rsidRDefault="007A268C" w:rsidP="007A268C">
      <w:pPr>
        <w:pStyle w:val="Heading2"/>
      </w:pPr>
      <w:r>
        <w:rPr>
          <w:rStyle w:val="Strong"/>
          <w:b/>
          <w:bCs/>
        </w:rPr>
        <w:t>Features</w:t>
      </w:r>
    </w:p>
    <w:p w14:paraId="564CA9C9" w14:textId="77777777" w:rsidR="007A268C" w:rsidRDefault="007A268C" w:rsidP="007A268C">
      <w:pPr>
        <w:pStyle w:val="Heading3"/>
      </w:pPr>
      <w:r>
        <w:rPr>
          <w:rStyle w:val="Strong"/>
          <w:b/>
          <w:bCs/>
        </w:rPr>
        <w:t>1. Data Transformation</w:t>
      </w:r>
    </w:p>
    <w:p w14:paraId="561A6F77" w14:textId="77777777" w:rsidR="007A268C" w:rsidRDefault="007A268C" w:rsidP="007A268C">
      <w:pPr>
        <w:numPr>
          <w:ilvl w:val="0"/>
          <w:numId w:val="20"/>
        </w:numPr>
        <w:spacing w:before="100" w:beforeAutospacing="1" w:after="100" w:afterAutospacing="1" w:line="240" w:lineRule="auto"/>
      </w:pPr>
      <w:r>
        <w:t xml:space="preserve">Lightweight transformations, such as: </w:t>
      </w:r>
    </w:p>
    <w:p w14:paraId="4F331434" w14:textId="77777777" w:rsidR="007A268C" w:rsidRDefault="007A268C" w:rsidP="007A268C">
      <w:pPr>
        <w:numPr>
          <w:ilvl w:val="1"/>
          <w:numId w:val="20"/>
        </w:numPr>
        <w:spacing w:before="100" w:beforeAutospacing="1" w:after="100" w:afterAutospacing="1" w:line="240" w:lineRule="auto"/>
      </w:pPr>
      <w:r>
        <w:t>Column selection.</w:t>
      </w:r>
    </w:p>
    <w:p w14:paraId="759ADEE9" w14:textId="77777777" w:rsidR="007A268C" w:rsidRDefault="007A268C" w:rsidP="007A268C">
      <w:pPr>
        <w:numPr>
          <w:ilvl w:val="1"/>
          <w:numId w:val="20"/>
        </w:numPr>
        <w:spacing w:before="100" w:beforeAutospacing="1" w:after="100" w:afterAutospacing="1" w:line="240" w:lineRule="auto"/>
      </w:pPr>
      <w:r>
        <w:t>Data type conversion.</w:t>
      </w:r>
    </w:p>
    <w:p w14:paraId="5166908C" w14:textId="77777777" w:rsidR="007A268C" w:rsidRDefault="007A268C" w:rsidP="007A268C">
      <w:pPr>
        <w:numPr>
          <w:ilvl w:val="1"/>
          <w:numId w:val="20"/>
        </w:numPr>
        <w:spacing w:before="100" w:beforeAutospacing="1" w:after="100" w:afterAutospacing="1" w:line="240" w:lineRule="auto"/>
      </w:pPr>
      <w:r>
        <w:t>Filtering rows using a query.</w:t>
      </w:r>
    </w:p>
    <w:p w14:paraId="66C42718" w14:textId="77777777" w:rsidR="007A268C" w:rsidRDefault="007A268C" w:rsidP="007A268C">
      <w:pPr>
        <w:numPr>
          <w:ilvl w:val="0"/>
          <w:numId w:val="20"/>
        </w:numPr>
        <w:spacing w:before="100" w:beforeAutospacing="1" w:after="100" w:afterAutospacing="1" w:line="240" w:lineRule="auto"/>
      </w:pPr>
      <w:r>
        <w:t xml:space="preserve">For advanced transformations, use </w:t>
      </w:r>
      <w:r>
        <w:rPr>
          <w:rStyle w:val="Strong"/>
        </w:rPr>
        <w:t>Mapping Data Flows</w:t>
      </w:r>
      <w:r>
        <w:t>.</w:t>
      </w:r>
    </w:p>
    <w:p w14:paraId="0E1CB490" w14:textId="77777777" w:rsidR="007A268C" w:rsidRDefault="007A268C" w:rsidP="007A268C">
      <w:pPr>
        <w:pStyle w:val="Heading3"/>
      </w:pPr>
      <w:r>
        <w:rPr>
          <w:rStyle w:val="Strong"/>
          <w:b/>
          <w:bCs/>
        </w:rPr>
        <w:t>2. Incremental Data Loads</w:t>
      </w:r>
    </w:p>
    <w:p w14:paraId="7E47C0EA" w14:textId="77777777" w:rsidR="007A268C" w:rsidRDefault="007A268C" w:rsidP="007A268C">
      <w:pPr>
        <w:numPr>
          <w:ilvl w:val="0"/>
          <w:numId w:val="21"/>
        </w:numPr>
        <w:spacing w:before="100" w:beforeAutospacing="1" w:after="100" w:afterAutospacing="1" w:line="240" w:lineRule="auto"/>
      </w:pPr>
      <w:r>
        <w:t xml:space="preserve">Supports incremental data copy using: </w:t>
      </w:r>
    </w:p>
    <w:p w14:paraId="21C0D196" w14:textId="77777777" w:rsidR="007A268C" w:rsidRDefault="007A268C" w:rsidP="007A268C">
      <w:pPr>
        <w:numPr>
          <w:ilvl w:val="1"/>
          <w:numId w:val="21"/>
        </w:numPr>
        <w:spacing w:before="100" w:beforeAutospacing="1" w:after="100" w:afterAutospacing="1" w:line="240" w:lineRule="auto"/>
      </w:pPr>
      <w:r>
        <w:t>Timestamps.</w:t>
      </w:r>
    </w:p>
    <w:p w14:paraId="7D3535A4" w14:textId="77777777" w:rsidR="007A268C" w:rsidRDefault="007A268C" w:rsidP="007A268C">
      <w:pPr>
        <w:numPr>
          <w:ilvl w:val="1"/>
          <w:numId w:val="21"/>
        </w:numPr>
        <w:spacing w:before="100" w:beforeAutospacing="1" w:after="100" w:afterAutospacing="1" w:line="240" w:lineRule="auto"/>
      </w:pPr>
      <w:r>
        <w:t>Change tracking features in source systems (e.g., SQL change tracking).</w:t>
      </w:r>
    </w:p>
    <w:p w14:paraId="7D57BFB9" w14:textId="77777777" w:rsidR="007A268C" w:rsidRDefault="007A268C" w:rsidP="007A268C">
      <w:pPr>
        <w:pStyle w:val="Heading3"/>
      </w:pPr>
      <w:r>
        <w:rPr>
          <w:rStyle w:val="Strong"/>
          <w:b/>
          <w:bCs/>
        </w:rPr>
        <w:t>3. Secure Data Transfer</w:t>
      </w:r>
    </w:p>
    <w:p w14:paraId="2A6312D2" w14:textId="77777777" w:rsidR="007A268C" w:rsidRDefault="007A268C" w:rsidP="007A268C">
      <w:pPr>
        <w:numPr>
          <w:ilvl w:val="0"/>
          <w:numId w:val="22"/>
        </w:numPr>
        <w:spacing w:before="100" w:beforeAutospacing="1" w:after="100" w:afterAutospacing="1" w:line="240" w:lineRule="auto"/>
      </w:pPr>
      <w:r>
        <w:t>Supports data encryption in transit (e.g., HTTPS, TLS).</w:t>
      </w:r>
    </w:p>
    <w:p w14:paraId="35D5CA72" w14:textId="77777777" w:rsidR="007A268C" w:rsidRDefault="007A268C" w:rsidP="007A268C">
      <w:pPr>
        <w:numPr>
          <w:ilvl w:val="0"/>
          <w:numId w:val="22"/>
        </w:numPr>
        <w:spacing w:before="100" w:beforeAutospacing="1" w:after="100" w:afterAutospacing="1" w:line="240" w:lineRule="auto"/>
      </w:pPr>
      <w:r>
        <w:t>Can use Azure Key Vault for managing credentials securely.</w:t>
      </w:r>
    </w:p>
    <w:p w14:paraId="65C44E2E" w14:textId="77777777" w:rsidR="007A268C" w:rsidRDefault="007A268C" w:rsidP="007A268C">
      <w:pPr>
        <w:pStyle w:val="Heading3"/>
      </w:pPr>
      <w:r>
        <w:rPr>
          <w:rStyle w:val="Strong"/>
          <w:b/>
          <w:bCs/>
        </w:rPr>
        <w:t>4. High-Throughput Transfers</w:t>
      </w:r>
    </w:p>
    <w:p w14:paraId="36F82197" w14:textId="77777777" w:rsidR="007A268C" w:rsidRDefault="007A268C" w:rsidP="007A268C">
      <w:pPr>
        <w:numPr>
          <w:ilvl w:val="0"/>
          <w:numId w:val="23"/>
        </w:numPr>
        <w:spacing w:before="100" w:beforeAutospacing="1" w:after="100" w:afterAutospacing="1" w:line="240" w:lineRule="auto"/>
      </w:pPr>
      <w:r>
        <w:t xml:space="preserve">Handles petabytes of data efficiently with: </w:t>
      </w:r>
    </w:p>
    <w:p w14:paraId="682D6064" w14:textId="77777777" w:rsidR="007A268C" w:rsidRDefault="007A268C" w:rsidP="007A268C">
      <w:pPr>
        <w:numPr>
          <w:ilvl w:val="1"/>
          <w:numId w:val="23"/>
        </w:numPr>
        <w:spacing w:before="100" w:beforeAutospacing="1" w:after="100" w:afterAutospacing="1" w:line="240" w:lineRule="auto"/>
      </w:pPr>
      <w:r>
        <w:t>Parallelism.</w:t>
      </w:r>
    </w:p>
    <w:p w14:paraId="2FD7C18F" w14:textId="77777777" w:rsidR="007A268C" w:rsidRDefault="007A268C" w:rsidP="007A268C">
      <w:pPr>
        <w:numPr>
          <w:ilvl w:val="1"/>
          <w:numId w:val="23"/>
        </w:numPr>
        <w:spacing w:before="100" w:beforeAutospacing="1" w:after="100" w:afterAutospacing="1" w:line="240" w:lineRule="auto"/>
      </w:pPr>
      <w:r>
        <w:t>Partitioning of data.</w:t>
      </w:r>
    </w:p>
    <w:p w14:paraId="03294DA4" w14:textId="77777777" w:rsidR="007A268C" w:rsidRDefault="007A268C" w:rsidP="007A268C">
      <w:pPr>
        <w:pStyle w:val="Heading3"/>
      </w:pPr>
      <w:r>
        <w:rPr>
          <w:rStyle w:val="Strong"/>
          <w:b/>
          <w:bCs/>
        </w:rPr>
        <w:t>5. Integration with On-Premises Systems</w:t>
      </w:r>
    </w:p>
    <w:p w14:paraId="62943304" w14:textId="77777777" w:rsidR="007A268C" w:rsidRDefault="007A268C" w:rsidP="007A268C">
      <w:pPr>
        <w:numPr>
          <w:ilvl w:val="0"/>
          <w:numId w:val="24"/>
        </w:numPr>
        <w:spacing w:before="100" w:beforeAutospacing="1" w:after="100" w:afterAutospacing="1" w:line="240" w:lineRule="auto"/>
      </w:pPr>
      <w:r>
        <w:t xml:space="preserve">Uses </w:t>
      </w:r>
      <w:r>
        <w:rPr>
          <w:rStyle w:val="Strong"/>
        </w:rPr>
        <w:t>Self-Hosted Integration Runtime</w:t>
      </w:r>
      <w:r>
        <w:t xml:space="preserve"> to connect to on-premises data sources securely.</w:t>
      </w:r>
    </w:p>
    <w:p w14:paraId="6A760143" w14:textId="77777777" w:rsidR="007A268C" w:rsidRDefault="005156BE" w:rsidP="007A268C">
      <w:pPr>
        <w:spacing w:after="0"/>
      </w:pPr>
      <w:r>
        <w:lastRenderedPageBreak/>
        <w:pict w14:anchorId="238CA54E">
          <v:rect id="_x0000_i1034" style="width:0;height:1.5pt" o:hralign="center" o:hrstd="t" o:hr="t" fillcolor="#a0a0a0" stroked="f"/>
        </w:pict>
      </w:r>
    </w:p>
    <w:p w14:paraId="4C1B4BE5" w14:textId="77777777" w:rsidR="007A268C" w:rsidRDefault="007A268C" w:rsidP="007A268C">
      <w:pPr>
        <w:pStyle w:val="Heading2"/>
      </w:pPr>
      <w:r>
        <w:rPr>
          <w:rStyle w:val="Strong"/>
          <w:b/>
          <w:bCs/>
        </w:rPr>
        <w:t>Example Use Case</w:t>
      </w:r>
    </w:p>
    <w:p w14:paraId="4E3B60E3" w14:textId="77777777" w:rsidR="007A268C" w:rsidRDefault="007A268C" w:rsidP="007A268C">
      <w:pPr>
        <w:pStyle w:val="Heading3"/>
      </w:pPr>
      <w:r>
        <w:t>Scenario:</w:t>
      </w:r>
    </w:p>
    <w:p w14:paraId="5700D65B" w14:textId="77777777" w:rsidR="007A268C" w:rsidRDefault="007A268C" w:rsidP="007A268C">
      <w:pPr>
        <w:pStyle w:val="NormalWeb"/>
      </w:pPr>
      <w:r>
        <w:t xml:space="preserve">You want to copy data from </w:t>
      </w:r>
      <w:r>
        <w:rPr>
          <w:rStyle w:val="Strong"/>
        </w:rPr>
        <w:t>Azure Blob Storage</w:t>
      </w:r>
      <w:r>
        <w:t xml:space="preserve"> to </w:t>
      </w:r>
      <w:r>
        <w:rPr>
          <w:rStyle w:val="Strong"/>
        </w:rPr>
        <w:t>Azure SQL Database</w:t>
      </w:r>
      <w:r>
        <w:t>.</w:t>
      </w:r>
    </w:p>
    <w:p w14:paraId="562C3E7E" w14:textId="77777777" w:rsidR="007A268C" w:rsidRDefault="007A268C" w:rsidP="007A268C">
      <w:pPr>
        <w:pStyle w:val="NormalWeb"/>
        <w:numPr>
          <w:ilvl w:val="0"/>
          <w:numId w:val="25"/>
        </w:numPr>
      </w:pPr>
      <w:r>
        <w:rPr>
          <w:rStyle w:val="Strong"/>
        </w:rPr>
        <w:t>Source Configuration</w:t>
      </w:r>
      <w:r>
        <w:t>:</w:t>
      </w:r>
    </w:p>
    <w:p w14:paraId="7A665504" w14:textId="77777777" w:rsidR="007A268C" w:rsidRDefault="007A268C" w:rsidP="007A268C">
      <w:pPr>
        <w:numPr>
          <w:ilvl w:val="1"/>
          <w:numId w:val="25"/>
        </w:numPr>
        <w:spacing w:before="100" w:beforeAutospacing="1" w:after="100" w:afterAutospacing="1" w:line="240" w:lineRule="auto"/>
      </w:pPr>
      <w:r>
        <w:t>Linked Service: Azure Blob Storage.</w:t>
      </w:r>
    </w:p>
    <w:p w14:paraId="42D87436" w14:textId="77777777" w:rsidR="007A268C" w:rsidRDefault="007A268C" w:rsidP="007A268C">
      <w:pPr>
        <w:numPr>
          <w:ilvl w:val="1"/>
          <w:numId w:val="25"/>
        </w:numPr>
        <w:spacing w:before="100" w:beforeAutospacing="1" w:after="100" w:afterAutospacing="1" w:line="240" w:lineRule="auto"/>
      </w:pPr>
      <w:r>
        <w:t>Dataset: Points to the Blob container and file format (e.g., CSV, JSON).</w:t>
      </w:r>
    </w:p>
    <w:p w14:paraId="04EF1BE7" w14:textId="77777777" w:rsidR="007A268C" w:rsidRDefault="007A268C" w:rsidP="007A268C">
      <w:pPr>
        <w:pStyle w:val="NormalWeb"/>
        <w:numPr>
          <w:ilvl w:val="0"/>
          <w:numId w:val="25"/>
        </w:numPr>
      </w:pPr>
      <w:r>
        <w:rPr>
          <w:rStyle w:val="Strong"/>
        </w:rPr>
        <w:t>Sink Configuration</w:t>
      </w:r>
      <w:r>
        <w:t>:</w:t>
      </w:r>
    </w:p>
    <w:p w14:paraId="640E300D" w14:textId="77777777" w:rsidR="007A268C" w:rsidRDefault="007A268C" w:rsidP="007A268C">
      <w:pPr>
        <w:numPr>
          <w:ilvl w:val="1"/>
          <w:numId w:val="25"/>
        </w:numPr>
        <w:spacing w:before="100" w:beforeAutospacing="1" w:after="100" w:afterAutospacing="1" w:line="240" w:lineRule="auto"/>
      </w:pPr>
      <w:r>
        <w:t>Linked Service: Azure SQL Database.</w:t>
      </w:r>
    </w:p>
    <w:p w14:paraId="0F565956" w14:textId="77777777" w:rsidR="007A268C" w:rsidRDefault="007A268C" w:rsidP="007A268C">
      <w:pPr>
        <w:numPr>
          <w:ilvl w:val="1"/>
          <w:numId w:val="25"/>
        </w:numPr>
        <w:spacing w:before="100" w:beforeAutospacing="1" w:after="100" w:afterAutospacing="1" w:line="240" w:lineRule="auto"/>
      </w:pPr>
      <w:r>
        <w:t>Dataset: Specifies the destination table schema.</w:t>
      </w:r>
    </w:p>
    <w:p w14:paraId="7EAE0052" w14:textId="77777777" w:rsidR="007A268C" w:rsidRDefault="007A268C" w:rsidP="007A268C">
      <w:pPr>
        <w:pStyle w:val="NormalWeb"/>
        <w:numPr>
          <w:ilvl w:val="0"/>
          <w:numId w:val="25"/>
        </w:numPr>
      </w:pPr>
      <w:r>
        <w:rPr>
          <w:rStyle w:val="Strong"/>
        </w:rPr>
        <w:t>Mapping</w:t>
      </w:r>
      <w:r>
        <w:t>:</w:t>
      </w:r>
    </w:p>
    <w:p w14:paraId="744F3FF3" w14:textId="77777777" w:rsidR="007A268C" w:rsidRDefault="007A268C" w:rsidP="007A268C">
      <w:pPr>
        <w:numPr>
          <w:ilvl w:val="1"/>
          <w:numId w:val="25"/>
        </w:numPr>
        <w:spacing w:before="100" w:beforeAutospacing="1" w:after="100" w:afterAutospacing="1" w:line="240" w:lineRule="auto"/>
      </w:pPr>
      <w:r>
        <w:t>Map Blob file columns to SQL table columns.</w:t>
      </w:r>
    </w:p>
    <w:p w14:paraId="1F55385A" w14:textId="77777777" w:rsidR="007A268C" w:rsidRDefault="007A268C" w:rsidP="007A268C">
      <w:pPr>
        <w:pStyle w:val="NormalWeb"/>
        <w:numPr>
          <w:ilvl w:val="0"/>
          <w:numId w:val="25"/>
        </w:numPr>
      </w:pPr>
      <w:r>
        <w:rPr>
          <w:rStyle w:val="Strong"/>
        </w:rPr>
        <w:t>Performance Settings</w:t>
      </w:r>
      <w:r>
        <w:t>:</w:t>
      </w:r>
    </w:p>
    <w:p w14:paraId="235F9DE7" w14:textId="77777777" w:rsidR="007A268C" w:rsidRDefault="007A268C" w:rsidP="007A268C">
      <w:pPr>
        <w:numPr>
          <w:ilvl w:val="1"/>
          <w:numId w:val="25"/>
        </w:numPr>
        <w:spacing w:before="100" w:beforeAutospacing="1" w:after="100" w:afterAutospacing="1" w:line="240" w:lineRule="auto"/>
      </w:pPr>
      <w:r>
        <w:t>Enable parallelism for faster copying.</w:t>
      </w:r>
    </w:p>
    <w:p w14:paraId="26396C27" w14:textId="77777777" w:rsidR="007A268C" w:rsidRDefault="007A268C" w:rsidP="007A268C">
      <w:pPr>
        <w:numPr>
          <w:ilvl w:val="1"/>
          <w:numId w:val="25"/>
        </w:numPr>
        <w:spacing w:before="100" w:beforeAutospacing="1" w:after="100" w:afterAutospacing="1" w:line="240" w:lineRule="auto"/>
      </w:pPr>
      <w:r>
        <w:t>Set batch size for optimal throughput.</w:t>
      </w:r>
    </w:p>
    <w:p w14:paraId="03F6E7B8" w14:textId="77777777" w:rsidR="007A268C" w:rsidRDefault="007A268C" w:rsidP="007A268C">
      <w:pPr>
        <w:pStyle w:val="NormalWeb"/>
        <w:numPr>
          <w:ilvl w:val="0"/>
          <w:numId w:val="25"/>
        </w:numPr>
      </w:pPr>
      <w:r>
        <w:rPr>
          <w:rStyle w:val="Strong"/>
        </w:rPr>
        <w:t>Fault Tolerance</w:t>
      </w:r>
      <w:r>
        <w:t>:</w:t>
      </w:r>
    </w:p>
    <w:p w14:paraId="32241F43" w14:textId="77777777" w:rsidR="007A268C" w:rsidRDefault="007A268C" w:rsidP="007A268C">
      <w:pPr>
        <w:numPr>
          <w:ilvl w:val="1"/>
          <w:numId w:val="25"/>
        </w:numPr>
        <w:spacing w:before="100" w:beforeAutospacing="1" w:after="100" w:afterAutospacing="1" w:line="240" w:lineRule="auto"/>
      </w:pPr>
      <w:r>
        <w:t>Retry policy: 3 retries on transient failures.</w:t>
      </w:r>
    </w:p>
    <w:p w14:paraId="2ED027A1" w14:textId="77777777" w:rsidR="007A268C" w:rsidRDefault="007A268C" w:rsidP="007A268C">
      <w:pPr>
        <w:numPr>
          <w:ilvl w:val="1"/>
          <w:numId w:val="25"/>
        </w:numPr>
        <w:spacing w:before="100" w:beforeAutospacing="1" w:after="100" w:afterAutospacing="1" w:line="240" w:lineRule="auto"/>
      </w:pPr>
      <w:r>
        <w:t>Enable logging for failed records.</w:t>
      </w:r>
    </w:p>
    <w:p w14:paraId="028D209C" w14:textId="77777777" w:rsidR="007A268C" w:rsidRDefault="005156BE" w:rsidP="007A268C">
      <w:pPr>
        <w:spacing w:after="0"/>
      </w:pPr>
      <w:r>
        <w:pict w14:anchorId="65AE66A5">
          <v:rect id="_x0000_i1035" style="width:0;height:1.5pt" o:hralign="center" o:hrstd="t" o:hr="t" fillcolor="#a0a0a0" stroked="f"/>
        </w:pict>
      </w:r>
    </w:p>
    <w:p w14:paraId="7B28C155" w14:textId="77777777" w:rsidR="007A268C" w:rsidRDefault="007A268C" w:rsidP="007A268C">
      <w:pPr>
        <w:pStyle w:val="Heading2"/>
      </w:pPr>
      <w:r>
        <w:rPr>
          <w:rStyle w:val="Strong"/>
          <w:b/>
          <w:bCs/>
        </w:rPr>
        <w:t>Best Practices</w:t>
      </w:r>
    </w:p>
    <w:p w14:paraId="658DD0B7" w14:textId="77777777" w:rsidR="007A268C" w:rsidRDefault="007A268C" w:rsidP="007A268C">
      <w:pPr>
        <w:pStyle w:val="NormalWeb"/>
        <w:numPr>
          <w:ilvl w:val="0"/>
          <w:numId w:val="26"/>
        </w:numPr>
      </w:pPr>
      <w:r>
        <w:rPr>
          <w:rStyle w:val="Strong"/>
        </w:rPr>
        <w:t>Optimize Performance</w:t>
      </w:r>
      <w:r>
        <w:t>:</w:t>
      </w:r>
    </w:p>
    <w:p w14:paraId="0C8CF08C" w14:textId="77777777" w:rsidR="007A268C" w:rsidRDefault="007A268C" w:rsidP="007A268C">
      <w:pPr>
        <w:numPr>
          <w:ilvl w:val="1"/>
          <w:numId w:val="26"/>
        </w:numPr>
        <w:spacing w:before="100" w:beforeAutospacing="1" w:after="100" w:afterAutospacing="1" w:line="240" w:lineRule="auto"/>
      </w:pPr>
      <w:r>
        <w:t>Use parallel copy to split large data files or tables.</w:t>
      </w:r>
    </w:p>
    <w:p w14:paraId="15F4EC33" w14:textId="77777777" w:rsidR="007A268C" w:rsidRDefault="007A268C" w:rsidP="007A268C">
      <w:pPr>
        <w:numPr>
          <w:ilvl w:val="1"/>
          <w:numId w:val="26"/>
        </w:numPr>
        <w:spacing w:before="100" w:beforeAutospacing="1" w:after="100" w:afterAutospacing="1" w:line="240" w:lineRule="auto"/>
      </w:pPr>
      <w:r>
        <w:t>Enable partitioning in the source and sink.</w:t>
      </w:r>
    </w:p>
    <w:p w14:paraId="701622FC" w14:textId="77777777" w:rsidR="007A268C" w:rsidRDefault="007A268C" w:rsidP="007A268C">
      <w:pPr>
        <w:pStyle w:val="NormalWeb"/>
        <w:numPr>
          <w:ilvl w:val="0"/>
          <w:numId w:val="26"/>
        </w:numPr>
      </w:pPr>
      <w:r>
        <w:rPr>
          <w:rStyle w:val="Strong"/>
        </w:rPr>
        <w:t>Use Staging for Complex Transfers</w:t>
      </w:r>
      <w:r>
        <w:t>:</w:t>
      </w:r>
    </w:p>
    <w:p w14:paraId="1C49222C" w14:textId="77777777" w:rsidR="007A268C" w:rsidRDefault="007A268C" w:rsidP="007A268C">
      <w:pPr>
        <w:numPr>
          <w:ilvl w:val="1"/>
          <w:numId w:val="26"/>
        </w:numPr>
        <w:spacing w:before="100" w:beforeAutospacing="1" w:after="100" w:afterAutospacing="1" w:line="240" w:lineRule="auto"/>
      </w:pPr>
      <w:r>
        <w:t>For complex data formats, consider staging data in Blob Storage or Data Lake.</w:t>
      </w:r>
    </w:p>
    <w:p w14:paraId="3CB0B8F1" w14:textId="77777777" w:rsidR="007A268C" w:rsidRDefault="007A268C" w:rsidP="007A268C">
      <w:pPr>
        <w:pStyle w:val="NormalWeb"/>
        <w:numPr>
          <w:ilvl w:val="0"/>
          <w:numId w:val="26"/>
        </w:numPr>
      </w:pPr>
      <w:r>
        <w:rPr>
          <w:rStyle w:val="Strong"/>
        </w:rPr>
        <w:t>Monitor Runs</w:t>
      </w:r>
      <w:r>
        <w:t>:</w:t>
      </w:r>
    </w:p>
    <w:p w14:paraId="62B3CFEA" w14:textId="77777777" w:rsidR="007A268C" w:rsidRDefault="007A268C" w:rsidP="007A268C">
      <w:pPr>
        <w:numPr>
          <w:ilvl w:val="1"/>
          <w:numId w:val="26"/>
        </w:numPr>
        <w:spacing w:before="100" w:beforeAutospacing="1" w:after="100" w:afterAutospacing="1" w:line="240" w:lineRule="auto"/>
      </w:pPr>
      <w:r>
        <w:t>Leverage ADF monitoring to track performance metrics and failures.</w:t>
      </w:r>
    </w:p>
    <w:p w14:paraId="273C2019" w14:textId="77777777" w:rsidR="007A268C" w:rsidRDefault="007A268C" w:rsidP="007A268C">
      <w:pPr>
        <w:pStyle w:val="NormalWeb"/>
        <w:numPr>
          <w:ilvl w:val="0"/>
          <w:numId w:val="26"/>
        </w:numPr>
      </w:pPr>
      <w:r>
        <w:rPr>
          <w:rStyle w:val="Strong"/>
        </w:rPr>
        <w:t>Secure Connections</w:t>
      </w:r>
      <w:r>
        <w:t>:</w:t>
      </w:r>
    </w:p>
    <w:p w14:paraId="48A81BA0" w14:textId="77777777" w:rsidR="007A268C" w:rsidRDefault="007A268C" w:rsidP="007A268C">
      <w:pPr>
        <w:numPr>
          <w:ilvl w:val="1"/>
          <w:numId w:val="26"/>
        </w:numPr>
        <w:spacing w:before="100" w:beforeAutospacing="1" w:after="100" w:afterAutospacing="1" w:line="240" w:lineRule="auto"/>
      </w:pPr>
      <w:r>
        <w:t>Use Azure Key Vault for credentials.</w:t>
      </w:r>
    </w:p>
    <w:p w14:paraId="743899F8" w14:textId="77777777" w:rsidR="007A268C" w:rsidRDefault="007A268C" w:rsidP="007A268C">
      <w:pPr>
        <w:numPr>
          <w:ilvl w:val="1"/>
          <w:numId w:val="26"/>
        </w:numPr>
        <w:spacing w:before="100" w:beforeAutospacing="1" w:after="100" w:afterAutospacing="1" w:line="240" w:lineRule="auto"/>
      </w:pPr>
      <w:r>
        <w:t>Enable encryption (TLS/SSL) for secure data transfer.</w:t>
      </w:r>
    </w:p>
    <w:p w14:paraId="59B6B8DA" w14:textId="77777777" w:rsidR="00CD088C" w:rsidRDefault="005156BE" w:rsidP="003315C6">
      <w:pPr>
        <w:pStyle w:val="NormalWeb"/>
      </w:pPr>
      <w:r>
        <w:pict w14:anchorId="6EA4A274">
          <v:rect id="_x0000_i1036" style="width:0;height:1.5pt" o:hralign="center" o:hrstd="t" o:hr="t" fillcolor="#a0a0a0" stroked="f"/>
        </w:pict>
      </w:r>
      <w:r w:rsidR="003315C6">
        <w:br/>
      </w:r>
      <w:r w:rsidR="003315C6">
        <w:br/>
      </w:r>
      <w:r w:rsidR="003315C6">
        <w:br/>
      </w:r>
      <w:r w:rsidR="003315C6">
        <w:br/>
      </w:r>
      <w:r w:rsidR="003315C6">
        <w:br/>
      </w:r>
      <w:r w:rsidR="003315C6">
        <w:br/>
      </w:r>
      <w:r w:rsidR="003315C6">
        <w:br/>
      </w:r>
      <w:r w:rsidR="003315C6">
        <w:br/>
      </w:r>
      <w:r w:rsidR="003315C6">
        <w:br/>
      </w:r>
    </w:p>
    <w:p w14:paraId="332ED63C" w14:textId="22380223" w:rsidR="003315C6" w:rsidRDefault="003315C6" w:rsidP="003315C6">
      <w:pPr>
        <w:pStyle w:val="NormalWeb"/>
      </w:pPr>
      <w:r>
        <w:lastRenderedPageBreak/>
        <w:br/>
        <w:t>In Azure Data Factory (ADF), to set a variable using the "Set Variable" activity, you can follow these steps:</w:t>
      </w:r>
    </w:p>
    <w:p w14:paraId="26DD9D95" w14:textId="77777777" w:rsidR="003315C6" w:rsidRDefault="003315C6" w:rsidP="003315C6">
      <w:pPr>
        <w:pStyle w:val="Heading3"/>
      </w:pPr>
      <w:r>
        <w:t>Steps to Set a Variable in ADF</w:t>
      </w:r>
    </w:p>
    <w:p w14:paraId="1EF3122E" w14:textId="77777777" w:rsidR="003315C6" w:rsidRDefault="003315C6" w:rsidP="003315C6">
      <w:pPr>
        <w:pStyle w:val="NormalWeb"/>
        <w:numPr>
          <w:ilvl w:val="0"/>
          <w:numId w:val="27"/>
        </w:numPr>
      </w:pPr>
      <w:r>
        <w:rPr>
          <w:rStyle w:val="Strong"/>
        </w:rPr>
        <w:t>Create a Variable in the Pipeline</w:t>
      </w:r>
      <w:r>
        <w:t>:</w:t>
      </w:r>
    </w:p>
    <w:p w14:paraId="6E0D3943" w14:textId="77777777" w:rsidR="003315C6" w:rsidRDefault="003315C6" w:rsidP="003315C6">
      <w:pPr>
        <w:numPr>
          <w:ilvl w:val="1"/>
          <w:numId w:val="27"/>
        </w:numPr>
        <w:spacing w:before="100" w:beforeAutospacing="1" w:after="100" w:afterAutospacing="1" w:line="240" w:lineRule="auto"/>
      </w:pPr>
      <w:r>
        <w:t xml:space="preserve">In the pipeline's properties, navigate to the </w:t>
      </w:r>
      <w:r>
        <w:rPr>
          <w:rStyle w:val="Strong"/>
        </w:rPr>
        <w:t>Variables</w:t>
      </w:r>
      <w:r>
        <w:t xml:space="preserve"> tab.</w:t>
      </w:r>
    </w:p>
    <w:p w14:paraId="0C5AB548" w14:textId="77777777" w:rsidR="003315C6" w:rsidRDefault="003315C6" w:rsidP="003315C6">
      <w:pPr>
        <w:numPr>
          <w:ilvl w:val="1"/>
          <w:numId w:val="27"/>
        </w:numPr>
        <w:spacing w:before="100" w:beforeAutospacing="1" w:after="100" w:afterAutospacing="1" w:line="240" w:lineRule="auto"/>
      </w:pPr>
      <w:r>
        <w:t>Add a new variable by specifying its name and type (String, Boolean, or Array).</w:t>
      </w:r>
    </w:p>
    <w:p w14:paraId="0EE93B0A" w14:textId="77777777" w:rsidR="003315C6" w:rsidRDefault="003315C6" w:rsidP="003315C6">
      <w:pPr>
        <w:pStyle w:val="NormalWeb"/>
        <w:numPr>
          <w:ilvl w:val="0"/>
          <w:numId w:val="27"/>
        </w:numPr>
      </w:pPr>
      <w:r>
        <w:rPr>
          <w:rStyle w:val="Strong"/>
        </w:rPr>
        <w:t>Add a "Set Variable" Activity</w:t>
      </w:r>
      <w:r>
        <w:t>:</w:t>
      </w:r>
    </w:p>
    <w:p w14:paraId="248AA4BC" w14:textId="77777777" w:rsidR="003315C6" w:rsidRDefault="003315C6" w:rsidP="003315C6">
      <w:pPr>
        <w:numPr>
          <w:ilvl w:val="1"/>
          <w:numId w:val="27"/>
        </w:numPr>
        <w:spacing w:before="100" w:beforeAutospacing="1" w:after="100" w:afterAutospacing="1" w:line="240" w:lineRule="auto"/>
      </w:pPr>
      <w:r>
        <w:t xml:space="preserve">Drag the </w:t>
      </w:r>
      <w:r>
        <w:rPr>
          <w:rStyle w:val="Strong"/>
        </w:rPr>
        <w:t>Set Variable</w:t>
      </w:r>
      <w:r>
        <w:t xml:space="preserve"> activity from the </w:t>
      </w:r>
      <w:r>
        <w:rPr>
          <w:rStyle w:val="Strong"/>
        </w:rPr>
        <w:t>Activities</w:t>
      </w:r>
      <w:r>
        <w:t xml:space="preserve"> pane to the pipeline canvas.</w:t>
      </w:r>
    </w:p>
    <w:p w14:paraId="75DE7950" w14:textId="77777777" w:rsidR="003315C6" w:rsidRDefault="003315C6" w:rsidP="003315C6">
      <w:pPr>
        <w:pStyle w:val="NormalWeb"/>
        <w:numPr>
          <w:ilvl w:val="0"/>
          <w:numId w:val="27"/>
        </w:numPr>
      </w:pPr>
      <w:r>
        <w:rPr>
          <w:rStyle w:val="Strong"/>
        </w:rPr>
        <w:t>Configure the "Set Variable" Activity</w:t>
      </w:r>
      <w:r>
        <w:t>:</w:t>
      </w:r>
    </w:p>
    <w:p w14:paraId="72E0FB07" w14:textId="77777777" w:rsidR="003315C6" w:rsidRDefault="003315C6" w:rsidP="003315C6">
      <w:pPr>
        <w:numPr>
          <w:ilvl w:val="1"/>
          <w:numId w:val="27"/>
        </w:numPr>
        <w:spacing w:before="100" w:beforeAutospacing="1" w:after="100" w:afterAutospacing="1" w:line="240" w:lineRule="auto"/>
      </w:pPr>
      <w:r>
        <w:t>Open the activity settings by clicking on it.</w:t>
      </w:r>
    </w:p>
    <w:p w14:paraId="3C0B3D3F" w14:textId="77777777" w:rsidR="003315C6" w:rsidRDefault="003315C6" w:rsidP="003315C6">
      <w:pPr>
        <w:numPr>
          <w:ilvl w:val="1"/>
          <w:numId w:val="27"/>
        </w:numPr>
        <w:spacing w:before="100" w:beforeAutospacing="1" w:after="100" w:afterAutospacing="1" w:line="240" w:lineRule="auto"/>
      </w:pPr>
      <w:r>
        <w:t xml:space="preserve">Select the variable you want to set from the </w:t>
      </w:r>
      <w:r>
        <w:rPr>
          <w:rStyle w:val="Strong"/>
        </w:rPr>
        <w:t>Name</w:t>
      </w:r>
      <w:r>
        <w:t xml:space="preserve"> dropdown.</w:t>
      </w:r>
    </w:p>
    <w:p w14:paraId="16395D8D" w14:textId="77777777" w:rsidR="003315C6" w:rsidRDefault="003315C6" w:rsidP="003315C6">
      <w:pPr>
        <w:numPr>
          <w:ilvl w:val="1"/>
          <w:numId w:val="27"/>
        </w:numPr>
        <w:spacing w:before="100" w:beforeAutospacing="1" w:after="100" w:afterAutospacing="1" w:line="240" w:lineRule="auto"/>
      </w:pPr>
      <w:r>
        <w:t>Define the value to assign to the variable. This can be a static value, an expression, or a value from an activity output.</w:t>
      </w:r>
    </w:p>
    <w:p w14:paraId="31C69E86" w14:textId="77777777" w:rsidR="003315C6" w:rsidRDefault="003315C6" w:rsidP="003315C6">
      <w:pPr>
        <w:pStyle w:val="Heading3"/>
      </w:pPr>
      <w:r>
        <w:t>Example Use Case</w:t>
      </w:r>
    </w:p>
    <w:p w14:paraId="2BBC4C47" w14:textId="77777777" w:rsidR="003315C6" w:rsidRDefault="003315C6" w:rsidP="003315C6">
      <w:pPr>
        <w:pStyle w:val="NormalWeb"/>
      </w:pPr>
      <w:r>
        <w:t xml:space="preserve">If you have a variable named </w:t>
      </w:r>
      <w:proofErr w:type="spellStart"/>
      <w:r>
        <w:rPr>
          <w:rStyle w:val="HTMLCode"/>
        </w:rPr>
        <w:t>fileName</w:t>
      </w:r>
      <w:proofErr w:type="spellEnd"/>
      <w:r>
        <w:t xml:space="preserve">, and you want to set it to </w:t>
      </w:r>
      <w:r>
        <w:rPr>
          <w:rStyle w:val="HTMLCode"/>
        </w:rPr>
        <w:t>"datafile.csv"</w:t>
      </w:r>
      <w:r>
        <w:t>, you can:</w:t>
      </w:r>
    </w:p>
    <w:p w14:paraId="71C71236" w14:textId="77777777" w:rsidR="003315C6" w:rsidRDefault="003315C6" w:rsidP="003315C6">
      <w:pPr>
        <w:numPr>
          <w:ilvl w:val="0"/>
          <w:numId w:val="28"/>
        </w:numPr>
        <w:spacing w:before="100" w:beforeAutospacing="1" w:after="100" w:afterAutospacing="1" w:line="240" w:lineRule="auto"/>
      </w:pPr>
      <w:r>
        <w:t>Add a "Set Variable" activity.</w:t>
      </w:r>
    </w:p>
    <w:p w14:paraId="7D129A53" w14:textId="77777777" w:rsidR="003315C6" w:rsidRDefault="003315C6" w:rsidP="003315C6">
      <w:pPr>
        <w:numPr>
          <w:ilvl w:val="0"/>
          <w:numId w:val="28"/>
        </w:numPr>
        <w:spacing w:before="100" w:beforeAutospacing="1" w:after="100" w:afterAutospacing="1" w:line="240" w:lineRule="auto"/>
      </w:pPr>
      <w:r>
        <w:t xml:space="preserve">Choose </w:t>
      </w:r>
      <w:proofErr w:type="spellStart"/>
      <w:r>
        <w:rPr>
          <w:rStyle w:val="HTMLCode"/>
          <w:rFonts w:eastAsiaTheme="minorHAnsi"/>
        </w:rPr>
        <w:t>fileName</w:t>
      </w:r>
      <w:proofErr w:type="spellEnd"/>
      <w:r>
        <w:t xml:space="preserve"> in the </w:t>
      </w:r>
      <w:r>
        <w:rPr>
          <w:rStyle w:val="Strong"/>
        </w:rPr>
        <w:t>Name</w:t>
      </w:r>
      <w:r>
        <w:t xml:space="preserve"> field.</w:t>
      </w:r>
    </w:p>
    <w:p w14:paraId="4DB753F8" w14:textId="77777777" w:rsidR="003315C6" w:rsidRDefault="003315C6" w:rsidP="003315C6">
      <w:pPr>
        <w:numPr>
          <w:ilvl w:val="0"/>
          <w:numId w:val="28"/>
        </w:numPr>
        <w:spacing w:before="100" w:beforeAutospacing="1" w:after="100" w:afterAutospacing="1" w:line="240" w:lineRule="auto"/>
      </w:pPr>
      <w:r>
        <w:t xml:space="preserve">Enter </w:t>
      </w:r>
      <w:r>
        <w:rPr>
          <w:rStyle w:val="HTMLCode"/>
          <w:rFonts w:eastAsiaTheme="minorHAnsi"/>
        </w:rPr>
        <w:t>"datafile.csv"</w:t>
      </w:r>
      <w:r>
        <w:t xml:space="preserve"> as the value.</w:t>
      </w:r>
    </w:p>
    <w:p w14:paraId="0D1D27A4" w14:textId="77777777" w:rsidR="003315C6" w:rsidRDefault="003315C6" w:rsidP="003315C6">
      <w:pPr>
        <w:pStyle w:val="Heading3"/>
      </w:pPr>
      <w:r>
        <w:t>Notes:</w:t>
      </w:r>
    </w:p>
    <w:p w14:paraId="32866A30" w14:textId="77777777" w:rsidR="003315C6" w:rsidRDefault="003315C6" w:rsidP="003315C6">
      <w:pPr>
        <w:numPr>
          <w:ilvl w:val="0"/>
          <w:numId w:val="29"/>
        </w:numPr>
        <w:spacing w:before="100" w:beforeAutospacing="1" w:after="100" w:afterAutospacing="1" w:line="240" w:lineRule="auto"/>
      </w:pPr>
      <w:r>
        <w:t xml:space="preserve">You can use </w:t>
      </w:r>
      <w:r>
        <w:rPr>
          <w:rStyle w:val="Strong"/>
        </w:rPr>
        <w:t>dynamic content</w:t>
      </w:r>
      <w:r>
        <w:t xml:space="preserve"> to set variables based on pipeline logic, activity outputs, or parameters.</w:t>
      </w:r>
    </w:p>
    <w:p w14:paraId="69A48256" w14:textId="77777777" w:rsidR="003315C6" w:rsidRDefault="003315C6" w:rsidP="003315C6">
      <w:pPr>
        <w:numPr>
          <w:ilvl w:val="0"/>
          <w:numId w:val="29"/>
        </w:numPr>
        <w:spacing w:before="100" w:beforeAutospacing="1" w:after="100" w:afterAutospacing="1" w:line="240" w:lineRule="auto"/>
      </w:pPr>
      <w:r>
        <w:t>Variables can only be set using the "Set Variable" activity and are scoped to the pipeline in which they are defined.</w:t>
      </w:r>
    </w:p>
    <w:p w14:paraId="67290158" w14:textId="77777777" w:rsidR="003315C6" w:rsidRDefault="003315C6" w:rsidP="003315C6">
      <w:pPr>
        <w:pStyle w:val="NormalWeb"/>
      </w:pPr>
      <w:r>
        <w:t>Let me know if you'd like more specific examples or assistance with expressions!</w:t>
      </w:r>
    </w:p>
    <w:p w14:paraId="168FE554" w14:textId="51DE6F9E" w:rsidR="00C74B27" w:rsidRDefault="00C74B27" w:rsidP="007A268C">
      <w:pPr>
        <w:spacing w:after="0"/>
      </w:pPr>
    </w:p>
    <w:p w14:paraId="5D6CD3DE" w14:textId="3308D2D3" w:rsidR="00CD088C" w:rsidRDefault="00CD088C" w:rsidP="007A268C">
      <w:pPr>
        <w:spacing w:after="0"/>
      </w:pPr>
    </w:p>
    <w:p w14:paraId="748CC70F" w14:textId="57BD858E" w:rsidR="00CD088C" w:rsidRDefault="00CD088C" w:rsidP="007A268C">
      <w:pPr>
        <w:spacing w:after="0"/>
      </w:pPr>
    </w:p>
    <w:p w14:paraId="1CB98336" w14:textId="13EB744E" w:rsidR="00CD088C" w:rsidRDefault="00CD088C" w:rsidP="007A268C">
      <w:pPr>
        <w:spacing w:after="0"/>
      </w:pPr>
    </w:p>
    <w:p w14:paraId="4AD984F7" w14:textId="15CECD27" w:rsidR="00CD088C" w:rsidRDefault="00CD088C" w:rsidP="007A268C">
      <w:pPr>
        <w:spacing w:after="0"/>
      </w:pPr>
    </w:p>
    <w:p w14:paraId="39A10758" w14:textId="71A37AF4" w:rsidR="00CD088C" w:rsidRDefault="00CD088C" w:rsidP="007A268C">
      <w:pPr>
        <w:spacing w:after="0"/>
      </w:pPr>
    </w:p>
    <w:p w14:paraId="27B0E77E" w14:textId="48AD8232" w:rsidR="00CD088C" w:rsidRDefault="00CD088C" w:rsidP="007A268C">
      <w:pPr>
        <w:spacing w:after="0"/>
      </w:pPr>
    </w:p>
    <w:p w14:paraId="4368A58F" w14:textId="20A44049" w:rsidR="00CD088C" w:rsidRDefault="00CD088C" w:rsidP="007A268C">
      <w:pPr>
        <w:spacing w:after="0"/>
      </w:pPr>
    </w:p>
    <w:p w14:paraId="5842E21F" w14:textId="18E9A28B" w:rsidR="00CD088C" w:rsidRDefault="00CD088C" w:rsidP="007A268C">
      <w:pPr>
        <w:spacing w:after="0"/>
      </w:pPr>
    </w:p>
    <w:p w14:paraId="560D7BD2" w14:textId="5E541283" w:rsidR="00CD088C" w:rsidRDefault="00CD088C" w:rsidP="007A268C">
      <w:pPr>
        <w:spacing w:after="0"/>
      </w:pPr>
    </w:p>
    <w:p w14:paraId="5A5702A8" w14:textId="570DC36B" w:rsidR="00CD088C" w:rsidRDefault="00CD088C" w:rsidP="007A268C">
      <w:pPr>
        <w:spacing w:after="0"/>
      </w:pPr>
    </w:p>
    <w:p w14:paraId="460EB849" w14:textId="3DC0AF3F" w:rsidR="00CD088C" w:rsidRDefault="00CD088C" w:rsidP="007A268C">
      <w:pPr>
        <w:spacing w:after="0"/>
      </w:pPr>
    </w:p>
    <w:p w14:paraId="240FDEDA" w14:textId="0FE5184E" w:rsidR="00CD088C" w:rsidRDefault="00CD088C" w:rsidP="007A268C">
      <w:pPr>
        <w:spacing w:after="0"/>
      </w:pPr>
    </w:p>
    <w:p w14:paraId="62E22A45" w14:textId="197C9347" w:rsidR="00CD088C" w:rsidRDefault="00CD088C" w:rsidP="007A268C">
      <w:pPr>
        <w:spacing w:after="0"/>
      </w:pPr>
    </w:p>
    <w:p w14:paraId="2F055FF1" w14:textId="7C3E7EE2" w:rsidR="00CD088C" w:rsidRDefault="00CD088C" w:rsidP="007A268C">
      <w:pPr>
        <w:spacing w:after="0"/>
      </w:pPr>
    </w:p>
    <w:p w14:paraId="162CEC33" w14:textId="77777777" w:rsidR="00CD088C" w:rsidRDefault="00CD088C" w:rsidP="00CD088C">
      <w:pPr>
        <w:pStyle w:val="NormalWeb"/>
      </w:pPr>
      <w:r>
        <w:lastRenderedPageBreak/>
        <w:t xml:space="preserve">The </w:t>
      </w:r>
      <w:r>
        <w:rPr>
          <w:rStyle w:val="Strong"/>
        </w:rPr>
        <w:t>Get Metadata Activity</w:t>
      </w:r>
      <w:r>
        <w:t xml:space="preserve"> in Azure Data Factory is used to retrieve metadata from a specified data source. This metadata can then be used in subsequent pipeline activities, enabling dynamic and conditional workflows.</w:t>
      </w:r>
    </w:p>
    <w:p w14:paraId="546E2A55" w14:textId="77777777" w:rsidR="00CD088C" w:rsidRDefault="005156BE" w:rsidP="00CD088C">
      <w:r>
        <w:pict w14:anchorId="7E588805">
          <v:rect id="_x0000_i1037" style="width:0;height:1.5pt" o:hralign="center" o:hrstd="t" o:hr="t" fillcolor="#a0a0a0" stroked="f"/>
        </w:pict>
      </w:r>
    </w:p>
    <w:p w14:paraId="215AD580" w14:textId="77777777" w:rsidR="00CD088C" w:rsidRDefault="00CD088C" w:rsidP="00CD088C">
      <w:pPr>
        <w:pStyle w:val="Heading2"/>
      </w:pPr>
      <w:r>
        <w:rPr>
          <w:rStyle w:val="Strong"/>
          <w:b/>
          <w:bCs/>
        </w:rPr>
        <w:t>Overview</w:t>
      </w:r>
    </w:p>
    <w:p w14:paraId="34BD4214" w14:textId="77777777" w:rsidR="00CD088C" w:rsidRDefault="00CD088C" w:rsidP="00CD088C">
      <w:pPr>
        <w:numPr>
          <w:ilvl w:val="0"/>
          <w:numId w:val="30"/>
        </w:numPr>
        <w:spacing w:before="100" w:beforeAutospacing="1" w:after="100" w:afterAutospacing="1" w:line="240" w:lineRule="auto"/>
      </w:pPr>
      <w:r>
        <w:rPr>
          <w:rStyle w:val="Strong"/>
        </w:rPr>
        <w:t>Purpose</w:t>
      </w:r>
      <w:r>
        <w:t>: Fetches information about data (e.g., file names, size, schema) from a dataset.</w:t>
      </w:r>
    </w:p>
    <w:p w14:paraId="5B9CC40B" w14:textId="77777777" w:rsidR="00CD088C" w:rsidRDefault="00CD088C" w:rsidP="00CD088C">
      <w:pPr>
        <w:numPr>
          <w:ilvl w:val="0"/>
          <w:numId w:val="30"/>
        </w:numPr>
        <w:spacing w:before="100" w:beforeAutospacing="1" w:after="100" w:afterAutospacing="1" w:line="240" w:lineRule="auto"/>
      </w:pPr>
      <w:r>
        <w:t xml:space="preserve">Often used in conjunction with activities like </w:t>
      </w:r>
      <w:proofErr w:type="spellStart"/>
      <w:r>
        <w:rPr>
          <w:rStyle w:val="Strong"/>
        </w:rPr>
        <w:t>ForEach</w:t>
      </w:r>
      <w:proofErr w:type="spellEnd"/>
      <w:r>
        <w:t xml:space="preserve"> for dynamic processing of files or tables.</w:t>
      </w:r>
    </w:p>
    <w:p w14:paraId="2819BE7A" w14:textId="77777777" w:rsidR="00CD088C" w:rsidRDefault="00CD088C" w:rsidP="00CD088C">
      <w:pPr>
        <w:numPr>
          <w:ilvl w:val="0"/>
          <w:numId w:val="30"/>
        </w:numPr>
        <w:spacing w:before="100" w:beforeAutospacing="1" w:after="100" w:afterAutospacing="1" w:line="240" w:lineRule="auto"/>
      </w:pPr>
      <w:r>
        <w:t>Supported data sources include Azure Blob Storage, Azure Data Lake Storage, SQL databases, and more.</w:t>
      </w:r>
    </w:p>
    <w:p w14:paraId="7EAD180C" w14:textId="77777777" w:rsidR="00CD088C" w:rsidRDefault="005156BE" w:rsidP="00CD088C">
      <w:pPr>
        <w:spacing w:after="0"/>
      </w:pPr>
      <w:r>
        <w:pict w14:anchorId="25672FE3">
          <v:rect id="_x0000_i1038" style="width:0;height:1.5pt" o:hralign="center" o:hrstd="t" o:hr="t" fillcolor="#a0a0a0" stroked="f"/>
        </w:pict>
      </w:r>
    </w:p>
    <w:p w14:paraId="51807A5F" w14:textId="77777777" w:rsidR="00CD088C" w:rsidRDefault="00CD088C" w:rsidP="00CD088C">
      <w:pPr>
        <w:pStyle w:val="Heading2"/>
      </w:pPr>
      <w:r>
        <w:rPr>
          <w:rStyle w:val="Strong"/>
          <w:b/>
          <w:bCs/>
        </w:rPr>
        <w:t>Key Properties</w:t>
      </w:r>
    </w:p>
    <w:p w14:paraId="48E36BA6" w14:textId="77777777" w:rsidR="00CD088C" w:rsidRDefault="00CD088C" w:rsidP="00CD088C">
      <w:pPr>
        <w:pStyle w:val="Heading3"/>
      </w:pPr>
      <w:r>
        <w:rPr>
          <w:rStyle w:val="Strong"/>
          <w:b/>
          <w:bCs/>
        </w:rPr>
        <w:t>1. Dataset</w:t>
      </w:r>
    </w:p>
    <w:p w14:paraId="57A590AD" w14:textId="77777777" w:rsidR="00CD088C" w:rsidRDefault="00CD088C" w:rsidP="00CD088C">
      <w:pPr>
        <w:numPr>
          <w:ilvl w:val="0"/>
          <w:numId w:val="31"/>
        </w:numPr>
        <w:spacing w:before="100" w:beforeAutospacing="1" w:after="100" w:afterAutospacing="1" w:line="240" w:lineRule="auto"/>
      </w:pPr>
      <w:r>
        <w:t>Defines the data source from which metadata will be retrieved.</w:t>
      </w:r>
    </w:p>
    <w:p w14:paraId="05AC20BB" w14:textId="77777777" w:rsidR="00CD088C" w:rsidRDefault="00CD088C" w:rsidP="00CD088C">
      <w:pPr>
        <w:numPr>
          <w:ilvl w:val="0"/>
          <w:numId w:val="31"/>
        </w:numPr>
        <w:spacing w:before="100" w:beforeAutospacing="1" w:after="100" w:afterAutospacing="1" w:line="240" w:lineRule="auto"/>
      </w:pPr>
      <w:r>
        <w:t xml:space="preserve">Can be any dataset supported by ADF, such as: </w:t>
      </w:r>
    </w:p>
    <w:p w14:paraId="37705E48" w14:textId="77777777" w:rsidR="00CD088C" w:rsidRDefault="00CD088C" w:rsidP="00CD088C">
      <w:pPr>
        <w:numPr>
          <w:ilvl w:val="1"/>
          <w:numId w:val="31"/>
        </w:numPr>
        <w:spacing w:before="100" w:beforeAutospacing="1" w:after="100" w:afterAutospacing="1" w:line="240" w:lineRule="auto"/>
      </w:pPr>
      <w:r>
        <w:t>File-based: Blob Storage, Data Lake Storage.</w:t>
      </w:r>
    </w:p>
    <w:p w14:paraId="6CDDBA68" w14:textId="77777777" w:rsidR="00CD088C" w:rsidRDefault="00CD088C" w:rsidP="00CD088C">
      <w:pPr>
        <w:numPr>
          <w:ilvl w:val="1"/>
          <w:numId w:val="31"/>
        </w:numPr>
        <w:spacing w:before="100" w:beforeAutospacing="1" w:after="100" w:afterAutospacing="1" w:line="240" w:lineRule="auto"/>
      </w:pPr>
      <w:r>
        <w:t>Database-based: Azure SQL Database, Oracle, etc.</w:t>
      </w:r>
    </w:p>
    <w:p w14:paraId="11452836" w14:textId="77777777" w:rsidR="00CD088C" w:rsidRDefault="00CD088C" w:rsidP="00CD088C">
      <w:pPr>
        <w:pStyle w:val="Heading3"/>
      </w:pPr>
      <w:r>
        <w:rPr>
          <w:rStyle w:val="Strong"/>
          <w:b/>
          <w:bCs/>
        </w:rPr>
        <w:t>2. Field List</w:t>
      </w:r>
    </w:p>
    <w:p w14:paraId="25245FFC" w14:textId="77777777" w:rsidR="00CD088C" w:rsidRDefault="00CD088C" w:rsidP="00CD088C">
      <w:pPr>
        <w:numPr>
          <w:ilvl w:val="0"/>
          <w:numId w:val="32"/>
        </w:numPr>
        <w:spacing w:before="100" w:beforeAutospacing="1" w:after="100" w:afterAutospacing="1" w:line="240" w:lineRule="auto"/>
      </w:pPr>
      <w:r>
        <w:t>Specifies the metadata fields to retrieve.</w:t>
      </w:r>
    </w:p>
    <w:p w14:paraId="7F82FB25" w14:textId="77777777" w:rsidR="00CD088C" w:rsidRDefault="00CD088C" w:rsidP="00CD088C">
      <w:pPr>
        <w:numPr>
          <w:ilvl w:val="0"/>
          <w:numId w:val="32"/>
        </w:numPr>
        <w:spacing w:before="100" w:beforeAutospacing="1" w:after="100" w:afterAutospacing="1" w:line="240" w:lineRule="auto"/>
      </w:pPr>
      <w:r>
        <w:t xml:space="preserve">Common fields: </w:t>
      </w:r>
    </w:p>
    <w:p w14:paraId="5EE9A7E9" w14:textId="77777777" w:rsidR="00CD088C" w:rsidRDefault="00CD088C" w:rsidP="00CD088C">
      <w:pPr>
        <w:numPr>
          <w:ilvl w:val="1"/>
          <w:numId w:val="32"/>
        </w:numPr>
        <w:spacing w:before="100" w:beforeAutospacing="1" w:after="100" w:afterAutospacing="1" w:line="240" w:lineRule="auto"/>
      </w:pPr>
      <w:r>
        <w:rPr>
          <w:rStyle w:val="Strong"/>
        </w:rPr>
        <w:t>Name</w:t>
      </w:r>
      <w:r>
        <w:t>: The name of the file, folder, or table.</w:t>
      </w:r>
    </w:p>
    <w:p w14:paraId="44DB7E05" w14:textId="77777777" w:rsidR="00CD088C" w:rsidRDefault="00CD088C" w:rsidP="00CD088C">
      <w:pPr>
        <w:numPr>
          <w:ilvl w:val="1"/>
          <w:numId w:val="32"/>
        </w:numPr>
        <w:spacing w:before="100" w:beforeAutospacing="1" w:after="100" w:afterAutospacing="1" w:line="240" w:lineRule="auto"/>
      </w:pPr>
      <w:r>
        <w:rPr>
          <w:rStyle w:val="Strong"/>
        </w:rPr>
        <w:t>Size</w:t>
      </w:r>
      <w:r>
        <w:t>: The size of the file in bytes.</w:t>
      </w:r>
    </w:p>
    <w:p w14:paraId="337E60A1" w14:textId="77777777" w:rsidR="00CD088C" w:rsidRDefault="00CD088C" w:rsidP="00CD088C">
      <w:pPr>
        <w:numPr>
          <w:ilvl w:val="1"/>
          <w:numId w:val="32"/>
        </w:numPr>
        <w:spacing w:before="100" w:beforeAutospacing="1" w:after="100" w:afterAutospacing="1" w:line="240" w:lineRule="auto"/>
      </w:pPr>
      <w:r>
        <w:rPr>
          <w:rStyle w:val="Strong"/>
        </w:rPr>
        <w:t>Last Modified</w:t>
      </w:r>
      <w:r>
        <w:t>: The last modified timestamp of the file or folder.</w:t>
      </w:r>
    </w:p>
    <w:p w14:paraId="124DE006" w14:textId="77777777" w:rsidR="00CD088C" w:rsidRDefault="00CD088C" w:rsidP="00CD088C">
      <w:pPr>
        <w:numPr>
          <w:ilvl w:val="1"/>
          <w:numId w:val="32"/>
        </w:numPr>
        <w:spacing w:before="100" w:beforeAutospacing="1" w:after="100" w:afterAutospacing="1" w:line="240" w:lineRule="auto"/>
      </w:pPr>
      <w:r>
        <w:rPr>
          <w:rStyle w:val="Strong"/>
        </w:rPr>
        <w:t>Item Type</w:t>
      </w:r>
      <w:r>
        <w:t>: Identifies if the item is a file or folder.</w:t>
      </w:r>
    </w:p>
    <w:p w14:paraId="5098105C" w14:textId="77777777" w:rsidR="00CD088C" w:rsidRDefault="00CD088C" w:rsidP="00CD088C">
      <w:pPr>
        <w:numPr>
          <w:ilvl w:val="1"/>
          <w:numId w:val="32"/>
        </w:numPr>
        <w:spacing w:before="100" w:beforeAutospacing="1" w:after="100" w:afterAutospacing="1" w:line="240" w:lineRule="auto"/>
      </w:pPr>
      <w:r>
        <w:rPr>
          <w:rStyle w:val="Strong"/>
        </w:rPr>
        <w:t>Child Items</w:t>
      </w:r>
      <w:r>
        <w:t>: Retrieves a list of child items (e.g., files in a folder).</w:t>
      </w:r>
    </w:p>
    <w:p w14:paraId="74B86C84" w14:textId="77777777" w:rsidR="00CD088C" w:rsidRDefault="00CD088C" w:rsidP="00CD088C">
      <w:pPr>
        <w:numPr>
          <w:ilvl w:val="1"/>
          <w:numId w:val="32"/>
        </w:numPr>
        <w:spacing w:before="100" w:beforeAutospacing="1" w:after="100" w:afterAutospacing="1" w:line="240" w:lineRule="auto"/>
      </w:pPr>
      <w:r>
        <w:rPr>
          <w:rStyle w:val="Strong"/>
        </w:rPr>
        <w:t>Column Count</w:t>
      </w:r>
      <w:r>
        <w:t>: Number of columns in a table or file.</w:t>
      </w:r>
    </w:p>
    <w:p w14:paraId="6227EEA6" w14:textId="77777777" w:rsidR="00CD088C" w:rsidRDefault="00CD088C" w:rsidP="00CD088C">
      <w:pPr>
        <w:numPr>
          <w:ilvl w:val="1"/>
          <w:numId w:val="32"/>
        </w:numPr>
        <w:spacing w:before="100" w:beforeAutospacing="1" w:after="100" w:afterAutospacing="1" w:line="240" w:lineRule="auto"/>
      </w:pPr>
      <w:r>
        <w:rPr>
          <w:rStyle w:val="Strong"/>
        </w:rPr>
        <w:t>Structure</w:t>
      </w:r>
      <w:r>
        <w:t>: The schema of a table or file.</w:t>
      </w:r>
    </w:p>
    <w:p w14:paraId="30FB4952" w14:textId="77777777" w:rsidR="00CD088C" w:rsidRDefault="00CD088C" w:rsidP="00CD088C">
      <w:pPr>
        <w:pStyle w:val="Heading3"/>
      </w:pPr>
      <w:r>
        <w:rPr>
          <w:rStyle w:val="Strong"/>
          <w:b/>
          <w:bCs/>
        </w:rPr>
        <w:t>3. Outputs</w:t>
      </w:r>
    </w:p>
    <w:p w14:paraId="3338A1A9" w14:textId="77777777" w:rsidR="00CD088C" w:rsidRDefault="00CD088C" w:rsidP="00CD088C">
      <w:pPr>
        <w:numPr>
          <w:ilvl w:val="0"/>
          <w:numId w:val="33"/>
        </w:numPr>
        <w:spacing w:before="100" w:beforeAutospacing="1" w:after="100" w:afterAutospacing="1" w:line="240" w:lineRule="auto"/>
      </w:pPr>
      <w:r>
        <w:t>The retrieved metadata is stored in the activity's output.</w:t>
      </w:r>
    </w:p>
    <w:p w14:paraId="1E9EA631" w14:textId="77777777" w:rsidR="00CD088C" w:rsidRDefault="00CD088C" w:rsidP="00CD088C">
      <w:pPr>
        <w:numPr>
          <w:ilvl w:val="0"/>
          <w:numId w:val="33"/>
        </w:numPr>
        <w:spacing w:before="100" w:beforeAutospacing="1" w:after="100" w:afterAutospacing="1" w:line="240" w:lineRule="auto"/>
      </w:pPr>
      <w:r>
        <w:t>The output can be accessed dynamically in subsequent activities using expressions.</w:t>
      </w:r>
    </w:p>
    <w:p w14:paraId="475A5874" w14:textId="77777777" w:rsidR="00CD088C" w:rsidRDefault="005156BE" w:rsidP="00CD088C">
      <w:pPr>
        <w:spacing w:after="0"/>
      </w:pPr>
      <w:r>
        <w:pict w14:anchorId="02A4EBEA">
          <v:rect id="_x0000_i1039" style="width:0;height:1.5pt" o:hralign="center" o:hrstd="t" o:hr="t" fillcolor="#a0a0a0" stroked="f"/>
        </w:pict>
      </w:r>
    </w:p>
    <w:p w14:paraId="70002BE3" w14:textId="77777777" w:rsidR="00CD088C" w:rsidRDefault="00CD088C" w:rsidP="00CD088C">
      <w:pPr>
        <w:pStyle w:val="Heading2"/>
      </w:pPr>
      <w:r>
        <w:rPr>
          <w:rStyle w:val="Strong"/>
          <w:b/>
          <w:bCs/>
        </w:rPr>
        <w:t>Example Use Cases</w:t>
      </w:r>
    </w:p>
    <w:p w14:paraId="51A083D2" w14:textId="77777777" w:rsidR="00CD088C" w:rsidRDefault="00CD088C" w:rsidP="00CD088C">
      <w:pPr>
        <w:pStyle w:val="Heading3"/>
      </w:pPr>
      <w:r>
        <w:rPr>
          <w:rStyle w:val="Strong"/>
          <w:b/>
          <w:bCs/>
        </w:rPr>
        <w:t>1. Dynamic File Processing</w:t>
      </w:r>
    </w:p>
    <w:p w14:paraId="15EDFFE9" w14:textId="77777777" w:rsidR="00CD088C" w:rsidRDefault="00CD088C" w:rsidP="00CD088C">
      <w:pPr>
        <w:numPr>
          <w:ilvl w:val="0"/>
          <w:numId w:val="34"/>
        </w:numPr>
        <w:spacing w:before="100" w:beforeAutospacing="1" w:after="100" w:afterAutospacing="1" w:line="240" w:lineRule="auto"/>
      </w:pPr>
      <w:r>
        <w:rPr>
          <w:rStyle w:val="Strong"/>
        </w:rPr>
        <w:lastRenderedPageBreak/>
        <w:t>Scenario</w:t>
      </w:r>
      <w:r>
        <w:t>: Process all files in a folder in Azure Blob Storage.</w:t>
      </w:r>
    </w:p>
    <w:p w14:paraId="667F4158" w14:textId="77777777" w:rsidR="00CD088C" w:rsidRDefault="00CD088C" w:rsidP="00CD088C">
      <w:pPr>
        <w:numPr>
          <w:ilvl w:val="0"/>
          <w:numId w:val="35"/>
        </w:numPr>
        <w:spacing w:before="100" w:beforeAutospacing="1" w:after="100" w:afterAutospacing="1" w:line="240" w:lineRule="auto"/>
      </w:pPr>
      <w:r>
        <w:t xml:space="preserve">Use a </w:t>
      </w:r>
      <w:r>
        <w:rPr>
          <w:rStyle w:val="Strong"/>
        </w:rPr>
        <w:t>Get Metadata Activity</w:t>
      </w:r>
      <w:r>
        <w:t xml:space="preserve"> to retrieve the list of files in a folder (use </w:t>
      </w:r>
      <w:r>
        <w:rPr>
          <w:rStyle w:val="HTMLCode"/>
          <w:rFonts w:eastAsiaTheme="minorHAnsi"/>
        </w:rPr>
        <w:t>Child Items</w:t>
      </w:r>
      <w:r>
        <w:t xml:space="preserve"> in the field list).</w:t>
      </w:r>
    </w:p>
    <w:p w14:paraId="3AFAB38C" w14:textId="77777777" w:rsidR="00CD088C" w:rsidRDefault="00CD088C" w:rsidP="00CD088C">
      <w:pPr>
        <w:numPr>
          <w:ilvl w:val="0"/>
          <w:numId w:val="35"/>
        </w:numPr>
        <w:spacing w:before="100" w:beforeAutospacing="1" w:after="100" w:afterAutospacing="1" w:line="240" w:lineRule="auto"/>
      </w:pPr>
      <w:r>
        <w:t xml:space="preserve">Pass the output to a </w:t>
      </w:r>
      <w:proofErr w:type="spellStart"/>
      <w:r>
        <w:rPr>
          <w:rStyle w:val="Strong"/>
        </w:rPr>
        <w:t>ForEach</w:t>
      </w:r>
      <w:proofErr w:type="spellEnd"/>
      <w:r>
        <w:rPr>
          <w:rStyle w:val="Strong"/>
        </w:rPr>
        <w:t xml:space="preserve"> Activity</w:t>
      </w:r>
      <w:r>
        <w:t xml:space="preserve"> to iterate over the files.</w:t>
      </w:r>
    </w:p>
    <w:p w14:paraId="3EC6CEE3" w14:textId="77777777" w:rsidR="00CD088C" w:rsidRDefault="00CD088C" w:rsidP="00CD088C">
      <w:pPr>
        <w:numPr>
          <w:ilvl w:val="0"/>
          <w:numId w:val="35"/>
        </w:numPr>
        <w:spacing w:before="100" w:beforeAutospacing="1" w:after="100" w:afterAutospacing="1" w:line="240" w:lineRule="auto"/>
      </w:pPr>
      <w:r>
        <w:t>Use the file names dynamically in subsequent activities (e.g., Copy Activity).</w:t>
      </w:r>
    </w:p>
    <w:p w14:paraId="6BFBA9D0" w14:textId="77777777" w:rsidR="00CD088C" w:rsidRDefault="00CD088C" w:rsidP="00CD088C">
      <w:pPr>
        <w:pStyle w:val="Heading3"/>
      </w:pPr>
      <w:r>
        <w:rPr>
          <w:rStyle w:val="Strong"/>
          <w:b/>
          <w:bCs/>
        </w:rPr>
        <w:t>2. Conditional Workflows</w:t>
      </w:r>
    </w:p>
    <w:p w14:paraId="30AE781D" w14:textId="77777777" w:rsidR="00CD088C" w:rsidRDefault="00CD088C" w:rsidP="00CD088C">
      <w:pPr>
        <w:numPr>
          <w:ilvl w:val="0"/>
          <w:numId w:val="36"/>
        </w:numPr>
        <w:spacing w:before="100" w:beforeAutospacing="1" w:after="100" w:afterAutospacing="1" w:line="240" w:lineRule="auto"/>
      </w:pPr>
      <w:r>
        <w:rPr>
          <w:rStyle w:val="Strong"/>
        </w:rPr>
        <w:t>Scenario</w:t>
      </w:r>
      <w:r>
        <w:t>: Perform actions based on file properties.</w:t>
      </w:r>
    </w:p>
    <w:p w14:paraId="3042CB93" w14:textId="77777777" w:rsidR="00CD088C" w:rsidRDefault="00CD088C" w:rsidP="00CD088C">
      <w:pPr>
        <w:numPr>
          <w:ilvl w:val="0"/>
          <w:numId w:val="37"/>
        </w:numPr>
        <w:spacing w:before="100" w:beforeAutospacing="1" w:after="100" w:afterAutospacing="1" w:line="240" w:lineRule="auto"/>
      </w:pPr>
      <w:r>
        <w:t xml:space="preserve">Use </w:t>
      </w:r>
      <w:r>
        <w:rPr>
          <w:rStyle w:val="Strong"/>
        </w:rPr>
        <w:t>Get Metadata Activity</w:t>
      </w:r>
      <w:r>
        <w:t xml:space="preserve"> to fetch the file size or last modified date.</w:t>
      </w:r>
    </w:p>
    <w:p w14:paraId="0D88947B" w14:textId="77777777" w:rsidR="00CD088C" w:rsidRDefault="00CD088C" w:rsidP="00CD088C">
      <w:pPr>
        <w:numPr>
          <w:ilvl w:val="0"/>
          <w:numId w:val="37"/>
        </w:numPr>
        <w:spacing w:before="100" w:beforeAutospacing="1" w:after="100" w:afterAutospacing="1" w:line="240" w:lineRule="auto"/>
      </w:pPr>
      <w:r>
        <w:t xml:space="preserve">Use the retrieved metadata in an </w:t>
      </w:r>
      <w:r>
        <w:rPr>
          <w:rStyle w:val="Strong"/>
        </w:rPr>
        <w:t>If Condition Activity</w:t>
      </w:r>
      <w:r>
        <w:t xml:space="preserve"> to decide further actions (e.g., skip if the file is too small or old).</w:t>
      </w:r>
    </w:p>
    <w:p w14:paraId="4BB4F080" w14:textId="77777777" w:rsidR="00CD088C" w:rsidRDefault="00CD088C" w:rsidP="00CD088C">
      <w:pPr>
        <w:pStyle w:val="Heading3"/>
      </w:pPr>
      <w:r>
        <w:rPr>
          <w:rStyle w:val="Strong"/>
          <w:b/>
          <w:bCs/>
        </w:rPr>
        <w:t>3. Schema Validation</w:t>
      </w:r>
    </w:p>
    <w:p w14:paraId="777B32B7" w14:textId="77777777" w:rsidR="00CD088C" w:rsidRDefault="00CD088C" w:rsidP="00CD088C">
      <w:pPr>
        <w:numPr>
          <w:ilvl w:val="0"/>
          <w:numId w:val="38"/>
        </w:numPr>
        <w:spacing w:before="100" w:beforeAutospacing="1" w:after="100" w:afterAutospacing="1" w:line="240" w:lineRule="auto"/>
      </w:pPr>
      <w:r>
        <w:rPr>
          <w:rStyle w:val="Strong"/>
        </w:rPr>
        <w:t>Scenario</w:t>
      </w:r>
      <w:r>
        <w:t>: Ensure the schema of a file matches expectations before loading it.</w:t>
      </w:r>
    </w:p>
    <w:p w14:paraId="4C559CFA" w14:textId="77777777" w:rsidR="00CD088C" w:rsidRDefault="00CD088C" w:rsidP="00CD088C">
      <w:pPr>
        <w:numPr>
          <w:ilvl w:val="0"/>
          <w:numId w:val="39"/>
        </w:numPr>
        <w:spacing w:before="100" w:beforeAutospacing="1" w:after="100" w:afterAutospacing="1" w:line="240" w:lineRule="auto"/>
      </w:pPr>
      <w:r>
        <w:t xml:space="preserve">Use </w:t>
      </w:r>
      <w:r>
        <w:rPr>
          <w:rStyle w:val="Strong"/>
        </w:rPr>
        <w:t>Get Metadata Activity</w:t>
      </w:r>
      <w:r>
        <w:t xml:space="preserve"> to retrieve the schema (use </w:t>
      </w:r>
      <w:r>
        <w:rPr>
          <w:rStyle w:val="HTMLCode"/>
          <w:rFonts w:eastAsiaTheme="minorHAnsi"/>
        </w:rPr>
        <w:t>Structure</w:t>
      </w:r>
      <w:r>
        <w:t xml:space="preserve"> in the field list).</w:t>
      </w:r>
    </w:p>
    <w:p w14:paraId="0B73FE76" w14:textId="77777777" w:rsidR="00CD088C" w:rsidRDefault="00CD088C" w:rsidP="00CD088C">
      <w:pPr>
        <w:numPr>
          <w:ilvl w:val="0"/>
          <w:numId w:val="39"/>
        </w:numPr>
        <w:spacing w:before="100" w:beforeAutospacing="1" w:after="100" w:afterAutospacing="1" w:line="240" w:lineRule="auto"/>
      </w:pPr>
      <w:r>
        <w:t>Validate the schema dynamically using a script or control flow.</w:t>
      </w:r>
    </w:p>
    <w:p w14:paraId="7BF5ADF6" w14:textId="77777777" w:rsidR="00CD088C" w:rsidRDefault="005156BE" w:rsidP="00CD088C">
      <w:pPr>
        <w:spacing w:after="0"/>
      </w:pPr>
      <w:r>
        <w:pict w14:anchorId="0BFB1853">
          <v:rect id="_x0000_i1040" style="width:0;height:1.5pt" o:hralign="center" o:hrstd="t" o:hr="t" fillcolor="#a0a0a0" stroked="f"/>
        </w:pict>
      </w:r>
    </w:p>
    <w:p w14:paraId="1B1F9FF2" w14:textId="77777777" w:rsidR="00CD088C" w:rsidRDefault="00CD088C" w:rsidP="00CD088C">
      <w:pPr>
        <w:pStyle w:val="Heading2"/>
      </w:pPr>
      <w:r>
        <w:rPr>
          <w:rStyle w:val="Strong"/>
          <w:b/>
          <w:bCs/>
        </w:rPr>
        <w:t>Example Configuration</w:t>
      </w:r>
    </w:p>
    <w:p w14:paraId="2747B7D8" w14:textId="77777777" w:rsidR="00CD088C" w:rsidRDefault="00CD088C" w:rsidP="00CD088C">
      <w:pPr>
        <w:pStyle w:val="Heading3"/>
      </w:pPr>
      <w:r>
        <w:rPr>
          <w:rStyle w:val="Strong"/>
          <w:b/>
          <w:bCs/>
        </w:rPr>
        <w:t>Dataset</w:t>
      </w:r>
      <w:r>
        <w:t>: Azure Blob Storage</w:t>
      </w:r>
    </w:p>
    <w:p w14:paraId="0564A467" w14:textId="77777777" w:rsidR="00CD088C" w:rsidRDefault="00CD088C" w:rsidP="00CD088C">
      <w:pPr>
        <w:numPr>
          <w:ilvl w:val="0"/>
          <w:numId w:val="40"/>
        </w:numPr>
        <w:spacing w:before="100" w:beforeAutospacing="1" w:after="100" w:afterAutospacing="1" w:line="240" w:lineRule="auto"/>
      </w:pPr>
      <w:r>
        <w:t>Linked Service: Connects to the Blob Storage account.</w:t>
      </w:r>
    </w:p>
    <w:p w14:paraId="0103A91C" w14:textId="77777777" w:rsidR="00CD088C" w:rsidRDefault="00CD088C" w:rsidP="00CD088C">
      <w:pPr>
        <w:numPr>
          <w:ilvl w:val="0"/>
          <w:numId w:val="40"/>
        </w:numPr>
        <w:spacing w:before="100" w:beforeAutospacing="1" w:after="100" w:afterAutospacing="1" w:line="240" w:lineRule="auto"/>
      </w:pPr>
      <w:r>
        <w:t>Dataset: Points to the folder or file whose metadata is to be retrieved.</w:t>
      </w:r>
    </w:p>
    <w:p w14:paraId="047B58AA" w14:textId="77777777" w:rsidR="00CD088C" w:rsidRDefault="00CD088C" w:rsidP="00CD088C">
      <w:pPr>
        <w:pStyle w:val="Heading3"/>
      </w:pPr>
      <w:r>
        <w:rPr>
          <w:rStyle w:val="Strong"/>
          <w:b/>
          <w:bCs/>
        </w:rPr>
        <w:t>Field List</w:t>
      </w:r>
      <w:r>
        <w:t>:</w:t>
      </w:r>
    </w:p>
    <w:p w14:paraId="0B051BCC" w14:textId="77777777" w:rsidR="00CD088C" w:rsidRDefault="00CD088C" w:rsidP="00CD088C">
      <w:pPr>
        <w:numPr>
          <w:ilvl w:val="0"/>
          <w:numId w:val="41"/>
        </w:numPr>
        <w:spacing w:before="100" w:beforeAutospacing="1" w:after="100" w:afterAutospacing="1" w:line="240" w:lineRule="auto"/>
      </w:pPr>
      <w:r>
        <w:rPr>
          <w:rStyle w:val="HTMLCode"/>
          <w:rFonts w:eastAsiaTheme="minorHAnsi"/>
        </w:rPr>
        <w:t>[ 'Name', 'Size', 'Last Modified', 'Child Items' ]</w:t>
      </w:r>
    </w:p>
    <w:p w14:paraId="5E081C42" w14:textId="77777777" w:rsidR="00CD088C" w:rsidRDefault="00CD088C" w:rsidP="00CD088C">
      <w:pPr>
        <w:pStyle w:val="Heading3"/>
      </w:pPr>
      <w:r>
        <w:rPr>
          <w:rStyle w:val="Strong"/>
          <w:b/>
          <w:bCs/>
        </w:rPr>
        <w:t>Output Example</w:t>
      </w:r>
      <w:r>
        <w:t>:</w:t>
      </w:r>
    </w:p>
    <w:p w14:paraId="783104EB" w14:textId="77777777" w:rsidR="00CD088C" w:rsidRDefault="00CD088C" w:rsidP="00CD088C">
      <w:pPr>
        <w:pStyle w:val="HTMLPreformatted"/>
        <w:rPr>
          <w:rStyle w:val="HTMLCode"/>
        </w:rPr>
      </w:pPr>
      <w:r>
        <w:rPr>
          <w:rStyle w:val="HTMLCode"/>
        </w:rPr>
        <w:t>{</w:t>
      </w:r>
    </w:p>
    <w:p w14:paraId="0B96A1D6" w14:textId="77777777" w:rsidR="00CD088C" w:rsidRDefault="00CD088C" w:rsidP="00CD088C">
      <w:pPr>
        <w:pStyle w:val="HTMLPreformatted"/>
        <w:rPr>
          <w:rStyle w:val="HTMLCode"/>
        </w:rPr>
      </w:pPr>
      <w:r>
        <w:rPr>
          <w:rStyle w:val="HTMLCode"/>
        </w:rPr>
        <w:t xml:space="preserve">    "name": "example_file.csv",</w:t>
      </w:r>
    </w:p>
    <w:p w14:paraId="2CCB48F7" w14:textId="77777777" w:rsidR="00CD088C" w:rsidRDefault="00CD088C" w:rsidP="00CD088C">
      <w:pPr>
        <w:pStyle w:val="HTMLPreformatted"/>
        <w:rPr>
          <w:rStyle w:val="HTMLCode"/>
        </w:rPr>
      </w:pPr>
      <w:r>
        <w:rPr>
          <w:rStyle w:val="HTMLCode"/>
        </w:rPr>
        <w:t xml:space="preserve">    "size": 12345,</w:t>
      </w:r>
    </w:p>
    <w:p w14:paraId="0DBAE461" w14:textId="77777777" w:rsidR="00CD088C" w:rsidRDefault="00CD088C" w:rsidP="00CD088C">
      <w:pPr>
        <w:pStyle w:val="HTMLPreformatted"/>
        <w:rPr>
          <w:rStyle w:val="HTMLCode"/>
        </w:rPr>
      </w:pPr>
      <w:r>
        <w:rPr>
          <w:rStyle w:val="HTMLCode"/>
        </w:rPr>
        <w:t xml:space="preserve">    "</w:t>
      </w:r>
      <w:proofErr w:type="spellStart"/>
      <w:r>
        <w:rPr>
          <w:rStyle w:val="HTMLCode"/>
        </w:rPr>
        <w:t>lastModified</w:t>
      </w:r>
      <w:proofErr w:type="spellEnd"/>
      <w:r>
        <w:rPr>
          <w:rStyle w:val="HTMLCode"/>
        </w:rPr>
        <w:t>": "2024-12-20T15:30:00Z",</w:t>
      </w:r>
    </w:p>
    <w:p w14:paraId="55D81D00" w14:textId="77777777" w:rsidR="00CD088C" w:rsidRDefault="00CD088C" w:rsidP="00CD088C">
      <w:pPr>
        <w:pStyle w:val="HTMLPreformatted"/>
        <w:rPr>
          <w:rStyle w:val="HTMLCode"/>
        </w:rPr>
      </w:pPr>
      <w:r>
        <w:rPr>
          <w:rStyle w:val="HTMLCode"/>
        </w:rPr>
        <w:t xml:space="preserve">    "</w:t>
      </w:r>
      <w:proofErr w:type="spellStart"/>
      <w:r>
        <w:rPr>
          <w:rStyle w:val="HTMLCode"/>
        </w:rPr>
        <w:t>childItems</w:t>
      </w:r>
      <w:proofErr w:type="spellEnd"/>
      <w:r>
        <w:rPr>
          <w:rStyle w:val="HTMLCode"/>
        </w:rPr>
        <w:t>": [</w:t>
      </w:r>
    </w:p>
    <w:p w14:paraId="5EDD78F1" w14:textId="77777777" w:rsidR="00CD088C" w:rsidRDefault="00CD088C" w:rsidP="00CD088C">
      <w:pPr>
        <w:pStyle w:val="HTMLPreformatted"/>
        <w:rPr>
          <w:rStyle w:val="HTMLCode"/>
        </w:rPr>
      </w:pPr>
      <w:r>
        <w:rPr>
          <w:rStyle w:val="HTMLCode"/>
        </w:rPr>
        <w:t xml:space="preserve">        { "name": "file1.csv", "type": "File" },</w:t>
      </w:r>
    </w:p>
    <w:p w14:paraId="71759DA0" w14:textId="77777777" w:rsidR="00CD088C" w:rsidRDefault="00CD088C" w:rsidP="00CD088C">
      <w:pPr>
        <w:pStyle w:val="HTMLPreformatted"/>
        <w:rPr>
          <w:rStyle w:val="HTMLCode"/>
        </w:rPr>
      </w:pPr>
      <w:r>
        <w:rPr>
          <w:rStyle w:val="HTMLCode"/>
        </w:rPr>
        <w:t xml:space="preserve">        { "name": "file2.csv", "type": "File" }</w:t>
      </w:r>
    </w:p>
    <w:p w14:paraId="482CE86E" w14:textId="77777777" w:rsidR="00CD088C" w:rsidRDefault="00CD088C" w:rsidP="00CD088C">
      <w:pPr>
        <w:pStyle w:val="HTMLPreformatted"/>
        <w:rPr>
          <w:rStyle w:val="HTMLCode"/>
        </w:rPr>
      </w:pPr>
      <w:r>
        <w:rPr>
          <w:rStyle w:val="HTMLCode"/>
        </w:rPr>
        <w:t xml:space="preserve">    ]</w:t>
      </w:r>
    </w:p>
    <w:p w14:paraId="7DDD8D9D" w14:textId="77777777" w:rsidR="00CD088C" w:rsidRDefault="00CD088C" w:rsidP="00CD088C">
      <w:pPr>
        <w:pStyle w:val="HTMLPreformatted"/>
        <w:rPr>
          <w:rStyle w:val="HTMLCode"/>
        </w:rPr>
      </w:pPr>
      <w:r>
        <w:rPr>
          <w:rStyle w:val="HTMLCode"/>
        </w:rPr>
        <w:t>}</w:t>
      </w:r>
    </w:p>
    <w:p w14:paraId="378EAF14" w14:textId="77777777" w:rsidR="00CD088C" w:rsidRDefault="005156BE" w:rsidP="00CD088C">
      <w:r>
        <w:pict w14:anchorId="3AE0D0FE">
          <v:rect id="_x0000_i1041" style="width:0;height:1.5pt" o:hralign="center" o:hrstd="t" o:hr="t" fillcolor="#a0a0a0" stroked="f"/>
        </w:pict>
      </w:r>
    </w:p>
    <w:p w14:paraId="77DF7398" w14:textId="77777777" w:rsidR="00CD088C" w:rsidRDefault="00CD088C" w:rsidP="00CD088C">
      <w:pPr>
        <w:pStyle w:val="Heading2"/>
      </w:pPr>
      <w:r>
        <w:rPr>
          <w:rStyle w:val="Strong"/>
          <w:b/>
          <w:bCs/>
        </w:rPr>
        <w:t>Best Practices</w:t>
      </w:r>
    </w:p>
    <w:p w14:paraId="52628C8C" w14:textId="77777777" w:rsidR="00CD088C" w:rsidRDefault="00CD088C" w:rsidP="00CD088C">
      <w:pPr>
        <w:pStyle w:val="NormalWeb"/>
        <w:numPr>
          <w:ilvl w:val="0"/>
          <w:numId w:val="42"/>
        </w:numPr>
      </w:pPr>
      <w:r>
        <w:rPr>
          <w:rStyle w:val="Strong"/>
        </w:rPr>
        <w:lastRenderedPageBreak/>
        <w:t>Minimize Field List</w:t>
      </w:r>
      <w:r>
        <w:t>:</w:t>
      </w:r>
    </w:p>
    <w:p w14:paraId="29B6BA4A" w14:textId="77777777" w:rsidR="00CD088C" w:rsidRDefault="00CD088C" w:rsidP="00CD088C">
      <w:pPr>
        <w:numPr>
          <w:ilvl w:val="1"/>
          <w:numId w:val="42"/>
        </w:numPr>
        <w:spacing w:before="100" w:beforeAutospacing="1" w:after="100" w:afterAutospacing="1" w:line="240" w:lineRule="auto"/>
      </w:pPr>
      <w:r>
        <w:t>Only request the fields you need to optimize performance.</w:t>
      </w:r>
    </w:p>
    <w:p w14:paraId="62158425" w14:textId="77777777" w:rsidR="00CD088C" w:rsidRDefault="00CD088C" w:rsidP="00CD088C">
      <w:pPr>
        <w:pStyle w:val="NormalWeb"/>
        <w:numPr>
          <w:ilvl w:val="0"/>
          <w:numId w:val="42"/>
        </w:numPr>
      </w:pPr>
      <w:r>
        <w:rPr>
          <w:rStyle w:val="Strong"/>
        </w:rPr>
        <w:t>Use Child Items Carefully</w:t>
      </w:r>
      <w:r>
        <w:t>:</w:t>
      </w:r>
    </w:p>
    <w:p w14:paraId="6E7B626B" w14:textId="77777777" w:rsidR="00CD088C" w:rsidRDefault="00CD088C" w:rsidP="00CD088C">
      <w:pPr>
        <w:numPr>
          <w:ilvl w:val="1"/>
          <w:numId w:val="42"/>
        </w:numPr>
        <w:spacing w:before="100" w:beforeAutospacing="1" w:after="100" w:afterAutospacing="1" w:line="240" w:lineRule="auto"/>
      </w:pPr>
      <w:r>
        <w:t xml:space="preserve">When fetching </w:t>
      </w:r>
      <w:r>
        <w:rPr>
          <w:rStyle w:val="HTMLCode"/>
          <w:rFonts w:eastAsiaTheme="minorHAnsi"/>
        </w:rPr>
        <w:t>Child Items</w:t>
      </w:r>
      <w:r>
        <w:t xml:space="preserve"> for large folders, consider the impact on runtime performance.</w:t>
      </w:r>
    </w:p>
    <w:p w14:paraId="0E7BA10E" w14:textId="77777777" w:rsidR="00CD088C" w:rsidRDefault="00CD088C" w:rsidP="00CD088C">
      <w:pPr>
        <w:pStyle w:val="NormalWeb"/>
        <w:numPr>
          <w:ilvl w:val="0"/>
          <w:numId w:val="42"/>
        </w:numPr>
      </w:pPr>
      <w:r>
        <w:rPr>
          <w:rStyle w:val="Strong"/>
        </w:rPr>
        <w:t>Combine with Control Flow</w:t>
      </w:r>
      <w:r>
        <w:t>:</w:t>
      </w:r>
    </w:p>
    <w:p w14:paraId="37DE4511" w14:textId="77777777" w:rsidR="00CD088C" w:rsidRDefault="00CD088C" w:rsidP="00CD088C">
      <w:pPr>
        <w:numPr>
          <w:ilvl w:val="1"/>
          <w:numId w:val="42"/>
        </w:numPr>
        <w:spacing w:before="100" w:beforeAutospacing="1" w:after="100" w:afterAutospacing="1" w:line="240" w:lineRule="auto"/>
      </w:pPr>
      <w:r>
        <w:t xml:space="preserve">Pair with </w:t>
      </w:r>
      <w:r>
        <w:rPr>
          <w:rStyle w:val="Strong"/>
        </w:rPr>
        <w:t>If Condition</w:t>
      </w:r>
      <w:r>
        <w:t xml:space="preserve"> and </w:t>
      </w:r>
      <w:proofErr w:type="spellStart"/>
      <w:r>
        <w:rPr>
          <w:rStyle w:val="Strong"/>
        </w:rPr>
        <w:t>ForEach</w:t>
      </w:r>
      <w:proofErr w:type="spellEnd"/>
      <w:r>
        <w:t xml:space="preserve"> to create dynamic workflows.</w:t>
      </w:r>
    </w:p>
    <w:p w14:paraId="650C72BE" w14:textId="77777777" w:rsidR="00CD088C" w:rsidRDefault="00CD088C" w:rsidP="00CD088C">
      <w:pPr>
        <w:pStyle w:val="NormalWeb"/>
        <w:numPr>
          <w:ilvl w:val="0"/>
          <w:numId w:val="42"/>
        </w:numPr>
      </w:pPr>
      <w:r>
        <w:rPr>
          <w:rStyle w:val="Strong"/>
        </w:rPr>
        <w:t>Error Handling</w:t>
      </w:r>
      <w:r>
        <w:t>:</w:t>
      </w:r>
    </w:p>
    <w:p w14:paraId="299ACD80" w14:textId="77777777" w:rsidR="00CD088C" w:rsidRDefault="00CD088C" w:rsidP="00CD088C">
      <w:pPr>
        <w:numPr>
          <w:ilvl w:val="1"/>
          <w:numId w:val="42"/>
        </w:numPr>
        <w:spacing w:before="100" w:beforeAutospacing="1" w:after="100" w:afterAutospacing="1" w:line="240" w:lineRule="auto"/>
      </w:pPr>
      <w:r>
        <w:t>Use retry policies and failure pathways for scenarios where the metadata cannot be retrieved (e.g., missing files).</w:t>
      </w:r>
    </w:p>
    <w:p w14:paraId="32CA5F3F" w14:textId="77777777" w:rsidR="00CD088C" w:rsidRDefault="005156BE" w:rsidP="00CD088C">
      <w:pPr>
        <w:spacing w:after="0"/>
      </w:pPr>
      <w:r>
        <w:pict w14:anchorId="5DBE6A84">
          <v:rect id="_x0000_i1042" style="width:0;height:1.5pt" o:hralign="center" o:hrstd="t" o:hr="t" fillcolor="#a0a0a0" stroked="f"/>
        </w:pict>
      </w:r>
    </w:p>
    <w:p w14:paraId="18B4D320" w14:textId="77777777" w:rsidR="00CD088C" w:rsidRDefault="00CD088C" w:rsidP="00CD088C">
      <w:pPr>
        <w:pStyle w:val="Heading2"/>
      </w:pPr>
      <w:r>
        <w:rPr>
          <w:rStyle w:val="Strong"/>
          <w:b/>
          <w:bCs/>
        </w:rPr>
        <w:t>Common Pitfalls</w:t>
      </w:r>
    </w:p>
    <w:p w14:paraId="6C1420EE" w14:textId="77777777" w:rsidR="00CD088C" w:rsidRDefault="00CD088C" w:rsidP="00CD088C">
      <w:pPr>
        <w:numPr>
          <w:ilvl w:val="0"/>
          <w:numId w:val="43"/>
        </w:numPr>
        <w:spacing w:before="100" w:beforeAutospacing="1" w:after="100" w:afterAutospacing="1" w:line="240" w:lineRule="auto"/>
      </w:pPr>
      <w:r>
        <w:rPr>
          <w:rStyle w:val="Strong"/>
        </w:rPr>
        <w:t>Unsupported Metadata Fields</w:t>
      </w:r>
      <w:r>
        <w:t xml:space="preserve">: </w:t>
      </w:r>
    </w:p>
    <w:p w14:paraId="5B402E0A" w14:textId="77777777" w:rsidR="00CD088C" w:rsidRDefault="00CD088C" w:rsidP="00CD088C">
      <w:pPr>
        <w:numPr>
          <w:ilvl w:val="1"/>
          <w:numId w:val="43"/>
        </w:numPr>
        <w:spacing w:before="100" w:beforeAutospacing="1" w:after="100" w:afterAutospacing="1" w:line="240" w:lineRule="auto"/>
      </w:pPr>
      <w:r>
        <w:t xml:space="preserve">Not all fields are supported for every data source. Check the </w:t>
      </w:r>
      <w:hyperlink r:id="rId6" w:history="1">
        <w:r>
          <w:rPr>
            <w:rStyle w:val="Hyperlink"/>
          </w:rPr>
          <w:t>official documentation</w:t>
        </w:r>
      </w:hyperlink>
      <w:r>
        <w:t xml:space="preserve"> for compatibility.</w:t>
      </w:r>
    </w:p>
    <w:p w14:paraId="48331EE8" w14:textId="77777777" w:rsidR="00CD088C" w:rsidRDefault="00CD088C" w:rsidP="00CD088C">
      <w:pPr>
        <w:numPr>
          <w:ilvl w:val="0"/>
          <w:numId w:val="43"/>
        </w:numPr>
        <w:spacing w:before="100" w:beforeAutospacing="1" w:after="100" w:afterAutospacing="1" w:line="240" w:lineRule="auto"/>
      </w:pPr>
      <w:r>
        <w:rPr>
          <w:rStyle w:val="Strong"/>
        </w:rPr>
        <w:t>Large Folders or Tables</w:t>
      </w:r>
      <w:r>
        <w:t xml:space="preserve">: </w:t>
      </w:r>
    </w:p>
    <w:p w14:paraId="6C358BFC" w14:textId="77777777" w:rsidR="00CD088C" w:rsidRDefault="00CD088C" w:rsidP="00CD088C">
      <w:pPr>
        <w:numPr>
          <w:ilvl w:val="1"/>
          <w:numId w:val="43"/>
        </w:numPr>
        <w:spacing w:before="100" w:beforeAutospacing="1" w:after="100" w:afterAutospacing="1" w:line="240" w:lineRule="auto"/>
      </w:pPr>
      <w:r>
        <w:t>Fetching metadata for a folder with thousands of files or a large table may lead to performance issues.</w:t>
      </w:r>
    </w:p>
    <w:p w14:paraId="5D483D5A" w14:textId="77777777" w:rsidR="00CD088C" w:rsidRDefault="005156BE" w:rsidP="00CD088C">
      <w:pPr>
        <w:spacing w:after="0"/>
      </w:pPr>
      <w:r>
        <w:pict w14:anchorId="6D093B18">
          <v:rect id="_x0000_i1043" style="width:0;height:1.5pt" o:hralign="center" o:hrstd="t" o:hr="t" fillcolor="#a0a0a0" stroked="f"/>
        </w:pict>
      </w:r>
    </w:p>
    <w:p w14:paraId="37669ACF" w14:textId="77777777" w:rsidR="00CD088C" w:rsidRDefault="00CD088C" w:rsidP="00CD088C">
      <w:pPr>
        <w:pStyle w:val="NormalWeb"/>
      </w:pPr>
      <w:r>
        <w:t>Let me know if you'd like an example pipeline design or JSON template for using the Get Metadata Activity!</w:t>
      </w:r>
    </w:p>
    <w:p w14:paraId="0496983F" w14:textId="79AA82FE" w:rsidR="00CD088C" w:rsidRDefault="00CD088C" w:rsidP="007A268C">
      <w:pPr>
        <w:spacing w:after="0"/>
      </w:pPr>
    </w:p>
    <w:p w14:paraId="1D703366" w14:textId="7470A3E6" w:rsidR="00AB7677" w:rsidRDefault="00AB7677" w:rsidP="007A268C">
      <w:pPr>
        <w:spacing w:after="0"/>
      </w:pPr>
    </w:p>
    <w:p w14:paraId="204C9236" w14:textId="3491EB93" w:rsidR="00AB7677" w:rsidRDefault="00AB7677" w:rsidP="007A268C">
      <w:pPr>
        <w:spacing w:after="0"/>
      </w:pPr>
    </w:p>
    <w:p w14:paraId="5D072497" w14:textId="7613ABEA" w:rsidR="00AB7677" w:rsidRDefault="00AB7677" w:rsidP="007A268C">
      <w:pPr>
        <w:spacing w:after="0"/>
      </w:pPr>
    </w:p>
    <w:p w14:paraId="6BB721E5" w14:textId="6B9C51FD" w:rsidR="00AB7677" w:rsidRDefault="00AB7677" w:rsidP="007A268C">
      <w:pPr>
        <w:spacing w:after="0"/>
      </w:pPr>
    </w:p>
    <w:p w14:paraId="6702443A" w14:textId="5D0065DF" w:rsidR="00AB7677" w:rsidRDefault="00AB7677" w:rsidP="007A268C">
      <w:pPr>
        <w:spacing w:after="0"/>
      </w:pPr>
    </w:p>
    <w:p w14:paraId="7350FF10" w14:textId="05560DF7" w:rsidR="00AB7677" w:rsidRDefault="00AB7677" w:rsidP="007A268C">
      <w:pPr>
        <w:spacing w:after="0"/>
      </w:pPr>
    </w:p>
    <w:p w14:paraId="516267AA" w14:textId="472FC1AB" w:rsidR="00AB7677" w:rsidRDefault="00AB7677" w:rsidP="007A268C">
      <w:pPr>
        <w:spacing w:after="0"/>
      </w:pPr>
    </w:p>
    <w:p w14:paraId="0E259FF4" w14:textId="54761D85" w:rsidR="00AB7677" w:rsidRDefault="00AB7677" w:rsidP="007A268C">
      <w:pPr>
        <w:spacing w:after="0"/>
      </w:pPr>
    </w:p>
    <w:p w14:paraId="525754E7" w14:textId="7B60F6BC" w:rsidR="00AB7677" w:rsidRDefault="00AB7677" w:rsidP="007A268C">
      <w:pPr>
        <w:spacing w:after="0"/>
      </w:pPr>
    </w:p>
    <w:p w14:paraId="51E67BD0" w14:textId="1228BB99" w:rsidR="00AB7677" w:rsidRDefault="00AB7677" w:rsidP="007A268C">
      <w:pPr>
        <w:spacing w:after="0"/>
      </w:pPr>
    </w:p>
    <w:p w14:paraId="3FB198AD" w14:textId="1B3AF240" w:rsidR="00AB7677" w:rsidRDefault="00AB7677" w:rsidP="007A268C">
      <w:pPr>
        <w:spacing w:after="0"/>
      </w:pPr>
    </w:p>
    <w:p w14:paraId="3F6C4D14" w14:textId="38D5CB36" w:rsidR="00AB7677" w:rsidRDefault="00AB7677" w:rsidP="007A268C">
      <w:pPr>
        <w:spacing w:after="0"/>
      </w:pPr>
    </w:p>
    <w:p w14:paraId="7CE1B360" w14:textId="79AB6521" w:rsidR="00AB7677" w:rsidRDefault="00AB7677" w:rsidP="007A268C">
      <w:pPr>
        <w:spacing w:after="0"/>
      </w:pPr>
    </w:p>
    <w:p w14:paraId="3F539B8C" w14:textId="05832DBE" w:rsidR="00AB7677" w:rsidRDefault="00AB7677" w:rsidP="007A268C">
      <w:pPr>
        <w:spacing w:after="0"/>
      </w:pPr>
    </w:p>
    <w:p w14:paraId="147E8A5F" w14:textId="558F28C4" w:rsidR="00AB7677" w:rsidRDefault="00AB7677" w:rsidP="007A268C">
      <w:pPr>
        <w:spacing w:after="0"/>
      </w:pPr>
    </w:p>
    <w:p w14:paraId="701BC144" w14:textId="73D23447" w:rsidR="00AB7677" w:rsidRDefault="00AB7677" w:rsidP="007A268C">
      <w:pPr>
        <w:spacing w:after="0"/>
      </w:pPr>
    </w:p>
    <w:p w14:paraId="622C7B41" w14:textId="5F81695E" w:rsidR="00AB7677" w:rsidRDefault="00AB7677" w:rsidP="007A268C">
      <w:pPr>
        <w:spacing w:after="0"/>
      </w:pPr>
    </w:p>
    <w:p w14:paraId="02B4258D" w14:textId="54114300" w:rsidR="00AB7677" w:rsidRDefault="00AB7677" w:rsidP="007A268C">
      <w:pPr>
        <w:spacing w:after="0"/>
      </w:pPr>
    </w:p>
    <w:p w14:paraId="35443A5C" w14:textId="157FA05C" w:rsidR="00AB7677" w:rsidRDefault="00AB7677" w:rsidP="007A268C">
      <w:pPr>
        <w:spacing w:after="0"/>
      </w:pPr>
    </w:p>
    <w:p w14:paraId="5C37A118" w14:textId="5D2BEDFC" w:rsidR="00AB7677" w:rsidRDefault="00AB7677" w:rsidP="007A268C">
      <w:pPr>
        <w:spacing w:after="0"/>
      </w:pPr>
    </w:p>
    <w:p w14:paraId="13B1A5A0" w14:textId="212BA57F" w:rsidR="00AB7677" w:rsidRDefault="00AB7677" w:rsidP="007A268C">
      <w:pPr>
        <w:spacing w:after="0"/>
      </w:pPr>
    </w:p>
    <w:p w14:paraId="79C838CC" w14:textId="77777777" w:rsidR="00AB7677" w:rsidRDefault="00AB7677" w:rsidP="00AB7677">
      <w:pPr>
        <w:pStyle w:val="NormalWeb"/>
      </w:pPr>
      <w:r>
        <w:lastRenderedPageBreak/>
        <w:t xml:space="preserve">The </w:t>
      </w:r>
      <w:proofErr w:type="spellStart"/>
      <w:r>
        <w:rPr>
          <w:rStyle w:val="Strong"/>
        </w:rPr>
        <w:t>ForEach</w:t>
      </w:r>
      <w:proofErr w:type="spellEnd"/>
      <w:r>
        <w:rPr>
          <w:rStyle w:val="Strong"/>
        </w:rPr>
        <w:t xml:space="preserve"> Activity</w:t>
      </w:r>
      <w:r>
        <w:t xml:space="preserve"> in Azure Data Factory is used to iterate over a collection of items and execute activities for each item in the collection. It enables looping through datasets, files, or any other </w:t>
      </w:r>
      <w:proofErr w:type="spellStart"/>
      <w:r>
        <w:t>iterable</w:t>
      </w:r>
      <w:proofErr w:type="spellEnd"/>
      <w:r>
        <w:t xml:space="preserve"> data to perform multiple operations.</w:t>
      </w:r>
    </w:p>
    <w:p w14:paraId="1137E153" w14:textId="77777777" w:rsidR="00AB7677" w:rsidRDefault="005156BE" w:rsidP="00AB7677">
      <w:r>
        <w:pict w14:anchorId="0EA06CC6">
          <v:rect id="_x0000_i1044" style="width:0;height:1.5pt" o:hralign="center" o:hrstd="t" o:hr="t" fillcolor="#a0a0a0" stroked="f"/>
        </w:pict>
      </w:r>
    </w:p>
    <w:p w14:paraId="27CBE055" w14:textId="77777777" w:rsidR="00AB7677" w:rsidRDefault="00AB7677" w:rsidP="00AB7677">
      <w:pPr>
        <w:pStyle w:val="Heading2"/>
      </w:pPr>
      <w:r>
        <w:rPr>
          <w:rStyle w:val="Strong"/>
          <w:b/>
          <w:bCs/>
        </w:rPr>
        <w:t>Overview</w:t>
      </w:r>
    </w:p>
    <w:p w14:paraId="5369D2AD" w14:textId="77777777" w:rsidR="00AB7677" w:rsidRDefault="00AB7677" w:rsidP="00AB7677">
      <w:pPr>
        <w:numPr>
          <w:ilvl w:val="0"/>
          <w:numId w:val="44"/>
        </w:numPr>
        <w:spacing w:before="100" w:beforeAutospacing="1" w:after="100" w:afterAutospacing="1" w:line="240" w:lineRule="auto"/>
      </w:pPr>
      <w:r>
        <w:rPr>
          <w:rStyle w:val="Strong"/>
        </w:rPr>
        <w:t>Purpose</w:t>
      </w:r>
      <w:r>
        <w:t>: Iterates over a set of items and executes a series of activities for each item.</w:t>
      </w:r>
    </w:p>
    <w:p w14:paraId="1DC420B9" w14:textId="77777777" w:rsidR="00AB7677" w:rsidRDefault="00AB7677" w:rsidP="00AB7677">
      <w:pPr>
        <w:numPr>
          <w:ilvl w:val="0"/>
          <w:numId w:val="44"/>
        </w:numPr>
        <w:spacing w:before="100" w:beforeAutospacing="1" w:after="100" w:afterAutospacing="1" w:line="240" w:lineRule="auto"/>
      </w:pPr>
      <w:r>
        <w:t>Common use cases include processing multiple files, rows, or tables in parallel or sequentially.</w:t>
      </w:r>
    </w:p>
    <w:p w14:paraId="082825F0" w14:textId="77777777" w:rsidR="00AB7677" w:rsidRDefault="005156BE" w:rsidP="00AB7677">
      <w:pPr>
        <w:spacing w:after="0"/>
      </w:pPr>
      <w:r>
        <w:pict w14:anchorId="3B799D0E">
          <v:rect id="_x0000_i1045" style="width:0;height:1.5pt" o:hralign="center" o:hrstd="t" o:hr="t" fillcolor="#a0a0a0" stroked="f"/>
        </w:pict>
      </w:r>
    </w:p>
    <w:p w14:paraId="07441BAB" w14:textId="77777777" w:rsidR="00AB7677" w:rsidRDefault="00AB7677" w:rsidP="00AB7677">
      <w:pPr>
        <w:pStyle w:val="Heading2"/>
      </w:pPr>
      <w:r>
        <w:rPr>
          <w:rStyle w:val="Strong"/>
          <w:b/>
          <w:bCs/>
        </w:rPr>
        <w:t>Key Components</w:t>
      </w:r>
    </w:p>
    <w:p w14:paraId="5AE61A6E" w14:textId="77777777" w:rsidR="00AB7677" w:rsidRDefault="00AB7677" w:rsidP="00AB7677">
      <w:pPr>
        <w:pStyle w:val="Heading3"/>
      </w:pPr>
      <w:r>
        <w:rPr>
          <w:rStyle w:val="Strong"/>
          <w:b/>
          <w:bCs/>
        </w:rPr>
        <w:t>1. Input Dataset</w:t>
      </w:r>
    </w:p>
    <w:p w14:paraId="4890C75A" w14:textId="77777777" w:rsidR="00AB7677" w:rsidRDefault="00AB7677" w:rsidP="00AB7677">
      <w:pPr>
        <w:numPr>
          <w:ilvl w:val="0"/>
          <w:numId w:val="45"/>
        </w:numPr>
        <w:spacing w:before="100" w:beforeAutospacing="1" w:after="100" w:afterAutospacing="1" w:line="240" w:lineRule="auto"/>
      </w:pPr>
      <w:r>
        <w:t>Defines the collection of items to iterate over.</w:t>
      </w:r>
    </w:p>
    <w:p w14:paraId="753C95EB" w14:textId="77777777" w:rsidR="00AB7677" w:rsidRDefault="00AB7677" w:rsidP="00AB7677">
      <w:pPr>
        <w:numPr>
          <w:ilvl w:val="0"/>
          <w:numId w:val="45"/>
        </w:numPr>
        <w:spacing w:before="100" w:beforeAutospacing="1" w:after="100" w:afterAutospacing="1" w:line="240" w:lineRule="auto"/>
      </w:pPr>
      <w:r>
        <w:t xml:space="preserve">Supported data types: </w:t>
      </w:r>
    </w:p>
    <w:p w14:paraId="30504A7D" w14:textId="77777777" w:rsidR="00AB7677" w:rsidRDefault="00AB7677" w:rsidP="00AB7677">
      <w:pPr>
        <w:numPr>
          <w:ilvl w:val="1"/>
          <w:numId w:val="45"/>
        </w:numPr>
        <w:spacing w:before="100" w:beforeAutospacing="1" w:after="100" w:afterAutospacing="1" w:line="240" w:lineRule="auto"/>
      </w:pPr>
      <w:r>
        <w:t>File lists (e.g., files in a Blob Storage folder).</w:t>
      </w:r>
    </w:p>
    <w:p w14:paraId="13466977" w14:textId="77777777" w:rsidR="00AB7677" w:rsidRDefault="00AB7677" w:rsidP="00AB7677">
      <w:pPr>
        <w:numPr>
          <w:ilvl w:val="1"/>
          <w:numId w:val="45"/>
        </w:numPr>
        <w:spacing w:before="100" w:beforeAutospacing="1" w:after="100" w:afterAutospacing="1" w:line="240" w:lineRule="auto"/>
      </w:pPr>
      <w:r>
        <w:t>Rows from a database query.</w:t>
      </w:r>
    </w:p>
    <w:p w14:paraId="0F48BBB9" w14:textId="77777777" w:rsidR="00AB7677" w:rsidRDefault="00AB7677" w:rsidP="00AB7677">
      <w:pPr>
        <w:numPr>
          <w:ilvl w:val="1"/>
          <w:numId w:val="45"/>
        </w:numPr>
        <w:spacing w:before="100" w:beforeAutospacing="1" w:after="100" w:afterAutospacing="1" w:line="240" w:lineRule="auto"/>
      </w:pPr>
      <w:r>
        <w:t>Metadata outputs from activities (e.g., Get Metadata Activity).</w:t>
      </w:r>
    </w:p>
    <w:p w14:paraId="7456523D" w14:textId="77777777" w:rsidR="00AB7677" w:rsidRDefault="00AB7677" w:rsidP="00AB7677">
      <w:pPr>
        <w:numPr>
          <w:ilvl w:val="1"/>
          <w:numId w:val="45"/>
        </w:numPr>
        <w:spacing w:before="100" w:beforeAutospacing="1" w:after="100" w:afterAutospacing="1" w:line="240" w:lineRule="auto"/>
      </w:pPr>
      <w:r>
        <w:t>Static collections (e.g., an array of strings or integers).</w:t>
      </w:r>
    </w:p>
    <w:p w14:paraId="2E9DEA8B" w14:textId="77777777" w:rsidR="00AB7677" w:rsidRDefault="00AB7677" w:rsidP="00AB7677">
      <w:pPr>
        <w:pStyle w:val="Heading3"/>
      </w:pPr>
      <w:r>
        <w:rPr>
          <w:rStyle w:val="Strong"/>
          <w:b/>
          <w:bCs/>
        </w:rPr>
        <w:t>2. Activities</w:t>
      </w:r>
    </w:p>
    <w:p w14:paraId="7B3B9E0D" w14:textId="77777777" w:rsidR="00AB7677" w:rsidRDefault="00AB7677" w:rsidP="00AB7677">
      <w:pPr>
        <w:numPr>
          <w:ilvl w:val="0"/>
          <w:numId w:val="46"/>
        </w:numPr>
        <w:spacing w:before="100" w:beforeAutospacing="1" w:after="100" w:afterAutospacing="1" w:line="240" w:lineRule="auto"/>
      </w:pPr>
      <w:r>
        <w:t xml:space="preserve">Activities within the </w:t>
      </w:r>
      <w:proofErr w:type="spellStart"/>
      <w:r>
        <w:rPr>
          <w:rStyle w:val="Strong"/>
        </w:rPr>
        <w:t>ForEach</w:t>
      </w:r>
      <w:proofErr w:type="spellEnd"/>
      <w:r>
        <w:t xml:space="preserve"> execute for each item in the collection.</w:t>
      </w:r>
    </w:p>
    <w:p w14:paraId="392B4478" w14:textId="77777777" w:rsidR="00AB7677" w:rsidRDefault="00AB7677" w:rsidP="00AB7677">
      <w:pPr>
        <w:numPr>
          <w:ilvl w:val="0"/>
          <w:numId w:val="46"/>
        </w:numPr>
        <w:spacing w:before="100" w:beforeAutospacing="1" w:after="100" w:afterAutospacing="1" w:line="240" w:lineRule="auto"/>
      </w:pPr>
      <w:r>
        <w:t xml:space="preserve">Types of activities: </w:t>
      </w:r>
    </w:p>
    <w:p w14:paraId="4BEE913A" w14:textId="77777777" w:rsidR="00AB7677" w:rsidRDefault="00AB7677" w:rsidP="00AB7677">
      <w:pPr>
        <w:numPr>
          <w:ilvl w:val="1"/>
          <w:numId w:val="46"/>
        </w:numPr>
        <w:spacing w:before="100" w:beforeAutospacing="1" w:after="100" w:afterAutospacing="1" w:line="240" w:lineRule="auto"/>
      </w:pPr>
      <w:r>
        <w:t>Copy Data</w:t>
      </w:r>
    </w:p>
    <w:p w14:paraId="1A462B8C" w14:textId="77777777" w:rsidR="00AB7677" w:rsidRDefault="00AB7677" w:rsidP="00AB7677">
      <w:pPr>
        <w:numPr>
          <w:ilvl w:val="1"/>
          <w:numId w:val="46"/>
        </w:numPr>
        <w:spacing w:before="100" w:beforeAutospacing="1" w:after="100" w:afterAutospacing="1" w:line="240" w:lineRule="auto"/>
      </w:pPr>
      <w:r>
        <w:t>Data Flow</w:t>
      </w:r>
    </w:p>
    <w:p w14:paraId="11016CA9" w14:textId="77777777" w:rsidR="00AB7677" w:rsidRDefault="00AB7677" w:rsidP="00AB7677">
      <w:pPr>
        <w:numPr>
          <w:ilvl w:val="1"/>
          <w:numId w:val="46"/>
        </w:numPr>
        <w:spacing w:before="100" w:beforeAutospacing="1" w:after="100" w:afterAutospacing="1" w:line="240" w:lineRule="auto"/>
      </w:pPr>
      <w:r>
        <w:t>Execute Stored Procedure</w:t>
      </w:r>
    </w:p>
    <w:p w14:paraId="7EB237DA" w14:textId="77777777" w:rsidR="00AB7677" w:rsidRDefault="00AB7677" w:rsidP="00AB7677">
      <w:pPr>
        <w:numPr>
          <w:ilvl w:val="1"/>
          <w:numId w:val="46"/>
        </w:numPr>
        <w:spacing w:before="100" w:beforeAutospacing="1" w:after="100" w:afterAutospacing="1" w:line="240" w:lineRule="auto"/>
      </w:pPr>
      <w:r>
        <w:t>SQL Statements</w:t>
      </w:r>
    </w:p>
    <w:p w14:paraId="1615A9B3" w14:textId="77777777" w:rsidR="00AB7677" w:rsidRDefault="00AB7677" w:rsidP="00AB7677">
      <w:pPr>
        <w:numPr>
          <w:ilvl w:val="1"/>
          <w:numId w:val="46"/>
        </w:numPr>
        <w:spacing w:before="100" w:beforeAutospacing="1" w:after="100" w:afterAutospacing="1" w:line="240" w:lineRule="auto"/>
      </w:pPr>
      <w:r>
        <w:t>Web Hooks</w:t>
      </w:r>
    </w:p>
    <w:p w14:paraId="581BE31C" w14:textId="77777777" w:rsidR="00AB7677" w:rsidRDefault="00AB7677" w:rsidP="00AB7677">
      <w:pPr>
        <w:pStyle w:val="Heading3"/>
      </w:pPr>
      <w:r>
        <w:rPr>
          <w:rStyle w:val="Strong"/>
          <w:b/>
          <w:bCs/>
        </w:rPr>
        <w:t>3. Output Mapping</w:t>
      </w:r>
    </w:p>
    <w:p w14:paraId="40E49405" w14:textId="77777777" w:rsidR="00AB7677" w:rsidRDefault="00AB7677" w:rsidP="00AB7677">
      <w:pPr>
        <w:numPr>
          <w:ilvl w:val="0"/>
          <w:numId w:val="47"/>
        </w:numPr>
        <w:spacing w:before="100" w:beforeAutospacing="1" w:after="100" w:afterAutospacing="1" w:line="240" w:lineRule="auto"/>
      </w:pPr>
      <w:r>
        <w:t>Specifies how the output from each iteration is combined into a single output (if required).</w:t>
      </w:r>
    </w:p>
    <w:p w14:paraId="1C0F5E68" w14:textId="77777777" w:rsidR="00AB7677" w:rsidRDefault="00AB7677" w:rsidP="00AB7677">
      <w:pPr>
        <w:numPr>
          <w:ilvl w:val="0"/>
          <w:numId w:val="47"/>
        </w:numPr>
        <w:spacing w:before="100" w:beforeAutospacing="1" w:after="100" w:afterAutospacing="1" w:line="240" w:lineRule="auto"/>
      </w:pPr>
      <w:r>
        <w:t>Fields can be accessed dynamically using expressions.</w:t>
      </w:r>
    </w:p>
    <w:p w14:paraId="14A5866A" w14:textId="77777777" w:rsidR="00AB7677" w:rsidRDefault="005156BE" w:rsidP="00AB7677">
      <w:pPr>
        <w:spacing w:after="0"/>
      </w:pPr>
      <w:r>
        <w:pict w14:anchorId="438AF39C">
          <v:rect id="_x0000_i1046" style="width:0;height:1.5pt" o:hralign="center" o:hrstd="t" o:hr="t" fillcolor="#a0a0a0" stroked="f"/>
        </w:pict>
      </w:r>
    </w:p>
    <w:p w14:paraId="2D2240B0" w14:textId="77777777" w:rsidR="00AB7677" w:rsidRDefault="00AB7677" w:rsidP="00AB7677">
      <w:pPr>
        <w:pStyle w:val="Heading2"/>
      </w:pPr>
      <w:r>
        <w:rPr>
          <w:rStyle w:val="Strong"/>
          <w:b/>
          <w:bCs/>
        </w:rPr>
        <w:t>Example Use Cases</w:t>
      </w:r>
    </w:p>
    <w:p w14:paraId="161871E9" w14:textId="77777777" w:rsidR="00AB7677" w:rsidRDefault="00AB7677" w:rsidP="00AB7677">
      <w:pPr>
        <w:pStyle w:val="Heading3"/>
      </w:pPr>
      <w:r>
        <w:rPr>
          <w:rStyle w:val="Strong"/>
          <w:b/>
          <w:bCs/>
        </w:rPr>
        <w:t>1. Processing Multiple Files</w:t>
      </w:r>
    </w:p>
    <w:p w14:paraId="42D6C68B" w14:textId="77777777" w:rsidR="00AB7677" w:rsidRDefault="00AB7677" w:rsidP="00AB7677">
      <w:pPr>
        <w:numPr>
          <w:ilvl w:val="0"/>
          <w:numId w:val="48"/>
        </w:numPr>
        <w:spacing w:before="100" w:beforeAutospacing="1" w:after="100" w:afterAutospacing="1" w:line="240" w:lineRule="auto"/>
      </w:pPr>
      <w:r>
        <w:rPr>
          <w:rStyle w:val="Strong"/>
        </w:rPr>
        <w:t>Scenario</w:t>
      </w:r>
      <w:r>
        <w:t>: Process all CSV files in a Blob Storage folder.</w:t>
      </w:r>
    </w:p>
    <w:p w14:paraId="448BA69A" w14:textId="77777777" w:rsidR="00AB7677" w:rsidRDefault="00AB7677" w:rsidP="00AB7677">
      <w:pPr>
        <w:numPr>
          <w:ilvl w:val="0"/>
          <w:numId w:val="49"/>
        </w:numPr>
        <w:spacing w:before="100" w:beforeAutospacing="1" w:after="100" w:afterAutospacing="1" w:line="240" w:lineRule="auto"/>
      </w:pPr>
      <w:r>
        <w:lastRenderedPageBreak/>
        <w:t xml:space="preserve">Use a </w:t>
      </w:r>
      <w:r>
        <w:rPr>
          <w:rStyle w:val="Strong"/>
        </w:rPr>
        <w:t>Get Metadata Activity</w:t>
      </w:r>
      <w:r>
        <w:t xml:space="preserve"> to retrieve a list of files.</w:t>
      </w:r>
    </w:p>
    <w:p w14:paraId="3C832F32" w14:textId="77777777" w:rsidR="00AB7677" w:rsidRDefault="00AB7677" w:rsidP="00AB7677">
      <w:pPr>
        <w:numPr>
          <w:ilvl w:val="0"/>
          <w:numId w:val="49"/>
        </w:numPr>
        <w:spacing w:before="100" w:beforeAutospacing="1" w:after="100" w:afterAutospacing="1" w:line="240" w:lineRule="auto"/>
      </w:pPr>
      <w:r>
        <w:t xml:space="preserve">Pass the list of files to a </w:t>
      </w:r>
      <w:proofErr w:type="spellStart"/>
      <w:r>
        <w:rPr>
          <w:rStyle w:val="Strong"/>
        </w:rPr>
        <w:t>ForEach</w:t>
      </w:r>
      <w:proofErr w:type="spellEnd"/>
      <w:r>
        <w:rPr>
          <w:rStyle w:val="Strong"/>
        </w:rPr>
        <w:t xml:space="preserve"> Activity</w:t>
      </w:r>
      <w:r>
        <w:t>.</w:t>
      </w:r>
    </w:p>
    <w:p w14:paraId="0FB6756C" w14:textId="77777777" w:rsidR="00AB7677" w:rsidRDefault="00AB7677" w:rsidP="00AB7677">
      <w:pPr>
        <w:numPr>
          <w:ilvl w:val="0"/>
          <w:numId w:val="49"/>
        </w:numPr>
        <w:spacing w:before="100" w:beforeAutospacing="1" w:after="100" w:afterAutospacing="1" w:line="240" w:lineRule="auto"/>
      </w:pPr>
      <w:r>
        <w:t xml:space="preserve">Inside the </w:t>
      </w:r>
      <w:proofErr w:type="spellStart"/>
      <w:r>
        <w:rPr>
          <w:rStyle w:val="Strong"/>
        </w:rPr>
        <w:t>ForEach</w:t>
      </w:r>
      <w:proofErr w:type="spellEnd"/>
      <w:r>
        <w:t xml:space="preserve">, perform a </w:t>
      </w:r>
      <w:r>
        <w:rPr>
          <w:rStyle w:val="Strong"/>
        </w:rPr>
        <w:t>Copy Data Activity</w:t>
      </w:r>
      <w:r>
        <w:t xml:space="preserve"> for each file.</w:t>
      </w:r>
    </w:p>
    <w:p w14:paraId="65C3650F" w14:textId="77777777" w:rsidR="00AB7677" w:rsidRDefault="00AB7677" w:rsidP="00AB7677">
      <w:pPr>
        <w:pStyle w:val="Heading3"/>
      </w:pPr>
      <w:r>
        <w:rPr>
          <w:rStyle w:val="Strong"/>
          <w:b/>
          <w:bCs/>
        </w:rPr>
        <w:t>2. Iterating Over Rows in a Table</w:t>
      </w:r>
    </w:p>
    <w:p w14:paraId="1408CC77" w14:textId="77777777" w:rsidR="00AB7677" w:rsidRDefault="00AB7677" w:rsidP="00AB7677">
      <w:pPr>
        <w:numPr>
          <w:ilvl w:val="0"/>
          <w:numId w:val="50"/>
        </w:numPr>
        <w:spacing w:before="100" w:beforeAutospacing="1" w:after="100" w:afterAutospacing="1" w:line="240" w:lineRule="auto"/>
      </w:pPr>
      <w:r>
        <w:rPr>
          <w:rStyle w:val="Strong"/>
        </w:rPr>
        <w:t>Scenario</w:t>
      </w:r>
      <w:r>
        <w:t>: Perform data transformation on multiple rows from a SQL Database table.</w:t>
      </w:r>
    </w:p>
    <w:p w14:paraId="3098A6CE" w14:textId="77777777" w:rsidR="00AB7677" w:rsidRDefault="00AB7677" w:rsidP="00AB7677">
      <w:pPr>
        <w:numPr>
          <w:ilvl w:val="0"/>
          <w:numId w:val="51"/>
        </w:numPr>
        <w:spacing w:before="100" w:beforeAutospacing="1" w:after="100" w:afterAutospacing="1" w:line="240" w:lineRule="auto"/>
      </w:pPr>
      <w:r>
        <w:t>Use a SQL query to retrieve rows.</w:t>
      </w:r>
    </w:p>
    <w:p w14:paraId="6B4401CD" w14:textId="77777777" w:rsidR="00AB7677" w:rsidRDefault="00AB7677" w:rsidP="00AB7677">
      <w:pPr>
        <w:numPr>
          <w:ilvl w:val="0"/>
          <w:numId w:val="51"/>
        </w:numPr>
        <w:spacing w:before="100" w:beforeAutospacing="1" w:after="100" w:afterAutospacing="1" w:line="240" w:lineRule="auto"/>
      </w:pPr>
      <w:r>
        <w:t xml:space="preserve">Pass the result set to a </w:t>
      </w:r>
      <w:proofErr w:type="spellStart"/>
      <w:r>
        <w:rPr>
          <w:rStyle w:val="Strong"/>
        </w:rPr>
        <w:t>ForEach</w:t>
      </w:r>
      <w:proofErr w:type="spellEnd"/>
      <w:r>
        <w:rPr>
          <w:rStyle w:val="Strong"/>
        </w:rPr>
        <w:t xml:space="preserve"> Activity</w:t>
      </w:r>
      <w:r>
        <w:t>.</w:t>
      </w:r>
    </w:p>
    <w:p w14:paraId="2B0614ED" w14:textId="77777777" w:rsidR="00AB7677" w:rsidRDefault="00AB7677" w:rsidP="00AB7677">
      <w:pPr>
        <w:numPr>
          <w:ilvl w:val="0"/>
          <w:numId w:val="51"/>
        </w:numPr>
        <w:spacing w:before="100" w:beforeAutospacing="1" w:after="100" w:afterAutospacing="1" w:line="240" w:lineRule="auto"/>
      </w:pPr>
      <w:r>
        <w:t>Perform data transformation activities for each row in a Mapping Data Flow or SQL execution.</w:t>
      </w:r>
    </w:p>
    <w:p w14:paraId="235DA0E4" w14:textId="77777777" w:rsidR="00AB7677" w:rsidRDefault="00AB7677" w:rsidP="00AB7677">
      <w:pPr>
        <w:pStyle w:val="Heading3"/>
      </w:pPr>
      <w:r>
        <w:rPr>
          <w:rStyle w:val="Strong"/>
          <w:b/>
          <w:bCs/>
        </w:rPr>
        <w:t>3. Dynamic Workflow Execution</w:t>
      </w:r>
    </w:p>
    <w:p w14:paraId="59F207AB" w14:textId="77777777" w:rsidR="00AB7677" w:rsidRDefault="00AB7677" w:rsidP="00AB7677">
      <w:pPr>
        <w:numPr>
          <w:ilvl w:val="0"/>
          <w:numId w:val="52"/>
        </w:numPr>
        <w:spacing w:before="100" w:beforeAutospacing="1" w:after="100" w:afterAutospacing="1" w:line="240" w:lineRule="auto"/>
      </w:pPr>
      <w:r>
        <w:rPr>
          <w:rStyle w:val="Strong"/>
        </w:rPr>
        <w:t>Scenario</w:t>
      </w:r>
      <w:r>
        <w:t>: Trigger actions based on a set of dynamic parameters.</w:t>
      </w:r>
    </w:p>
    <w:p w14:paraId="351D17D8" w14:textId="77777777" w:rsidR="00AB7677" w:rsidRDefault="00AB7677" w:rsidP="00AB7677">
      <w:pPr>
        <w:numPr>
          <w:ilvl w:val="0"/>
          <w:numId w:val="53"/>
        </w:numPr>
        <w:spacing w:before="100" w:beforeAutospacing="1" w:after="100" w:afterAutospacing="1" w:line="240" w:lineRule="auto"/>
      </w:pPr>
      <w:r>
        <w:t>Define a collection of parameter values or lookup results.</w:t>
      </w:r>
    </w:p>
    <w:p w14:paraId="38288273" w14:textId="77777777" w:rsidR="00AB7677" w:rsidRDefault="00AB7677" w:rsidP="00AB7677">
      <w:pPr>
        <w:numPr>
          <w:ilvl w:val="0"/>
          <w:numId w:val="53"/>
        </w:numPr>
        <w:spacing w:before="100" w:beforeAutospacing="1" w:after="100" w:afterAutospacing="1" w:line="240" w:lineRule="auto"/>
      </w:pPr>
      <w:r>
        <w:t xml:space="preserve">Use a </w:t>
      </w:r>
      <w:proofErr w:type="spellStart"/>
      <w:r>
        <w:rPr>
          <w:rStyle w:val="Strong"/>
        </w:rPr>
        <w:t>ForEach</w:t>
      </w:r>
      <w:proofErr w:type="spellEnd"/>
      <w:r>
        <w:t xml:space="preserve"> loop to dynamically trigger workflows (e.g., sending notifications, data export).</w:t>
      </w:r>
    </w:p>
    <w:p w14:paraId="05214C79" w14:textId="77777777" w:rsidR="00AB7677" w:rsidRDefault="005156BE" w:rsidP="00AB7677">
      <w:pPr>
        <w:spacing w:after="0"/>
      </w:pPr>
      <w:r>
        <w:pict w14:anchorId="44B07320">
          <v:rect id="_x0000_i1047" style="width:0;height:1.5pt" o:hralign="center" o:hrstd="t" o:hr="t" fillcolor="#a0a0a0" stroked="f"/>
        </w:pict>
      </w:r>
    </w:p>
    <w:p w14:paraId="697F7780" w14:textId="77777777" w:rsidR="00AB7677" w:rsidRDefault="00AB7677" w:rsidP="00AB7677">
      <w:pPr>
        <w:pStyle w:val="Heading2"/>
      </w:pPr>
      <w:r>
        <w:rPr>
          <w:rStyle w:val="Strong"/>
          <w:b/>
          <w:bCs/>
        </w:rPr>
        <w:t>Example Configuration</w:t>
      </w:r>
    </w:p>
    <w:p w14:paraId="5A185685" w14:textId="77777777" w:rsidR="00AB7677" w:rsidRDefault="00AB7677" w:rsidP="00AB7677">
      <w:pPr>
        <w:pStyle w:val="Heading3"/>
      </w:pPr>
      <w:r>
        <w:rPr>
          <w:rStyle w:val="Strong"/>
          <w:b/>
          <w:bCs/>
        </w:rPr>
        <w:t>Scenario</w:t>
      </w:r>
      <w:r>
        <w:t>: Processing Files in Azure Blob Storage</w:t>
      </w:r>
    </w:p>
    <w:p w14:paraId="72BC112B" w14:textId="77777777" w:rsidR="00AB7677" w:rsidRDefault="00AB7677" w:rsidP="00AB7677">
      <w:pPr>
        <w:pStyle w:val="Heading4"/>
      </w:pPr>
      <w:r>
        <w:rPr>
          <w:rStyle w:val="Strong"/>
          <w:b w:val="0"/>
          <w:bCs w:val="0"/>
        </w:rPr>
        <w:t>1. Input Dataset</w:t>
      </w:r>
      <w:r>
        <w:t>:</w:t>
      </w:r>
    </w:p>
    <w:p w14:paraId="33EB8B31" w14:textId="77777777" w:rsidR="00AB7677" w:rsidRDefault="00AB7677" w:rsidP="00AB7677">
      <w:pPr>
        <w:numPr>
          <w:ilvl w:val="0"/>
          <w:numId w:val="54"/>
        </w:numPr>
        <w:spacing w:before="100" w:beforeAutospacing="1" w:after="100" w:afterAutospacing="1" w:line="240" w:lineRule="auto"/>
      </w:pPr>
      <w:r>
        <w:rPr>
          <w:rStyle w:val="Strong"/>
        </w:rPr>
        <w:t>Get Metadata Activity</w:t>
      </w:r>
      <w:r>
        <w:t xml:space="preserve"> result that lists all files in a Blob Storage container.</w:t>
      </w:r>
    </w:p>
    <w:p w14:paraId="6E47B848" w14:textId="77777777" w:rsidR="00AB7677" w:rsidRDefault="00AB7677" w:rsidP="00AB7677">
      <w:pPr>
        <w:pStyle w:val="Heading4"/>
      </w:pPr>
      <w:r>
        <w:rPr>
          <w:rStyle w:val="Strong"/>
          <w:b w:val="0"/>
          <w:bCs w:val="0"/>
        </w:rPr>
        <w:t xml:space="preserve">2. </w:t>
      </w:r>
      <w:proofErr w:type="spellStart"/>
      <w:r>
        <w:rPr>
          <w:rStyle w:val="Strong"/>
          <w:b w:val="0"/>
          <w:bCs w:val="0"/>
        </w:rPr>
        <w:t>ForEach</w:t>
      </w:r>
      <w:proofErr w:type="spellEnd"/>
      <w:r>
        <w:rPr>
          <w:rStyle w:val="Strong"/>
          <w:b w:val="0"/>
          <w:bCs w:val="0"/>
        </w:rPr>
        <w:t xml:space="preserve"> Activity</w:t>
      </w:r>
      <w:r>
        <w:t xml:space="preserve"> Configuration:</w:t>
      </w:r>
    </w:p>
    <w:p w14:paraId="5075880F" w14:textId="77777777" w:rsidR="00AB7677" w:rsidRDefault="00AB7677" w:rsidP="00AB7677">
      <w:pPr>
        <w:numPr>
          <w:ilvl w:val="0"/>
          <w:numId w:val="55"/>
        </w:numPr>
        <w:spacing w:before="100" w:beforeAutospacing="1" w:after="100" w:afterAutospacing="1" w:line="240" w:lineRule="auto"/>
      </w:pPr>
      <w:r>
        <w:rPr>
          <w:rStyle w:val="Strong"/>
        </w:rPr>
        <w:t>Collection</w:t>
      </w:r>
      <w:r>
        <w:t xml:space="preserve">: </w:t>
      </w:r>
      <w:r>
        <w:rPr>
          <w:rStyle w:val="HTMLCode"/>
          <w:rFonts w:eastAsiaTheme="minorHAnsi"/>
        </w:rPr>
        <w:t>[activity('Get Metadata Activity').</w:t>
      </w:r>
      <w:proofErr w:type="spellStart"/>
      <w:r>
        <w:rPr>
          <w:rStyle w:val="HTMLCode"/>
          <w:rFonts w:eastAsiaTheme="minorHAnsi"/>
        </w:rPr>
        <w:t>output.childItems</w:t>
      </w:r>
      <w:proofErr w:type="spellEnd"/>
      <w:r>
        <w:rPr>
          <w:rStyle w:val="HTMLCode"/>
          <w:rFonts w:eastAsiaTheme="minorHAnsi"/>
        </w:rPr>
        <w:t>]</w:t>
      </w:r>
    </w:p>
    <w:p w14:paraId="47F1827D" w14:textId="77777777" w:rsidR="00AB7677" w:rsidRDefault="00AB7677" w:rsidP="00AB7677">
      <w:pPr>
        <w:numPr>
          <w:ilvl w:val="0"/>
          <w:numId w:val="55"/>
        </w:numPr>
        <w:spacing w:before="100" w:beforeAutospacing="1" w:after="100" w:afterAutospacing="1" w:line="240" w:lineRule="auto"/>
      </w:pPr>
      <w:r>
        <w:rPr>
          <w:rStyle w:val="Strong"/>
        </w:rPr>
        <w:t>Activities</w:t>
      </w:r>
      <w:r>
        <w:t xml:space="preserve">: </w:t>
      </w:r>
    </w:p>
    <w:p w14:paraId="1727C37D" w14:textId="77777777" w:rsidR="00AB7677" w:rsidRDefault="00AB7677" w:rsidP="00AB7677">
      <w:pPr>
        <w:numPr>
          <w:ilvl w:val="1"/>
          <w:numId w:val="55"/>
        </w:numPr>
        <w:spacing w:before="100" w:beforeAutospacing="1" w:after="100" w:afterAutospacing="1" w:line="240" w:lineRule="auto"/>
      </w:pPr>
      <w:r>
        <w:rPr>
          <w:rStyle w:val="Strong"/>
        </w:rPr>
        <w:t>Copy Data Activity</w:t>
      </w:r>
      <w:r>
        <w:t>: Copy each file from Blob Storage to a destination such as Azure SQL or Data Lake.</w:t>
      </w:r>
    </w:p>
    <w:p w14:paraId="6B835039" w14:textId="77777777" w:rsidR="00AB7677" w:rsidRDefault="00AB7677" w:rsidP="00AB7677">
      <w:pPr>
        <w:pStyle w:val="Heading4"/>
      </w:pPr>
      <w:r>
        <w:rPr>
          <w:rStyle w:val="Strong"/>
          <w:b w:val="0"/>
          <w:bCs w:val="0"/>
        </w:rPr>
        <w:t>3. Output Mapping</w:t>
      </w:r>
      <w:r>
        <w:t>:</w:t>
      </w:r>
    </w:p>
    <w:p w14:paraId="27A9954B" w14:textId="77777777" w:rsidR="00AB7677" w:rsidRDefault="00AB7677" w:rsidP="00AB7677">
      <w:pPr>
        <w:numPr>
          <w:ilvl w:val="0"/>
          <w:numId w:val="56"/>
        </w:numPr>
        <w:spacing w:before="100" w:beforeAutospacing="1" w:after="100" w:afterAutospacing="1" w:line="240" w:lineRule="auto"/>
      </w:pPr>
      <w:r>
        <w:t>Combine results from all Copy Activities into a final dataset using a separate output mapping activity.</w:t>
      </w:r>
    </w:p>
    <w:p w14:paraId="2FD11804" w14:textId="77777777" w:rsidR="00AB7677" w:rsidRDefault="005156BE" w:rsidP="00AB7677">
      <w:pPr>
        <w:spacing w:after="0"/>
      </w:pPr>
      <w:r>
        <w:pict w14:anchorId="403D6918">
          <v:rect id="_x0000_i1048" style="width:0;height:1.5pt" o:hralign="center" o:hrstd="t" o:hr="t" fillcolor="#a0a0a0" stroked="f"/>
        </w:pict>
      </w:r>
    </w:p>
    <w:p w14:paraId="03932D05" w14:textId="77777777" w:rsidR="00AB7677" w:rsidRDefault="00AB7677" w:rsidP="00AB7677">
      <w:pPr>
        <w:pStyle w:val="Heading2"/>
      </w:pPr>
      <w:r>
        <w:rPr>
          <w:rStyle w:val="Strong"/>
          <w:b/>
          <w:bCs/>
        </w:rPr>
        <w:t>Example JSON Configuration</w:t>
      </w:r>
    </w:p>
    <w:p w14:paraId="4032CAF2" w14:textId="77777777" w:rsidR="00AB7677" w:rsidRDefault="00AB7677" w:rsidP="00AB7677">
      <w:pPr>
        <w:pStyle w:val="HTMLPreformatted"/>
        <w:rPr>
          <w:rStyle w:val="HTMLCode"/>
        </w:rPr>
      </w:pPr>
      <w:r>
        <w:rPr>
          <w:rStyle w:val="HTMLCode"/>
        </w:rPr>
        <w:t>{</w:t>
      </w:r>
    </w:p>
    <w:p w14:paraId="77A06D3E" w14:textId="77777777" w:rsidR="00AB7677" w:rsidRDefault="00AB7677" w:rsidP="00AB7677">
      <w:pPr>
        <w:pStyle w:val="HTMLPreformatted"/>
        <w:rPr>
          <w:rStyle w:val="HTMLCode"/>
        </w:rPr>
      </w:pPr>
      <w:r>
        <w:rPr>
          <w:rStyle w:val="HTMLCode"/>
        </w:rPr>
        <w:t xml:space="preserve">  "name": "</w:t>
      </w:r>
      <w:proofErr w:type="spellStart"/>
      <w:r>
        <w:rPr>
          <w:rStyle w:val="HTMLCode"/>
        </w:rPr>
        <w:t>ForEachExample</w:t>
      </w:r>
      <w:proofErr w:type="spellEnd"/>
      <w:r>
        <w:rPr>
          <w:rStyle w:val="HTMLCode"/>
        </w:rPr>
        <w:t>",</w:t>
      </w:r>
    </w:p>
    <w:p w14:paraId="608BE0BA" w14:textId="77777777" w:rsidR="00AB7677" w:rsidRDefault="00AB7677" w:rsidP="00AB7677">
      <w:pPr>
        <w:pStyle w:val="HTMLPreformatted"/>
        <w:rPr>
          <w:rStyle w:val="HTMLCode"/>
        </w:rPr>
      </w:pPr>
      <w:r>
        <w:rPr>
          <w:rStyle w:val="HTMLCode"/>
        </w:rPr>
        <w:lastRenderedPageBreak/>
        <w:t xml:space="preserve">  "activities": [</w:t>
      </w:r>
    </w:p>
    <w:p w14:paraId="71392D7D" w14:textId="77777777" w:rsidR="00AB7677" w:rsidRDefault="00AB7677" w:rsidP="00AB7677">
      <w:pPr>
        <w:pStyle w:val="HTMLPreformatted"/>
        <w:rPr>
          <w:rStyle w:val="HTMLCode"/>
        </w:rPr>
      </w:pPr>
      <w:r>
        <w:rPr>
          <w:rStyle w:val="HTMLCode"/>
        </w:rPr>
        <w:t xml:space="preserve">    {</w:t>
      </w:r>
    </w:p>
    <w:p w14:paraId="39930028" w14:textId="77777777" w:rsidR="00AB7677" w:rsidRDefault="00AB7677" w:rsidP="00AB7677">
      <w:pPr>
        <w:pStyle w:val="HTMLPreformatted"/>
        <w:rPr>
          <w:rStyle w:val="HTMLCode"/>
        </w:rPr>
      </w:pPr>
      <w:r>
        <w:rPr>
          <w:rStyle w:val="HTMLCode"/>
        </w:rPr>
        <w:t xml:space="preserve">      "name": "</w:t>
      </w:r>
      <w:proofErr w:type="spellStart"/>
      <w:r>
        <w:rPr>
          <w:rStyle w:val="HTMLCode"/>
        </w:rPr>
        <w:t>GetMetadata</w:t>
      </w:r>
      <w:proofErr w:type="spellEnd"/>
      <w:r>
        <w:rPr>
          <w:rStyle w:val="HTMLCode"/>
        </w:rPr>
        <w:t>",</w:t>
      </w:r>
    </w:p>
    <w:p w14:paraId="5779E029" w14:textId="77777777" w:rsidR="00AB7677" w:rsidRDefault="00AB7677" w:rsidP="00AB7677">
      <w:pPr>
        <w:pStyle w:val="HTMLPreformatted"/>
        <w:rPr>
          <w:rStyle w:val="HTMLCode"/>
        </w:rPr>
      </w:pPr>
      <w:r>
        <w:rPr>
          <w:rStyle w:val="HTMLCode"/>
        </w:rPr>
        <w:t xml:space="preserve">      "type": "</w:t>
      </w:r>
      <w:proofErr w:type="spellStart"/>
      <w:r>
        <w:rPr>
          <w:rStyle w:val="HTMLCode"/>
        </w:rPr>
        <w:t>GetMetadata</w:t>
      </w:r>
      <w:proofErr w:type="spellEnd"/>
      <w:r>
        <w:rPr>
          <w:rStyle w:val="HTMLCode"/>
        </w:rPr>
        <w:t>",</w:t>
      </w:r>
    </w:p>
    <w:p w14:paraId="799978BB" w14:textId="77777777" w:rsidR="00AB7677" w:rsidRDefault="00AB7677" w:rsidP="00AB7677">
      <w:pPr>
        <w:pStyle w:val="HTMLPreformatted"/>
        <w:rPr>
          <w:rStyle w:val="HTMLCode"/>
        </w:rPr>
      </w:pPr>
      <w:r>
        <w:rPr>
          <w:rStyle w:val="HTMLCode"/>
        </w:rPr>
        <w:t xml:space="preserve">      "</w:t>
      </w:r>
      <w:proofErr w:type="spellStart"/>
      <w:r>
        <w:rPr>
          <w:rStyle w:val="HTMLCode"/>
        </w:rPr>
        <w:t>linkedServiceName</w:t>
      </w:r>
      <w:proofErr w:type="spellEnd"/>
      <w:r>
        <w:rPr>
          <w:rStyle w:val="HTMLCode"/>
        </w:rPr>
        <w:t>": {</w:t>
      </w:r>
    </w:p>
    <w:p w14:paraId="0FB99719" w14:textId="77777777" w:rsidR="00AB7677" w:rsidRDefault="00AB7677" w:rsidP="00AB7677">
      <w:pPr>
        <w:pStyle w:val="HTMLPreformatted"/>
        <w:rPr>
          <w:rStyle w:val="HTMLCode"/>
        </w:rPr>
      </w:pPr>
      <w:r>
        <w:rPr>
          <w:rStyle w:val="HTMLCode"/>
        </w:rPr>
        <w:t xml:space="preserve">        "</w:t>
      </w:r>
      <w:proofErr w:type="spellStart"/>
      <w:r>
        <w:rPr>
          <w:rStyle w:val="HTMLCode"/>
        </w:rPr>
        <w:t>referenceName</w:t>
      </w:r>
      <w:proofErr w:type="spellEnd"/>
      <w:r>
        <w:rPr>
          <w:rStyle w:val="HTMLCode"/>
        </w:rPr>
        <w:t>": "</w:t>
      </w:r>
      <w:proofErr w:type="spellStart"/>
      <w:r>
        <w:rPr>
          <w:rStyle w:val="HTMLCode"/>
        </w:rPr>
        <w:t>AzureBlobStorage</w:t>
      </w:r>
      <w:proofErr w:type="spellEnd"/>
      <w:r>
        <w:rPr>
          <w:rStyle w:val="HTMLCode"/>
        </w:rPr>
        <w:t>",</w:t>
      </w:r>
    </w:p>
    <w:p w14:paraId="5DE6429E" w14:textId="77777777" w:rsidR="00AB7677" w:rsidRDefault="00AB7677" w:rsidP="00AB7677">
      <w:pPr>
        <w:pStyle w:val="HTMLPreformatted"/>
        <w:rPr>
          <w:rStyle w:val="HTMLCode"/>
        </w:rPr>
      </w:pPr>
      <w:r>
        <w:rPr>
          <w:rStyle w:val="HTMLCode"/>
        </w:rPr>
        <w:t xml:space="preserve">        "type": "</w:t>
      </w:r>
      <w:proofErr w:type="spellStart"/>
      <w:r>
        <w:rPr>
          <w:rStyle w:val="HTMLCode"/>
        </w:rPr>
        <w:t>LinkedServiceReference</w:t>
      </w:r>
      <w:proofErr w:type="spellEnd"/>
      <w:r>
        <w:rPr>
          <w:rStyle w:val="HTMLCode"/>
        </w:rPr>
        <w:t>"</w:t>
      </w:r>
    </w:p>
    <w:p w14:paraId="65968B80" w14:textId="77777777" w:rsidR="00AB7677" w:rsidRDefault="00AB7677" w:rsidP="00AB7677">
      <w:pPr>
        <w:pStyle w:val="HTMLPreformatted"/>
        <w:rPr>
          <w:rStyle w:val="HTMLCode"/>
        </w:rPr>
      </w:pPr>
      <w:r>
        <w:rPr>
          <w:rStyle w:val="HTMLCode"/>
        </w:rPr>
        <w:t xml:space="preserve">      },</w:t>
      </w:r>
    </w:p>
    <w:p w14:paraId="5B72A11D" w14:textId="77777777" w:rsidR="00AB7677" w:rsidRDefault="00AB7677" w:rsidP="00AB7677">
      <w:pPr>
        <w:pStyle w:val="HTMLPreformatted"/>
        <w:rPr>
          <w:rStyle w:val="HTMLCode"/>
        </w:rPr>
      </w:pPr>
      <w:r>
        <w:rPr>
          <w:rStyle w:val="HTMLCode"/>
        </w:rPr>
        <w:t xml:space="preserve">      "dataset": {</w:t>
      </w:r>
    </w:p>
    <w:p w14:paraId="579BB9CA" w14:textId="77777777" w:rsidR="00AB7677" w:rsidRDefault="00AB7677" w:rsidP="00AB7677">
      <w:pPr>
        <w:pStyle w:val="HTMLPreformatted"/>
        <w:rPr>
          <w:rStyle w:val="HTMLCode"/>
        </w:rPr>
      </w:pPr>
      <w:r>
        <w:rPr>
          <w:rStyle w:val="HTMLCode"/>
        </w:rPr>
        <w:t xml:space="preserve">        "</w:t>
      </w:r>
      <w:proofErr w:type="spellStart"/>
      <w:r>
        <w:rPr>
          <w:rStyle w:val="HTMLCode"/>
        </w:rPr>
        <w:t>referenceName</w:t>
      </w:r>
      <w:proofErr w:type="spellEnd"/>
      <w:r>
        <w:rPr>
          <w:rStyle w:val="HTMLCode"/>
        </w:rPr>
        <w:t>": "</w:t>
      </w:r>
      <w:proofErr w:type="spellStart"/>
      <w:r>
        <w:rPr>
          <w:rStyle w:val="HTMLCode"/>
        </w:rPr>
        <w:t>BlobDataset</w:t>
      </w:r>
      <w:proofErr w:type="spellEnd"/>
      <w:r>
        <w:rPr>
          <w:rStyle w:val="HTMLCode"/>
        </w:rPr>
        <w:t>",</w:t>
      </w:r>
    </w:p>
    <w:p w14:paraId="0C335593" w14:textId="77777777" w:rsidR="00AB7677" w:rsidRDefault="00AB7677" w:rsidP="00AB7677">
      <w:pPr>
        <w:pStyle w:val="HTMLPreformatted"/>
        <w:rPr>
          <w:rStyle w:val="HTMLCode"/>
        </w:rPr>
      </w:pPr>
      <w:r>
        <w:rPr>
          <w:rStyle w:val="HTMLCode"/>
        </w:rPr>
        <w:t xml:space="preserve">        "type": "</w:t>
      </w:r>
      <w:proofErr w:type="spellStart"/>
      <w:r>
        <w:rPr>
          <w:rStyle w:val="HTMLCode"/>
        </w:rPr>
        <w:t>DatasetReference</w:t>
      </w:r>
      <w:proofErr w:type="spellEnd"/>
      <w:r>
        <w:rPr>
          <w:rStyle w:val="HTMLCode"/>
        </w:rPr>
        <w:t>"</w:t>
      </w:r>
    </w:p>
    <w:p w14:paraId="28669E0E" w14:textId="77777777" w:rsidR="00AB7677" w:rsidRDefault="00AB7677" w:rsidP="00AB7677">
      <w:pPr>
        <w:pStyle w:val="HTMLPreformatted"/>
        <w:rPr>
          <w:rStyle w:val="HTMLCode"/>
        </w:rPr>
      </w:pPr>
      <w:r>
        <w:rPr>
          <w:rStyle w:val="HTMLCode"/>
        </w:rPr>
        <w:t xml:space="preserve">      },</w:t>
      </w:r>
    </w:p>
    <w:p w14:paraId="03CA34AA" w14:textId="77777777" w:rsidR="00AB7677" w:rsidRDefault="00AB7677" w:rsidP="00AB7677">
      <w:pPr>
        <w:pStyle w:val="HTMLPreformatted"/>
        <w:rPr>
          <w:rStyle w:val="HTMLCode"/>
        </w:rPr>
      </w:pPr>
      <w:r>
        <w:rPr>
          <w:rStyle w:val="HTMLCode"/>
        </w:rPr>
        <w:t xml:space="preserve">      "outputs": [</w:t>
      </w:r>
    </w:p>
    <w:p w14:paraId="7F530C5C" w14:textId="77777777" w:rsidR="00AB7677" w:rsidRDefault="00AB7677" w:rsidP="00AB7677">
      <w:pPr>
        <w:pStyle w:val="HTMLPreformatted"/>
        <w:rPr>
          <w:rStyle w:val="HTMLCode"/>
        </w:rPr>
      </w:pPr>
      <w:r>
        <w:rPr>
          <w:rStyle w:val="HTMLCode"/>
        </w:rPr>
        <w:t xml:space="preserve">        {</w:t>
      </w:r>
    </w:p>
    <w:p w14:paraId="300E24E0" w14:textId="77777777" w:rsidR="00AB7677" w:rsidRDefault="00AB7677" w:rsidP="00AB7677">
      <w:pPr>
        <w:pStyle w:val="HTMLPreformatted"/>
        <w:rPr>
          <w:rStyle w:val="HTMLCode"/>
        </w:rPr>
      </w:pPr>
      <w:r>
        <w:rPr>
          <w:rStyle w:val="HTMLCode"/>
        </w:rPr>
        <w:t xml:space="preserve">          "name": "</w:t>
      </w:r>
      <w:proofErr w:type="spellStart"/>
      <w:r>
        <w:rPr>
          <w:rStyle w:val="HTMLCode"/>
        </w:rPr>
        <w:t>childItems</w:t>
      </w:r>
      <w:proofErr w:type="spellEnd"/>
      <w:r>
        <w:rPr>
          <w:rStyle w:val="HTMLCode"/>
        </w:rPr>
        <w:t>",</w:t>
      </w:r>
    </w:p>
    <w:p w14:paraId="29A97E2B" w14:textId="77777777" w:rsidR="00AB7677" w:rsidRDefault="00AB7677" w:rsidP="00AB7677">
      <w:pPr>
        <w:pStyle w:val="HTMLPreformatted"/>
        <w:rPr>
          <w:rStyle w:val="HTMLCode"/>
        </w:rPr>
      </w:pPr>
      <w:r>
        <w:rPr>
          <w:rStyle w:val="HTMLCode"/>
        </w:rPr>
        <w:t xml:space="preserve">          "type": "Collection"</w:t>
      </w:r>
    </w:p>
    <w:p w14:paraId="6659F476" w14:textId="77777777" w:rsidR="00AB7677" w:rsidRDefault="00AB7677" w:rsidP="00AB7677">
      <w:pPr>
        <w:pStyle w:val="HTMLPreformatted"/>
        <w:rPr>
          <w:rStyle w:val="HTMLCode"/>
        </w:rPr>
      </w:pPr>
      <w:r>
        <w:rPr>
          <w:rStyle w:val="HTMLCode"/>
        </w:rPr>
        <w:t xml:space="preserve">        }</w:t>
      </w:r>
    </w:p>
    <w:p w14:paraId="24043F97" w14:textId="77777777" w:rsidR="00AB7677" w:rsidRDefault="00AB7677" w:rsidP="00AB7677">
      <w:pPr>
        <w:pStyle w:val="HTMLPreformatted"/>
        <w:rPr>
          <w:rStyle w:val="HTMLCode"/>
        </w:rPr>
      </w:pPr>
      <w:r>
        <w:rPr>
          <w:rStyle w:val="HTMLCode"/>
        </w:rPr>
        <w:t xml:space="preserve">      ]</w:t>
      </w:r>
    </w:p>
    <w:p w14:paraId="52084CD6" w14:textId="77777777" w:rsidR="00AB7677" w:rsidRDefault="00AB7677" w:rsidP="00AB7677">
      <w:pPr>
        <w:pStyle w:val="HTMLPreformatted"/>
        <w:rPr>
          <w:rStyle w:val="HTMLCode"/>
        </w:rPr>
      </w:pPr>
      <w:r>
        <w:rPr>
          <w:rStyle w:val="HTMLCode"/>
        </w:rPr>
        <w:t xml:space="preserve">    },</w:t>
      </w:r>
    </w:p>
    <w:p w14:paraId="23788470" w14:textId="77777777" w:rsidR="00AB7677" w:rsidRDefault="00AB7677" w:rsidP="00AB7677">
      <w:pPr>
        <w:pStyle w:val="HTMLPreformatted"/>
        <w:rPr>
          <w:rStyle w:val="HTMLCode"/>
        </w:rPr>
      </w:pPr>
      <w:r>
        <w:rPr>
          <w:rStyle w:val="HTMLCode"/>
        </w:rPr>
        <w:t xml:space="preserve">    {</w:t>
      </w:r>
    </w:p>
    <w:p w14:paraId="617D763B" w14:textId="77777777" w:rsidR="00AB7677" w:rsidRDefault="00AB7677" w:rsidP="00AB7677">
      <w:pPr>
        <w:pStyle w:val="HTMLPreformatted"/>
        <w:rPr>
          <w:rStyle w:val="HTMLCode"/>
        </w:rPr>
      </w:pPr>
      <w:r>
        <w:rPr>
          <w:rStyle w:val="HTMLCode"/>
        </w:rPr>
        <w:t xml:space="preserve">      "name": "</w:t>
      </w:r>
      <w:proofErr w:type="spellStart"/>
      <w:r>
        <w:rPr>
          <w:rStyle w:val="HTMLCode"/>
        </w:rPr>
        <w:t>ForEachFiles</w:t>
      </w:r>
      <w:proofErr w:type="spellEnd"/>
      <w:r>
        <w:rPr>
          <w:rStyle w:val="HTMLCode"/>
        </w:rPr>
        <w:t>",</w:t>
      </w:r>
    </w:p>
    <w:p w14:paraId="252DA275" w14:textId="77777777" w:rsidR="00AB7677" w:rsidRDefault="00AB7677" w:rsidP="00AB7677">
      <w:pPr>
        <w:pStyle w:val="HTMLPreformatted"/>
        <w:rPr>
          <w:rStyle w:val="HTMLCode"/>
        </w:rPr>
      </w:pPr>
      <w:r>
        <w:rPr>
          <w:rStyle w:val="HTMLCode"/>
        </w:rPr>
        <w:t xml:space="preserve">      "type": "</w:t>
      </w:r>
      <w:proofErr w:type="spellStart"/>
      <w:r>
        <w:rPr>
          <w:rStyle w:val="HTMLCode"/>
        </w:rPr>
        <w:t>ForEach</w:t>
      </w:r>
      <w:proofErr w:type="spellEnd"/>
      <w:r>
        <w:rPr>
          <w:rStyle w:val="HTMLCode"/>
        </w:rPr>
        <w:t>",</w:t>
      </w:r>
    </w:p>
    <w:p w14:paraId="62BE20FE" w14:textId="77777777" w:rsidR="00AB7677" w:rsidRDefault="00AB7677" w:rsidP="00AB7677">
      <w:pPr>
        <w:pStyle w:val="HTMLPreformatted"/>
        <w:rPr>
          <w:rStyle w:val="HTMLCode"/>
        </w:rPr>
      </w:pPr>
      <w:r>
        <w:rPr>
          <w:rStyle w:val="HTMLCode"/>
        </w:rPr>
        <w:t xml:space="preserve">      "collection": "@activity('</w:t>
      </w:r>
      <w:proofErr w:type="spellStart"/>
      <w:r>
        <w:rPr>
          <w:rStyle w:val="HTMLCode"/>
        </w:rPr>
        <w:t>GetMetadata</w:t>
      </w:r>
      <w:proofErr w:type="spellEnd"/>
      <w:r>
        <w:rPr>
          <w:rStyle w:val="HTMLCode"/>
        </w:rPr>
        <w:t>').</w:t>
      </w:r>
      <w:proofErr w:type="spellStart"/>
      <w:r>
        <w:rPr>
          <w:rStyle w:val="HTMLCode"/>
        </w:rPr>
        <w:t>output.childItems</w:t>
      </w:r>
      <w:proofErr w:type="spellEnd"/>
      <w:r>
        <w:rPr>
          <w:rStyle w:val="HTMLCode"/>
        </w:rPr>
        <w:t>",</w:t>
      </w:r>
    </w:p>
    <w:p w14:paraId="33049CD8" w14:textId="77777777" w:rsidR="00AB7677" w:rsidRDefault="00AB7677" w:rsidP="00AB7677">
      <w:pPr>
        <w:pStyle w:val="HTMLPreformatted"/>
        <w:rPr>
          <w:rStyle w:val="HTMLCode"/>
        </w:rPr>
      </w:pPr>
      <w:r>
        <w:rPr>
          <w:rStyle w:val="HTMLCode"/>
        </w:rPr>
        <w:t xml:space="preserve">      "activities": [</w:t>
      </w:r>
    </w:p>
    <w:p w14:paraId="5301EBE0" w14:textId="77777777" w:rsidR="00AB7677" w:rsidRDefault="00AB7677" w:rsidP="00AB7677">
      <w:pPr>
        <w:pStyle w:val="HTMLPreformatted"/>
        <w:rPr>
          <w:rStyle w:val="HTMLCode"/>
        </w:rPr>
      </w:pPr>
      <w:r>
        <w:rPr>
          <w:rStyle w:val="HTMLCode"/>
        </w:rPr>
        <w:t xml:space="preserve">        {</w:t>
      </w:r>
    </w:p>
    <w:p w14:paraId="0BC2CF50" w14:textId="77777777" w:rsidR="00AB7677" w:rsidRDefault="00AB7677" w:rsidP="00AB7677">
      <w:pPr>
        <w:pStyle w:val="HTMLPreformatted"/>
        <w:rPr>
          <w:rStyle w:val="HTMLCode"/>
        </w:rPr>
      </w:pPr>
      <w:r>
        <w:rPr>
          <w:rStyle w:val="HTMLCode"/>
        </w:rPr>
        <w:t xml:space="preserve">          "name": "</w:t>
      </w:r>
      <w:proofErr w:type="spellStart"/>
      <w:r>
        <w:rPr>
          <w:rStyle w:val="HTMLCode"/>
        </w:rPr>
        <w:t>CopyFile</w:t>
      </w:r>
      <w:proofErr w:type="spellEnd"/>
      <w:r>
        <w:rPr>
          <w:rStyle w:val="HTMLCode"/>
        </w:rPr>
        <w:t>",</w:t>
      </w:r>
    </w:p>
    <w:p w14:paraId="4B97E8DC" w14:textId="77777777" w:rsidR="00AB7677" w:rsidRDefault="00AB7677" w:rsidP="00AB7677">
      <w:pPr>
        <w:pStyle w:val="HTMLPreformatted"/>
        <w:rPr>
          <w:rStyle w:val="HTMLCode"/>
        </w:rPr>
      </w:pPr>
      <w:r>
        <w:rPr>
          <w:rStyle w:val="HTMLCode"/>
        </w:rPr>
        <w:t xml:space="preserve">          "type": "Copy",</w:t>
      </w:r>
    </w:p>
    <w:p w14:paraId="1DCD0DA0" w14:textId="77777777" w:rsidR="00AB7677" w:rsidRDefault="00AB7677" w:rsidP="00AB7677">
      <w:pPr>
        <w:pStyle w:val="HTMLPreformatted"/>
        <w:rPr>
          <w:rStyle w:val="HTMLCode"/>
        </w:rPr>
      </w:pPr>
      <w:r>
        <w:rPr>
          <w:rStyle w:val="HTMLCode"/>
        </w:rPr>
        <w:t xml:space="preserve">          "inputs": {</w:t>
      </w:r>
    </w:p>
    <w:p w14:paraId="5E907476" w14:textId="77777777" w:rsidR="00AB7677" w:rsidRDefault="00AB7677" w:rsidP="00AB7677">
      <w:pPr>
        <w:pStyle w:val="HTMLPreformatted"/>
        <w:rPr>
          <w:rStyle w:val="HTMLCode"/>
        </w:rPr>
      </w:pPr>
      <w:r>
        <w:rPr>
          <w:rStyle w:val="HTMLCode"/>
        </w:rPr>
        <w:t xml:space="preserve">            "source": {</w:t>
      </w:r>
    </w:p>
    <w:p w14:paraId="66D0BBB1" w14:textId="77777777" w:rsidR="00AB7677" w:rsidRDefault="00AB7677" w:rsidP="00AB7677">
      <w:pPr>
        <w:pStyle w:val="HTMLPreformatted"/>
        <w:rPr>
          <w:rStyle w:val="HTMLCode"/>
        </w:rPr>
      </w:pPr>
      <w:r>
        <w:rPr>
          <w:rStyle w:val="HTMLCode"/>
        </w:rPr>
        <w:t xml:space="preserve">              "type": "</w:t>
      </w:r>
      <w:proofErr w:type="spellStart"/>
      <w:r>
        <w:rPr>
          <w:rStyle w:val="HTMLCode"/>
        </w:rPr>
        <w:t>BlobSource</w:t>
      </w:r>
      <w:proofErr w:type="spellEnd"/>
      <w:r>
        <w:rPr>
          <w:rStyle w:val="HTMLCode"/>
        </w:rPr>
        <w:t>",</w:t>
      </w:r>
    </w:p>
    <w:p w14:paraId="70BD538F" w14:textId="77777777" w:rsidR="00AB7677" w:rsidRDefault="00AB7677" w:rsidP="00AB7677">
      <w:pPr>
        <w:pStyle w:val="HTMLPreformatted"/>
        <w:rPr>
          <w:rStyle w:val="HTMLCode"/>
        </w:rPr>
      </w:pPr>
      <w:r>
        <w:rPr>
          <w:rStyle w:val="HTMLCode"/>
        </w:rPr>
        <w:t xml:space="preserve">              "path": "@item().name",</w:t>
      </w:r>
    </w:p>
    <w:p w14:paraId="2A3B821F" w14:textId="77777777" w:rsidR="00AB7677" w:rsidRDefault="00AB7677" w:rsidP="00AB7677">
      <w:pPr>
        <w:pStyle w:val="HTMLPreformatted"/>
        <w:rPr>
          <w:rStyle w:val="HTMLCode"/>
        </w:rPr>
      </w:pPr>
      <w:r>
        <w:rPr>
          <w:rStyle w:val="HTMLCode"/>
        </w:rPr>
        <w:t xml:space="preserve">              "</w:t>
      </w:r>
      <w:proofErr w:type="spellStart"/>
      <w:r>
        <w:rPr>
          <w:rStyle w:val="HTMLCode"/>
        </w:rPr>
        <w:t>typeProperties</w:t>
      </w:r>
      <w:proofErr w:type="spellEnd"/>
      <w:r>
        <w:rPr>
          <w:rStyle w:val="HTMLCode"/>
        </w:rPr>
        <w:t>": {}</w:t>
      </w:r>
    </w:p>
    <w:p w14:paraId="47FBABC3" w14:textId="77777777" w:rsidR="00AB7677" w:rsidRDefault="00AB7677" w:rsidP="00AB7677">
      <w:pPr>
        <w:pStyle w:val="HTMLPreformatted"/>
        <w:rPr>
          <w:rStyle w:val="HTMLCode"/>
        </w:rPr>
      </w:pPr>
      <w:r>
        <w:rPr>
          <w:rStyle w:val="HTMLCode"/>
        </w:rPr>
        <w:t xml:space="preserve">            },</w:t>
      </w:r>
    </w:p>
    <w:p w14:paraId="1CF94324" w14:textId="77777777" w:rsidR="00AB7677" w:rsidRDefault="00AB7677" w:rsidP="00AB7677">
      <w:pPr>
        <w:pStyle w:val="HTMLPreformatted"/>
        <w:rPr>
          <w:rStyle w:val="HTMLCode"/>
        </w:rPr>
      </w:pPr>
      <w:r>
        <w:rPr>
          <w:rStyle w:val="HTMLCode"/>
        </w:rPr>
        <w:t xml:space="preserve">            "sink": {</w:t>
      </w:r>
    </w:p>
    <w:p w14:paraId="219173C1" w14:textId="77777777" w:rsidR="00AB7677" w:rsidRDefault="00AB7677" w:rsidP="00AB7677">
      <w:pPr>
        <w:pStyle w:val="HTMLPreformatted"/>
        <w:rPr>
          <w:rStyle w:val="HTMLCode"/>
        </w:rPr>
      </w:pPr>
      <w:r>
        <w:rPr>
          <w:rStyle w:val="HTMLCode"/>
        </w:rPr>
        <w:t xml:space="preserve">              "type": "</w:t>
      </w:r>
      <w:proofErr w:type="spellStart"/>
      <w:r>
        <w:rPr>
          <w:rStyle w:val="HTMLCode"/>
        </w:rPr>
        <w:t>SqlSink</w:t>
      </w:r>
      <w:proofErr w:type="spellEnd"/>
      <w:r>
        <w:rPr>
          <w:rStyle w:val="HTMLCode"/>
        </w:rPr>
        <w:t>",</w:t>
      </w:r>
    </w:p>
    <w:p w14:paraId="64126503" w14:textId="77777777" w:rsidR="00AB7677" w:rsidRDefault="00AB7677" w:rsidP="00AB7677">
      <w:pPr>
        <w:pStyle w:val="HTMLPreformatted"/>
        <w:rPr>
          <w:rStyle w:val="HTMLCode"/>
        </w:rPr>
      </w:pPr>
      <w:r>
        <w:rPr>
          <w:rStyle w:val="HTMLCode"/>
        </w:rPr>
        <w:t xml:space="preserve">              "name": "</w:t>
      </w:r>
      <w:proofErr w:type="spellStart"/>
      <w:r>
        <w:rPr>
          <w:rStyle w:val="HTMLCode"/>
        </w:rPr>
        <w:t>SqlTable</w:t>
      </w:r>
      <w:proofErr w:type="spellEnd"/>
      <w:r>
        <w:rPr>
          <w:rStyle w:val="HTMLCode"/>
        </w:rPr>
        <w:t>",</w:t>
      </w:r>
    </w:p>
    <w:p w14:paraId="30BA233F" w14:textId="77777777" w:rsidR="00AB7677" w:rsidRDefault="00AB7677" w:rsidP="00AB7677">
      <w:pPr>
        <w:pStyle w:val="HTMLPreformatted"/>
        <w:rPr>
          <w:rStyle w:val="HTMLCode"/>
        </w:rPr>
      </w:pPr>
      <w:r>
        <w:rPr>
          <w:rStyle w:val="HTMLCode"/>
        </w:rPr>
        <w:t xml:space="preserve">              "</w:t>
      </w:r>
      <w:proofErr w:type="spellStart"/>
      <w:r>
        <w:rPr>
          <w:rStyle w:val="HTMLCode"/>
        </w:rPr>
        <w:t>typeProperties</w:t>
      </w:r>
      <w:proofErr w:type="spellEnd"/>
      <w:r>
        <w:rPr>
          <w:rStyle w:val="HTMLCode"/>
        </w:rPr>
        <w:t>": {</w:t>
      </w:r>
    </w:p>
    <w:p w14:paraId="6FE6E4BA" w14:textId="77777777" w:rsidR="00AB7677" w:rsidRDefault="00AB7677" w:rsidP="00AB7677">
      <w:pPr>
        <w:pStyle w:val="HTMLPreformatted"/>
        <w:rPr>
          <w:rStyle w:val="HTMLCode"/>
        </w:rPr>
      </w:pPr>
      <w:r>
        <w:rPr>
          <w:rStyle w:val="HTMLCode"/>
        </w:rPr>
        <w:t xml:space="preserve">                "table": "</w:t>
      </w:r>
      <w:proofErr w:type="spellStart"/>
      <w:r>
        <w:rPr>
          <w:rStyle w:val="HTMLCode"/>
        </w:rPr>
        <w:t>DestinationTable</w:t>
      </w:r>
      <w:proofErr w:type="spellEnd"/>
      <w:r>
        <w:rPr>
          <w:rStyle w:val="HTMLCode"/>
        </w:rPr>
        <w:t>"</w:t>
      </w:r>
    </w:p>
    <w:p w14:paraId="07E1A04C" w14:textId="77777777" w:rsidR="00AB7677" w:rsidRDefault="00AB7677" w:rsidP="00AB7677">
      <w:pPr>
        <w:pStyle w:val="HTMLPreformatted"/>
        <w:rPr>
          <w:rStyle w:val="HTMLCode"/>
        </w:rPr>
      </w:pPr>
      <w:r>
        <w:rPr>
          <w:rStyle w:val="HTMLCode"/>
        </w:rPr>
        <w:t xml:space="preserve">              }</w:t>
      </w:r>
    </w:p>
    <w:p w14:paraId="75CF264C" w14:textId="77777777" w:rsidR="00AB7677" w:rsidRDefault="00AB7677" w:rsidP="00AB7677">
      <w:pPr>
        <w:pStyle w:val="HTMLPreformatted"/>
        <w:rPr>
          <w:rStyle w:val="HTMLCode"/>
        </w:rPr>
      </w:pPr>
      <w:r>
        <w:rPr>
          <w:rStyle w:val="HTMLCode"/>
        </w:rPr>
        <w:t xml:space="preserve">            }</w:t>
      </w:r>
    </w:p>
    <w:p w14:paraId="26FD35A3" w14:textId="77777777" w:rsidR="00AB7677" w:rsidRDefault="00AB7677" w:rsidP="00AB7677">
      <w:pPr>
        <w:pStyle w:val="HTMLPreformatted"/>
        <w:rPr>
          <w:rStyle w:val="HTMLCode"/>
        </w:rPr>
      </w:pPr>
      <w:r>
        <w:rPr>
          <w:rStyle w:val="HTMLCode"/>
        </w:rPr>
        <w:t xml:space="preserve">          }</w:t>
      </w:r>
    </w:p>
    <w:p w14:paraId="5AFF63CA" w14:textId="77777777" w:rsidR="00AB7677" w:rsidRDefault="00AB7677" w:rsidP="00AB7677">
      <w:pPr>
        <w:pStyle w:val="HTMLPreformatted"/>
        <w:rPr>
          <w:rStyle w:val="HTMLCode"/>
        </w:rPr>
      </w:pPr>
      <w:r>
        <w:rPr>
          <w:rStyle w:val="HTMLCode"/>
        </w:rPr>
        <w:t xml:space="preserve">        }</w:t>
      </w:r>
    </w:p>
    <w:p w14:paraId="12A4115B" w14:textId="77777777" w:rsidR="00AB7677" w:rsidRDefault="00AB7677" w:rsidP="00AB7677">
      <w:pPr>
        <w:pStyle w:val="HTMLPreformatted"/>
        <w:rPr>
          <w:rStyle w:val="HTMLCode"/>
        </w:rPr>
      </w:pPr>
      <w:r>
        <w:rPr>
          <w:rStyle w:val="HTMLCode"/>
        </w:rPr>
        <w:t xml:space="preserve">      ]</w:t>
      </w:r>
    </w:p>
    <w:p w14:paraId="3B3A82C9" w14:textId="77777777" w:rsidR="00AB7677" w:rsidRDefault="00AB7677" w:rsidP="00AB7677">
      <w:pPr>
        <w:pStyle w:val="HTMLPreformatted"/>
        <w:rPr>
          <w:rStyle w:val="HTMLCode"/>
        </w:rPr>
      </w:pPr>
      <w:r>
        <w:rPr>
          <w:rStyle w:val="HTMLCode"/>
        </w:rPr>
        <w:t xml:space="preserve">    }</w:t>
      </w:r>
    </w:p>
    <w:p w14:paraId="4EB831BC" w14:textId="77777777" w:rsidR="00AB7677" w:rsidRDefault="00AB7677" w:rsidP="00AB7677">
      <w:pPr>
        <w:pStyle w:val="HTMLPreformatted"/>
        <w:rPr>
          <w:rStyle w:val="HTMLCode"/>
        </w:rPr>
      </w:pPr>
      <w:r>
        <w:rPr>
          <w:rStyle w:val="HTMLCode"/>
        </w:rPr>
        <w:t xml:space="preserve">  ]</w:t>
      </w:r>
    </w:p>
    <w:p w14:paraId="0B58D58A" w14:textId="77777777" w:rsidR="00AB7677" w:rsidRDefault="00AB7677" w:rsidP="00AB7677">
      <w:pPr>
        <w:pStyle w:val="HTMLPreformatted"/>
        <w:rPr>
          <w:rStyle w:val="HTMLCode"/>
        </w:rPr>
      </w:pPr>
      <w:r>
        <w:rPr>
          <w:rStyle w:val="HTMLCode"/>
        </w:rPr>
        <w:t>}</w:t>
      </w:r>
    </w:p>
    <w:p w14:paraId="6A04B33F" w14:textId="77777777" w:rsidR="00AB7677" w:rsidRDefault="005156BE" w:rsidP="00AB7677">
      <w:r>
        <w:pict w14:anchorId="0EF588BA">
          <v:rect id="_x0000_i1049" style="width:0;height:1.5pt" o:hralign="center" o:hrstd="t" o:hr="t" fillcolor="#a0a0a0" stroked="f"/>
        </w:pict>
      </w:r>
    </w:p>
    <w:p w14:paraId="515D66DB" w14:textId="77777777" w:rsidR="00AB7677" w:rsidRDefault="00AB7677" w:rsidP="00AB7677">
      <w:pPr>
        <w:pStyle w:val="Heading2"/>
      </w:pPr>
      <w:r>
        <w:rPr>
          <w:rStyle w:val="Strong"/>
          <w:b/>
          <w:bCs/>
        </w:rPr>
        <w:t>Best Practices</w:t>
      </w:r>
    </w:p>
    <w:p w14:paraId="073FB9C7" w14:textId="77777777" w:rsidR="00AB7677" w:rsidRDefault="00AB7677" w:rsidP="00AB7677">
      <w:pPr>
        <w:pStyle w:val="NormalWeb"/>
        <w:numPr>
          <w:ilvl w:val="0"/>
          <w:numId w:val="57"/>
        </w:numPr>
      </w:pPr>
      <w:r>
        <w:rPr>
          <w:rStyle w:val="Strong"/>
        </w:rPr>
        <w:t>Optimize Parallel Execution</w:t>
      </w:r>
      <w:r>
        <w:t>:</w:t>
      </w:r>
    </w:p>
    <w:p w14:paraId="32C6AF15" w14:textId="77777777" w:rsidR="00AB7677" w:rsidRDefault="00AB7677" w:rsidP="00AB7677">
      <w:pPr>
        <w:numPr>
          <w:ilvl w:val="1"/>
          <w:numId w:val="57"/>
        </w:numPr>
        <w:spacing w:before="100" w:beforeAutospacing="1" w:after="100" w:afterAutospacing="1" w:line="240" w:lineRule="auto"/>
      </w:pPr>
      <w:r>
        <w:t xml:space="preserve">Use parallelism in the </w:t>
      </w:r>
      <w:proofErr w:type="spellStart"/>
      <w:r>
        <w:rPr>
          <w:rStyle w:val="Strong"/>
        </w:rPr>
        <w:t>ForEach</w:t>
      </w:r>
      <w:proofErr w:type="spellEnd"/>
      <w:r>
        <w:rPr>
          <w:rStyle w:val="Strong"/>
        </w:rPr>
        <w:t xml:space="preserve"> Activity</w:t>
      </w:r>
      <w:r>
        <w:t xml:space="preserve"> to improve efficiency when processing large numbers of items.</w:t>
      </w:r>
    </w:p>
    <w:p w14:paraId="0B377D6B" w14:textId="77777777" w:rsidR="00AB7677" w:rsidRDefault="00AB7677" w:rsidP="00AB7677">
      <w:pPr>
        <w:pStyle w:val="NormalWeb"/>
        <w:numPr>
          <w:ilvl w:val="0"/>
          <w:numId w:val="57"/>
        </w:numPr>
      </w:pPr>
      <w:r>
        <w:rPr>
          <w:rStyle w:val="Strong"/>
        </w:rPr>
        <w:t>Error Handling</w:t>
      </w:r>
      <w:r>
        <w:t>:</w:t>
      </w:r>
    </w:p>
    <w:p w14:paraId="6AD31B9B" w14:textId="77777777" w:rsidR="00AB7677" w:rsidRDefault="00AB7677" w:rsidP="00AB7677">
      <w:pPr>
        <w:numPr>
          <w:ilvl w:val="1"/>
          <w:numId w:val="57"/>
        </w:numPr>
        <w:spacing w:before="100" w:beforeAutospacing="1" w:after="100" w:afterAutospacing="1" w:line="240" w:lineRule="auto"/>
      </w:pPr>
      <w:r>
        <w:t>Ensure failure handling and retry mechanisms for activities inside the loop.</w:t>
      </w:r>
    </w:p>
    <w:p w14:paraId="3FD6E9D1" w14:textId="77777777" w:rsidR="00AB7677" w:rsidRDefault="00AB7677" w:rsidP="00AB7677">
      <w:pPr>
        <w:pStyle w:val="NormalWeb"/>
        <w:numPr>
          <w:ilvl w:val="0"/>
          <w:numId w:val="57"/>
        </w:numPr>
      </w:pPr>
      <w:r>
        <w:rPr>
          <w:rStyle w:val="Strong"/>
        </w:rPr>
        <w:t>Limitations</w:t>
      </w:r>
      <w:r>
        <w:t>:</w:t>
      </w:r>
    </w:p>
    <w:p w14:paraId="32D4CEF8" w14:textId="77777777" w:rsidR="00AB7677" w:rsidRDefault="00AB7677" w:rsidP="00AB7677">
      <w:pPr>
        <w:numPr>
          <w:ilvl w:val="1"/>
          <w:numId w:val="57"/>
        </w:numPr>
        <w:spacing w:before="100" w:beforeAutospacing="1" w:after="100" w:afterAutospacing="1" w:line="240" w:lineRule="auto"/>
      </w:pPr>
      <w:r>
        <w:t>Be cautious with large collections (e.g., millions of files) to avoid performance bottlenecks.</w:t>
      </w:r>
    </w:p>
    <w:p w14:paraId="47B4D645" w14:textId="77777777" w:rsidR="00E36FB3" w:rsidRDefault="00E36FB3" w:rsidP="00E36FB3">
      <w:pPr>
        <w:pStyle w:val="NormalWeb"/>
      </w:pPr>
      <w:r>
        <w:lastRenderedPageBreak/>
        <w:t xml:space="preserve">In </w:t>
      </w:r>
      <w:r>
        <w:rPr>
          <w:rStyle w:val="Strong"/>
        </w:rPr>
        <w:t>Azure Data Factory (ADF)</w:t>
      </w:r>
      <w:r>
        <w:t xml:space="preserve">, </w:t>
      </w:r>
      <w:r>
        <w:rPr>
          <w:rStyle w:val="Strong"/>
        </w:rPr>
        <w:t>Parameters</w:t>
      </w:r>
      <w:r>
        <w:t xml:space="preserve"> and </w:t>
      </w:r>
      <w:r>
        <w:rPr>
          <w:rStyle w:val="Strong"/>
        </w:rPr>
        <w:t>Variables</w:t>
      </w:r>
      <w:r>
        <w:t xml:space="preserve"> are used to pass and manage values within pipelines and activities, but they serve different purposes. Here's a breakdown:</w:t>
      </w:r>
    </w:p>
    <w:p w14:paraId="7F8CFF9C" w14:textId="77777777" w:rsidR="00E36FB3" w:rsidRDefault="005156BE" w:rsidP="00E36FB3">
      <w:r>
        <w:pict w14:anchorId="2E346AE5">
          <v:rect id="_x0000_i1050" style="width:0;height:1.5pt" o:hralign="center" o:hrstd="t" o:hr="t" fillcolor="#a0a0a0" stroked="f"/>
        </w:pict>
      </w:r>
    </w:p>
    <w:p w14:paraId="5F370F1D" w14:textId="77777777" w:rsidR="00E36FB3" w:rsidRDefault="00E36FB3" w:rsidP="00E36FB3">
      <w:pPr>
        <w:pStyle w:val="Heading3"/>
      </w:pPr>
      <w:r>
        <w:rPr>
          <w:rStyle w:val="Strong"/>
          <w:b/>
          <w:bCs/>
        </w:rPr>
        <w:t>Parameters vs.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1"/>
        <w:gridCol w:w="4056"/>
        <w:gridCol w:w="3569"/>
      </w:tblGrid>
      <w:tr w:rsidR="00E36FB3" w14:paraId="50581A20" w14:textId="77777777" w:rsidTr="00E36FB3">
        <w:trPr>
          <w:tblHeader/>
          <w:tblCellSpacing w:w="15" w:type="dxa"/>
        </w:trPr>
        <w:tc>
          <w:tcPr>
            <w:tcW w:w="0" w:type="auto"/>
            <w:vAlign w:val="center"/>
            <w:hideMark/>
          </w:tcPr>
          <w:p w14:paraId="5E4BA6B9" w14:textId="77777777" w:rsidR="00E36FB3" w:rsidRDefault="00E36FB3">
            <w:pPr>
              <w:jc w:val="center"/>
              <w:rPr>
                <w:b/>
                <w:bCs/>
              </w:rPr>
            </w:pPr>
            <w:r>
              <w:rPr>
                <w:rStyle w:val="Strong"/>
              </w:rPr>
              <w:t>Feature</w:t>
            </w:r>
          </w:p>
        </w:tc>
        <w:tc>
          <w:tcPr>
            <w:tcW w:w="0" w:type="auto"/>
            <w:vAlign w:val="center"/>
            <w:hideMark/>
          </w:tcPr>
          <w:p w14:paraId="1747E339" w14:textId="77777777" w:rsidR="00E36FB3" w:rsidRDefault="00E36FB3">
            <w:pPr>
              <w:jc w:val="center"/>
              <w:rPr>
                <w:b/>
                <w:bCs/>
              </w:rPr>
            </w:pPr>
            <w:r>
              <w:rPr>
                <w:rStyle w:val="Strong"/>
              </w:rPr>
              <w:t>Parameters</w:t>
            </w:r>
          </w:p>
        </w:tc>
        <w:tc>
          <w:tcPr>
            <w:tcW w:w="0" w:type="auto"/>
            <w:vAlign w:val="center"/>
            <w:hideMark/>
          </w:tcPr>
          <w:p w14:paraId="3BE4B748" w14:textId="77777777" w:rsidR="00E36FB3" w:rsidRDefault="00E36FB3">
            <w:pPr>
              <w:jc w:val="center"/>
              <w:rPr>
                <w:b/>
                <w:bCs/>
              </w:rPr>
            </w:pPr>
            <w:r>
              <w:rPr>
                <w:rStyle w:val="Strong"/>
              </w:rPr>
              <w:t>Variables</w:t>
            </w:r>
          </w:p>
        </w:tc>
      </w:tr>
      <w:tr w:rsidR="00E36FB3" w14:paraId="454786E6" w14:textId="77777777" w:rsidTr="00E36FB3">
        <w:trPr>
          <w:tblCellSpacing w:w="15" w:type="dxa"/>
        </w:trPr>
        <w:tc>
          <w:tcPr>
            <w:tcW w:w="0" w:type="auto"/>
            <w:vAlign w:val="center"/>
            <w:hideMark/>
          </w:tcPr>
          <w:p w14:paraId="5EEF16B7" w14:textId="77777777" w:rsidR="00E36FB3" w:rsidRDefault="00E36FB3">
            <w:r>
              <w:rPr>
                <w:rStyle w:val="Strong"/>
              </w:rPr>
              <w:t>Scope</w:t>
            </w:r>
          </w:p>
        </w:tc>
        <w:tc>
          <w:tcPr>
            <w:tcW w:w="0" w:type="auto"/>
            <w:vAlign w:val="center"/>
            <w:hideMark/>
          </w:tcPr>
          <w:p w14:paraId="15474333" w14:textId="77777777" w:rsidR="00E36FB3" w:rsidRDefault="00E36FB3">
            <w:r>
              <w:t>Defined at the pipeline level and can be passed to activities.</w:t>
            </w:r>
          </w:p>
        </w:tc>
        <w:tc>
          <w:tcPr>
            <w:tcW w:w="0" w:type="auto"/>
            <w:vAlign w:val="center"/>
            <w:hideMark/>
          </w:tcPr>
          <w:p w14:paraId="69E9B166" w14:textId="77777777" w:rsidR="00E36FB3" w:rsidRDefault="00E36FB3">
            <w:r>
              <w:t>Can be defined at both the pipeline or activity level.</w:t>
            </w:r>
          </w:p>
        </w:tc>
      </w:tr>
      <w:tr w:rsidR="00E36FB3" w14:paraId="47AE11F0" w14:textId="77777777" w:rsidTr="00E36FB3">
        <w:trPr>
          <w:tblCellSpacing w:w="15" w:type="dxa"/>
        </w:trPr>
        <w:tc>
          <w:tcPr>
            <w:tcW w:w="0" w:type="auto"/>
            <w:vAlign w:val="center"/>
            <w:hideMark/>
          </w:tcPr>
          <w:p w14:paraId="640EEE29" w14:textId="77777777" w:rsidR="00E36FB3" w:rsidRDefault="00E36FB3">
            <w:r>
              <w:rPr>
                <w:rStyle w:val="Strong"/>
              </w:rPr>
              <w:t>Use Case</w:t>
            </w:r>
          </w:p>
        </w:tc>
        <w:tc>
          <w:tcPr>
            <w:tcW w:w="0" w:type="auto"/>
            <w:vAlign w:val="center"/>
            <w:hideMark/>
          </w:tcPr>
          <w:p w14:paraId="2BD3751C" w14:textId="77777777" w:rsidR="00E36FB3" w:rsidRDefault="00E36FB3">
            <w:r>
              <w:t>Used for defining values that can be set at runtime (passed during pipeline execution).</w:t>
            </w:r>
          </w:p>
        </w:tc>
        <w:tc>
          <w:tcPr>
            <w:tcW w:w="0" w:type="auto"/>
            <w:vAlign w:val="center"/>
            <w:hideMark/>
          </w:tcPr>
          <w:p w14:paraId="6A408152" w14:textId="77777777" w:rsidR="00E36FB3" w:rsidRDefault="00E36FB3">
            <w:r>
              <w:t>Used for storing dynamic or static values within a pipeline or activity.</w:t>
            </w:r>
          </w:p>
        </w:tc>
      </w:tr>
      <w:tr w:rsidR="00E36FB3" w14:paraId="1F65EF61" w14:textId="77777777" w:rsidTr="00E36FB3">
        <w:trPr>
          <w:tblCellSpacing w:w="15" w:type="dxa"/>
        </w:trPr>
        <w:tc>
          <w:tcPr>
            <w:tcW w:w="0" w:type="auto"/>
            <w:vAlign w:val="center"/>
            <w:hideMark/>
          </w:tcPr>
          <w:p w14:paraId="7BF2F448" w14:textId="77777777" w:rsidR="00E36FB3" w:rsidRDefault="00E36FB3">
            <w:r>
              <w:rPr>
                <w:rStyle w:val="Strong"/>
              </w:rPr>
              <w:t>Immutable</w:t>
            </w:r>
          </w:p>
        </w:tc>
        <w:tc>
          <w:tcPr>
            <w:tcW w:w="0" w:type="auto"/>
            <w:vAlign w:val="center"/>
            <w:hideMark/>
          </w:tcPr>
          <w:p w14:paraId="32927507" w14:textId="77777777" w:rsidR="00E36FB3" w:rsidRDefault="00E36FB3">
            <w:r>
              <w:t>Yes, once set, parameters cannot be modified.</w:t>
            </w:r>
          </w:p>
        </w:tc>
        <w:tc>
          <w:tcPr>
            <w:tcW w:w="0" w:type="auto"/>
            <w:vAlign w:val="center"/>
            <w:hideMark/>
          </w:tcPr>
          <w:p w14:paraId="37A06596" w14:textId="77777777" w:rsidR="00E36FB3" w:rsidRDefault="00E36FB3">
            <w:r>
              <w:t>No, variables can be updated and modified dynamically.</w:t>
            </w:r>
          </w:p>
        </w:tc>
      </w:tr>
      <w:tr w:rsidR="00E36FB3" w14:paraId="05CD5CFB" w14:textId="77777777" w:rsidTr="00E36FB3">
        <w:trPr>
          <w:tblCellSpacing w:w="15" w:type="dxa"/>
        </w:trPr>
        <w:tc>
          <w:tcPr>
            <w:tcW w:w="0" w:type="auto"/>
            <w:vAlign w:val="center"/>
            <w:hideMark/>
          </w:tcPr>
          <w:p w14:paraId="249D2572" w14:textId="77777777" w:rsidR="00E36FB3" w:rsidRDefault="00E36FB3">
            <w:r>
              <w:rPr>
                <w:rStyle w:val="Strong"/>
              </w:rPr>
              <w:t>Data Types</w:t>
            </w:r>
          </w:p>
        </w:tc>
        <w:tc>
          <w:tcPr>
            <w:tcW w:w="0" w:type="auto"/>
            <w:vAlign w:val="center"/>
            <w:hideMark/>
          </w:tcPr>
          <w:p w14:paraId="3BB24BA6" w14:textId="77777777" w:rsidR="00E36FB3" w:rsidRDefault="00E36FB3">
            <w:r>
              <w:t>Supports various data types like strings, integers, dates, etc.</w:t>
            </w:r>
          </w:p>
        </w:tc>
        <w:tc>
          <w:tcPr>
            <w:tcW w:w="0" w:type="auto"/>
            <w:vAlign w:val="center"/>
            <w:hideMark/>
          </w:tcPr>
          <w:p w14:paraId="420CF2DA" w14:textId="77777777" w:rsidR="00E36FB3" w:rsidRDefault="00E36FB3">
            <w:r>
              <w:t>Supports most common data types, including arrays and objects.</w:t>
            </w:r>
          </w:p>
        </w:tc>
      </w:tr>
      <w:tr w:rsidR="00E36FB3" w14:paraId="04EDD41F" w14:textId="77777777" w:rsidTr="00E36FB3">
        <w:trPr>
          <w:tblCellSpacing w:w="15" w:type="dxa"/>
        </w:trPr>
        <w:tc>
          <w:tcPr>
            <w:tcW w:w="0" w:type="auto"/>
            <w:vAlign w:val="center"/>
            <w:hideMark/>
          </w:tcPr>
          <w:p w14:paraId="3274BD1C" w14:textId="77777777" w:rsidR="00E36FB3" w:rsidRDefault="00E36FB3">
            <w:r>
              <w:rPr>
                <w:rStyle w:val="Strong"/>
              </w:rPr>
              <w:t>Scope Visibility</w:t>
            </w:r>
          </w:p>
        </w:tc>
        <w:tc>
          <w:tcPr>
            <w:tcW w:w="0" w:type="auto"/>
            <w:vAlign w:val="center"/>
            <w:hideMark/>
          </w:tcPr>
          <w:p w14:paraId="4387B04A" w14:textId="77777777" w:rsidR="00E36FB3" w:rsidRDefault="00E36FB3">
            <w:r>
              <w:t>Available to activities only within the pipeline.</w:t>
            </w:r>
          </w:p>
        </w:tc>
        <w:tc>
          <w:tcPr>
            <w:tcW w:w="0" w:type="auto"/>
            <w:vAlign w:val="center"/>
            <w:hideMark/>
          </w:tcPr>
          <w:p w14:paraId="4782EDE9" w14:textId="77777777" w:rsidR="00E36FB3" w:rsidRDefault="00E36FB3">
            <w:r>
              <w:t>Can be scoped to the pipeline, activity, or even the pipeline-run level.</w:t>
            </w:r>
          </w:p>
        </w:tc>
      </w:tr>
      <w:tr w:rsidR="00E36FB3" w14:paraId="2B99DBCF" w14:textId="77777777" w:rsidTr="00E36FB3">
        <w:trPr>
          <w:tblCellSpacing w:w="15" w:type="dxa"/>
        </w:trPr>
        <w:tc>
          <w:tcPr>
            <w:tcW w:w="0" w:type="auto"/>
            <w:vAlign w:val="center"/>
            <w:hideMark/>
          </w:tcPr>
          <w:p w14:paraId="32EF5FE3" w14:textId="77777777" w:rsidR="00E36FB3" w:rsidRDefault="00E36FB3">
            <w:r>
              <w:rPr>
                <w:rStyle w:val="Strong"/>
              </w:rPr>
              <w:t>Expression Support</w:t>
            </w:r>
          </w:p>
        </w:tc>
        <w:tc>
          <w:tcPr>
            <w:tcW w:w="0" w:type="auto"/>
            <w:vAlign w:val="center"/>
            <w:hideMark/>
          </w:tcPr>
          <w:p w14:paraId="243E4AE7" w14:textId="77777777" w:rsidR="00E36FB3" w:rsidRDefault="00E36FB3">
            <w:r>
              <w:t>Supports expressions for dynamic values.</w:t>
            </w:r>
          </w:p>
        </w:tc>
        <w:tc>
          <w:tcPr>
            <w:tcW w:w="0" w:type="auto"/>
            <w:vAlign w:val="center"/>
            <w:hideMark/>
          </w:tcPr>
          <w:p w14:paraId="04CC45AE" w14:textId="77777777" w:rsidR="00E36FB3" w:rsidRDefault="00E36FB3">
            <w:r>
              <w:t>Supports complex expressions and functions for transformations.</w:t>
            </w:r>
          </w:p>
        </w:tc>
      </w:tr>
      <w:tr w:rsidR="00E36FB3" w14:paraId="59437AAE" w14:textId="77777777" w:rsidTr="00E36FB3">
        <w:trPr>
          <w:tblCellSpacing w:w="15" w:type="dxa"/>
        </w:trPr>
        <w:tc>
          <w:tcPr>
            <w:tcW w:w="0" w:type="auto"/>
            <w:vAlign w:val="center"/>
            <w:hideMark/>
          </w:tcPr>
          <w:p w14:paraId="4892657F" w14:textId="77777777" w:rsidR="00E36FB3" w:rsidRDefault="00E36FB3">
            <w:r>
              <w:rPr>
                <w:rStyle w:val="Strong"/>
              </w:rPr>
              <w:t>Use Cases</w:t>
            </w:r>
          </w:p>
        </w:tc>
        <w:tc>
          <w:tcPr>
            <w:tcW w:w="0" w:type="auto"/>
            <w:vAlign w:val="center"/>
            <w:hideMark/>
          </w:tcPr>
          <w:p w14:paraId="334C960D" w14:textId="77777777" w:rsidR="00E36FB3" w:rsidRDefault="00E36FB3">
            <w:r>
              <w:t>Passing values (e.g., configuration, credentials) to activities.</w:t>
            </w:r>
          </w:p>
        </w:tc>
        <w:tc>
          <w:tcPr>
            <w:tcW w:w="0" w:type="auto"/>
            <w:vAlign w:val="center"/>
            <w:hideMark/>
          </w:tcPr>
          <w:p w14:paraId="1C252D31" w14:textId="77777777" w:rsidR="00E36FB3" w:rsidRDefault="00E36FB3">
            <w:r>
              <w:t>Storing intermediate results or performing dynamic operations.</w:t>
            </w:r>
          </w:p>
        </w:tc>
      </w:tr>
    </w:tbl>
    <w:p w14:paraId="0CC642CD" w14:textId="77777777" w:rsidR="00E36FB3" w:rsidRDefault="005156BE" w:rsidP="00E36FB3">
      <w:r>
        <w:pict w14:anchorId="2BF5A8C3">
          <v:rect id="_x0000_i1051" style="width:0;height:1.5pt" o:hralign="center" o:hrstd="t" o:hr="t" fillcolor="#a0a0a0" stroked="f"/>
        </w:pict>
      </w:r>
    </w:p>
    <w:p w14:paraId="2CFD60EE" w14:textId="77777777" w:rsidR="00E36FB3" w:rsidRDefault="00E36FB3" w:rsidP="00E36FB3">
      <w:pPr>
        <w:pStyle w:val="Heading3"/>
      </w:pPr>
      <w:r>
        <w:rPr>
          <w:rStyle w:val="Strong"/>
          <w:b/>
          <w:bCs/>
        </w:rPr>
        <w:t>Use Cases</w:t>
      </w:r>
    </w:p>
    <w:p w14:paraId="0F7C559E" w14:textId="77777777" w:rsidR="00E36FB3" w:rsidRDefault="00E36FB3" w:rsidP="00E36FB3">
      <w:pPr>
        <w:pStyle w:val="Heading4"/>
      </w:pPr>
      <w:r>
        <w:rPr>
          <w:rStyle w:val="Strong"/>
          <w:b w:val="0"/>
          <w:bCs w:val="0"/>
        </w:rPr>
        <w:t>1. Parameters</w:t>
      </w:r>
    </w:p>
    <w:p w14:paraId="2FED48FE" w14:textId="77777777" w:rsidR="00E36FB3" w:rsidRDefault="00E36FB3" w:rsidP="00E36FB3">
      <w:pPr>
        <w:numPr>
          <w:ilvl w:val="0"/>
          <w:numId w:val="58"/>
        </w:numPr>
        <w:spacing w:before="100" w:beforeAutospacing="1" w:after="100" w:afterAutospacing="1" w:line="240" w:lineRule="auto"/>
      </w:pPr>
      <w:r>
        <w:rPr>
          <w:rStyle w:val="Strong"/>
        </w:rPr>
        <w:t>Scenario</w:t>
      </w:r>
      <w:r>
        <w:t xml:space="preserve">: Passing dynamic values to activities or pipelines. </w:t>
      </w:r>
    </w:p>
    <w:p w14:paraId="3D1613C3" w14:textId="77777777" w:rsidR="00E36FB3" w:rsidRDefault="00E36FB3" w:rsidP="00E36FB3">
      <w:pPr>
        <w:numPr>
          <w:ilvl w:val="1"/>
          <w:numId w:val="58"/>
        </w:numPr>
        <w:spacing w:before="100" w:beforeAutospacing="1" w:after="100" w:afterAutospacing="1" w:line="240" w:lineRule="auto"/>
      </w:pPr>
      <w:r>
        <w:t xml:space="preserve">Example: </w:t>
      </w:r>
    </w:p>
    <w:p w14:paraId="1300F15D" w14:textId="77777777" w:rsidR="00E36FB3" w:rsidRDefault="00E36FB3" w:rsidP="00E36FB3">
      <w:pPr>
        <w:numPr>
          <w:ilvl w:val="2"/>
          <w:numId w:val="58"/>
        </w:numPr>
        <w:spacing w:before="100" w:beforeAutospacing="1" w:after="100" w:afterAutospacing="1" w:line="240" w:lineRule="auto"/>
      </w:pPr>
      <w:r>
        <w:t xml:space="preserve">A pipeline parameter </w:t>
      </w:r>
      <w:r>
        <w:rPr>
          <w:rStyle w:val="HTMLCode"/>
          <w:rFonts w:eastAsiaTheme="minorHAnsi"/>
        </w:rPr>
        <w:t>@pipeline().parameters.paramName</w:t>
      </w:r>
      <w:r>
        <w:t xml:space="preserve"> could be used to define a data source or output location, set by the user at runtime.</w:t>
      </w:r>
    </w:p>
    <w:p w14:paraId="2638483D" w14:textId="77777777" w:rsidR="00E36FB3" w:rsidRDefault="00E36FB3" w:rsidP="00E36FB3">
      <w:pPr>
        <w:numPr>
          <w:ilvl w:val="2"/>
          <w:numId w:val="58"/>
        </w:numPr>
        <w:spacing w:before="100" w:beforeAutospacing="1" w:after="100" w:afterAutospacing="1" w:line="240" w:lineRule="auto"/>
      </w:pPr>
      <w:r>
        <w:t xml:space="preserve">Use in activities like </w:t>
      </w:r>
      <w:r>
        <w:rPr>
          <w:rStyle w:val="HTMLCode"/>
          <w:rFonts w:eastAsiaTheme="minorHAnsi"/>
        </w:rPr>
        <w:t>Copy Data</w:t>
      </w:r>
      <w:r>
        <w:t xml:space="preserve"> or </w:t>
      </w:r>
      <w:proofErr w:type="spellStart"/>
      <w:r>
        <w:rPr>
          <w:rStyle w:val="HTMLCode"/>
          <w:rFonts w:eastAsiaTheme="minorHAnsi"/>
        </w:rPr>
        <w:t>ForEach</w:t>
      </w:r>
      <w:proofErr w:type="spellEnd"/>
      <w:r>
        <w:t xml:space="preserve"> to control </w:t>
      </w:r>
      <w:proofErr w:type="spellStart"/>
      <w:r>
        <w:t>behavior</w:t>
      </w:r>
      <w:proofErr w:type="spellEnd"/>
      <w:r>
        <w:t xml:space="preserve"> (e.g., selecting file paths or table names).</w:t>
      </w:r>
    </w:p>
    <w:p w14:paraId="583822A0" w14:textId="77777777" w:rsidR="00E36FB3" w:rsidRDefault="00E36FB3" w:rsidP="00E36FB3">
      <w:pPr>
        <w:pStyle w:val="Heading4"/>
      </w:pPr>
      <w:r>
        <w:rPr>
          <w:rStyle w:val="Strong"/>
          <w:b w:val="0"/>
          <w:bCs w:val="0"/>
        </w:rPr>
        <w:t>2. Variables</w:t>
      </w:r>
    </w:p>
    <w:p w14:paraId="7C95457D" w14:textId="77777777" w:rsidR="00E36FB3" w:rsidRDefault="00E36FB3" w:rsidP="00E36FB3">
      <w:pPr>
        <w:numPr>
          <w:ilvl w:val="0"/>
          <w:numId w:val="59"/>
        </w:numPr>
        <w:spacing w:before="100" w:beforeAutospacing="1" w:after="100" w:afterAutospacing="1" w:line="240" w:lineRule="auto"/>
      </w:pPr>
      <w:r>
        <w:rPr>
          <w:rStyle w:val="Strong"/>
        </w:rPr>
        <w:t>Scenario</w:t>
      </w:r>
      <w:r>
        <w:t xml:space="preserve">: Storing intermediate or reusable data within a pipeline or activity. </w:t>
      </w:r>
    </w:p>
    <w:p w14:paraId="0597C5CC" w14:textId="77777777" w:rsidR="00E36FB3" w:rsidRDefault="00E36FB3" w:rsidP="00E36FB3">
      <w:pPr>
        <w:numPr>
          <w:ilvl w:val="1"/>
          <w:numId w:val="59"/>
        </w:numPr>
        <w:spacing w:before="100" w:beforeAutospacing="1" w:after="100" w:afterAutospacing="1" w:line="240" w:lineRule="auto"/>
      </w:pPr>
      <w:r>
        <w:t xml:space="preserve">Example: </w:t>
      </w:r>
    </w:p>
    <w:p w14:paraId="2A8BE07A" w14:textId="77777777" w:rsidR="00E36FB3" w:rsidRDefault="00E36FB3" w:rsidP="00E36FB3">
      <w:pPr>
        <w:numPr>
          <w:ilvl w:val="2"/>
          <w:numId w:val="59"/>
        </w:numPr>
        <w:spacing w:before="100" w:beforeAutospacing="1" w:after="100" w:afterAutospacing="1" w:line="240" w:lineRule="auto"/>
      </w:pPr>
      <w:r>
        <w:t>Store the result of a query in a variable and use it in subsequent activities (e.g., data filtering or transformation).</w:t>
      </w:r>
    </w:p>
    <w:p w14:paraId="532F7918" w14:textId="77777777" w:rsidR="00E36FB3" w:rsidRDefault="005156BE" w:rsidP="00E36FB3">
      <w:pPr>
        <w:spacing w:after="0"/>
      </w:pPr>
      <w:r>
        <w:pict w14:anchorId="0A5804F4">
          <v:rect id="_x0000_i1052" style="width:0;height:1.5pt" o:hralign="center" o:hrstd="t" o:hr="t" fillcolor="#a0a0a0" stroked="f"/>
        </w:pict>
      </w:r>
    </w:p>
    <w:p w14:paraId="5F456037" w14:textId="77777777" w:rsidR="00E36FB3" w:rsidRDefault="00E36FB3" w:rsidP="00E36FB3">
      <w:pPr>
        <w:pStyle w:val="Heading3"/>
      </w:pPr>
      <w:r>
        <w:rPr>
          <w:rStyle w:val="Strong"/>
          <w:b/>
          <w:bCs/>
        </w:rPr>
        <w:lastRenderedPageBreak/>
        <w:t>Example Use Cases</w:t>
      </w:r>
    </w:p>
    <w:p w14:paraId="0388F74D" w14:textId="77777777" w:rsidR="00E36FB3" w:rsidRDefault="00E36FB3" w:rsidP="00E36FB3">
      <w:pPr>
        <w:pStyle w:val="Heading4"/>
      </w:pPr>
      <w:r>
        <w:rPr>
          <w:rStyle w:val="Strong"/>
          <w:b w:val="0"/>
          <w:bCs w:val="0"/>
        </w:rPr>
        <w:t>Using Parameters</w:t>
      </w:r>
      <w:r>
        <w:t>:</w:t>
      </w:r>
    </w:p>
    <w:p w14:paraId="3883E5DE" w14:textId="77777777" w:rsidR="00E36FB3" w:rsidRDefault="00E36FB3" w:rsidP="00E36FB3">
      <w:pPr>
        <w:numPr>
          <w:ilvl w:val="0"/>
          <w:numId w:val="60"/>
        </w:numPr>
        <w:spacing w:before="100" w:beforeAutospacing="1" w:after="100" w:afterAutospacing="1" w:line="240" w:lineRule="auto"/>
      </w:pPr>
      <w:r>
        <w:t xml:space="preserve">Set a </w:t>
      </w:r>
      <w:r>
        <w:rPr>
          <w:rStyle w:val="Strong"/>
        </w:rPr>
        <w:t>parameter</w:t>
      </w:r>
      <w:r>
        <w:t xml:space="preserve"> in the pipeline such as a file path or output database connection string: </w:t>
      </w:r>
    </w:p>
    <w:p w14:paraId="37164586" w14:textId="77777777" w:rsidR="00E36FB3" w:rsidRDefault="00E36FB3" w:rsidP="00E36FB3">
      <w:pPr>
        <w:pStyle w:val="HTMLPreformatted"/>
        <w:numPr>
          <w:ilvl w:val="0"/>
          <w:numId w:val="60"/>
        </w:numPr>
        <w:tabs>
          <w:tab w:val="clear" w:pos="720"/>
        </w:tabs>
        <w:rPr>
          <w:rStyle w:val="HTMLCode"/>
        </w:rPr>
      </w:pPr>
      <w:r>
        <w:rPr>
          <w:rStyle w:val="HTMLCode"/>
        </w:rPr>
        <w:t>{</w:t>
      </w:r>
    </w:p>
    <w:p w14:paraId="6C75F148" w14:textId="77777777" w:rsidR="00E36FB3" w:rsidRDefault="00E36FB3" w:rsidP="00E36FB3">
      <w:pPr>
        <w:pStyle w:val="HTMLPreformatted"/>
        <w:numPr>
          <w:ilvl w:val="0"/>
          <w:numId w:val="60"/>
        </w:numPr>
        <w:tabs>
          <w:tab w:val="clear" w:pos="720"/>
        </w:tabs>
        <w:rPr>
          <w:rStyle w:val="HTMLCode"/>
        </w:rPr>
      </w:pPr>
      <w:r>
        <w:rPr>
          <w:rStyle w:val="HTMLCode"/>
        </w:rPr>
        <w:t xml:space="preserve">  "name": "</w:t>
      </w:r>
      <w:proofErr w:type="spellStart"/>
      <w:r>
        <w:rPr>
          <w:rStyle w:val="HTMLCode"/>
        </w:rPr>
        <w:t>MyPipeline</w:t>
      </w:r>
      <w:proofErr w:type="spellEnd"/>
      <w:r>
        <w:rPr>
          <w:rStyle w:val="HTMLCode"/>
        </w:rPr>
        <w:t>",</w:t>
      </w:r>
    </w:p>
    <w:p w14:paraId="03B63B90" w14:textId="77777777" w:rsidR="00E36FB3" w:rsidRDefault="00E36FB3" w:rsidP="00E36FB3">
      <w:pPr>
        <w:pStyle w:val="HTMLPreformatted"/>
        <w:numPr>
          <w:ilvl w:val="0"/>
          <w:numId w:val="60"/>
        </w:numPr>
        <w:tabs>
          <w:tab w:val="clear" w:pos="720"/>
        </w:tabs>
        <w:rPr>
          <w:rStyle w:val="HTMLCode"/>
        </w:rPr>
      </w:pPr>
      <w:r>
        <w:rPr>
          <w:rStyle w:val="HTMLCode"/>
        </w:rPr>
        <w:t xml:space="preserve">  "parameters": {</w:t>
      </w:r>
    </w:p>
    <w:p w14:paraId="0117C614" w14:textId="77777777" w:rsidR="00E36FB3" w:rsidRDefault="00E36FB3" w:rsidP="00E36FB3">
      <w:pPr>
        <w:pStyle w:val="HTMLPreformatted"/>
        <w:numPr>
          <w:ilvl w:val="0"/>
          <w:numId w:val="60"/>
        </w:numPr>
        <w:tabs>
          <w:tab w:val="clear" w:pos="720"/>
        </w:tabs>
        <w:rPr>
          <w:rStyle w:val="HTMLCode"/>
        </w:rPr>
      </w:pPr>
      <w:r>
        <w:rPr>
          <w:rStyle w:val="HTMLCode"/>
        </w:rPr>
        <w:t xml:space="preserve">    "</w:t>
      </w:r>
      <w:proofErr w:type="spellStart"/>
      <w:r>
        <w:rPr>
          <w:rStyle w:val="HTMLCode"/>
        </w:rPr>
        <w:t>FilePath</w:t>
      </w:r>
      <w:proofErr w:type="spellEnd"/>
      <w:r>
        <w:rPr>
          <w:rStyle w:val="HTMLCode"/>
        </w:rPr>
        <w:t>": {</w:t>
      </w:r>
    </w:p>
    <w:p w14:paraId="08169AAD" w14:textId="77777777" w:rsidR="00E36FB3" w:rsidRDefault="00E36FB3" w:rsidP="00E36FB3">
      <w:pPr>
        <w:pStyle w:val="HTMLPreformatted"/>
        <w:numPr>
          <w:ilvl w:val="0"/>
          <w:numId w:val="60"/>
        </w:numPr>
        <w:tabs>
          <w:tab w:val="clear" w:pos="720"/>
        </w:tabs>
        <w:rPr>
          <w:rStyle w:val="HTMLCode"/>
        </w:rPr>
      </w:pPr>
      <w:r>
        <w:rPr>
          <w:rStyle w:val="HTMLCode"/>
        </w:rPr>
        <w:t xml:space="preserve">      "type": "String",</w:t>
      </w:r>
    </w:p>
    <w:p w14:paraId="6638952B" w14:textId="77777777" w:rsidR="00E36FB3" w:rsidRDefault="00E36FB3" w:rsidP="00E36FB3">
      <w:pPr>
        <w:pStyle w:val="HTMLPreformatted"/>
        <w:numPr>
          <w:ilvl w:val="0"/>
          <w:numId w:val="60"/>
        </w:numPr>
        <w:tabs>
          <w:tab w:val="clear" w:pos="720"/>
        </w:tabs>
        <w:rPr>
          <w:rStyle w:val="HTMLCode"/>
        </w:rPr>
      </w:pPr>
      <w:r>
        <w:rPr>
          <w:rStyle w:val="HTMLCode"/>
        </w:rPr>
        <w:t xml:space="preserve">      "</w:t>
      </w:r>
      <w:proofErr w:type="spellStart"/>
      <w:r>
        <w:rPr>
          <w:rStyle w:val="HTMLCode"/>
        </w:rPr>
        <w:t>defaultValue</w:t>
      </w:r>
      <w:proofErr w:type="spellEnd"/>
      <w:r>
        <w:rPr>
          <w:rStyle w:val="HTMLCode"/>
        </w:rPr>
        <w:t>": "/data/input.csv"</w:t>
      </w:r>
    </w:p>
    <w:p w14:paraId="23BF926A"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0760AB00"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228CE536" w14:textId="77777777" w:rsidR="00E36FB3" w:rsidRDefault="00E36FB3" w:rsidP="00E36FB3">
      <w:pPr>
        <w:pStyle w:val="HTMLPreformatted"/>
        <w:numPr>
          <w:ilvl w:val="0"/>
          <w:numId w:val="60"/>
        </w:numPr>
        <w:tabs>
          <w:tab w:val="clear" w:pos="720"/>
        </w:tabs>
        <w:rPr>
          <w:rStyle w:val="HTMLCode"/>
        </w:rPr>
      </w:pPr>
      <w:r>
        <w:rPr>
          <w:rStyle w:val="HTMLCode"/>
        </w:rPr>
        <w:t xml:space="preserve">  "activities": [</w:t>
      </w:r>
    </w:p>
    <w:p w14:paraId="124203AA"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09934955" w14:textId="77777777" w:rsidR="00E36FB3" w:rsidRDefault="00E36FB3" w:rsidP="00E36FB3">
      <w:pPr>
        <w:pStyle w:val="HTMLPreformatted"/>
        <w:numPr>
          <w:ilvl w:val="0"/>
          <w:numId w:val="60"/>
        </w:numPr>
        <w:tabs>
          <w:tab w:val="clear" w:pos="720"/>
        </w:tabs>
        <w:rPr>
          <w:rStyle w:val="HTMLCode"/>
        </w:rPr>
      </w:pPr>
      <w:r>
        <w:rPr>
          <w:rStyle w:val="HTMLCode"/>
        </w:rPr>
        <w:t xml:space="preserve">      "name": "</w:t>
      </w:r>
      <w:proofErr w:type="spellStart"/>
      <w:r>
        <w:rPr>
          <w:rStyle w:val="HTMLCode"/>
        </w:rPr>
        <w:t>CopyActivity</w:t>
      </w:r>
      <w:proofErr w:type="spellEnd"/>
      <w:r>
        <w:rPr>
          <w:rStyle w:val="HTMLCode"/>
        </w:rPr>
        <w:t>",</w:t>
      </w:r>
    </w:p>
    <w:p w14:paraId="7270FAAC" w14:textId="77777777" w:rsidR="00E36FB3" w:rsidRDefault="00E36FB3" w:rsidP="00E36FB3">
      <w:pPr>
        <w:pStyle w:val="HTMLPreformatted"/>
        <w:numPr>
          <w:ilvl w:val="0"/>
          <w:numId w:val="60"/>
        </w:numPr>
        <w:tabs>
          <w:tab w:val="clear" w:pos="720"/>
        </w:tabs>
        <w:rPr>
          <w:rStyle w:val="HTMLCode"/>
        </w:rPr>
      </w:pPr>
      <w:r>
        <w:rPr>
          <w:rStyle w:val="HTMLCode"/>
        </w:rPr>
        <w:t xml:space="preserve">      "type": "Copy",</w:t>
      </w:r>
    </w:p>
    <w:p w14:paraId="734D8C8C" w14:textId="77777777" w:rsidR="00E36FB3" w:rsidRDefault="00E36FB3" w:rsidP="00E36FB3">
      <w:pPr>
        <w:pStyle w:val="HTMLPreformatted"/>
        <w:numPr>
          <w:ilvl w:val="0"/>
          <w:numId w:val="60"/>
        </w:numPr>
        <w:tabs>
          <w:tab w:val="clear" w:pos="720"/>
        </w:tabs>
        <w:rPr>
          <w:rStyle w:val="HTMLCode"/>
        </w:rPr>
      </w:pPr>
      <w:r>
        <w:rPr>
          <w:rStyle w:val="HTMLCode"/>
        </w:rPr>
        <w:t xml:space="preserve">      "inputs": {</w:t>
      </w:r>
    </w:p>
    <w:p w14:paraId="0115BEA4" w14:textId="77777777" w:rsidR="00E36FB3" w:rsidRDefault="00E36FB3" w:rsidP="00E36FB3">
      <w:pPr>
        <w:pStyle w:val="HTMLPreformatted"/>
        <w:numPr>
          <w:ilvl w:val="0"/>
          <w:numId w:val="60"/>
        </w:numPr>
        <w:tabs>
          <w:tab w:val="clear" w:pos="720"/>
        </w:tabs>
        <w:rPr>
          <w:rStyle w:val="HTMLCode"/>
        </w:rPr>
      </w:pPr>
      <w:r>
        <w:rPr>
          <w:rStyle w:val="HTMLCode"/>
        </w:rPr>
        <w:t xml:space="preserve">        "source": {</w:t>
      </w:r>
    </w:p>
    <w:p w14:paraId="3A3F3CB8" w14:textId="77777777" w:rsidR="00E36FB3" w:rsidRDefault="00E36FB3" w:rsidP="00E36FB3">
      <w:pPr>
        <w:pStyle w:val="HTMLPreformatted"/>
        <w:numPr>
          <w:ilvl w:val="0"/>
          <w:numId w:val="60"/>
        </w:numPr>
        <w:tabs>
          <w:tab w:val="clear" w:pos="720"/>
        </w:tabs>
        <w:rPr>
          <w:rStyle w:val="HTMLCode"/>
        </w:rPr>
      </w:pPr>
      <w:r>
        <w:rPr>
          <w:rStyle w:val="HTMLCode"/>
        </w:rPr>
        <w:t xml:space="preserve">          "type": "</w:t>
      </w:r>
      <w:proofErr w:type="spellStart"/>
      <w:r>
        <w:rPr>
          <w:rStyle w:val="HTMLCode"/>
        </w:rPr>
        <w:t>BlobSource</w:t>
      </w:r>
      <w:proofErr w:type="spellEnd"/>
      <w:r>
        <w:rPr>
          <w:rStyle w:val="HTMLCode"/>
        </w:rPr>
        <w:t>",</w:t>
      </w:r>
    </w:p>
    <w:p w14:paraId="27093FF4" w14:textId="77777777" w:rsidR="00E36FB3" w:rsidRDefault="00E36FB3" w:rsidP="00E36FB3">
      <w:pPr>
        <w:pStyle w:val="HTMLPreformatted"/>
        <w:numPr>
          <w:ilvl w:val="0"/>
          <w:numId w:val="60"/>
        </w:numPr>
        <w:tabs>
          <w:tab w:val="clear" w:pos="720"/>
        </w:tabs>
        <w:rPr>
          <w:rStyle w:val="HTMLCode"/>
        </w:rPr>
      </w:pPr>
      <w:r>
        <w:rPr>
          <w:rStyle w:val="HTMLCode"/>
        </w:rPr>
        <w:t xml:space="preserve">          "path": "@parameters('</w:t>
      </w:r>
      <w:proofErr w:type="spellStart"/>
      <w:r>
        <w:rPr>
          <w:rStyle w:val="HTMLCode"/>
        </w:rPr>
        <w:t>FilePath</w:t>
      </w:r>
      <w:proofErr w:type="spellEnd"/>
      <w:r>
        <w:rPr>
          <w:rStyle w:val="HTMLCode"/>
        </w:rPr>
        <w:t>')",</w:t>
      </w:r>
    </w:p>
    <w:p w14:paraId="28E7422B" w14:textId="77777777" w:rsidR="00E36FB3" w:rsidRDefault="00E36FB3" w:rsidP="00E36FB3">
      <w:pPr>
        <w:pStyle w:val="HTMLPreformatted"/>
        <w:numPr>
          <w:ilvl w:val="0"/>
          <w:numId w:val="60"/>
        </w:numPr>
        <w:tabs>
          <w:tab w:val="clear" w:pos="720"/>
        </w:tabs>
        <w:rPr>
          <w:rStyle w:val="HTMLCode"/>
        </w:rPr>
      </w:pPr>
      <w:r>
        <w:rPr>
          <w:rStyle w:val="HTMLCode"/>
        </w:rPr>
        <w:t xml:space="preserve">          "</w:t>
      </w:r>
      <w:proofErr w:type="spellStart"/>
      <w:r>
        <w:rPr>
          <w:rStyle w:val="HTMLCode"/>
        </w:rPr>
        <w:t>typeProperties</w:t>
      </w:r>
      <w:proofErr w:type="spellEnd"/>
      <w:r>
        <w:rPr>
          <w:rStyle w:val="HTMLCode"/>
        </w:rPr>
        <w:t>": {}</w:t>
      </w:r>
    </w:p>
    <w:p w14:paraId="4AE22CE2"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61E0BBF5" w14:textId="77777777" w:rsidR="00E36FB3" w:rsidRDefault="00E36FB3" w:rsidP="00E36FB3">
      <w:pPr>
        <w:pStyle w:val="HTMLPreformatted"/>
        <w:numPr>
          <w:ilvl w:val="0"/>
          <w:numId w:val="60"/>
        </w:numPr>
        <w:tabs>
          <w:tab w:val="clear" w:pos="720"/>
        </w:tabs>
        <w:rPr>
          <w:rStyle w:val="HTMLCode"/>
        </w:rPr>
      </w:pPr>
      <w:r>
        <w:rPr>
          <w:rStyle w:val="HTMLCode"/>
        </w:rPr>
        <w:t xml:space="preserve">        "sink": {</w:t>
      </w:r>
    </w:p>
    <w:p w14:paraId="05978863" w14:textId="77777777" w:rsidR="00E36FB3" w:rsidRDefault="00E36FB3" w:rsidP="00E36FB3">
      <w:pPr>
        <w:pStyle w:val="HTMLPreformatted"/>
        <w:numPr>
          <w:ilvl w:val="0"/>
          <w:numId w:val="60"/>
        </w:numPr>
        <w:tabs>
          <w:tab w:val="clear" w:pos="720"/>
        </w:tabs>
        <w:rPr>
          <w:rStyle w:val="HTMLCode"/>
        </w:rPr>
      </w:pPr>
      <w:r>
        <w:rPr>
          <w:rStyle w:val="HTMLCode"/>
        </w:rPr>
        <w:t xml:space="preserve">          "type": "</w:t>
      </w:r>
      <w:proofErr w:type="spellStart"/>
      <w:r>
        <w:rPr>
          <w:rStyle w:val="HTMLCode"/>
        </w:rPr>
        <w:t>SqlSink</w:t>
      </w:r>
      <w:proofErr w:type="spellEnd"/>
      <w:r>
        <w:rPr>
          <w:rStyle w:val="HTMLCode"/>
        </w:rPr>
        <w:t>",</w:t>
      </w:r>
    </w:p>
    <w:p w14:paraId="21580466" w14:textId="77777777" w:rsidR="00E36FB3" w:rsidRDefault="00E36FB3" w:rsidP="00E36FB3">
      <w:pPr>
        <w:pStyle w:val="HTMLPreformatted"/>
        <w:numPr>
          <w:ilvl w:val="0"/>
          <w:numId w:val="60"/>
        </w:numPr>
        <w:tabs>
          <w:tab w:val="clear" w:pos="720"/>
        </w:tabs>
        <w:rPr>
          <w:rStyle w:val="HTMLCode"/>
        </w:rPr>
      </w:pPr>
      <w:r>
        <w:rPr>
          <w:rStyle w:val="HTMLCode"/>
        </w:rPr>
        <w:t xml:space="preserve">          "name": "</w:t>
      </w:r>
      <w:proofErr w:type="spellStart"/>
      <w:r>
        <w:rPr>
          <w:rStyle w:val="HTMLCode"/>
        </w:rPr>
        <w:t>SqlTable</w:t>
      </w:r>
      <w:proofErr w:type="spellEnd"/>
      <w:r>
        <w:rPr>
          <w:rStyle w:val="HTMLCode"/>
        </w:rPr>
        <w:t>",</w:t>
      </w:r>
    </w:p>
    <w:p w14:paraId="48AD8D01" w14:textId="77777777" w:rsidR="00E36FB3" w:rsidRDefault="00E36FB3" w:rsidP="00E36FB3">
      <w:pPr>
        <w:pStyle w:val="HTMLPreformatted"/>
        <w:numPr>
          <w:ilvl w:val="0"/>
          <w:numId w:val="60"/>
        </w:numPr>
        <w:tabs>
          <w:tab w:val="clear" w:pos="720"/>
        </w:tabs>
        <w:rPr>
          <w:rStyle w:val="HTMLCode"/>
        </w:rPr>
      </w:pPr>
      <w:r>
        <w:rPr>
          <w:rStyle w:val="HTMLCode"/>
        </w:rPr>
        <w:t xml:space="preserve">          "</w:t>
      </w:r>
      <w:proofErr w:type="spellStart"/>
      <w:r>
        <w:rPr>
          <w:rStyle w:val="HTMLCode"/>
        </w:rPr>
        <w:t>typeProperties</w:t>
      </w:r>
      <w:proofErr w:type="spellEnd"/>
      <w:r>
        <w:rPr>
          <w:rStyle w:val="HTMLCode"/>
        </w:rPr>
        <w:t>": {</w:t>
      </w:r>
    </w:p>
    <w:p w14:paraId="450731EF" w14:textId="77777777" w:rsidR="00E36FB3" w:rsidRDefault="00E36FB3" w:rsidP="00E36FB3">
      <w:pPr>
        <w:pStyle w:val="HTMLPreformatted"/>
        <w:numPr>
          <w:ilvl w:val="0"/>
          <w:numId w:val="60"/>
        </w:numPr>
        <w:tabs>
          <w:tab w:val="clear" w:pos="720"/>
        </w:tabs>
        <w:rPr>
          <w:rStyle w:val="HTMLCode"/>
        </w:rPr>
      </w:pPr>
      <w:r>
        <w:rPr>
          <w:rStyle w:val="HTMLCode"/>
        </w:rPr>
        <w:t xml:space="preserve">            "table": "</w:t>
      </w:r>
      <w:proofErr w:type="spellStart"/>
      <w:r>
        <w:rPr>
          <w:rStyle w:val="HTMLCode"/>
        </w:rPr>
        <w:t>DestinationTable</w:t>
      </w:r>
      <w:proofErr w:type="spellEnd"/>
      <w:r>
        <w:rPr>
          <w:rStyle w:val="HTMLCode"/>
        </w:rPr>
        <w:t>"</w:t>
      </w:r>
    </w:p>
    <w:p w14:paraId="40137E1B"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46D9BB4F"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29F395F3"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00CC535D"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39A6C039" w14:textId="77777777" w:rsidR="00E36FB3" w:rsidRDefault="00E36FB3" w:rsidP="00E36FB3">
      <w:pPr>
        <w:pStyle w:val="HTMLPreformatted"/>
        <w:numPr>
          <w:ilvl w:val="0"/>
          <w:numId w:val="60"/>
        </w:numPr>
        <w:tabs>
          <w:tab w:val="clear" w:pos="720"/>
        </w:tabs>
        <w:rPr>
          <w:rStyle w:val="HTMLCode"/>
        </w:rPr>
      </w:pPr>
      <w:r>
        <w:rPr>
          <w:rStyle w:val="HTMLCode"/>
        </w:rPr>
        <w:t xml:space="preserve">  ]</w:t>
      </w:r>
    </w:p>
    <w:p w14:paraId="4D290F58" w14:textId="77777777" w:rsidR="00E36FB3" w:rsidRDefault="00E36FB3" w:rsidP="00E36FB3">
      <w:pPr>
        <w:pStyle w:val="HTMLPreformatted"/>
        <w:numPr>
          <w:ilvl w:val="0"/>
          <w:numId w:val="60"/>
        </w:numPr>
        <w:tabs>
          <w:tab w:val="clear" w:pos="720"/>
        </w:tabs>
        <w:rPr>
          <w:rStyle w:val="HTMLCode"/>
        </w:rPr>
      </w:pPr>
      <w:r>
        <w:rPr>
          <w:rStyle w:val="HTMLCode"/>
        </w:rPr>
        <w:t>}</w:t>
      </w:r>
    </w:p>
    <w:p w14:paraId="3B3E7098" w14:textId="77777777" w:rsidR="00E36FB3" w:rsidRDefault="00E36FB3" w:rsidP="00E36FB3">
      <w:pPr>
        <w:pStyle w:val="Heading4"/>
      </w:pPr>
      <w:r>
        <w:rPr>
          <w:rStyle w:val="Strong"/>
          <w:b w:val="0"/>
          <w:bCs w:val="0"/>
        </w:rPr>
        <w:t>Using Variables</w:t>
      </w:r>
      <w:r>
        <w:t>:</w:t>
      </w:r>
    </w:p>
    <w:p w14:paraId="657257F3" w14:textId="77777777" w:rsidR="00E36FB3" w:rsidRDefault="00E36FB3" w:rsidP="00E36FB3">
      <w:pPr>
        <w:numPr>
          <w:ilvl w:val="0"/>
          <w:numId w:val="61"/>
        </w:numPr>
        <w:spacing w:before="100" w:beforeAutospacing="1" w:after="100" w:afterAutospacing="1" w:line="240" w:lineRule="auto"/>
      </w:pPr>
      <w:r>
        <w:t xml:space="preserve">Define a </w:t>
      </w:r>
      <w:r>
        <w:rPr>
          <w:rStyle w:val="Strong"/>
        </w:rPr>
        <w:t>variable</w:t>
      </w:r>
      <w:r>
        <w:t xml:space="preserve"> in a pipeline to store intermediate results: </w:t>
      </w:r>
    </w:p>
    <w:p w14:paraId="6EA4F238" w14:textId="77777777" w:rsidR="00E36FB3" w:rsidRDefault="00E36FB3" w:rsidP="00E36FB3">
      <w:pPr>
        <w:pStyle w:val="HTMLPreformatted"/>
        <w:numPr>
          <w:ilvl w:val="0"/>
          <w:numId w:val="61"/>
        </w:numPr>
        <w:tabs>
          <w:tab w:val="clear" w:pos="720"/>
        </w:tabs>
        <w:rPr>
          <w:rStyle w:val="HTMLCode"/>
        </w:rPr>
      </w:pPr>
      <w:r>
        <w:rPr>
          <w:rStyle w:val="HTMLCode"/>
        </w:rPr>
        <w:t>{</w:t>
      </w:r>
    </w:p>
    <w:p w14:paraId="48ED5298" w14:textId="77777777" w:rsidR="00E36FB3" w:rsidRDefault="00E36FB3" w:rsidP="00E36FB3">
      <w:pPr>
        <w:pStyle w:val="HTMLPreformatted"/>
        <w:numPr>
          <w:ilvl w:val="0"/>
          <w:numId w:val="61"/>
        </w:numPr>
        <w:tabs>
          <w:tab w:val="clear" w:pos="720"/>
        </w:tabs>
        <w:rPr>
          <w:rStyle w:val="HTMLCode"/>
        </w:rPr>
      </w:pPr>
      <w:r>
        <w:rPr>
          <w:rStyle w:val="HTMLCode"/>
        </w:rPr>
        <w:t xml:space="preserve">  "name": "</w:t>
      </w:r>
      <w:proofErr w:type="spellStart"/>
      <w:r>
        <w:rPr>
          <w:rStyle w:val="HTMLCode"/>
        </w:rPr>
        <w:t>MyPipelineWithVariables</w:t>
      </w:r>
      <w:proofErr w:type="spellEnd"/>
      <w:r>
        <w:rPr>
          <w:rStyle w:val="HTMLCode"/>
        </w:rPr>
        <w:t>",</w:t>
      </w:r>
    </w:p>
    <w:p w14:paraId="53865B9F" w14:textId="77777777" w:rsidR="00E36FB3" w:rsidRDefault="00E36FB3" w:rsidP="00E36FB3">
      <w:pPr>
        <w:pStyle w:val="HTMLPreformatted"/>
        <w:numPr>
          <w:ilvl w:val="0"/>
          <w:numId w:val="61"/>
        </w:numPr>
        <w:tabs>
          <w:tab w:val="clear" w:pos="720"/>
        </w:tabs>
        <w:rPr>
          <w:rStyle w:val="HTMLCode"/>
        </w:rPr>
      </w:pPr>
      <w:r>
        <w:rPr>
          <w:rStyle w:val="HTMLCode"/>
        </w:rPr>
        <w:t xml:space="preserve">  "variables": {</w:t>
      </w:r>
    </w:p>
    <w:p w14:paraId="6475CAC3" w14:textId="77777777" w:rsidR="00E36FB3" w:rsidRDefault="00E36FB3" w:rsidP="00E36FB3">
      <w:pPr>
        <w:pStyle w:val="HTMLPreformatted"/>
        <w:numPr>
          <w:ilvl w:val="0"/>
          <w:numId w:val="61"/>
        </w:numPr>
        <w:tabs>
          <w:tab w:val="clear" w:pos="720"/>
        </w:tabs>
        <w:rPr>
          <w:rStyle w:val="HTMLCode"/>
        </w:rPr>
      </w:pPr>
      <w:r>
        <w:rPr>
          <w:rStyle w:val="HTMLCode"/>
        </w:rPr>
        <w:t xml:space="preserve">    "</w:t>
      </w:r>
      <w:proofErr w:type="spellStart"/>
      <w:r>
        <w:rPr>
          <w:rStyle w:val="HTMLCode"/>
        </w:rPr>
        <w:t>RowCount</w:t>
      </w:r>
      <w:proofErr w:type="spellEnd"/>
      <w:r>
        <w:rPr>
          <w:rStyle w:val="HTMLCode"/>
        </w:rPr>
        <w:t>": 0</w:t>
      </w:r>
    </w:p>
    <w:p w14:paraId="15F0792D"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45658120" w14:textId="77777777" w:rsidR="00E36FB3" w:rsidRDefault="00E36FB3" w:rsidP="00E36FB3">
      <w:pPr>
        <w:pStyle w:val="HTMLPreformatted"/>
        <w:numPr>
          <w:ilvl w:val="0"/>
          <w:numId w:val="61"/>
        </w:numPr>
        <w:tabs>
          <w:tab w:val="clear" w:pos="720"/>
        </w:tabs>
        <w:rPr>
          <w:rStyle w:val="HTMLCode"/>
        </w:rPr>
      </w:pPr>
      <w:r>
        <w:rPr>
          <w:rStyle w:val="HTMLCode"/>
        </w:rPr>
        <w:t xml:space="preserve">  "activities": [</w:t>
      </w:r>
    </w:p>
    <w:p w14:paraId="621770EE"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38543F2A" w14:textId="77777777" w:rsidR="00E36FB3" w:rsidRDefault="00E36FB3" w:rsidP="00E36FB3">
      <w:pPr>
        <w:pStyle w:val="HTMLPreformatted"/>
        <w:numPr>
          <w:ilvl w:val="0"/>
          <w:numId w:val="61"/>
        </w:numPr>
        <w:tabs>
          <w:tab w:val="clear" w:pos="720"/>
        </w:tabs>
        <w:rPr>
          <w:rStyle w:val="HTMLCode"/>
        </w:rPr>
      </w:pPr>
      <w:r>
        <w:rPr>
          <w:rStyle w:val="HTMLCode"/>
        </w:rPr>
        <w:t xml:space="preserve">      "name": "</w:t>
      </w:r>
      <w:proofErr w:type="spellStart"/>
      <w:r>
        <w:rPr>
          <w:rStyle w:val="HTMLCode"/>
        </w:rPr>
        <w:t>ExecuteQuery</w:t>
      </w:r>
      <w:proofErr w:type="spellEnd"/>
      <w:r>
        <w:rPr>
          <w:rStyle w:val="HTMLCode"/>
        </w:rPr>
        <w:t>",</w:t>
      </w:r>
    </w:p>
    <w:p w14:paraId="13080CE5" w14:textId="77777777" w:rsidR="00E36FB3" w:rsidRDefault="00E36FB3" w:rsidP="00E36FB3">
      <w:pPr>
        <w:pStyle w:val="HTMLPreformatted"/>
        <w:numPr>
          <w:ilvl w:val="0"/>
          <w:numId w:val="61"/>
        </w:numPr>
        <w:tabs>
          <w:tab w:val="clear" w:pos="720"/>
        </w:tabs>
        <w:rPr>
          <w:rStyle w:val="HTMLCode"/>
        </w:rPr>
      </w:pPr>
      <w:r>
        <w:rPr>
          <w:rStyle w:val="HTMLCode"/>
        </w:rPr>
        <w:t xml:space="preserve">      "type": "SQL",</w:t>
      </w:r>
    </w:p>
    <w:p w14:paraId="36E3707A" w14:textId="77777777" w:rsidR="00E36FB3" w:rsidRDefault="00E36FB3" w:rsidP="00E36FB3">
      <w:pPr>
        <w:pStyle w:val="HTMLPreformatted"/>
        <w:numPr>
          <w:ilvl w:val="0"/>
          <w:numId w:val="61"/>
        </w:numPr>
        <w:tabs>
          <w:tab w:val="clear" w:pos="720"/>
        </w:tabs>
        <w:rPr>
          <w:rStyle w:val="HTMLCode"/>
        </w:rPr>
      </w:pPr>
      <w:r>
        <w:rPr>
          <w:rStyle w:val="HTMLCode"/>
        </w:rPr>
        <w:t xml:space="preserve">      "inputs": {</w:t>
      </w:r>
    </w:p>
    <w:p w14:paraId="4E5ED681" w14:textId="77777777" w:rsidR="00E36FB3" w:rsidRDefault="00E36FB3" w:rsidP="00E36FB3">
      <w:pPr>
        <w:pStyle w:val="HTMLPreformatted"/>
        <w:numPr>
          <w:ilvl w:val="0"/>
          <w:numId w:val="61"/>
        </w:numPr>
        <w:tabs>
          <w:tab w:val="clear" w:pos="720"/>
        </w:tabs>
        <w:rPr>
          <w:rStyle w:val="HTMLCode"/>
        </w:rPr>
      </w:pPr>
      <w:r>
        <w:rPr>
          <w:rStyle w:val="HTMLCode"/>
        </w:rPr>
        <w:t xml:space="preserve">        "query": "SELECT COUNT(*) FROM Orders",</w:t>
      </w:r>
    </w:p>
    <w:p w14:paraId="2757F911" w14:textId="77777777" w:rsidR="00E36FB3" w:rsidRDefault="00E36FB3" w:rsidP="00E36FB3">
      <w:pPr>
        <w:pStyle w:val="HTMLPreformatted"/>
        <w:numPr>
          <w:ilvl w:val="0"/>
          <w:numId w:val="61"/>
        </w:numPr>
        <w:tabs>
          <w:tab w:val="clear" w:pos="720"/>
        </w:tabs>
        <w:rPr>
          <w:rStyle w:val="HTMLCode"/>
        </w:rPr>
      </w:pPr>
      <w:r>
        <w:rPr>
          <w:rStyle w:val="HTMLCode"/>
        </w:rPr>
        <w:t xml:space="preserve">        "output": {</w:t>
      </w:r>
    </w:p>
    <w:p w14:paraId="74FAD1B9" w14:textId="77777777" w:rsidR="00E36FB3" w:rsidRDefault="00E36FB3" w:rsidP="00E36FB3">
      <w:pPr>
        <w:pStyle w:val="HTMLPreformatted"/>
        <w:numPr>
          <w:ilvl w:val="0"/>
          <w:numId w:val="61"/>
        </w:numPr>
        <w:tabs>
          <w:tab w:val="clear" w:pos="720"/>
        </w:tabs>
        <w:rPr>
          <w:rStyle w:val="HTMLCode"/>
        </w:rPr>
      </w:pPr>
      <w:r>
        <w:rPr>
          <w:rStyle w:val="HTMLCode"/>
        </w:rPr>
        <w:t xml:space="preserve">          "result": "@variables('</w:t>
      </w:r>
      <w:proofErr w:type="spellStart"/>
      <w:r>
        <w:rPr>
          <w:rStyle w:val="HTMLCode"/>
        </w:rPr>
        <w:t>RowCount</w:t>
      </w:r>
      <w:proofErr w:type="spellEnd"/>
      <w:r>
        <w:rPr>
          <w:rStyle w:val="HTMLCode"/>
        </w:rPr>
        <w:t>')"</w:t>
      </w:r>
    </w:p>
    <w:p w14:paraId="554C8A29"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745D2CB8"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35898947" w14:textId="77777777" w:rsidR="00E36FB3" w:rsidRDefault="00E36FB3" w:rsidP="00E36FB3">
      <w:pPr>
        <w:pStyle w:val="HTMLPreformatted"/>
        <w:numPr>
          <w:ilvl w:val="0"/>
          <w:numId w:val="61"/>
        </w:numPr>
        <w:tabs>
          <w:tab w:val="clear" w:pos="720"/>
        </w:tabs>
        <w:rPr>
          <w:rStyle w:val="HTMLCode"/>
        </w:rPr>
      </w:pPr>
      <w:r>
        <w:rPr>
          <w:rStyle w:val="HTMLCode"/>
        </w:rPr>
        <w:lastRenderedPageBreak/>
        <w:t xml:space="preserve">    },</w:t>
      </w:r>
    </w:p>
    <w:p w14:paraId="78643B23"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383D9F75" w14:textId="77777777" w:rsidR="00E36FB3" w:rsidRDefault="00E36FB3" w:rsidP="00E36FB3">
      <w:pPr>
        <w:pStyle w:val="HTMLPreformatted"/>
        <w:numPr>
          <w:ilvl w:val="0"/>
          <w:numId w:val="61"/>
        </w:numPr>
        <w:tabs>
          <w:tab w:val="clear" w:pos="720"/>
        </w:tabs>
        <w:rPr>
          <w:rStyle w:val="HTMLCode"/>
        </w:rPr>
      </w:pPr>
      <w:r>
        <w:rPr>
          <w:rStyle w:val="HTMLCode"/>
        </w:rPr>
        <w:t xml:space="preserve">      "name": "</w:t>
      </w:r>
      <w:proofErr w:type="spellStart"/>
      <w:r>
        <w:rPr>
          <w:rStyle w:val="HTMLCode"/>
        </w:rPr>
        <w:t>ConditionalActivity</w:t>
      </w:r>
      <w:proofErr w:type="spellEnd"/>
      <w:r>
        <w:rPr>
          <w:rStyle w:val="HTMLCode"/>
        </w:rPr>
        <w:t>",</w:t>
      </w:r>
    </w:p>
    <w:p w14:paraId="2F1B1B27" w14:textId="77777777" w:rsidR="00E36FB3" w:rsidRDefault="00E36FB3" w:rsidP="00E36FB3">
      <w:pPr>
        <w:pStyle w:val="HTMLPreformatted"/>
        <w:numPr>
          <w:ilvl w:val="0"/>
          <w:numId w:val="61"/>
        </w:numPr>
        <w:tabs>
          <w:tab w:val="clear" w:pos="720"/>
        </w:tabs>
        <w:rPr>
          <w:rStyle w:val="HTMLCode"/>
        </w:rPr>
      </w:pPr>
      <w:r>
        <w:rPr>
          <w:rStyle w:val="HTMLCode"/>
        </w:rPr>
        <w:t xml:space="preserve">      "type": "If",</w:t>
      </w:r>
    </w:p>
    <w:p w14:paraId="3DED843B" w14:textId="77777777" w:rsidR="00E36FB3" w:rsidRDefault="00E36FB3" w:rsidP="00E36FB3">
      <w:pPr>
        <w:pStyle w:val="HTMLPreformatted"/>
        <w:numPr>
          <w:ilvl w:val="0"/>
          <w:numId w:val="61"/>
        </w:numPr>
        <w:tabs>
          <w:tab w:val="clear" w:pos="720"/>
        </w:tabs>
        <w:rPr>
          <w:rStyle w:val="HTMLCode"/>
        </w:rPr>
      </w:pPr>
      <w:r>
        <w:rPr>
          <w:rStyle w:val="HTMLCode"/>
        </w:rPr>
        <w:t xml:space="preserve">      "condition": "@greater(variables('</w:t>
      </w:r>
      <w:proofErr w:type="spellStart"/>
      <w:r>
        <w:rPr>
          <w:rStyle w:val="HTMLCode"/>
        </w:rPr>
        <w:t>RowCount</w:t>
      </w:r>
      <w:proofErr w:type="spellEnd"/>
      <w:r>
        <w:rPr>
          <w:rStyle w:val="HTMLCode"/>
        </w:rPr>
        <w:t>'), 0)",</w:t>
      </w:r>
    </w:p>
    <w:p w14:paraId="5BF695D6" w14:textId="77777777" w:rsidR="00E36FB3" w:rsidRDefault="00E36FB3" w:rsidP="00E36FB3">
      <w:pPr>
        <w:pStyle w:val="HTMLPreformatted"/>
        <w:numPr>
          <w:ilvl w:val="0"/>
          <w:numId w:val="61"/>
        </w:numPr>
        <w:tabs>
          <w:tab w:val="clear" w:pos="720"/>
        </w:tabs>
        <w:rPr>
          <w:rStyle w:val="HTMLCode"/>
        </w:rPr>
      </w:pPr>
      <w:r>
        <w:rPr>
          <w:rStyle w:val="HTMLCode"/>
        </w:rPr>
        <w:t xml:space="preserve">      "activities": [</w:t>
      </w:r>
    </w:p>
    <w:p w14:paraId="1DDF1ABF"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1311C95C" w14:textId="77777777" w:rsidR="00E36FB3" w:rsidRDefault="00E36FB3" w:rsidP="00E36FB3">
      <w:pPr>
        <w:pStyle w:val="HTMLPreformatted"/>
        <w:numPr>
          <w:ilvl w:val="0"/>
          <w:numId w:val="61"/>
        </w:numPr>
        <w:tabs>
          <w:tab w:val="clear" w:pos="720"/>
        </w:tabs>
        <w:rPr>
          <w:rStyle w:val="HTMLCode"/>
        </w:rPr>
      </w:pPr>
      <w:r>
        <w:rPr>
          <w:rStyle w:val="HTMLCode"/>
        </w:rPr>
        <w:t xml:space="preserve">          "name": "</w:t>
      </w:r>
      <w:proofErr w:type="spellStart"/>
      <w:r>
        <w:rPr>
          <w:rStyle w:val="HTMLCode"/>
        </w:rPr>
        <w:t>CopyDataIfRows</w:t>
      </w:r>
      <w:proofErr w:type="spellEnd"/>
      <w:r>
        <w:rPr>
          <w:rStyle w:val="HTMLCode"/>
        </w:rPr>
        <w:t>",</w:t>
      </w:r>
    </w:p>
    <w:p w14:paraId="2C669C33" w14:textId="77777777" w:rsidR="00E36FB3" w:rsidRDefault="00E36FB3" w:rsidP="00E36FB3">
      <w:pPr>
        <w:pStyle w:val="HTMLPreformatted"/>
        <w:numPr>
          <w:ilvl w:val="0"/>
          <w:numId w:val="61"/>
        </w:numPr>
        <w:tabs>
          <w:tab w:val="clear" w:pos="720"/>
        </w:tabs>
        <w:rPr>
          <w:rStyle w:val="HTMLCode"/>
        </w:rPr>
      </w:pPr>
      <w:r>
        <w:rPr>
          <w:rStyle w:val="HTMLCode"/>
        </w:rPr>
        <w:t xml:space="preserve">          "type": "Copy",</w:t>
      </w:r>
    </w:p>
    <w:p w14:paraId="778318D5" w14:textId="77777777" w:rsidR="00E36FB3" w:rsidRDefault="00E36FB3" w:rsidP="00E36FB3">
      <w:pPr>
        <w:pStyle w:val="HTMLPreformatted"/>
        <w:numPr>
          <w:ilvl w:val="0"/>
          <w:numId w:val="61"/>
        </w:numPr>
        <w:tabs>
          <w:tab w:val="clear" w:pos="720"/>
        </w:tabs>
        <w:rPr>
          <w:rStyle w:val="HTMLCode"/>
        </w:rPr>
      </w:pPr>
      <w:r>
        <w:rPr>
          <w:rStyle w:val="HTMLCode"/>
        </w:rPr>
        <w:t xml:space="preserve">          "inputs": {</w:t>
      </w:r>
    </w:p>
    <w:p w14:paraId="7B5C8814" w14:textId="77777777" w:rsidR="00E36FB3" w:rsidRDefault="00E36FB3" w:rsidP="00E36FB3">
      <w:pPr>
        <w:pStyle w:val="HTMLPreformatted"/>
        <w:numPr>
          <w:ilvl w:val="0"/>
          <w:numId w:val="61"/>
        </w:numPr>
        <w:tabs>
          <w:tab w:val="clear" w:pos="720"/>
        </w:tabs>
        <w:rPr>
          <w:rStyle w:val="HTMLCode"/>
        </w:rPr>
      </w:pPr>
      <w:r>
        <w:rPr>
          <w:rStyle w:val="HTMLCode"/>
        </w:rPr>
        <w:t xml:space="preserve">            "source": {</w:t>
      </w:r>
    </w:p>
    <w:p w14:paraId="27DD6C44" w14:textId="77777777" w:rsidR="00E36FB3" w:rsidRDefault="00E36FB3" w:rsidP="00E36FB3">
      <w:pPr>
        <w:pStyle w:val="HTMLPreformatted"/>
        <w:numPr>
          <w:ilvl w:val="0"/>
          <w:numId w:val="61"/>
        </w:numPr>
        <w:tabs>
          <w:tab w:val="clear" w:pos="720"/>
        </w:tabs>
        <w:rPr>
          <w:rStyle w:val="HTMLCode"/>
        </w:rPr>
      </w:pPr>
      <w:r>
        <w:rPr>
          <w:rStyle w:val="HTMLCode"/>
        </w:rPr>
        <w:t xml:space="preserve">              "type": "</w:t>
      </w:r>
      <w:proofErr w:type="spellStart"/>
      <w:r>
        <w:rPr>
          <w:rStyle w:val="HTMLCode"/>
        </w:rPr>
        <w:t>SQLSource</w:t>
      </w:r>
      <w:proofErr w:type="spellEnd"/>
      <w:r>
        <w:rPr>
          <w:rStyle w:val="HTMLCode"/>
        </w:rPr>
        <w:t>",</w:t>
      </w:r>
    </w:p>
    <w:p w14:paraId="748F3010" w14:textId="77777777" w:rsidR="00E36FB3" w:rsidRDefault="00E36FB3" w:rsidP="00E36FB3">
      <w:pPr>
        <w:pStyle w:val="HTMLPreformatted"/>
        <w:numPr>
          <w:ilvl w:val="0"/>
          <w:numId w:val="61"/>
        </w:numPr>
        <w:tabs>
          <w:tab w:val="clear" w:pos="720"/>
        </w:tabs>
        <w:rPr>
          <w:rStyle w:val="HTMLCode"/>
        </w:rPr>
      </w:pPr>
      <w:r>
        <w:rPr>
          <w:rStyle w:val="HTMLCode"/>
        </w:rPr>
        <w:t xml:space="preserve">              "query": "SELECT * FROM Orders"</w:t>
      </w:r>
    </w:p>
    <w:p w14:paraId="3433BAF7"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3F9877F6" w14:textId="77777777" w:rsidR="00E36FB3" w:rsidRDefault="00E36FB3" w:rsidP="00E36FB3">
      <w:pPr>
        <w:pStyle w:val="HTMLPreformatted"/>
        <w:numPr>
          <w:ilvl w:val="0"/>
          <w:numId w:val="61"/>
        </w:numPr>
        <w:tabs>
          <w:tab w:val="clear" w:pos="720"/>
        </w:tabs>
        <w:rPr>
          <w:rStyle w:val="HTMLCode"/>
        </w:rPr>
      </w:pPr>
      <w:r>
        <w:rPr>
          <w:rStyle w:val="HTMLCode"/>
        </w:rPr>
        <w:t xml:space="preserve">            "sink": {</w:t>
      </w:r>
    </w:p>
    <w:p w14:paraId="573EF73A" w14:textId="77777777" w:rsidR="00E36FB3" w:rsidRDefault="00E36FB3" w:rsidP="00E36FB3">
      <w:pPr>
        <w:pStyle w:val="HTMLPreformatted"/>
        <w:numPr>
          <w:ilvl w:val="0"/>
          <w:numId w:val="61"/>
        </w:numPr>
        <w:tabs>
          <w:tab w:val="clear" w:pos="720"/>
        </w:tabs>
        <w:rPr>
          <w:rStyle w:val="HTMLCode"/>
        </w:rPr>
      </w:pPr>
      <w:r>
        <w:rPr>
          <w:rStyle w:val="HTMLCode"/>
        </w:rPr>
        <w:t xml:space="preserve">              "type": "</w:t>
      </w:r>
      <w:proofErr w:type="spellStart"/>
      <w:r>
        <w:rPr>
          <w:rStyle w:val="HTMLCode"/>
        </w:rPr>
        <w:t>BlobSink</w:t>
      </w:r>
      <w:proofErr w:type="spellEnd"/>
      <w:r>
        <w:rPr>
          <w:rStyle w:val="HTMLCode"/>
        </w:rPr>
        <w:t>",</w:t>
      </w:r>
    </w:p>
    <w:p w14:paraId="259F4443" w14:textId="77777777" w:rsidR="00E36FB3" w:rsidRDefault="00E36FB3" w:rsidP="00E36FB3">
      <w:pPr>
        <w:pStyle w:val="HTMLPreformatted"/>
        <w:numPr>
          <w:ilvl w:val="0"/>
          <w:numId w:val="61"/>
        </w:numPr>
        <w:tabs>
          <w:tab w:val="clear" w:pos="720"/>
        </w:tabs>
        <w:rPr>
          <w:rStyle w:val="HTMLCode"/>
        </w:rPr>
      </w:pPr>
      <w:r>
        <w:rPr>
          <w:rStyle w:val="HTMLCode"/>
        </w:rPr>
        <w:t xml:space="preserve">              "path": "/output/data.csv"</w:t>
      </w:r>
    </w:p>
    <w:p w14:paraId="6A0A9029"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32495C39"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4363BCB1"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644A9ECD"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1DBB09C6"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2B72A89A" w14:textId="77777777" w:rsidR="00E36FB3" w:rsidRDefault="00E36FB3" w:rsidP="00E36FB3">
      <w:pPr>
        <w:pStyle w:val="HTMLPreformatted"/>
        <w:numPr>
          <w:ilvl w:val="0"/>
          <w:numId w:val="61"/>
        </w:numPr>
        <w:tabs>
          <w:tab w:val="clear" w:pos="720"/>
        </w:tabs>
        <w:rPr>
          <w:rStyle w:val="HTMLCode"/>
        </w:rPr>
      </w:pPr>
      <w:r>
        <w:rPr>
          <w:rStyle w:val="HTMLCode"/>
        </w:rPr>
        <w:t xml:space="preserve">  ]</w:t>
      </w:r>
    </w:p>
    <w:p w14:paraId="68BAF435" w14:textId="77777777" w:rsidR="00E36FB3" w:rsidRDefault="00E36FB3" w:rsidP="00E36FB3">
      <w:pPr>
        <w:pStyle w:val="HTMLPreformatted"/>
        <w:numPr>
          <w:ilvl w:val="0"/>
          <w:numId w:val="61"/>
        </w:numPr>
        <w:tabs>
          <w:tab w:val="clear" w:pos="720"/>
        </w:tabs>
        <w:rPr>
          <w:rStyle w:val="HTMLCode"/>
        </w:rPr>
      </w:pPr>
      <w:r>
        <w:rPr>
          <w:rStyle w:val="HTMLCode"/>
        </w:rPr>
        <w:t>}</w:t>
      </w:r>
    </w:p>
    <w:p w14:paraId="67379468" w14:textId="77777777" w:rsidR="00E36FB3" w:rsidRDefault="005156BE" w:rsidP="00E36FB3">
      <w:r>
        <w:pict w14:anchorId="6DC2BC63">
          <v:rect id="_x0000_i1053" style="width:0;height:1.5pt" o:hralign="center" o:hrstd="t" o:hr="t" fillcolor="#a0a0a0" stroked="f"/>
        </w:pict>
      </w:r>
    </w:p>
    <w:p w14:paraId="5A453CFC" w14:textId="77777777" w:rsidR="00E36FB3" w:rsidRDefault="00E36FB3" w:rsidP="00E36FB3">
      <w:pPr>
        <w:pStyle w:val="Heading3"/>
      </w:pPr>
      <w:r>
        <w:rPr>
          <w:rStyle w:val="Strong"/>
          <w:b/>
          <w:bCs/>
        </w:rPr>
        <w:t>Differences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3320"/>
        <w:gridCol w:w="4028"/>
      </w:tblGrid>
      <w:tr w:rsidR="00E36FB3" w14:paraId="128195A2" w14:textId="77777777" w:rsidTr="00E36FB3">
        <w:trPr>
          <w:tblHeader/>
          <w:tblCellSpacing w:w="15" w:type="dxa"/>
        </w:trPr>
        <w:tc>
          <w:tcPr>
            <w:tcW w:w="0" w:type="auto"/>
            <w:vAlign w:val="center"/>
            <w:hideMark/>
          </w:tcPr>
          <w:p w14:paraId="2D417C45" w14:textId="77777777" w:rsidR="00E36FB3" w:rsidRDefault="00E36FB3">
            <w:pPr>
              <w:jc w:val="center"/>
              <w:rPr>
                <w:b/>
                <w:bCs/>
              </w:rPr>
            </w:pPr>
            <w:r>
              <w:rPr>
                <w:rStyle w:val="Strong"/>
              </w:rPr>
              <w:t>Feature</w:t>
            </w:r>
          </w:p>
        </w:tc>
        <w:tc>
          <w:tcPr>
            <w:tcW w:w="0" w:type="auto"/>
            <w:vAlign w:val="center"/>
            <w:hideMark/>
          </w:tcPr>
          <w:p w14:paraId="44492C0C" w14:textId="77777777" w:rsidR="00E36FB3" w:rsidRDefault="00E36FB3">
            <w:pPr>
              <w:jc w:val="center"/>
              <w:rPr>
                <w:b/>
                <w:bCs/>
              </w:rPr>
            </w:pPr>
            <w:r>
              <w:rPr>
                <w:rStyle w:val="Strong"/>
              </w:rPr>
              <w:t>Parameter</w:t>
            </w:r>
          </w:p>
        </w:tc>
        <w:tc>
          <w:tcPr>
            <w:tcW w:w="0" w:type="auto"/>
            <w:vAlign w:val="center"/>
            <w:hideMark/>
          </w:tcPr>
          <w:p w14:paraId="462B9F0D" w14:textId="77777777" w:rsidR="00E36FB3" w:rsidRDefault="00E36FB3">
            <w:pPr>
              <w:jc w:val="center"/>
              <w:rPr>
                <w:b/>
                <w:bCs/>
              </w:rPr>
            </w:pPr>
            <w:r>
              <w:rPr>
                <w:rStyle w:val="Strong"/>
              </w:rPr>
              <w:t>Variable</w:t>
            </w:r>
          </w:p>
        </w:tc>
      </w:tr>
      <w:tr w:rsidR="00E36FB3" w14:paraId="2FC19826" w14:textId="77777777" w:rsidTr="00E36FB3">
        <w:trPr>
          <w:tblCellSpacing w:w="15" w:type="dxa"/>
        </w:trPr>
        <w:tc>
          <w:tcPr>
            <w:tcW w:w="0" w:type="auto"/>
            <w:vAlign w:val="center"/>
            <w:hideMark/>
          </w:tcPr>
          <w:p w14:paraId="10562E83" w14:textId="77777777" w:rsidR="00E36FB3" w:rsidRDefault="00E36FB3">
            <w:r>
              <w:rPr>
                <w:rStyle w:val="Strong"/>
              </w:rPr>
              <w:t>Scope</w:t>
            </w:r>
          </w:p>
        </w:tc>
        <w:tc>
          <w:tcPr>
            <w:tcW w:w="0" w:type="auto"/>
            <w:vAlign w:val="center"/>
            <w:hideMark/>
          </w:tcPr>
          <w:p w14:paraId="55431614" w14:textId="77777777" w:rsidR="00E36FB3" w:rsidRDefault="00E36FB3">
            <w:r>
              <w:t>Global within the pipeline or activity</w:t>
            </w:r>
          </w:p>
        </w:tc>
        <w:tc>
          <w:tcPr>
            <w:tcW w:w="0" w:type="auto"/>
            <w:vAlign w:val="center"/>
            <w:hideMark/>
          </w:tcPr>
          <w:p w14:paraId="09B2E9D7" w14:textId="77777777" w:rsidR="00E36FB3" w:rsidRDefault="00E36FB3">
            <w:r>
              <w:t>Limited to pipeline or activity scope</w:t>
            </w:r>
          </w:p>
        </w:tc>
      </w:tr>
      <w:tr w:rsidR="00E36FB3" w14:paraId="711C439C" w14:textId="77777777" w:rsidTr="00E36FB3">
        <w:trPr>
          <w:tblCellSpacing w:w="15" w:type="dxa"/>
        </w:trPr>
        <w:tc>
          <w:tcPr>
            <w:tcW w:w="0" w:type="auto"/>
            <w:vAlign w:val="center"/>
            <w:hideMark/>
          </w:tcPr>
          <w:p w14:paraId="30F6C8BD" w14:textId="77777777" w:rsidR="00E36FB3" w:rsidRDefault="00E36FB3">
            <w:r>
              <w:rPr>
                <w:rStyle w:val="Strong"/>
              </w:rPr>
              <w:t>Mutability</w:t>
            </w:r>
          </w:p>
        </w:tc>
        <w:tc>
          <w:tcPr>
            <w:tcW w:w="0" w:type="auto"/>
            <w:vAlign w:val="center"/>
            <w:hideMark/>
          </w:tcPr>
          <w:p w14:paraId="067FD9D3" w14:textId="77777777" w:rsidR="00E36FB3" w:rsidRDefault="00E36FB3">
            <w:r>
              <w:t>Immutable</w:t>
            </w:r>
          </w:p>
        </w:tc>
        <w:tc>
          <w:tcPr>
            <w:tcW w:w="0" w:type="auto"/>
            <w:vAlign w:val="center"/>
            <w:hideMark/>
          </w:tcPr>
          <w:p w14:paraId="71D41AFD" w14:textId="77777777" w:rsidR="00E36FB3" w:rsidRDefault="00E36FB3">
            <w:r>
              <w:t>Mutable</w:t>
            </w:r>
          </w:p>
        </w:tc>
      </w:tr>
      <w:tr w:rsidR="00E36FB3" w14:paraId="227E7D9B" w14:textId="77777777" w:rsidTr="00E36FB3">
        <w:trPr>
          <w:tblCellSpacing w:w="15" w:type="dxa"/>
        </w:trPr>
        <w:tc>
          <w:tcPr>
            <w:tcW w:w="0" w:type="auto"/>
            <w:vAlign w:val="center"/>
            <w:hideMark/>
          </w:tcPr>
          <w:p w14:paraId="645AA07F" w14:textId="77777777" w:rsidR="00E36FB3" w:rsidRDefault="00E36FB3">
            <w:r>
              <w:rPr>
                <w:rStyle w:val="Strong"/>
              </w:rPr>
              <w:t>Usage</w:t>
            </w:r>
          </w:p>
        </w:tc>
        <w:tc>
          <w:tcPr>
            <w:tcW w:w="0" w:type="auto"/>
            <w:vAlign w:val="center"/>
            <w:hideMark/>
          </w:tcPr>
          <w:p w14:paraId="03CC067A" w14:textId="77777777" w:rsidR="00E36FB3" w:rsidRDefault="00E36FB3">
            <w:r>
              <w:t>Pass dynamic inputs, configuration, or credentials</w:t>
            </w:r>
          </w:p>
        </w:tc>
        <w:tc>
          <w:tcPr>
            <w:tcW w:w="0" w:type="auto"/>
            <w:vAlign w:val="center"/>
            <w:hideMark/>
          </w:tcPr>
          <w:p w14:paraId="45211DBC" w14:textId="77777777" w:rsidR="00E36FB3" w:rsidRDefault="00E36FB3">
            <w:r>
              <w:t>Store intermediate results, perform calculations, or store state</w:t>
            </w:r>
          </w:p>
        </w:tc>
      </w:tr>
      <w:tr w:rsidR="00E36FB3" w14:paraId="641962ED" w14:textId="77777777" w:rsidTr="00E36FB3">
        <w:trPr>
          <w:tblCellSpacing w:w="15" w:type="dxa"/>
        </w:trPr>
        <w:tc>
          <w:tcPr>
            <w:tcW w:w="0" w:type="auto"/>
            <w:vAlign w:val="center"/>
            <w:hideMark/>
          </w:tcPr>
          <w:p w14:paraId="69A561A6" w14:textId="77777777" w:rsidR="00E36FB3" w:rsidRDefault="00E36FB3">
            <w:r>
              <w:rPr>
                <w:rStyle w:val="Strong"/>
              </w:rPr>
              <w:t>Complex Expressions</w:t>
            </w:r>
          </w:p>
        </w:tc>
        <w:tc>
          <w:tcPr>
            <w:tcW w:w="0" w:type="auto"/>
            <w:vAlign w:val="center"/>
            <w:hideMark/>
          </w:tcPr>
          <w:p w14:paraId="089FFBF1" w14:textId="77777777" w:rsidR="00E36FB3" w:rsidRDefault="00E36FB3">
            <w:r>
              <w:t>Supports only simple expressions</w:t>
            </w:r>
          </w:p>
        </w:tc>
        <w:tc>
          <w:tcPr>
            <w:tcW w:w="0" w:type="auto"/>
            <w:vAlign w:val="center"/>
            <w:hideMark/>
          </w:tcPr>
          <w:p w14:paraId="7C910FD5" w14:textId="77777777" w:rsidR="00E36FB3" w:rsidRDefault="00E36FB3">
            <w:r>
              <w:t>Supports complex expressions, looping, and conditional logic</w:t>
            </w:r>
          </w:p>
        </w:tc>
      </w:tr>
    </w:tbl>
    <w:p w14:paraId="3CF50460" w14:textId="77777777" w:rsidR="00E36FB3" w:rsidRDefault="005156BE" w:rsidP="00E36FB3">
      <w:r>
        <w:pict w14:anchorId="62C20132">
          <v:rect id="_x0000_i1054" style="width:0;height:1.5pt" o:hralign="center" o:hrstd="t" o:hr="t" fillcolor="#a0a0a0" stroked="f"/>
        </w:pict>
      </w:r>
    </w:p>
    <w:p w14:paraId="1EB5AE65" w14:textId="77777777" w:rsidR="00E36FB3" w:rsidRDefault="00E36FB3" w:rsidP="00E36FB3">
      <w:pPr>
        <w:pStyle w:val="NormalWeb"/>
      </w:pPr>
      <w:r>
        <w:t>Let me know if you need further examples or details on either Parameters or Variables!</w:t>
      </w:r>
    </w:p>
    <w:p w14:paraId="7D6F2FCF" w14:textId="77777777" w:rsidR="00A65C80" w:rsidRDefault="00A65C80" w:rsidP="00A65C80">
      <w:pPr>
        <w:pStyle w:val="NormalWeb"/>
      </w:pPr>
      <w:r>
        <w:br/>
      </w:r>
      <w:r>
        <w:br/>
      </w:r>
      <w:r>
        <w:br/>
      </w:r>
      <w:r>
        <w:br/>
      </w:r>
      <w:r>
        <w:br/>
      </w:r>
      <w:r>
        <w:br/>
      </w:r>
      <w:r>
        <w:br/>
      </w:r>
      <w:r>
        <w:lastRenderedPageBreak/>
        <w:t xml:space="preserve">In Azure Data Factory, the </w:t>
      </w:r>
      <w:r>
        <w:rPr>
          <w:rStyle w:val="Strong"/>
        </w:rPr>
        <w:t>Append Variable Activity</w:t>
      </w:r>
      <w:r>
        <w:t xml:space="preserve"> allows you to append or update values within a variable, effectively modifying its content during pipeline execution.</w:t>
      </w:r>
    </w:p>
    <w:p w14:paraId="2D8A0718" w14:textId="77777777" w:rsidR="00A65C80" w:rsidRDefault="005156BE" w:rsidP="00A65C80">
      <w:r>
        <w:pict w14:anchorId="078C158B">
          <v:rect id="_x0000_i1055" style="width:0;height:1.5pt" o:hralign="center" o:hrstd="t" o:hr="t" fillcolor="#a0a0a0" stroked="f"/>
        </w:pict>
      </w:r>
    </w:p>
    <w:p w14:paraId="233EF6F7" w14:textId="77777777" w:rsidR="00A65C80" w:rsidRDefault="00A65C80" w:rsidP="00A65C80">
      <w:pPr>
        <w:pStyle w:val="Heading2"/>
      </w:pPr>
      <w:r>
        <w:rPr>
          <w:rStyle w:val="Strong"/>
          <w:b/>
          <w:bCs/>
        </w:rPr>
        <w:t>Overview</w:t>
      </w:r>
    </w:p>
    <w:p w14:paraId="41953401" w14:textId="77777777" w:rsidR="00A65C80" w:rsidRDefault="00A65C80" w:rsidP="00A65C80">
      <w:pPr>
        <w:numPr>
          <w:ilvl w:val="0"/>
          <w:numId w:val="62"/>
        </w:numPr>
        <w:spacing w:before="100" w:beforeAutospacing="1" w:after="100" w:afterAutospacing="1" w:line="240" w:lineRule="auto"/>
      </w:pPr>
      <w:r>
        <w:rPr>
          <w:rStyle w:val="Strong"/>
        </w:rPr>
        <w:t>Purpose</w:t>
      </w:r>
      <w:r>
        <w:t>: Used to append data to an existing variable or create a new value by combining data with an existing variable.</w:t>
      </w:r>
    </w:p>
    <w:p w14:paraId="13F8CEC7" w14:textId="77777777" w:rsidR="00A65C80" w:rsidRDefault="00A65C80" w:rsidP="00A65C80">
      <w:pPr>
        <w:numPr>
          <w:ilvl w:val="0"/>
          <w:numId w:val="62"/>
        </w:numPr>
        <w:spacing w:before="100" w:beforeAutospacing="1" w:after="100" w:afterAutospacing="1" w:line="240" w:lineRule="auto"/>
      </w:pPr>
      <w:r>
        <w:t>Can be used to dynamically build arrays, concatenate strings, or manage sets of values during pipeline execution.</w:t>
      </w:r>
    </w:p>
    <w:p w14:paraId="4B21558D" w14:textId="77777777" w:rsidR="00A65C80" w:rsidRDefault="005156BE" w:rsidP="00A65C80">
      <w:pPr>
        <w:spacing w:after="0"/>
      </w:pPr>
      <w:r>
        <w:pict w14:anchorId="242318A4">
          <v:rect id="_x0000_i1056" style="width:0;height:1.5pt" o:hralign="center" o:hrstd="t" o:hr="t" fillcolor="#a0a0a0" stroked="f"/>
        </w:pict>
      </w:r>
    </w:p>
    <w:p w14:paraId="58DBD0F9" w14:textId="77777777" w:rsidR="00A65C80" w:rsidRDefault="00A65C80" w:rsidP="00A65C80">
      <w:pPr>
        <w:pStyle w:val="Heading2"/>
      </w:pPr>
      <w:r>
        <w:rPr>
          <w:rStyle w:val="Strong"/>
          <w:b/>
          <w:bCs/>
        </w:rPr>
        <w:t>Key Components</w:t>
      </w:r>
    </w:p>
    <w:p w14:paraId="03ECB6A1" w14:textId="77777777" w:rsidR="00A65C80" w:rsidRDefault="00A65C80" w:rsidP="00A65C80">
      <w:pPr>
        <w:pStyle w:val="Heading3"/>
      </w:pPr>
      <w:r>
        <w:rPr>
          <w:rStyle w:val="Strong"/>
          <w:b/>
          <w:bCs/>
        </w:rPr>
        <w:t>1. Type of Variable</w:t>
      </w:r>
    </w:p>
    <w:p w14:paraId="2B26ED9F" w14:textId="77777777" w:rsidR="00A65C80" w:rsidRDefault="00A65C80" w:rsidP="00A65C80">
      <w:pPr>
        <w:numPr>
          <w:ilvl w:val="0"/>
          <w:numId w:val="63"/>
        </w:numPr>
        <w:spacing w:before="100" w:beforeAutospacing="1" w:after="100" w:afterAutospacing="1" w:line="240" w:lineRule="auto"/>
      </w:pPr>
      <w:r>
        <w:t xml:space="preserve">Supports </w:t>
      </w:r>
      <w:r>
        <w:rPr>
          <w:rStyle w:val="Strong"/>
        </w:rPr>
        <w:t>String</w:t>
      </w:r>
      <w:r>
        <w:t xml:space="preserve">, </w:t>
      </w:r>
      <w:r>
        <w:rPr>
          <w:rStyle w:val="Strong"/>
        </w:rPr>
        <w:t>Array</w:t>
      </w:r>
      <w:r>
        <w:t xml:space="preserve">, </w:t>
      </w:r>
      <w:r>
        <w:rPr>
          <w:rStyle w:val="Strong"/>
        </w:rPr>
        <w:t>Object</w:t>
      </w:r>
      <w:r>
        <w:t>, and other supported variable types.</w:t>
      </w:r>
    </w:p>
    <w:p w14:paraId="0F76A9E8" w14:textId="77777777" w:rsidR="00A65C80" w:rsidRDefault="00A65C80" w:rsidP="00A65C80">
      <w:pPr>
        <w:numPr>
          <w:ilvl w:val="0"/>
          <w:numId w:val="63"/>
        </w:numPr>
        <w:spacing w:before="100" w:beforeAutospacing="1" w:after="100" w:afterAutospacing="1" w:line="240" w:lineRule="auto"/>
      </w:pPr>
      <w:r>
        <w:t xml:space="preserve">Can append data like: </w:t>
      </w:r>
    </w:p>
    <w:p w14:paraId="5660E526" w14:textId="77777777" w:rsidR="00A65C80" w:rsidRDefault="00A65C80" w:rsidP="00A65C80">
      <w:pPr>
        <w:numPr>
          <w:ilvl w:val="1"/>
          <w:numId w:val="63"/>
        </w:numPr>
        <w:spacing w:before="100" w:beforeAutospacing="1" w:after="100" w:afterAutospacing="1" w:line="240" w:lineRule="auto"/>
      </w:pPr>
      <w:r>
        <w:t>Strings: Concatenating values.</w:t>
      </w:r>
    </w:p>
    <w:p w14:paraId="5E43C1AA" w14:textId="77777777" w:rsidR="00A65C80" w:rsidRDefault="00A65C80" w:rsidP="00A65C80">
      <w:pPr>
        <w:numPr>
          <w:ilvl w:val="1"/>
          <w:numId w:val="63"/>
        </w:numPr>
        <w:spacing w:before="100" w:beforeAutospacing="1" w:after="100" w:afterAutospacing="1" w:line="240" w:lineRule="auto"/>
      </w:pPr>
      <w:r>
        <w:t>Arrays: Adding new elements.</w:t>
      </w:r>
    </w:p>
    <w:p w14:paraId="68696EF2" w14:textId="77777777" w:rsidR="00A65C80" w:rsidRDefault="00A65C80" w:rsidP="00A65C80">
      <w:pPr>
        <w:numPr>
          <w:ilvl w:val="1"/>
          <w:numId w:val="63"/>
        </w:numPr>
        <w:spacing w:before="100" w:beforeAutospacing="1" w:after="100" w:afterAutospacing="1" w:line="240" w:lineRule="auto"/>
      </w:pPr>
      <w:r>
        <w:t>Objects: Adding key-value pairs.</w:t>
      </w:r>
    </w:p>
    <w:p w14:paraId="2FD2321A" w14:textId="77777777" w:rsidR="00A65C80" w:rsidRDefault="00A65C80" w:rsidP="00A65C80">
      <w:pPr>
        <w:pStyle w:val="Heading3"/>
      </w:pPr>
      <w:r>
        <w:rPr>
          <w:rStyle w:val="Strong"/>
          <w:b/>
          <w:bCs/>
        </w:rPr>
        <w:t>2. Append Method</w:t>
      </w:r>
    </w:p>
    <w:p w14:paraId="2DD8D069" w14:textId="77777777" w:rsidR="00A65C80" w:rsidRDefault="00A65C80" w:rsidP="00A65C80">
      <w:pPr>
        <w:numPr>
          <w:ilvl w:val="0"/>
          <w:numId w:val="64"/>
        </w:numPr>
        <w:spacing w:before="100" w:beforeAutospacing="1" w:after="100" w:afterAutospacing="1" w:line="240" w:lineRule="auto"/>
      </w:pPr>
      <w:r>
        <w:rPr>
          <w:rStyle w:val="Strong"/>
        </w:rPr>
        <w:t>Append to String</w:t>
      </w:r>
      <w:r>
        <w:t>: Appends text or another string to an existing string variable.</w:t>
      </w:r>
    </w:p>
    <w:p w14:paraId="71C01220" w14:textId="77777777" w:rsidR="00A65C80" w:rsidRDefault="00A65C80" w:rsidP="00A65C80">
      <w:pPr>
        <w:numPr>
          <w:ilvl w:val="0"/>
          <w:numId w:val="64"/>
        </w:numPr>
        <w:spacing w:before="100" w:beforeAutospacing="1" w:after="100" w:afterAutospacing="1" w:line="240" w:lineRule="auto"/>
      </w:pPr>
      <w:r>
        <w:rPr>
          <w:rStyle w:val="Strong"/>
        </w:rPr>
        <w:t>Append to Array</w:t>
      </w:r>
      <w:r>
        <w:t>: Adds new elements to an existing array variable.</w:t>
      </w:r>
    </w:p>
    <w:p w14:paraId="7084487D" w14:textId="77777777" w:rsidR="00A65C80" w:rsidRDefault="00A65C80" w:rsidP="00A65C80">
      <w:pPr>
        <w:numPr>
          <w:ilvl w:val="0"/>
          <w:numId w:val="64"/>
        </w:numPr>
        <w:spacing w:before="100" w:beforeAutospacing="1" w:after="100" w:afterAutospacing="1" w:line="240" w:lineRule="auto"/>
      </w:pPr>
      <w:r>
        <w:rPr>
          <w:rStyle w:val="Strong"/>
        </w:rPr>
        <w:t>Append to Object</w:t>
      </w:r>
      <w:r>
        <w:t>: Merges key-value pairs into an existing object variable.</w:t>
      </w:r>
    </w:p>
    <w:p w14:paraId="1DDDCEC9" w14:textId="77777777" w:rsidR="00A65C80" w:rsidRDefault="00A65C80" w:rsidP="00A65C80">
      <w:pPr>
        <w:pStyle w:val="Heading3"/>
      </w:pPr>
      <w:r>
        <w:rPr>
          <w:rStyle w:val="Strong"/>
          <w:b/>
          <w:bCs/>
        </w:rPr>
        <w:t>3. Output</w:t>
      </w:r>
    </w:p>
    <w:p w14:paraId="6152B3BC" w14:textId="77777777" w:rsidR="00A65C80" w:rsidRDefault="00A65C80" w:rsidP="00A65C80">
      <w:pPr>
        <w:numPr>
          <w:ilvl w:val="0"/>
          <w:numId w:val="65"/>
        </w:numPr>
        <w:spacing w:before="100" w:beforeAutospacing="1" w:after="100" w:afterAutospacing="1" w:line="240" w:lineRule="auto"/>
      </w:pPr>
      <w:r>
        <w:t>The modified variable is stored as the result of the activity and can be used in subsequent activities.</w:t>
      </w:r>
    </w:p>
    <w:p w14:paraId="3CC60E69" w14:textId="77777777" w:rsidR="00A65C80" w:rsidRDefault="005156BE" w:rsidP="00A65C80">
      <w:pPr>
        <w:spacing w:after="0"/>
      </w:pPr>
      <w:r>
        <w:pict w14:anchorId="71750652">
          <v:rect id="_x0000_i1057" style="width:0;height:1.5pt" o:hralign="center" o:hrstd="t" o:hr="t" fillcolor="#a0a0a0" stroked="f"/>
        </w:pict>
      </w:r>
    </w:p>
    <w:p w14:paraId="1523A731" w14:textId="77777777" w:rsidR="00A65C80" w:rsidRDefault="00A65C80" w:rsidP="00A65C80">
      <w:pPr>
        <w:pStyle w:val="Heading2"/>
      </w:pPr>
      <w:r>
        <w:rPr>
          <w:rStyle w:val="Strong"/>
          <w:b/>
          <w:bCs/>
        </w:rPr>
        <w:t>Use Cases</w:t>
      </w:r>
    </w:p>
    <w:p w14:paraId="13D1BC80" w14:textId="77777777" w:rsidR="00A65C80" w:rsidRDefault="00A65C80" w:rsidP="00A65C80">
      <w:pPr>
        <w:pStyle w:val="Heading3"/>
      </w:pPr>
      <w:r>
        <w:rPr>
          <w:rStyle w:val="Strong"/>
          <w:b/>
          <w:bCs/>
        </w:rPr>
        <w:t>1. Appending Strings</w:t>
      </w:r>
    </w:p>
    <w:p w14:paraId="703928BA" w14:textId="77777777" w:rsidR="00A65C80" w:rsidRDefault="00A65C80" w:rsidP="00A65C80">
      <w:pPr>
        <w:numPr>
          <w:ilvl w:val="0"/>
          <w:numId w:val="66"/>
        </w:numPr>
        <w:spacing w:before="100" w:beforeAutospacing="1" w:after="100" w:afterAutospacing="1" w:line="240" w:lineRule="auto"/>
      </w:pPr>
      <w:r>
        <w:rPr>
          <w:rStyle w:val="Strong"/>
        </w:rPr>
        <w:t>Scenario</w:t>
      </w:r>
      <w:r>
        <w:t xml:space="preserve">: Append a file name or path to an existing list of processed files. </w:t>
      </w:r>
    </w:p>
    <w:p w14:paraId="5BDC6A8B" w14:textId="77777777" w:rsidR="00A65C80" w:rsidRDefault="00A65C80" w:rsidP="00A65C80">
      <w:pPr>
        <w:numPr>
          <w:ilvl w:val="1"/>
          <w:numId w:val="66"/>
        </w:numPr>
        <w:spacing w:before="100" w:beforeAutospacing="1" w:after="100" w:afterAutospacing="1" w:line="240" w:lineRule="auto"/>
      </w:pPr>
      <w:r>
        <w:t>Activity: Append to a string variable.</w:t>
      </w:r>
    </w:p>
    <w:p w14:paraId="31F043D1" w14:textId="77777777" w:rsidR="00A65C80" w:rsidRDefault="00A65C80" w:rsidP="00A65C80">
      <w:pPr>
        <w:pStyle w:val="HTMLPreformatted"/>
        <w:numPr>
          <w:ilvl w:val="0"/>
          <w:numId w:val="66"/>
        </w:numPr>
        <w:tabs>
          <w:tab w:val="clear" w:pos="720"/>
        </w:tabs>
        <w:rPr>
          <w:rStyle w:val="HTMLCode"/>
        </w:rPr>
      </w:pPr>
      <w:r>
        <w:rPr>
          <w:rStyle w:val="HTMLCode"/>
        </w:rPr>
        <w:t>{</w:t>
      </w:r>
    </w:p>
    <w:p w14:paraId="69668349" w14:textId="77777777" w:rsidR="00A65C80" w:rsidRDefault="00A65C80" w:rsidP="00A65C80">
      <w:pPr>
        <w:pStyle w:val="HTMLPreformatted"/>
        <w:numPr>
          <w:ilvl w:val="0"/>
          <w:numId w:val="66"/>
        </w:numPr>
        <w:tabs>
          <w:tab w:val="clear" w:pos="720"/>
        </w:tabs>
        <w:rPr>
          <w:rStyle w:val="HTMLCode"/>
        </w:rPr>
      </w:pPr>
      <w:r>
        <w:rPr>
          <w:rStyle w:val="HTMLCode"/>
        </w:rPr>
        <w:t xml:space="preserve">  "name": "</w:t>
      </w:r>
      <w:proofErr w:type="spellStart"/>
      <w:r>
        <w:rPr>
          <w:rStyle w:val="HTMLCode"/>
        </w:rPr>
        <w:t>AppendVariableString</w:t>
      </w:r>
      <w:proofErr w:type="spellEnd"/>
      <w:r>
        <w:rPr>
          <w:rStyle w:val="HTMLCode"/>
        </w:rPr>
        <w:t>",</w:t>
      </w:r>
    </w:p>
    <w:p w14:paraId="1CC789F9" w14:textId="77777777" w:rsidR="00A65C80" w:rsidRDefault="00A65C80" w:rsidP="00A65C80">
      <w:pPr>
        <w:pStyle w:val="HTMLPreformatted"/>
        <w:numPr>
          <w:ilvl w:val="0"/>
          <w:numId w:val="66"/>
        </w:numPr>
        <w:tabs>
          <w:tab w:val="clear" w:pos="720"/>
        </w:tabs>
        <w:rPr>
          <w:rStyle w:val="HTMLCode"/>
        </w:rPr>
      </w:pPr>
      <w:r>
        <w:rPr>
          <w:rStyle w:val="HTMLCode"/>
        </w:rPr>
        <w:t xml:space="preserve">  "type": "</w:t>
      </w:r>
      <w:proofErr w:type="spellStart"/>
      <w:r>
        <w:rPr>
          <w:rStyle w:val="HTMLCode"/>
        </w:rPr>
        <w:t>AppendVariable</w:t>
      </w:r>
      <w:proofErr w:type="spellEnd"/>
      <w:r>
        <w:rPr>
          <w:rStyle w:val="HTMLCode"/>
        </w:rPr>
        <w:t>",</w:t>
      </w:r>
    </w:p>
    <w:p w14:paraId="2E04D200" w14:textId="77777777" w:rsidR="00A65C80" w:rsidRDefault="00A65C80" w:rsidP="00A65C80">
      <w:pPr>
        <w:pStyle w:val="HTMLPreformatted"/>
        <w:numPr>
          <w:ilvl w:val="0"/>
          <w:numId w:val="66"/>
        </w:numPr>
        <w:tabs>
          <w:tab w:val="clear" w:pos="720"/>
        </w:tabs>
        <w:rPr>
          <w:rStyle w:val="HTMLCode"/>
        </w:rPr>
      </w:pPr>
      <w:r>
        <w:rPr>
          <w:rStyle w:val="HTMLCode"/>
        </w:rPr>
        <w:t xml:space="preserve">  "variables": {</w:t>
      </w:r>
    </w:p>
    <w:p w14:paraId="09F91ADA" w14:textId="77777777" w:rsidR="00A65C80" w:rsidRDefault="00A65C80" w:rsidP="00A65C80">
      <w:pPr>
        <w:pStyle w:val="HTMLPreformatted"/>
        <w:numPr>
          <w:ilvl w:val="0"/>
          <w:numId w:val="66"/>
        </w:numPr>
        <w:tabs>
          <w:tab w:val="clear" w:pos="720"/>
        </w:tabs>
        <w:rPr>
          <w:rStyle w:val="HTMLCode"/>
        </w:rPr>
      </w:pPr>
      <w:r>
        <w:rPr>
          <w:rStyle w:val="HTMLCode"/>
        </w:rPr>
        <w:t xml:space="preserve">    "name": "</w:t>
      </w:r>
      <w:proofErr w:type="spellStart"/>
      <w:r>
        <w:rPr>
          <w:rStyle w:val="HTMLCode"/>
        </w:rPr>
        <w:t>ProcessedFiles</w:t>
      </w:r>
      <w:proofErr w:type="spellEnd"/>
      <w:r>
        <w:rPr>
          <w:rStyle w:val="HTMLCode"/>
        </w:rPr>
        <w:t>",</w:t>
      </w:r>
    </w:p>
    <w:p w14:paraId="3487D04C" w14:textId="77777777" w:rsidR="00A65C80" w:rsidRDefault="00A65C80" w:rsidP="00A65C80">
      <w:pPr>
        <w:pStyle w:val="HTMLPreformatted"/>
        <w:numPr>
          <w:ilvl w:val="0"/>
          <w:numId w:val="66"/>
        </w:numPr>
        <w:tabs>
          <w:tab w:val="clear" w:pos="720"/>
        </w:tabs>
        <w:rPr>
          <w:rStyle w:val="HTMLCode"/>
        </w:rPr>
      </w:pPr>
      <w:r>
        <w:rPr>
          <w:rStyle w:val="HTMLCode"/>
        </w:rPr>
        <w:lastRenderedPageBreak/>
        <w:t xml:space="preserve">    "value": "@</w:t>
      </w:r>
      <w:proofErr w:type="spellStart"/>
      <w:r>
        <w:rPr>
          <w:rStyle w:val="HTMLCode"/>
        </w:rPr>
        <w:t>concat</w:t>
      </w:r>
      <w:proofErr w:type="spellEnd"/>
      <w:r>
        <w:rPr>
          <w:rStyle w:val="HTMLCode"/>
        </w:rPr>
        <w:t>(variables('</w:t>
      </w:r>
      <w:proofErr w:type="spellStart"/>
      <w:r>
        <w:rPr>
          <w:rStyle w:val="HTMLCode"/>
        </w:rPr>
        <w:t>ProcessedFiles</w:t>
      </w:r>
      <w:proofErr w:type="spellEnd"/>
      <w:r>
        <w:rPr>
          <w:rStyle w:val="HTMLCode"/>
        </w:rPr>
        <w:t>'), ', ', 'file.csv')"</w:t>
      </w:r>
    </w:p>
    <w:p w14:paraId="594EC8CD" w14:textId="77777777" w:rsidR="00A65C80" w:rsidRDefault="00A65C80" w:rsidP="00A65C80">
      <w:pPr>
        <w:pStyle w:val="HTMLPreformatted"/>
        <w:numPr>
          <w:ilvl w:val="0"/>
          <w:numId w:val="66"/>
        </w:numPr>
        <w:tabs>
          <w:tab w:val="clear" w:pos="720"/>
        </w:tabs>
        <w:rPr>
          <w:rStyle w:val="HTMLCode"/>
        </w:rPr>
      </w:pPr>
      <w:r>
        <w:rPr>
          <w:rStyle w:val="HTMLCode"/>
        </w:rPr>
        <w:t xml:space="preserve">  }</w:t>
      </w:r>
    </w:p>
    <w:p w14:paraId="3E7A4E78" w14:textId="77777777" w:rsidR="00A65C80" w:rsidRDefault="00A65C80" w:rsidP="00A65C80">
      <w:pPr>
        <w:pStyle w:val="HTMLPreformatted"/>
        <w:numPr>
          <w:ilvl w:val="0"/>
          <w:numId w:val="66"/>
        </w:numPr>
        <w:tabs>
          <w:tab w:val="clear" w:pos="720"/>
        </w:tabs>
        <w:rPr>
          <w:rStyle w:val="HTMLCode"/>
        </w:rPr>
      </w:pPr>
      <w:r>
        <w:rPr>
          <w:rStyle w:val="HTMLCode"/>
        </w:rPr>
        <w:t>}</w:t>
      </w:r>
    </w:p>
    <w:p w14:paraId="75211DF1" w14:textId="77777777" w:rsidR="00A65C80" w:rsidRDefault="00A65C80" w:rsidP="00A65C80">
      <w:pPr>
        <w:pStyle w:val="Heading3"/>
      </w:pPr>
      <w:r>
        <w:rPr>
          <w:rStyle w:val="Strong"/>
          <w:b/>
          <w:bCs/>
        </w:rPr>
        <w:t>2. Appending Arrays</w:t>
      </w:r>
    </w:p>
    <w:p w14:paraId="1286AA47" w14:textId="77777777" w:rsidR="00A65C80" w:rsidRDefault="00A65C80" w:rsidP="00A65C80">
      <w:pPr>
        <w:numPr>
          <w:ilvl w:val="0"/>
          <w:numId w:val="67"/>
        </w:numPr>
        <w:spacing w:before="100" w:beforeAutospacing="1" w:after="100" w:afterAutospacing="1" w:line="240" w:lineRule="auto"/>
      </w:pPr>
      <w:r>
        <w:rPr>
          <w:rStyle w:val="Strong"/>
        </w:rPr>
        <w:t>Scenario</w:t>
      </w:r>
      <w:r>
        <w:t xml:space="preserve">: Add a new row to a dynamic dataset. </w:t>
      </w:r>
    </w:p>
    <w:p w14:paraId="533F25DB" w14:textId="77777777" w:rsidR="00A65C80" w:rsidRDefault="00A65C80" w:rsidP="00A65C80">
      <w:pPr>
        <w:numPr>
          <w:ilvl w:val="1"/>
          <w:numId w:val="67"/>
        </w:numPr>
        <w:spacing w:before="100" w:beforeAutospacing="1" w:after="100" w:afterAutospacing="1" w:line="240" w:lineRule="auto"/>
      </w:pPr>
      <w:r>
        <w:t>Activity: Append to an array variable.</w:t>
      </w:r>
    </w:p>
    <w:p w14:paraId="389C2803" w14:textId="77777777" w:rsidR="00A65C80" w:rsidRDefault="00A65C80" w:rsidP="00A65C80">
      <w:pPr>
        <w:pStyle w:val="HTMLPreformatted"/>
        <w:numPr>
          <w:ilvl w:val="0"/>
          <w:numId w:val="67"/>
        </w:numPr>
        <w:tabs>
          <w:tab w:val="clear" w:pos="720"/>
        </w:tabs>
        <w:rPr>
          <w:rStyle w:val="HTMLCode"/>
        </w:rPr>
      </w:pPr>
      <w:r>
        <w:rPr>
          <w:rStyle w:val="HTMLCode"/>
        </w:rPr>
        <w:t>{</w:t>
      </w:r>
    </w:p>
    <w:p w14:paraId="59B7D2AE" w14:textId="77777777" w:rsidR="00A65C80" w:rsidRDefault="00A65C80" w:rsidP="00A65C80">
      <w:pPr>
        <w:pStyle w:val="HTMLPreformatted"/>
        <w:numPr>
          <w:ilvl w:val="0"/>
          <w:numId w:val="67"/>
        </w:numPr>
        <w:tabs>
          <w:tab w:val="clear" w:pos="720"/>
        </w:tabs>
        <w:rPr>
          <w:rStyle w:val="HTMLCode"/>
        </w:rPr>
      </w:pPr>
      <w:r>
        <w:rPr>
          <w:rStyle w:val="HTMLCode"/>
        </w:rPr>
        <w:t xml:space="preserve">  "name": "</w:t>
      </w:r>
      <w:proofErr w:type="spellStart"/>
      <w:r>
        <w:rPr>
          <w:rStyle w:val="HTMLCode"/>
        </w:rPr>
        <w:t>AppendVariableArray</w:t>
      </w:r>
      <w:proofErr w:type="spellEnd"/>
      <w:r>
        <w:rPr>
          <w:rStyle w:val="HTMLCode"/>
        </w:rPr>
        <w:t>",</w:t>
      </w:r>
    </w:p>
    <w:p w14:paraId="7C1A4402" w14:textId="77777777" w:rsidR="00A65C80" w:rsidRDefault="00A65C80" w:rsidP="00A65C80">
      <w:pPr>
        <w:pStyle w:val="HTMLPreformatted"/>
        <w:numPr>
          <w:ilvl w:val="0"/>
          <w:numId w:val="67"/>
        </w:numPr>
        <w:tabs>
          <w:tab w:val="clear" w:pos="720"/>
        </w:tabs>
        <w:rPr>
          <w:rStyle w:val="HTMLCode"/>
        </w:rPr>
      </w:pPr>
      <w:r>
        <w:rPr>
          <w:rStyle w:val="HTMLCode"/>
        </w:rPr>
        <w:t xml:space="preserve">  "type": "</w:t>
      </w:r>
      <w:proofErr w:type="spellStart"/>
      <w:r>
        <w:rPr>
          <w:rStyle w:val="HTMLCode"/>
        </w:rPr>
        <w:t>AppendVariable</w:t>
      </w:r>
      <w:proofErr w:type="spellEnd"/>
      <w:r>
        <w:rPr>
          <w:rStyle w:val="HTMLCode"/>
        </w:rPr>
        <w:t>",</w:t>
      </w:r>
    </w:p>
    <w:p w14:paraId="16B00906" w14:textId="77777777" w:rsidR="00A65C80" w:rsidRDefault="00A65C80" w:rsidP="00A65C80">
      <w:pPr>
        <w:pStyle w:val="HTMLPreformatted"/>
        <w:numPr>
          <w:ilvl w:val="0"/>
          <w:numId w:val="67"/>
        </w:numPr>
        <w:tabs>
          <w:tab w:val="clear" w:pos="720"/>
        </w:tabs>
        <w:rPr>
          <w:rStyle w:val="HTMLCode"/>
        </w:rPr>
      </w:pPr>
      <w:r>
        <w:rPr>
          <w:rStyle w:val="HTMLCode"/>
        </w:rPr>
        <w:t xml:space="preserve">  "variables": {</w:t>
      </w:r>
    </w:p>
    <w:p w14:paraId="7A56EE3D" w14:textId="77777777" w:rsidR="00A65C80" w:rsidRDefault="00A65C80" w:rsidP="00A65C80">
      <w:pPr>
        <w:pStyle w:val="HTMLPreformatted"/>
        <w:numPr>
          <w:ilvl w:val="0"/>
          <w:numId w:val="67"/>
        </w:numPr>
        <w:tabs>
          <w:tab w:val="clear" w:pos="720"/>
        </w:tabs>
        <w:rPr>
          <w:rStyle w:val="HTMLCode"/>
        </w:rPr>
      </w:pPr>
      <w:r>
        <w:rPr>
          <w:rStyle w:val="HTMLCode"/>
        </w:rPr>
        <w:t xml:space="preserve">    "name": "</w:t>
      </w:r>
      <w:proofErr w:type="spellStart"/>
      <w:r>
        <w:rPr>
          <w:rStyle w:val="HTMLCode"/>
        </w:rPr>
        <w:t>ProcessedRows</w:t>
      </w:r>
      <w:proofErr w:type="spellEnd"/>
      <w:r>
        <w:rPr>
          <w:rStyle w:val="HTMLCode"/>
        </w:rPr>
        <w:t>",</w:t>
      </w:r>
    </w:p>
    <w:p w14:paraId="73FE89CD" w14:textId="77777777" w:rsidR="00A65C80" w:rsidRDefault="00A65C80" w:rsidP="00A65C80">
      <w:pPr>
        <w:pStyle w:val="HTMLPreformatted"/>
        <w:numPr>
          <w:ilvl w:val="0"/>
          <w:numId w:val="67"/>
        </w:numPr>
        <w:tabs>
          <w:tab w:val="clear" w:pos="720"/>
        </w:tabs>
        <w:rPr>
          <w:rStyle w:val="HTMLCode"/>
        </w:rPr>
      </w:pPr>
      <w:r>
        <w:rPr>
          <w:rStyle w:val="HTMLCode"/>
        </w:rPr>
        <w:t xml:space="preserve">    "value": "@union(variables('</w:t>
      </w:r>
      <w:proofErr w:type="spellStart"/>
      <w:r>
        <w:rPr>
          <w:rStyle w:val="HTMLCode"/>
        </w:rPr>
        <w:t>ProcessedRows</w:t>
      </w:r>
      <w:proofErr w:type="spellEnd"/>
      <w:r>
        <w:rPr>
          <w:rStyle w:val="HTMLCode"/>
        </w:rPr>
        <w:t>'), ['</w:t>
      </w:r>
      <w:proofErr w:type="spellStart"/>
      <w:r>
        <w:rPr>
          <w:rStyle w:val="HTMLCode"/>
        </w:rPr>
        <w:t>newRow</w:t>
      </w:r>
      <w:proofErr w:type="spellEnd"/>
      <w:r>
        <w:rPr>
          <w:rStyle w:val="HTMLCode"/>
        </w:rPr>
        <w:t>'])"</w:t>
      </w:r>
    </w:p>
    <w:p w14:paraId="06F97031" w14:textId="77777777" w:rsidR="00A65C80" w:rsidRDefault="00A65C80" w:rsidP="00A65C80">
      <w:pPr>
        <w:pStyle w:val="HTMLPreformatted"/>
        <w:numPr>
          <w:ilvl w:val="0"/>
          <w:numId w:val="67"/>
        </w:numPr>
        <w:tabs>
          <w:tab w:val="clear" w:pos="720"/>
        </w:tabs>
        <w:rPr>
          <w:rStyle w:val="HTMLCode"/>
        </w:rPr>
      </w:pPr>
      <w:r>
        <w:rPr>
          <w:rStyle w:val="HTMLCode"/>
        </w:rPr>
        <w:t xml:space="preserve">  }</w:t>
      </w:r>
    </w:p>
    <w:p w14:paraId="2A51BEE0" w14:textId="77777777" w:rsidR="00A65C80" w:rsidRDefault="00A65C80" w:rsidP="00A65C80">
      <w:pPr>
        <w:pStyle w:val="HTMLPreformatted"/>
        <w:numPr>
          <w:ilvl w:val="0"/>
          <w:numId w:val="67"/>
        </w:numPr>
        <w:tabs>
          <w:tab w:val="clear" w:pos="720"/>
        </w:tabs>
        <w:rPr>
          <w:rStyle w:val="HTMLCode"/>
        </w:rPr>
      </w:pPr>
      <w:r>
        <w:rPr>
          <w:rStyle w:val="HTMLCode"/>
        </w:rPr>
        <w:t>}</w:t>
      </w:r>
    </w:p>
    <w:p w14:paraId="1D145E42" w14:textId="77777777" w:rsidR="00A65C80" w:rsidRDefault="00A65C80" w:rsidP="00A65C80">
      <w:pPr>
        <w:pStyle w:val="Heading3"/>
      </w:pPr>
      <w:r>
        <w:rPr>
          <w:rStyle w:val="Strong"/>
          <w:b/>
          <w:bCs/>
        </w:rPr>
        <w:t>3. Appending to Object</w:t>
      </w:r>
    </w:p>
    <w:p w14:paraId="3170DD5F" w14:textId="77777777" w:rsidR="00A65C80" w:rsidRDefault="00A65C80" w:rsidP="00A65C80">
      <w:pPr>
        <w:numPr>
          <w:ilvl w:val="0"/>
          <w:numId w:val="68"/>
        </w:numPr>
        <w:spacing w:before="100" w:beforeAutospacing="1" w:after="100" w:afterAutospacing="1" w:line="240" w:lineRule="auto"/>
      </w:pPr>
      <w:r>
        <w:rPr>
          <w:rStyle w:val="Strong"/>
        </w:rPr>
        <w:t>Scenario</w:t>
      </w:r>
      <w:r>
        <w:t xml:space="preserve">: Dynamically add or update properties in an object variable. </w:t>
      </w:r>
    </w:p>
    <w:p w14:paraId="51E965B8" w14:textId="77777777" w:rsidR="00A65C80" w:rsidRDefault="00A65C80" w:rsidP="00A65C80">
      <w:pPr>
        <w:numPr>
          <w:ilvl w:val="1"/>
          <w:numId w:val="68"/>
        </w:numPr>
        <w:spacing w:before="100" w:beforeAutospacing="1" w:after="100" w:afterAutospacing="1" w:line="240" w:lineRule="auto"/>
      </w:pPr>
      <w:r>
        <w:t>Activity: Append to an object variable.</w:t>
      </w:r>
    </w:p>
    <w:p w14:paraId="01F02661" w14:textId="77777777" w:rsidR="00A65C80" w:rsidRDefault="00A65C80" w:rsidP="00A65C80">
      <w:pPr>
        <w:pStyle w:val="HTMLPreformatted"/>
        <w:numPr>
          <w:ilvl w:val="0"/>
          <w:numId w:val="68"/>
        </w:numPr>
        <w:tabs>
          <w:tab w:val="clear" w:pos="720"/>
        </w:tabs>
        <w:rPr>
          <w:rStyle w:val="HTMLCode"/>
        </w:rPr>
      </w:pPr>
      <w:r>
        <w:rPr>
          <w:rStyle w:val="HTMLCode"/>
        </w:rPr>
        <w:t>{</w:t>
      </w:r>
    </w:p>
    <w:p w14:paraId="74FD053E" w14:textId="77777777" w:rsidR="00A65C80" w:rsidRDefault="00A65C80" w:rsidP="00A65C80">
      <w:pPr>
        <w:pStyle w:val="HTMLPreformatted"/>
        <w:numPr>
          <w:ilvl w:val="0"/>
          <w:numId w:val="68"/>
        </w:numPr>
        <w:tabs>
          <w:tab w:val="clear" w:pos="720"/>
        </w:tabs>
        <w:rPr>
          <w:rStyle w:val="HTMLCode"/>
        </w:rPr>
      </w:pPr>
      <w:r>
        <w:rPr>
          <w:rStyle w:val="HTMLCode"/>
        </w:rPr>
        <w:t xml:space="preserve">  "name": "</w:t>
      </w:r>
      <w:proofErr w:type="spellStart"/>
      <w:r>
        <w:rPr>
          <w:rStyle w:val="HTMLCode"/>
        </w:rPr>
        <w:t>AppendVariableObject</w:t>
      </w:r>
      <w:proofErr w:type="spellEnd"/>
      <w:r>
        <w:rPr>
          <w:rStyle w:val="HTMLCode"/>
        </w:rPr>
        <w:t>",</w:t>
      </w:r>
    </w:p>
    <w:p w14:paraId="29BF0999" w14:textId="77777777" w:rsidR="00A65C80" w:rsidRDefault="00A65C80" w:rsidP="00A65C80">
      <w:pPr>
        <w:pStyle w:val="HTMLPreformatted"/>
        <w:numPr>
          <w:ilvl w:val="0"/>
          <w:numId w:val="68"/>
        </w:numPr>
        <w:tabs>
          <w:tab w:val="clear" w:pos="720"/>
        </w:tabs>
        <w:rPr>
          <w:rStyle w:val="HTMLCode"/>
        </w:rPr>
      </w:pPr>
      <w:r>
        <w:rPr>
          <w:rStyle w:val="HTMLCode"/>
        </w:rPr>
        <w:t xml:space="preserve">  "type": "</w:t>
      </w:r>
      <w:proofErr w:type="spellStart"/>
      <w:r>
        <w:rPr>
          <w:rStyle w:val="HTMLCode"/>
        </w:rPr>
        <w:t>AppendVariable</w:t>
      </w:r>
      <w:proofErr w:type="spellEnd"/>
      <w:r>
        <w:rPr>
          <w:rStyle w:val="HTMLCode"/>
        </w:rPr>
        <w:t>",</w:t>
      </w:r>
    </w:p>
    <w:p w14:paraId="20DFF68B" w14:textId="77777777" w:rsidR="00A65C80" w:rsidRDefault="00A65C80" w:rsidP="00A65C80">
      <w:pPr>
        <w:pStyle w:val="HTMLPreformatted"/>
        <w:numPr>
          <w:ilvl w:val="0"/>
          <w:numId w:val="68"/>
        </w:numPr>
        <w:tabs>
          <w:tab w:val="clear" w:pos="720"/>
        </w:tabs>
        <w:rPr>
          <w:rStyle w:val="HTMLCode"/>
        </w:rPr>
      </w:pPr>
      <w:r>
        <w:rPr>
          <w:rStyle w:val="HTMLCode"/>
        </w:rPr>
        <w:t xml:space="preserve">  "variables": {</w:t>
      </w:r>
    </w:p>
    <w:p w14:paraId="4B0202AB" w14:textId="77777777" w:rsidR="00A65C80" w:rsidRDefault="00A65C80" w:rsidP="00A65C80">
      <w:pPr>
        <w:pStyle w:val="HTMLPreformatted"/>
        <w:numPr>
          <w:ilvl w:val="0"/>
          <w:numId w:val="68"/>
        </w:numPr>
        <w:tabs>
          <w:tab w:val="clear" w:pos="720"/>
        </w:tabs>
        <w:rPr>
          <w:rStyle w:val="HTMLCode"/>
        </w:rPr>
      </w:pPr>
      <w:r>
        <w:rPr>
          <w:rStyle w:val="HTMLCode"/>
        </w:rPr>
        <w:t xml:space="preserve">    "name": "</w:t>
      </w:r>
      <w:proofErr w:type="spellStart"/>
      <w:r>
        <w:rPr>
          <w:rStyle w:val="HTMLCode"/>
        </w:rPr>
        <w:t>UserDetails</w:t>
      </w:r>
      <w:proofErr w:type="spellEnd"/>
      <w:r>
        <w:rPr>
          <w:rStyle w:val="HTMLCode"/>
        </w:rPr>
        <w:t>",</w:t>
      </w:r>
    </w:p>
    <w:p w14:paraId="272D4199" w14:textId="77777777" w:rsidR="00A65C80" w:rsidRDefault="00A65C80" w:rsidP="00A65C80">
      <w:pPr>
        <w:pStyle w:val="HTMLPreformatted"/>
        <w:numPr>
          <w:ilvl w:val="0"/>
          <w:numId w:val="68"/>
        </w:numPr>
        <w:tabs>
          <w:tab w:val="clear" w:pos="720"/>
        </w:tabs>
        <w:rPr>
          <w:rStyle w:val="HTMLCode"/>
        </w:rPr>
      </w:pPr>
      <w:r>
        <w:rPr>
          <w:rStyle w:val="HTMLCode"/>
        </w:rPr>
        <w:t xml:space="preserve">    "value": "@union(variables('</w:t>
      </w:r>
      <w:proofErr w:type="spellStart"/>
      <w:r>
        <w:rPr>
          <w:rStyle w:val="HTMLCode"/>
        </w:rPr>
        <w:t>UserDetails</w:t>
      </w:r>
      <w:proofErr w:type="spellEnd"/>
      <w:r>
        <w:rPr>
          <w:rStyle w:val="HTMLCode"/>
        </w:rPr>
        <w:t>'), {'</w:t>
      </w:r>
      <w:proofErr w:type="spellStart"/>
      <w:r>
        <w:rPr>
          <w:rStyle w:val="HTMLCode"/>
        </w:rPr>
        <w:t>newKey</w:t>
      </w:r>
      <w:proofErr w:type="spellEnd"/>
      <w:r>
        <w:rPr>
          <w:rStyle w:val="HTMLCode"/>
        </w:rPr>
        <w:t>': '</w:t>
      </w:r>
      <w:proofErr w:type="spellStart"/>
      <w:r>
        <w:rPr>
          <w:rStyle w:val="HTMLCode"/>
        </w:rPr>
        <w:t>newValue</w:t>
      </w:r>
      <w:proofErr w:type="spellEnd"/>
      <w:r>
        <w:rPr>
          <w:rStyle w:val="HTMLCode"/>
        </w:rPr>
        <w:t>'})"</w:t>
      </w:r>
    </w:p>
    <w:p w14:paraId="0E3A5E81" w14:textId="77777777" w:rsidR="00A65C80" w:rsidRDefault="00A65C80" w:rsidP="00A65C80">
      <w:pPr>
        <w:pStyle w:val="HTMLPreformatted"/>
        <w:numPr>
          <w:ilvl w:val="0"/>
          <w:numId w:val="68"/>
        </w:numPr>
        <w:tabs>
          <w:tab w:val="clear" w:pos="720"/>
        </w:tabs>
        <w:rPr>
          <w:rStyle w:val="HTMLCode"/>
        </w:rPr>
      </w:pPr>
      <w:r>
        <w:rPr>
          <w:rStyle w:val="HTMLCode"/>
        </w:rPr>
        <w:t xml:space="preserve">  }</w:t>
      </w:r>
    </w:p>
    <w:p w14:paraId="70483F1F" w14:textId="77777777" w:rsidR="00A65C80" w:rsidRDefault="00A65C80" w:rsidP="00A65C80">
      <w:pPr>
        <w:pStyle w:val="HTMLPreformatted"/>
        <w:numPr>
          <w:ilvl w:val="0"/>
          <w:numId w:val="68"/>
        </w:numPr>
        <w:tabs>
          <w:tab w:val="clear" w:pos="720"/>
        </w:tabs>
        <w:rPr>
          <w:rStyle w:val="HTMLCode"/>
        </w:rPr>
      </w:pPr>
      <w:r>
        <w:rPr>
          <w:rStyle w:val="HTMLCode"/>
        </w:rPr>
        <w:t>}</w:t>
      </w:r>
    </w:p>
    <w:p w14:paraId="1EAA7450" w14:textId="77777777" w:rsidR="00A65C80" w:rsidRDefault="005156BE" w:rsidP="00A65C80">
      <w:r>
        <w:pict w14:anchorId="31806137">
          <v:rect id="_x0000_i1058" style="width:0;height:1.5pt" o:hralign="center" o:hrstd="t" o:hr="t" fillcolor="#a0a0a0" stroked="f"/>
        </w:pict>
      </w:r>
    </w:p>
    <w:p w14:paraId="0C3CD1D8" w14:textId="77777777" w:rsidR="00A65C80" w:rsidRDefault="00A65C80" w:rsidP="00A65C80">
      <w:pPr>
        <w:pStyle w:val="Heading2"/>
      </w:pPr>
      <w:r>
        <w:rPr>
          <w:rStyle w:val="Strong"/>
          <w:b/>
          <w:bCs/>
        </w:rPr>
        <w:t>Example Configuration</w:t>
      </w:r>
    </w:p>
    <w:p w14:paraId="144B0877" w14:textId="77777777" w:rsidR="00A65C80" w:rsidRDefault="00A65C80" w:rsidP="00A65C80">
      <w:pPr>
        <w:pStyle w:val="Heading3"/>
      </w:pPr>
      <w:r>
        <w:rPr>
          <w:rStyle w:val="Strong"/>
          <w:b/>
          <w:bCs/>
        </w:rPr>
        <w:t>Appending Strings</w:t>
      </w:r>
      <w:r>
        <w:t>:</w:t>
      </w:r>
    </w:p>
    <w:p w14:paraId="1D906B2A" w14:textId="77777777" w:rsidR="00A65C80" w:rsidRDefault="00A65C80" w:rsidP="00A65C80">
      <w:pPr>
        <w:pStyle w:val="HTMLPreformatted"/>
        <w:rPr>
          <w:rStyle w:val="HTMLCode"/>
        </w:rPr>
      </w:pPr>
      <w:r>
        <w:rPr>
          <w:rStyle w:val="HTMLCode"/>
        </w:rPr>
        <w:t>{</w:t>
      </w:r>
    </w:p>
    <w:p w14:paraId="486BEAFF" w14:textId="77777777" w:rsidR="00A65C80" w:rsidRDefault="00A65C80" w:rsidP="00A65C80">
      <w:pPr>
        <w:pStyle w:val="HTMLPreformatted"/>
        <w:rPr>
          <w:rStyle w:val="HTMLCode"/>
        </w:rPr>
      </w:pPr>
      <w:r>
        <w:rPr>
          <w:rStyle w:val="HTMLCode"/>
        </w:rPr>
        <w:t xml:space="preserve">  "name": "</w:t>
      </w:r>
      <w:proofErr w:type="spellStart"/>
      <w:r>
        <w:rPr>
          <w:rStyle w:val="HTMLCode"/>
        </w:rPr>
        <w:t>AppendToStringVariable</w:t>
      </w:r>
      <w:proofErr w:type="spellEnd"/>
      <w:r>
        <w:rPr>
          <w:rStyle w:val="HTMLCode"/>
        </w:rPr>
        <w:t>",</w:t>
      </w:r>
    </w:p>
    <w:p w14:paraId="6F231013" w14:textId="77777777" w:rsidR="00A65C80" w:rsidRDefault="00A65C80" w:rsidP="00A65C80">
      <w:pPr>
        <w:pStyle w:val="HTMLPreformatted"/>
        <w:rPr>
          <w:rStyle w:val="HTMLCode"/>
        </w:rPr>
      </w:pPr>
      <w:r>
        <w:rPr>
          <w:rStyle w:val="HTMLCode"/>
        </w:rPr>
        <w:t xml:space="preserve">  "type": "</w:t>
      </w:r>
      <w:proofErr w:type="spellStart"/>
      <w:r>
        <w:rPr>
          <w:rStyle w:val="HTMLCode"/>
        </w:rPr>
        <w:t>AppendVariable</w:t>
      </w:r>
      <w:proofErr w:type="spellEnd"/>
      <w:r>
        <w:rPr>
          <w:rStyle w:val="HTMLCode"/>
        </w:rPr>
        <w:t>",</w:t>
      </w:r>
    </w:p>
    <w:p w14:paraId="2F2CA822" w14:textId="77777777" w:rsidR="00A65C80" w:rsidRDefault="00A65C80" w:rsidP="00A65C80">
      <w:pPr>
        <w:pStyle w:val="HTMLPreformatted"/>
        <w:rPr>
          <w:rStyle w:val="HTMLCode"/>
        </w:rPr>
      </w:pPr>
      <w:r>
        <w:rPr>
          <w:rStyle w:val="HTMLCode"/>
        </w:rPr>
        <w:t xml:space="preserve">  "variables": {</w:t>
      </w:r>
    </w:p>
    <w:p w14:paraId="5F3AE44F" w14:textId="77777777" w:rsidR="00A65C80" w:rsidRDefault="00A65C80" w:rsidP="00A65C80">
      <w:pPr>
        <w:pStyle w:val="HTMLPreformatted"/>
        <w:rPr>
          <w:rStyle w:val="HTMLCode"/>
        </w:rPr>
      </w:pPr>
      <w:r>
        <w:rPr>
          <w:rStyle w:val="HTMLCode"/>
        </w:rPr>
        <w:t xml:space="preserve">    "name": "</w:t>
      </w:r>
      <w:proofErr w:type="spellStart"/>
      <w:r>
        <w:rPr>
          <w:rStyle w:val="HTMLCode"/>
        </w:rPr>
        <w:t>ProcessedFiles</w:t>
      </w:r>
      <w:proofErr w:type="spellEnd"/>
      <w:r>
        <w:rPr>
          <w:rStyle w:val="HTMLCode"/>
        </w:rPr>
        <w:t>",</w:t>
      </w:r>
    </w:p>
    <w:p w14:paraId="7155A13C" w14:textId="77777777" w:rsidR="00A65C80" w:rsidRDefault="00A65C80" w:rsidP="00A65C80">
      <w:pPr>
        <w:pStyle w:val="HTMLPreformatted"/>
        <w:rPr>
          <w:rStyle w:val="HTMLCode"/>
        </w:rPr>
      </w:pPr>
      <w:r>
        <w:rPr>
          <w:rStyle w:val="HTMLCode"/>
        </w:rPr>
        <w:t xml:space="preserve">    "value": "@</w:t>
      </w:r>
      <w:proofErr w:type="spellStart"/>
      <w:r>
        <w:rPr>
          <w:rStyle w:val="HTMLCode"/>
        </w:rPr>
        <w:t>concat</w:t>
      </w:r>
      <w:proofErr w:type="spellEnd"/>
      <w:r>
        <w:rPr>
          <w:rStyle w:val="HTMLCode"/>
        </w:rPr>
        <w:t>(variables('</w:t>
      </w:r>
      <w:proofErr w:type="spellStart"/>
      <w:r>
        <w:rPr>
          <w:rStyle w:val="HTMLCode"/>
        </w:rPr>
        <w:t>ProcessedFiles</w:t>
      </w:r>
      <w:proofErr w:type="spellEnd"/>
      <w:r>
        <w:rPr>
          <w:rStyle w:val="HTMLCode"/>
        </w:rPr>
        <w:t>'), ', ', 'file1.csv')"</w:t>
      </w:r>
    </w:p>
    <w:p w14:paraId="7D176245" w14:textId="77777777" w:rsidR="00A65C80" w:rsidRDefault="00A65C80" w:rsidP="00A65C80">
      <w:pPr>
        <w:pStyle w:val="HTMLPreformatted"/>
        <w:rPr>
          <w:rStyle w:val="HTMLCode"/>
        </w:rPr>
      </w:pPr>
      <w:r>
        <w:rPr>
          <w:rStyle w:val="HTMLCode"/>
        </w:rPr>
        <w:t xml:space="preserve">  }</w:t>
      </w:r>
    </w:p>
    <w:p w14:paraId="0521EB6E" w14:textId="77777777" w:rsidR="00A65C80" w:rsidRDefault="00A65C80" w:rsidP="00A65C80">
      <w:pPr>
        <w:pStyle w:val="HTMLPreformatted"/>
        <w:rPr>
          <w:rStyle w:val="HTMLCode"/>
        </w:rPr>
      </w:pPr>
      <w:r>
        <w:rPr>
          <w:rStyle w:val="HTMLCode"/>
        </w:rPr>
        <w:t>}</w:t>
      </w:r>
    </w:p>
    <w:p w14:paraId="01517FE8" w14:textId="77777777" w:rsidR="00A65C80" w:rsidRDefault="00A65C80" w:rsidP="00A65C80">
      <w:pPr>
        <w:pStyle w:val="Heading3"/>
      </w:pPr>
      <w:r>
        <w:rPr>
          <w:rStyle w:val="Strong"/>
          <w:b/>
          <w:bCs/>
        </w:rPr>
        <w:t>Appending Arrays</w:t>
      </w:r>
      <w:r>
        <w:t>:</w:t>
      </w:r>
    </w:p>
    <w:p w14:paraId="2EA48973" w14:textId="77777777" w:rsidR="00A65C80" w:rsidRDefault="00A65C80" w:rsidP="00A65C80">
      <w:pPr>
        <w:pStyle w:val="HTMLPreformatted"/>
        <w:rPr>
          <w:rStyle w:val="HTMLCode"/>
        </w:rPr>
      </w:pPr>
      <w:r>
        <w:rPr>
          <w:rStyle w:val="HTMLCode"/>
        </w:rPr>
        <w:t>{</w:t>
      </w:r>
    </w:p>
    <w:p w14:paraId="7939D405" w14:textId="77777777" w:rsidR="00A65C80" w:rsidRDefault="00A65C80" w:rsidP="00A65C80">
      <w:pPr>
        <w:pStyle w:val="HTMLPreformatted"/>
        <w:rPr>
          <w:rStyle w:val="HTMLCode"/>
        </w:rPr>
      </w:pPr>
      <w:r>
        <w:rPr>
          <w:rStyle w:val="HTMLCode"/>
        </w:rPr>
        <w:t xml:space="preserve">  "name": "</w:t>
      </w:r>
      <w:proofErr w:type="spellStart"/>
      <w:r>
        <w:rPr>
          <w:rStyle w:val="HTMLCode"/>
        </w:rPr>
        <w:t>AppendToArrayVariable</w:t>
      </w:r>
      <w:proofErr w:type="spellEnd"/>
      <w:r>
        <w:rPr>
          <w:rStyle w:val="HTMLCode"/>
        </w:rPr>
        <w:t>",</w:t>
      </w:r>
    </w:p>
    <w:p w14:paraId="3A87C7F4" w14:textId="77777777" w:rsidR="00A65C80" w:rsidRDefault="00A65C80" w:rsidP="00A65C80">
      <w:pPr>
        <w:pStyle w:val="HTMLPreformatted"/>
        <w:rPr>
          <w:rStyle w:val="HTMLCode"/>
        </w:rPr>
      </w:pPr>
      <w:r>
        <w:rPr>
          <w:rStyle w:val="HTMLCode"/>
        </w:rPr>
        <w:t xml:space="preserve">  "type": "</w:t>
      </w:r>
      <w:proofErr w:type="spellStart"/>
      <w:r>
        <w:rPr>
          <w:rStyle w:val="HTMLCode"/>
        </w:rPr>
        <w:t>AppendVariable</w:t>
      </w:r>
      <w:proofErr w:type="spellEnd"/>
      <w:r>
        <w:rPr>
          <w:rStyle w:val="HTMLCode"/>
        </w:rPr>
        <w:t>",</w:t>
      </w:r>
    </w:p>
    <w:p w14:paraId="060EAEBD" w14:textId="77777777" w:rsidR="00A65C80" w:rsidRDefault="00A65C80" w:rsidP="00A65C80">
      <w:pPr>
        <w:pStyle w:val="HTMLPreformatted"/>
        <w:rPr>
          <w:rStyle w:val="HTMLCode"/>
        </w:rPr>
      </w:pPr>
      <w:r>
        <w:rPr>
          <w:rStyle w:val="HTMLCode"/>
        </w:rPr>
        <w:t xml:space="preserve">  "variables": {</w:t>
      </w:r>
    </w:p>
    <w:p w14:paraId="7C524CFE" w14:textId="77777777" w:rsidR="00A65C80" w:rsidRDefault="00A65C80" w:rsidP="00A65C80">
      <w:pPr>
        <w:pStyle w:val="HTMLPreformatted"/>
        <w:rPr>
          <w:rStyle w:val="HTMLCode"/>
        </w:rPr>
      </w:pPr>
      <w:r>
        <w:rPr>
          <w:rStyle w:val="HTMLCode"/>
        </w:rPr>
        <w:t xml:space="preserve">    "name": "</w:t>
      </w:r>
      <w:proofErr w:type="spellStart"/>
      <w:r>
        <w:rPr>
          <w:rStyle w:val="HTMLCode"/>
        </w:rPr>
        <w:t>ProcessedRows</w:t>
      </w:r>
      <w:proofErr w:type="spellEnd"/>
      <w:r>
        <w:rPr>
          <w:rStyle w:val="HTMLCode"/>
        </w:rPr>
        <w:t>",</w:t>
      </w:r>
    </w:p>
    <w:p w14:paraId="7C609F49" w14:textId="77777777" w:rsidR="00A65C80" w:rsidRDefault="00A65C80" w:rsidP="00A65C80">
      <w:pPr>
        <w:pStyle w:val="HTMLPreformatted"/>
        <w:rPr>
          <w:rStyle w:val="HTMLCode"/>
        </w:rPr>
      </w:pPr>
      <w:r>
        <w:rPr>
          <w:rStyle w:val="HTMLCode"/>
        </w:rPr>
        <w:t xml:space="preserve">    "value": "@union(variables('</w:t>
      </w:r>
      <w:proofErr w:type="spellStart"/>
      <w:r>
        <w:rPr>
          <w:rStyle w:val="HTMLCode"/>
        </w:rPr>
        <w:t>ProcessedRows</w:t>
      </w:r>
      <w:proofErr w:type="spellEnd"/>
      <w:r>
        <w:rPr>
          <w:rStyle w:val="HTMLCode"/>
        </w:rPr>
        <w:t>'), ['</w:t>
      </w:r>
      <w:proofErr w:type="spellStart"/>
      <w:r>
        <w:rPr>
          <w:rStyle w:val="HTMLCode"/>
        </w:rPr>
        <w:t>newRow</w:t>
      </w:r>
      <w:proofErr w:type="spellEnd"/>
      <w:r>
        <w:rPr>
          <w:rStyle w:val="HTMLCode"/>
        </w:rPr>
        <w:t>'])"</w:t>
      </w:r>
    </w:p>
    <w:p w14:paraId="21CBACD5" w14:textId="77777777" w:rsidR="00A65C80" w:rsidRDefault="00A65C80" w:rsidP="00A65C80">
      <w:pPr>
        <w:pStyle w:val="HTMLPreformatted"/>
        <w:rPr>
          <w:rStyle w:val="HTMLCode"/>
        </w:rPr>
      </w:pPr>
      <w:r>
        <w:rPr>
          <w:rStyle w:val="HTMLCode"/>
        </w:rPr>
        <w:lastRenderedPageBreak/>
        <w:t xml:space="preserve">  }</w:t>
      </w:r>
    </w:p>
    <w:p w14:paraId="1DB21DDB" w14:textId="77777777" w:rsidR="00A65C80" w:rsidRDefault="00A65C80" w:rsidP="00A65C80">
      <w:pPr>
        <w:pStyle w:val="HTMLPreformatted"/>
        <w:rPr>
          <w:rStyle w:val="HTMLCode"/>
        </w:rPr>
      </w:pPr>
      <w:r>
        <w:rPr>
          <w:rStyle w:val="HTMLCode"/>
        </w:rPr>
        <w:t>}</w:t>
      </w:r>
    </w:p>
    <w:p w14:paraId="5530100E" w14:textId="77777777" w:rsidR="00A65C80" w:rsidRDefault="00A65C80" w:rsidP="00A65C80">
      <w:pPr>
        <w:pStyle w:val="Heading3"/>
      </w:pPr>
      <w:r>
        <w:rPr>
          <w:rStyle w:val="Strong"/>
          <w:b/>
          <w:bCs/>
        </w:rPr>
        <w:t>Appending to Object</w:t>
      </w:r>
      <w:r>
        <w:t>:</w:t>
      </w:r>
    </w:p>
    <w:p w14:paraId="2FE4DD73" w14:textId="77777777" w:rsidR="00A65C80" w:rsidRDefault="00A65C80" w:rsidP="00A65C80">
      <w:pPr>
        <w:pStyle w:val="HTMLPreformatted"/>
        <w:rPr>
          <w:rStyle w:val="HTMLCode"/>
        </w:rPr>
      </w:pPr>
      <w:r>
        <w:rPr>
          <w:rStyle w:val="HTMLCode"/>
        </w:rPr>
        <w:t>{</w:t>
      </w:r>
    </w:p>
    <w:p w14:paraId="7A1061FC" w14:textId="77777777" w:rsidR="00A65C80" w:rsidRDefault="00A65C80" w:rsidP="00A65C80">
      <w:pPr>
        <w:pStyle w:val="HTMLPreformatted"/>
        <w:rPr>
          <w:rStyle w:val="HTMLCode"/>
        </w:rPr>
      </w:pPr>
      <w:r>
        <w:rPr>
          <w:rStyle w:val="HTMLCode"/>
        </w:rPr>
        <w:t xml:space="preserve">  "name": "</w:t>
      </w:r>
      <w:proofErr w:type="spellStart"/>
      <w:r>
        <w:rPr>
          <w:rStyle w:val="HTMLCode"/>
        </w:rPr>
        <w:t>AppendToObjectVariable</w:t>
      </w:r>
      <w:proofErr w:type="spellEnd"/>
      <w:r>
        <w:rPr>
          <w:rStyle w:val="HTMLCode"/>
        </w:rPr>
        <w:t>",</w:t>
      </w:r>
    </w:p>
    <w:p w14:paraId="618BFF40" w14:textId="77777777" w:rsidR="00A65C80" w:rsidRDefault="00A65C80" w:rsidP="00A65C80">
      <w:pPr>
        <w:pStyle w:val="HTMLPreformatted"/>
        <w:rPr>
          <w:rStyle w:val="HTMLCode"/>
        </w:rPr>
      </w:pPr>
      <w:r>
        <w:rPr>
          <w:rStyle w:val="HTMLCode"/>
        </w:rPr>
        <w:t xml:space="preserve">  "type": "</w:t>
      </w:r>
      <w:proofErr w:type="spellStart"/>
      <w:r>
        <w:rPr>
          <w:rStyle w:val="HTMLCode"/>
        </w:rPr>
        <w:t>AppendVariable</w:t>
      </w:r>
      <w:proofErr w:type="spellEnd"/>
      <w:r>
        <w:rPr>
          <w:rStyle w:val="HTMLCode"/>
        </w:rPr>
        <w:t>",</w:t>
      </w:r>
    </w:p>
    <w:p w14:paraId="52CC1A15" w14:textId="77777777" w:rsidR="00A65C80" w:rsidRDefault="00A65C80" w:rsidP="00A65C80">
      <w:pPr>
        <w:pStyle w:val="HTMLPreformatted"/>
        <w:rPr>
          <w:rStyle w:val="HTMLCode"/>
        </w:rPr>
      </w:pPr>
      <w:r>
        <w:rPr>
          <w:rStyle w:val="HTMLCode"/>
        </w:rPr>
        <w:t xml:space="preserve">  "variables": {</w:t>
      </w:r>
    </w:p>
    <w:p w14:paraId="7B117DAE" w14:textId="77777777" w:rsidR="00A65C80" w:rsidRDefault="00A65C80" w:rsidP="00A65C80">
      <w:pPr>
        <w:pStyle w:val="HTMLPreformatted"/>
        <w:rPr>
          <w:rStyle w:val="HTMLCode"/>
        </w:rPr>
      </w:pPr>
      <w:r>
        <w:rPr>
          <w:rStyle w:val="HTMLCode"/>
        </w:rPr>
        <w:t xml:space="preserve">    "name": "</w:t>
      </w:r>
      <w:proofErr w:type="spellStart"/>
      <w:r>
        <w:rPr>
          <w:rStyle w:val="HTMLCode"/>
        </w:rPr>
        <w:t>UserDetails</w:t>
      </w:r>
      <w:proofErr w:type="spellEnd"/>
      <w:r>
        <w:rPr>
          <w:rStyle w:val="HTMLCode"/>
        </w:rPr>
        <w:t>",</w:t>
      </w:r>
    </w:p>
    <w:p w14:paraId="690F652F" w14:textId="77777777" w:rsidR="00A65C80" w:rsidRDefault="00A65C80" w:rsidP="00A65C80">
      <w:pPr>
        <w:pStyle w:val="HTMLPreformatted"/>
        <w:rPr>
          <w:rStyle w:val="HTMLCode"/>
        </w:rPr>
      </w:pPr>
      <w:r>
        <w:rPr>
          <w:rStyle w:val="HTMLCode"/>
        </w:rPr>
        <w:t xml:space="preserve">    "value": "@union(variables('</w:t>
      </w:r>
      <w:proofErr w:type="spellStart"/>
      <w:r>
        <w:rPr>
          <w:rStyle w:val="HTMLCode"/>
        </w:rPr>
        <w:t>UserDetails</w:t>
      </w:r>
      <w:proofErr w:type="spellEnd"/>
      <w:r>
        <w:rPr>
          <w:rStyle w:val="HTMLCode"/>
        </w:rPr>
        <w:t>'), {'</w:t>
      </w:r>
      <w:proofErr w:type="spellStart"/>
      <w:r>
        <w:rPr>
          <w:rStyle w:val="HTMLCode"/>
        </w:rPr>
        <w:t>newKey</w:t>
      </w:r>
      <w:proofErr w:type="spellEnd"/>
      <w:r>
        <w:rPr>
          <w:rStyle w:val="HTMLCode"/>
        </w:rPr>
        <w:t>': '</w:t>
      </w:r>
      <w:proofErr w:type="spellStart"/>
      <w:r>
        <w:rPr>
          <w:rStyle w:val="HTMLCode"/>
        </w:rPr>
        <w:t>newValue</w:t>
      </w:r>
      <w:proofErr w:type="spellEnd"/>
      <w:r>
        <w:rPr>
          <w:rStyle w:val="HTMLCode"/>
        </w:rPr>
        <w:t>'})"</w:t>
      </w:r>
    </w:p>
    <w:p w14:paraId="0EA9A859" w14:textId="77777777" w:rsidR="00A65C80" w:rsidRDefault="00A65C80" w:rsidP="00A65C80">
      <w:pPr>
        <w:pStyle w:val="HTMLPreformatted"/>
        <w:rPr>
          <w:rStyle w:val="HTMLCode"/>
        </w:rPr>
      </w:pPr>
      <w:r>
        <w:rPr>
          <w:rStyle w:val="HTMLCode"/>
        </w:rPr>
        <w:t xml:space="preserve">  }</w:t>
      </w:r>
    </w:p>
    <w:p w14:paraId="1DAC23DE" w14:textId="77777777" w:rsidR="00A65C80" w:rsidRDefault="00A65C80" w:rsidP="00A65C80">
      <w:pPr>
        <w:pStyle w:val="HTMLPreformatted"/>
        <w:rPr>
          <w:rStyle w:val="HTMLCode"/>
        </w:rPr>
      </w:pPr>
      <w:r>
        <w:rPr>
          <w:rStyle w:val="HTMLCode"/>
        </w:rPr>
        <w:t>}</w:t>
      </w:r>
    </w:p>
    <w:p w14:paraId="6FE8C4B3" w14:textId="77777777" w:rsidR="00A65C80" w:rsidRDefault="005156BE" w:rsidP="00A65C80">
      <w:r>
        <w:pict w14:anchorId="251E4456">
          <v:rect id="_x0000_i1059" style="width:0;height:1.5pt" o:hralign="center" o:hrstd="t" o:hr="t" fillcolor="#a0a0a0" stroked="f"/>
        </w:pict>
      </w:r>
    </w:p>
    <w:p w14:paraId="4FCF0B0D" w14:textId="77777777" w:rsidR="00A65C80" w:rsidRDefault="00A65C80" w:rsidP="00A65C80">
      <w:pPr>
        <w:pStyle w:val="Heading2"/>
      </w:pPr>
      <w:r>
        <w:rPr>
          <w:rStyle w:val="Strong"/>
          <w:b/>
          <w:bCs/>
        </w:rPr>
        <w:t>Best Practices</w:t>
      </w:r>
    </w:p>
    <w:p w14:paraId="54E7CDA9" w14:textId="77777777" w:rsidR="00A65C80" w:rsidRDefault="00A65C80" w:rsidP="00A65C80">
      <w:pPr>
        <w:pStyle w:val="NormalWeb"/>
        <w:numPr>
          <w:ilvl w:val="0"/>
          <w:numId w:val="69"/>
        </w:numPr>
      </w:pPr>
      <w:r>
        <w:rPr>
          <w:rStyle w:val="Strong"/>
        </w:rPr>
        <w:t>Avoid Duplicates</w:t>
      </w:r>
      <w:r>
        <w:t>:</w:t>
      </w:r>
    </w:p>
    <w:p w14:paraId="5BC9A15D" w14:textId="77777777" w:rsidR="00A65C80" w:rsidRDefault="00A65C80" w:rsidP="00A65C80">
      <w:pPr>
        <w:numPr>
          <w:ilvl w:val="1"/>
          <w:numId w:val="69"/>
        </w:numPr>
        <w:spacing w:before="100" w:beforeAutospacing="1" w:after="100" w:afterAutospacing="1" w:line="240" w:lineRule="auto"/>
      </w:pPr>
      <w:r>
        <w:t xml:space="preserve">Use checks (e.g., </w:t>
      </w:r>
      <w:r>
        <w:rPr>
          <w:rStyle w:val="HTMLCode"/>
          <w:rFonts w:eastAsiaTheme="minorHAnsi"/>
        </w:rPr>
        <w:t>@not(contains(variable('array'), 'value'))</w:t>
      </w:r>
      <w:r>
        <w:t>) before appending to ensure unique values.</w:t>
      </w:r>
    </w:p>
    <w:p w14:paraId="614045E0" w14:textId="77777777" w:rsidR="00A65C80" w:rsidRDefault="00A65C80" w:rsidP="00A65C80">
      <w:pPr>
        <w:pStyle w:val="NormalWeb"/>
        <w:numPr>
          <w:ilvl w:val="0"/>
          <w:numId w:val="69"/>
        </w:numPr>
      </w:pPr>
      <w:r>
        <w:rPr>
          <w:rStyle w:val="Strong"/>
        </w:rPr>
        <w:t>Optimizing Array Operations</w:t>
      </w:r>
      <w:r>
        <w:t>:</w:t>
      </w:r>
    </w:p>
    <w:p w14:paraId="79C57B16" w14:textId="77777777" w:rsidR="00A65C80" w:rsidRDefault="00A65C80" w:rsidP="00A65C80">
      <w:pPr>
        <w:numPr>
          <w:ilvl w:val="1"/>
          <w:numId w:val="69"/>
        </w:numPr>
        <w:spacing w:before="100" w:beforeAutospacing="1" w:after="100" w:afterAutospacing="1" w:line="240" w:lineRule="auto"/>
      </w:pPr>
      <w:r>
        <w:t>Minimize the size of arrays being appended to avoid performance bottlenecks.</w:t>
      </w:r>
    </w:p>
    <w:p w14:paraId="280FFD98" w14:textId="77777777" w:rsidR="00A65C80" w:rsidRDefault="00A65C80" w:rsidP="00A65C80">
      <w:pPr>
        <w:pStyle w:val="NormalWeb"/>
        <w:numPr>
          <w:ilvl w:val="0"/>
          <w:numId w:val="69"/>
        </w:numPr>
      </w:pPr>
      <w:r>
        <w:rPr>
          <w:rStyle w:val="Strong"/>
        </w:rPr>
        <w:t>Use Expressions</w:t>
      </w:r>
      <w:r>
        <w:t>:</w:t>
      </w:r>
    </w:p>
    <w:p w14:paraId="08807AC7" w14:textId="77777777" w:rsidR="00A65C80" w:rsidRDefault="00A65C80" w:rsidP="00A65C80">
      <w:pPr>
        <w:numPr>
          <w:ilvl w:val="1"/>
          <w:numId w:val="69"/>
        </w:numPr>
        <w:spacing w:before="100" w:beforeAutospacing="1" w:after="100" w:afterAutospacing="1" w:line="240" w:lineRule="auto"/>
      </w:pPr>
      <w:r>
        <w:t>Leverage ADF expressions for complex operations when appending to variables.</w:t>
      </w:r>
    </w:p>
    <w:p w14:paraId="43F2CD81" w14:textId="77777777" w:rsidR="00A65C80" w:rsidRDefault="005156BE" w:rsidP="00A65C80">
      <w:pPr>
        <w:spacing w:after="0"/>
      </w:pPr>
      <w:r>
        <w:pict w14:anchorId="15306A6A">
          <v:rect id="_x0000_i1060" style="width:0;height:1.5pt" o:hralign="center" o:hrstd="t" o:hr="t" fillcolor="#a0a0a0" stroked="f"/>
        </w:pict>
      </w:r>
    </w:p>
    <w:p w14:paraId="54C2A3F4" w14:textId="77777777" w:rsidR="00A65C80" w:rsidRDefault="00A65C80" w:rsidP="00A65C80">
      <w:pPr>
        <w:pStyle w:val="NormalWeb"/>
      </w:pPr>
      <w:r>
        <w:t>Let me know if you need further examples or specific use cases for using the Append Variable Activity!</w:t>
      </w:r>
    </w:p>
    <w:p w14:paraId="247834B9" w14:textId="77777777" w:rsidR="005C38FA" w:rsidRDefault="005C38FA" w:rsidP="005C38FA">
      <w:pPr>
        <w:pStyle w:val="Heading3"/>
      </w:pPr>
      <w:r>
        <w:br/>
      </w:r>
      <w:r>
        <w:br/>
      </w:r>
      <w:r>
        <w:br/>
      </w:r>
      <w:r>
        <w:br/>
      </w:r>
      <w:r>
        <w:br/>
      </w:r>
      <w:r>
        <w:br/>
      </w:r>
      <w:r>
        <w:br/>
      </w:r>
      <w:r>
        <w:br/>
      </w:r>
      <w:r>
        <w:br/>
      </w:r>
      <w:r>
        <w:br/>
      </w:r>
      <w:r>
        <w:br/>
      </w:r>
      <w:r>
        <w:br/>
      </w:r>
      <w:r>
        <w:br/>
      </w:r>
      <w:r>
        <w:br/>
      </w:r>
      <w:r>
        <w:br/>
      </w:r>
      <w:r>
        <w:br/>
      </w:r>
      <w:r>
        <w:br/>
      </w:r>
      <w:r>
        <w:br/>
      </w:r>
      <w:r>
        <w:br/>
      </w:r>
      <w:r>
        <w:lastRenderedPageBreak/>
        <w:br/>
      </w:r>
      <w:r>
        <w:br/>
      </w:r>
      <w:r>
        <w:rPr>
          <w:rStyle w:val="Strong"/>
          <w:b/>
          <w:bCs/>
        </w:rPr>
        <w:t>Delete Activity in Azure Data Factory - Theory</w:t>
      </w:r>
    </w:p>
    <w:p w14:paraId="328B54CE" w14:textId="77777777" w:rsidR="005C38FA" w:rsidRDefault="005C38FA" w:rsidP="005C38FA">
      <w:pPr>
        <w:pStyle w:val="NormalWeb"/>
      </w:pPr>
      <w:r>
        <w:t xml:space="preserve">The </w:t>
      </w:r>
      <w:r>
        <w:rPr>
          <w:rStyle w:val="Strong"/>
        </w:rPr>
        <w:t>Delete Activity</w:t>
      </w:r>
      <w:r>
        <w:t xml:space="preserve"> in Azure Data Factory (ADF) is used to remove data from various data sources. This activity is useful for data </w:t>
      </w:r>
      <w:proofErr w:type="spellStart"/>
      <w:r>
        <w:t>cleanup</w:t>
      </w:r>
      <w:proofErr w:type="spellEnd"/>
      <w:r>
        <w:t>, managing data retention, and ensuring that obsolete or unnecessary data is removed from storage or databases.</w:t>
      </w:r>
    </w:p>
    <w:p w14:paraId="26413423" w14:textId="77777777" w:rsidR="005C38FA" w:rsidRDefault="005156BE" w:rsidP="005C38FA">
      <w:r>
        <w:pict w14:anchorId="7AB02800">
          <v:rect id="_x0000_i1061" style="width:0;height:1.5pt" o:hralign="center" o:hrstd="t" o:hr="t" fillcolor="#a0a0a0" stroked="f"/>
        </w:pict>
      </w:r>
    </w:p>
    <w:p w14:paraId="2E79D944" w14:textId="77777777" w:rsidR="005C38FA" w:rsidRDefault="005C38FA" w:rsidP="005C38FA">
      <w:pPr>
        <w:pStyle w:val="Heading3"/>
      </w:pPr>
      <w:r>
        <w:rPr>
          <w:rStyle w:val="Strong"/>
          <w:b/>
          <w:bCs/>
        </w:rPr>
        <w:t>Purpose</w:t>
      </w:r>
      <w:r>
        <w:t>:</w:t>
      </w:r>
    </w:p>
    <w:p w14:paraId="1390C22C" w14:textId="77777777" w:rsidR="005C38FA" w:rsidRDefault="005C38FA" w:rsidP="005C38FA">
      <w:pPr>
        <w:numPr>
          <w:ilvl w:val="0"/>
          <w:numId w:val="70"/>
        </w:numPr>
        <w:spacing w:before="100" w:beforeAutospacing="1" w:after="100" w:afterAutospacing="1" w:line="240" w:lineRule="auto"/>
      </w:pPr>
      <w:r>
        <w:t>To delete data such as files, folders, tables, or rows from supported data sources.</w:t>
      </w:r>
    </w:p>
    <w:p w14:paraId="3375DBDD" w14:textId="77777777" w:rsidR="005C38FA" w:rsidRDefault="005C38FA" w:rsidP="005C38FA">
      <w:pPr>
        <w:pStyle w:val="Heading3"/>
      </w:pPr>
      <w:r>
        <w:rPr>
          <w:rStyle w:val="Strong"/>
          <w:b/>
          <w:bCs/>
        </w:rPr>
        <w:t>Supported Data Sources</w:t>
      </w:r>
      <w:r>
        <w:t>:</w:t>
      </w:r>
    </w:p>
    <w:p w14:paraId="4B808ADF" w14:textId="77777777" w:rsidR="005C38FA" w:rsidRDefault="005C38FA" w:rsidP="005C38FA">
      <w:pPr>
        <w:numPr>
          <w:ilvl w:val="0"/>
          <w:numId w:val="71"/>
        </w:numPr>
        <w:spacing w:before="100" w:beforeAutospacing="1" w:after="100" w:afterAutospacing="1" w:line="240" w:lineRule="auto"/>
      </w:pPr>
      <w:r>
        <w:rPr>
          <w:rStyle w:val="Strong"/>
        </w:rPr>
        <w:t>Blob Storage</w:t>
      </w:r>
      <w:r>
        <w:t>: Delete files or directories from Azure Blob Storage.</w:t>
      </w:r>
    </w:p>
    <w:p w14:paraId="1D5C61D5" w14:textId="77777777" w:rsidR="005C38FA" w:rsidRDefault="005C38FA" w:rsidP="005C38FA">
      <w:pPr>
        <w:numPr>
          <w:ilvl w:val="0"/>
          <w:numId w:val="71"/>
        </w:numPr>
        <w:spacing w:before="100" w:beforeAutospacing="1" w:after="100" w:afterAutospacing="1" w:line="240" w:lineRule="auto"/>
      </w:pPr>
      <w:r>
        <w:rPr>
          <w:rStyle w:val="Strong"/>
        </w:rPr>
        <w:t>Data Lake Storage</w:t>
      </w:r>
      <w:r>
        <w:t>: Remove files or folders from Azure Data Lake Storage.</w:t>
      </w:r>
    </w:p>
    <w:p w14:paraId="7C21F387" w14:textId="77777777" w:rsidR="005C38FA" w:rsidRDefault="005C38FA" w:rsidP="005C38FA">
      <w:pPr>
        <w:numPr>
          <w:ilvl w:val="0"/>
          <w:numId w:val="71"/>
        </w:numPr>
        <w:spacing w:before="100" w:beforeAutospacing="1" w:after="100" w:afterAutospacing="1" w:line="240" w:lineRule="auto"/>
      </w:pPr>
      <w:r>
        <w:rPr>
          <w:rStyle w:val="Strong"/>
        </w:rPr>
        <w:t>SQL Databases</w:t>
      </w:r>
      <w:r>
        <w:t>: Delete rows from tables.</w:t>
      </w:r>
    </w:p>
    <w:p w14:paraId="3D88895D" w14:textId="77777777" w:rsidR="005C38FA" w:rsidRDefault="005C38FA" w:rsidP="005C38FA">
      <w:pPr>
        <w:numPr>
          <w:ilvl w:val="0"/>
          <w:numId w:val="71"/>
        </w:numPr>
        <w:spacing w:before="100" w:beforeAutospacing="1" w:after="100" w:afterAutospacing="1" w:line="240" w:lineRule="auto"/>
      </w:pPr>
      <w:r>
        <w:rPr>
          <w:rStyle w:val="Strong"/>
        </w:rPr>
        <w:t>Table Storage</w:t>
      </w:r>
      <w:r>
        <w:t>: Delete entries from tables in Azure Table Storage.</w:t>
      </w:r>
    </w:p>
    <w:p w14:paraId="3A0A906C" w14:textId="77777777" w:rsidR="005C38FA" w:rsidRDefault="005156BE" w:rsidP="005C38FA">
      <w:pPr>
        <w:spacing w:after="0"/>
      </w:pPr>
      <w:r>
        <w:pict w14:anchorId="52FB8521">
          <v:rect id="_x0000_i1062" style="width:0;height:1.5pt" o:hralign="center" o:hrstd="t" o:hr="t" fillcolor="#a0a0a0" stroked="f"/>
        </w:pict>
      </w:r>
    </w:p>
    <w:p w14:paraId="42535EB1" w14:textId="77777777" w:rsidR="005C38FA" w:rsidRDefault="005C38FA" w:rsidP="005C38FA">
      <w:pPr>
        <w:pStyle w:val="Heading3"/>
      </w:pPr>
      <w:r>
        <w:rPr>
          <w:rStyle w:val="Strong"/>
          <w:b/>
          <w:bCs/>
        </w:rPr>
        <w:t>Delete Modes</w:t>
      </w:r>
      <w:r>
        <w:t>:</w:t>
      </w:r>
    </w:p>
    <w:p w14:paraId="136495E1" w14:textId="77777777" w:rsidR="005C38FA" w:rsidRDefault="005C38FA" w:rsidP="005C38FA">
      <w:pPr>
        <w:numPr>
          <w:ilvl w:val="0"/>
          <w:numId w:val="72"/>
        </w:numPr>
        <w:spacing w:before="100" w:beforeAutospacing="1" w:after="100" w:afterAutospacing="1" w:line="240" w:lineRule="auto"/>
      </w:pPr>
      <w:r>
        <w:rPr>
          <w:rStyle w:val="Strong"/>
        </w:rPr>
        <w:t>Soft Delete</w:t>
      </w:r>
      <w:r>
        <w:t>: Marks the data as deleted but keeps it in storage until garbage collection is triggered. This allows for recovery of the deleted data if needed.</w:t>
      </w:r>
    </w:p>
    <w:p w14:paraId="14D68998" w14:textId="77777777" w:rsidR="005C38FA" w:rsidRDefault="005C38FA" w:rsidP="005C38FA">
      <w:pPr>
        <w:numPr>
          <w:ilvl w:val="0"/>
          <w:numId w:val="72"/>
        </w:numPr>
        <w:spacing w:before="100" w:beforeAutospacing="1" w:after="100" w:afterAutospacing="1" w:line="240" w:lineRule="auto"/>
      </w:pPr>
      <w:r>
        <w:rPr>
          <w:rStyle w:val="Strong"/>
        </w:rPr>
        <w:t>Hard Delete</w:t>
      </w:r>
      <w:r>
        <w:t>: Permanently removes the data, making it unrecoverable.</w:t>
      </w:r>
    </w:p>
    <w:p w14:paraId="0569502F" w14:textId="77777777" w:rsidR="005C38FA" w:rsidRDefault="005156BE" w:rsidP="005C38FA">
      <w:pPr>
        <w:spacing w:after="0"/>
      </w:pPr>
      <w:r>
        <w:pict w14:anchorId="162F2A04">
          <v:rect id="_x0000_i1063" style="width:0;height:1.5pt" o:hralign="center" o:hrstd="t" o:hr="t" fillcolor="#a0a0a0" stroked="f"/>
        </w:pict>
      </w:r>
    </w:p>
    <w:p w14:paraId="3435C4E3" w14:textId="77777777" w:rsidR="005C38FA" w:rsidRDefault="005C38FA" w:rsidP="005C38FA">
      <w:pPr>
        <w:pStyle w:val="Heading3"/>
      </w:pPr>
      <w:r>
        <w:rPr>
          <w:rStyle w:val="Strong"/>
          <w:b/>
          <w:bCs/>
        </w:rPr>
        <w:t>Use Cases</w:t>
      </w:r>
      <w:r>
        <w:t>:</w:t>
      </w:r>
    </w:p>
    <w:p w14:paraId="0DCEF995" w14:textId="77777777" w:rsidR="005C38FA" w:rsidRDefault="005C38FA" w:rsidP="005C38FA">
      <w:pPr>
        <w:numPr>
          <w:ilvl w:val="0"/>
          <w:numId w:val="73"/>
        </w:numPr>
        <w:spacing w:before="100" w:beforeAutospacing="1" w:after="100" w:afterAutospacing="1" w:line="240" w:lineRule="auto"/>
      </w:pPr>
      <w:r>
        <w:rPr>
          <w:rStyle w:val="Strong"/>
        </w:rPr>
        <w:t>File Deletion</w:t>
      </w:r>
      <w:r>
        <w:t xml:space="preserve">: Deleting old or processed files from Blob Storage or Data Lake Storage. </w:t>
      </w:r>
    </w:p>
    <w:p w14:paraId="584976AF" w14:textId="77777777" w:rsidR="005C38FA" w:rsidRDefault="005C38FA" w:rsidP="005C38FA">
      <w:pPr>
        <w:numPr>
          <w:ilvl w:val="1"/>
          <w:numId w:val="73"/>
        </w:numPr>
        <w:spacing w:before="100" w:beforeAutospacing="1" w:after="100" w:afterAutospacing="1" w:line="240" w:lineRule="auto"/>
      </w:pPr>
      <w:r>
        <w:t>Example: Remove files older than a specified date.</w:t>
      </w:r>
    </w:p>
    <w:p w14:paraId="155B0233" w14:textId="77777777" w:rsidR="005C38FA" w:rsidRDefault="005C38FA" w:rsidP="005C38FA">
      <w:pPr>
        <w:numPr>
          <w:ilvl w:val="0"/>
          <w:numId w:val="73"/>
        </w:numPr>
        <w:spacing w:before="100" w:beforeAutospacing="1" w:after="100" w:afterAutospacing="1" w:line="240" w:lineRule="auto"/>
      </w:pPr>
      <w:r>
        <w:rPr>
          <w:rStyle w:val="Strong"/>
        </w:rPr>
        <w:t>Row Deletion</w:t>
      </w:r>
      <w:r>
        <w:t xml:space="preserve">: Removing outdated or irrelevant rows from databases. </w:t>
      </w:r>
    </w:p>
    <w:p w14:paraId="5F702436" w14:textId="77777777" w:rsidR="005C38FA" w:rsidRDefault="005C38FA" w:rsidP="005C38FA">
      <w:pPr>
        <w:numPr>
          <w:ilvl w:val="1"/>
          <w:numId w:val="73"/>
        </w:numPr>
        <w:spacing w:before="100" w:beforeAutospacing="1" w:after="100" w:afterAutospacing="1" w:line="240" w:lineRule="auto"/>
      </w:pPr>
      <w:r>
        <w:t xml:space="preserve">Example: Deleting records from a table in SQL Database where a certain condition is met (e.g., </w:t>
      </w:r>
      <w:proofErr w:type="spellStart"/>
      <w:r>
        <w:rPr>
          <w:rStyle w:val="HTMLCode"/>
          <w:rFonts w:eastAsiaTheme="minorHAnsi"/>
        </w:rPr>
        <w:t>LastModifiedDate</w:t>
      </w:r>
      <w:proofErr w:type="spellEnd"/>
      <w:r>
        <w:rPr>
          <w:rStyle w:val="HTMLCode"/>
          <w:rFonts w:eastAsiaTheme="minorHAnsi"/>
        </w:rPr>
        <w:t xml:space="preserve"> &lt; '2023-12-31'</w:t>
      </w:r>
      <w:r>
        <w:t>).</w:t>
      </w:r>
    </w:p>
    <w:p w14:paraId="6C2A029B" w14:textId="77777777" w:rsidR="005C38FA" w:rsidRDefault="005C38FA" w:rsidP="005C38FA">
      <w:pPr>
        <w:numPr>
          <w:ilvl w:val="0"/>
          <w:numId w:val="73"/>
        </w:numPr>
        <w:spacing w:before="100" w:beforeAutospacing="1" w:after="100" w:afterAutospacing="1" w:line="240" w:lineRule="auto"/>
      </w:pPr>
      <w:r>
        <w:rPr>
          <w:rStyle w:val="Strong"/>
        </w:rPr>
        <w:t>Folder Deletion</w:t>
      </w:r>
      <w:r>
        <w:t xml:space="preserve">: Deleting entire directories along with all files inside them. </w:t>
      </w:r>
    </w:p>
    <w:p w14:paraId="22B2F018" w14:textId="77777777" w:rsidR="005C38FA" w:rsidRDefault="005C38FA" w:rsidP="005C38FA">
      <w:pPr>
        <w:numPr>
          <w:ilvl w:val="1"/>
          <w:numId w:val="73"/>
        </w:numPr>
        <w:spacing w:before="100" w:beforeAutospacing="1" w:after="100" w:afterAutospacing="1" w:line="240" w:lineRule="auto"/>
      </w:pPr>
      <w:r>
        <w:t>Example: Deleting a directory and its contents from a Data Lake.</w:t>
      </w:r>
    </w:p>
    <w:p w14:paraId="45B17EE4" w14:textId="77777777" w:rsidR="005C38FA" w:rsidRDefault="005156BE" w:rsidP="005C38FA">
      <w:pPr>
        <w:spacing w:after="0"/>
      </w:pPr>
      <w:r>
        <w:pict w14:anchorId="2A6BABEE">
          <v:rect id="_x0000_i1064" style="width:0;height:1.5pt" o:hralign="center" o:hrstd="t" o:hr="t" fillcolor="#a0a0a0" stroked="f"/>
        </w:pict>
      </w:r>
    </w:p>
    <w:p w14:paraId="455DD72E" w14:textId="77777777" w:rsidR="005C38FA" w:rsidRDefault="005C38FA" w:rsidP="005C38FA">
      <w:pPr>
        <w:pStyle w:val="Heading3"/>
      </w:pPr>
      <w:r>
        <w:rPr>
          <w:rStyle w:val="Strong"/>
          <w:b/>
          <w:bCs/>
        </w:rPr>
        <w:t>Key Concepts</w:t>
      </w:r>
      <w:r>
        <w:t>:</w:t>
      </w:r>
    </w:p>
    <w:p w14:paraId="3C14DE32" w14:textId="77777777" w:rsidR="005C38FA" w:rsidRDefault="005C38FA" w:rsidP="005C38FA">
      <w:pPr>
        <w:numPr>
          <w:ilvl w:val="0"/>
          <w:numId w:val="74"/>
        </w:numPr>
        <w:spacing w:before="100" w:beforeAutospacing="1" w:after="100" w:afterAutospacing="1" w:line="240" w:lineRule="auto"/>
      </w:pPr>
      <w:r>
        <w:rPr>
          <w:rStyle w:val="Strong"/>
        </w:rPr>
        <w:t>Source</w:t>
      </w:r>
      <w:r>
        <w:t>: Defines where the data to be deleted is located (e.g., file path, table name).</w:t>
      </w:r>
    </w:p>
    <w:p w14:paraId="079CFFE1" w14:textId="77777777" w:rsidR="005C38FA" w:rsidRDefault="005C38FA" w:rsidP="005C38FA">
      <w:pPr>
        <w:numPr>
          <w:ilvl w:val="0"/>
          <w:numId w:val="74"/>
        </w:numPr>
        <w:spacing w:before="100" w:beforeAutospacing="1" w:after="100" w:afterAutospacing="1" w:line="240" w:lineRule="auto"/>
      </w:pPr>
      <w:r>
        <w:rPr>
          <w:rStyle w:val="Strong"/>
        </w:rPr>
        <w:t>Filters</w:t>
      </w:r>
      <w:r>
        <w:t>: Conditions that specify which data to delete (e.g., deletion based on date, row conditions).</w:t>
      </w:r>
    </w:p>
    <w:p w14:paraId="2D111ACE" w14:textId="77777777" w:rsidR="005C38FA" w:rsidRDefault="005C38FA" w:rsidP="005C38FA">
      <w:pPr>
        <w:numPr>
          <w:ilvl w:val="0"/>
          <w:numId w:val="74"/>
        </w:numPr>
        <w:spacing w:before="100" w:beforeAutospacing="1" w:after="100" w:afterAutospacing="1" w:line="240" w:lineRule="auto"/>
      </w:pPr>
      <w:r>
        <w:rPr>
          <w:rStyle w:val="Strong"/>
        </w:rPr>
        <w:t>Output</w:t>
      </w:r>
      <w:r>
        <w:t>: Optionally captures the result of the deletion, such as the number of items deleted.</w:t>
      </w:r>
    </w:p>
    <w:p w14:paraId="043E0FEE" w14:textId="77777777" w:rsidR="005C38FA" w:rsidRDefault="005156BE" w:rsidP="005C38FA">
      <w:pPr>
        <w:spacing w:after="0"/>
      </w:pPr>
      <w:r>
        <w:lastRenderedPageBreak/>
        <w:pict w14:anchorId="7FAF8015">
          <v:rect id="_x0000_i1065" style="width:0;height:1.5pt" o:hralign="center" o:hrstd="t" o:hr="t" fillcolor="#a0a0a0" stroked="f"/>
        </w:pict>
      </w:r>
    </w:p>
    <w:p w14:paraId="5BF5CEB0" w14:textId="77777777" w:rsidR="005C38FA" w:rsidRDefault="005C38FA" w:rsidP="005C38FA">
      <w:pPr>
        <w:pStyle w:val="Heading3"/>
      </w:pPr>
      <w:r>
        <w:rPr>
          <w:rStyle w:val="Strong"/>
          <w:b/>
          <w:bCs/>
        </w:rPr>
        <w:t>Best Practices</w:t>
      </w:r>
      <w:r>
        <w:t>:</w:t>
      </w:r>
    </w:p>
    <w:p w14:paraId="00071CBE" w14:textId="77777777" w:rsidR="005C38FA" w:rsidRDefault="005C38FA" w:rsidP="005C38FA">
      <w:pPr>
        <w:numPr>
          <w:ilvl w:val="0"/>
          <w:numId w:val="75"/>
        </w:numPr>
        <w:spacing w:before="100" w:beforeAutospacing="1" w:after="100" w:afterAutospacing="1" w:line="240" w:lineRule="auto"/>
      </w:pPr>
      <w:r>
        <w:rPr>
          <w:rStyle w:val="Strong"/>
        </w:rPr>
        <w:t>Soft Delete</w:t>
      </w:r>
      <w:r>
        <w:t>: Useful for scenarios requiring temporary data removal or for auditing purposes.</w:t>
      </w:r>
    </w:p>
    <w:p w14:paraId="2BE66098" w14:textId="77777777" w:rsidR="005C38FA" w:rsidRDefault="005C38FA" w:rsidP="005C38FA">
      <w:pPr>
        <w:numPr>
          <w:ilvl w:val="0"/>
          <w:numId w:val="75"/>
        </w:numPr>
        <w:spacing w:before="100" w:beforeAutospacing="1" w:after="100" w:afterAutospacing="1" w:line="240" w:lineRule="auto"/>
      </w:pPr>
      <w:r>
        <w:rPr>
          <w:rStyle w:val="Strong"/>
        </w:rPr>
        <w:t>Hard Delete</w:t>
      </w:r>
      <w:r>
        <w:t>: Use cautiously for permanent removal of data.</w:t>
      </w:r>
    </w:p>
    <w:p w14:paraId="40146A35" w14:textId="77777777" w:rsidR="005C38FA" w:rsidRDefault="005C38FA" w:rsidP="005C38FA">
      <w:pPr>
        <w:numPr>
          <w:ilvl w:val="0"/>
          <w:numId w:val="75"/>
        </w:numPr>
        <w:spacing w:before="100" w:beforeAutospacing="1" w:after="100" w:afterAutospacing="1" w:line="240" w:lineRule="auto"/>
      </w:pPr>
      <w:r>
        <w:rPr>
          <w:rStyle w:val="Strong"/>
        </w:rPr>
        <w:t>Error Handling</w:t>
      </w:r>
      <w:r>
        <w:t>: Implement retry mechanisms to handle deletion failures and capture errors.</w:t>
      </w:r>
    </w:p>
    <w:p w14:paraId="6A3B4333" w14:textId="77777777" w:rsidR="005C38FA" w:rsidRDefault="005C38FA" w:rsidP="005C38FA">
      <w:pPr>
        <w:numPr>
          <w:ilvl w:val="0"/>
          <w:numId w:val="75"/>
        </w:numPr>
        <w:spacing w:before="100" w:beforeAutospacing="1" w:after="100" w:afterAutospacing="1" w:line="240" w:lineRule="auto"/>
      </w:pPr>
      <w:r>
        <w:rPr>
          <w:rStyle w:val="Strong"/>
        </w:rPr>
        <w:t>Performance Optimization</w:t>
      </w:r>
      <w:r>
        <w:t>: For large datasets, consider batch deletions to minimize API calls.</w:t>
      </w:r>
    </w:p>
    <w:p w14:paraId="7E8DF475" w14:textId="77777777" w:rsidR="005C38FA" w:rsidRDefault="005156BE" w:rsidP="005C38FA">
      <w:pPr>
        <w:spacing w:after="0"/>
      </w:pPr>
      <w:r>
        <w:pict w14:anchorId="0AD18F6E">
          <v:rect id="_x0000_i1066" style="width:0;height:1.5pt" o:hralign="center" o:hrstd="t" o:hr="t" fillcolor="#a0a0a0" stroked="f"/>
        </w:pict>
      </w:r>
    </w:p>
    <w:p w14:paraId="2278BFB9" w14:textId="5E13BF99" w:rsidR="00AB7677" w:rsidRDefault="00AB7677" w:rsidP="007A268C">
      <w:pPr>
        <w:spacing w:after="0"/>
      </w:pPr>
    </w:p>
    <w:p w14:paraId="36AA4938" w14:textId="3DC7ADC1" w:rsidR="003C43FC" w:rsidRDefault="003C43FC" w:rsidP="007A268C">
      <w:pPr>
        <w:spacing w:after="0"/>
      </w:pPr>
    </w:p>
    <w:p w14:paraId="306198BC" w14:textId="2B2D330C" w:rsidR="003C43FC" w:rsidRDefault="003C43FC" w:rsidP="007A268C">
      <w:pPr>
        <w:spacing w:after="0"/>
      </w:pPr>
    </w:p>
    <w:p w14:paraId="000C2988" w14:textId="6DA1F589" w:rsidR="003C43FC" w:rsidRDefault="003C43FC" w:rsidP="007A268C">
      <w:pPr>
        <w:spacing w:after="0"/>
      </w:pPr>
    </w:p>
    <w:p w14:paraId="79556C46" w14:textId="5D27A972" w:rsidR="003C43FC" w:rsidRDefault="003C43FC" w:rsidP="007A268C">
      <w:pPr>
        <w:spacing w:after="0"/>
      </w:pPr>
    </w:p>
    <w:p w14:paraId="559C6988" w14:textId="6C896E8E" w:rsidR="003C43FC" w:rsidRDefault="003C43FC" w:rsidP="007A268C">
      <w:pPr>
        <w:spacing w:after="0"/>
      </w:pPr>
    </w:p>
    <w:p w14:paraId="6F6329DB" w14:textId="4A49A288" w:rsidR="003C43FC" w:rsidRDefault="003C43FC" w:rsidP="007A268C">
      <w:pPr>
        <w:spacing w:after="0"/>
      </w:pPr>
    </w:p>
    <w:p w14:paraId="05ED0B82" w14:textId="71DF345E" w:rsidR="003C43FC" w:rsidRDefault="003C43FC" w:rsidP="007A268C">
      <w:pPr>
        <w:spacing w:after="0"/>
      </w:pPr>
    </w:p>
    <w:p w14:paraId="1AE8F88E" w14:textId="7694238B" w:rsidR="003C43FC" w:rsidRDefault="003C43FC" w:rsidP="007A268C">
      <w:pPr>
        <w:spacing w:after="0"/>
      </w:pPr>
    </w:p>
    <w:p w14:paraId="2C248209" w14:textId="0F9D5489" w:rsidR="003C43FC" w:rsidRDefault="003C43FC" w:rsidP="007A268C">
      <w:pPr>
        <w:spacing w:after="0"/>
      </w:pPr>
    </w:p>
    <w:p w14:paraId="21C0C744" w14:textId="7BA937B8" w:rsidR="003C43FC" w:rsidRDefault="003C43FC" w:rsidP="007A268C">
      <w:pPr>
        <w:spacing w:after="0"/>
      </w:pPr>
    </w:p>
    <w:p w14:paraId="25CB7AA4" w14:textId="0A2CB588" w:rsidR="003C43FC" w:rsidRDefault="003C43FC" w:rsidP="007A268C">
      <w:pPr>
        <w:spacing w:after="0"/>
      </w:pPr>
    </w:p>
    <w:p w14:paraId="703CCE9D" w14:textId="67CF3D51" w:rsidR="003C43FC" w:rsidRDefault="003C43FC" w:rsidP="007A268C">
      <w:pPr>
        <w:spacing w:after="0"/>
      </w:pPr>
    </w:p>
    <w:p w14:paraId="14703601" w14:textId="2FD47538" w:rsidR="003C43FC" w:rsidRDefault="003C43FC" w:rsidP="007A268C">
      <w:pPr>
        <w:spacing w:after="0"/>
      </w:pPr>
    </w:p>
    <w:p w14:paraId="04A1A94F" w14:textId="48E8E582" w:rsidR="003C43FC" w:rsidRDefault="003C43FC" w:rsidP="007A268C">
      <w:pPr>
        <w:spacing w:after="0"/>
      </w:pPr>
    </w:p>
    <w:p w14:paraId="29B993B4" w14:textId="4F64344F" w:rsidR="003C43FC" w:rsidRDefault="003C43FC" w:rsidP="007A268C">
      <w:pPr>
        <w:spacing w:after="0"/>
      </w:pPr>
    </w:p>
    <w:p w14:paraId="5237A552" w14:textId="3BCE26D6" w:rsidR="003C43FC" w:rsidRDefault="003C43FC" w:rsidP="007A268C">
      <w:pPr>
        <w:spacing w:after="0"/>
      </w:pPr>
    </w:p>
    <w:p w14:paraId="6EB4B6BB" w14:textId="25D31FB8" w:rsidR="003C43FC" w:rsidRDefault="003C43FC" w:rsidP="007A268C">
      <w:pPr>
        <w:spacing w:after="0"/>
      </w:pPr>
    </w:p>
    <w:p w14:paraId="2F748C05" w14:textId="252C5BCF" w:rsidR="003C43FC" w:rsidRDefault="003C43FC" w:rsidP="007A268C">
      <w:pPr>
        <w:spacing w:after="0"/>
      </w:pPr>
    </w:p>
    <w:p w14:paraId="31CACC52" w14:textId="4C0D4180" w:rsidR="003C43FC" w:rsidRDefault="003C43FC" w:rsidP="007A268C">
      <w:pPr>
        <w:spacing w:after="0"/>
      </w:pPr>
    </w:p>
    <w:p w14:paraId="3396B1EE" w14:textId="3734B68D" w:rsidR="003C43FC" w:rsidRDefault="003C43FC" w:rsidP="007A268C">
      <w:pPr>
        <w:spacing w:after="0"/>
      </w:pPr>
    </w:p>
    <w:p w14:paraId="7C4C16CF" w14:textId="0E14105E" w:rsidR="003C43FC" w:rsidRDefault="003C43FC" w:rsidP="007A268C">
      <w:pPr>
        <w:spacing w:after="0"/>
      </w:pPr>
    </w:p>
    <w:p w14:paraId="32C4A1B8" w14:textId="3C7CD2D5" w:rsidR="003C43FC" w:rsidRDefault="003C43FC" w:rsidP="007A268C">
      <w:pPr>
        <w:spacing w:after="0"/>
      </w:pPr>
    </w:p>
    <w:p w14:paraId="1BB0F7B1" w14:textId="6F1B119F" w:rsidR="003C43FC" w:rsidRDefault="003C43FC" w:rsidP="007A268C">
      <w:pPr>
        <w:spacing w:after="0"/>
      </w:pPr>
    </w:p>
    <w:p w14:paraId="7C7FF62C" w14:textId="5413E819" w:rsidR="003C43FC" w:rsidRDefault="003C43FC" w:rsidP="007A268C">
      <w:pPr>
        <w:spacing w:after="0"/>
      </w:pPr>
    </w:p>
    <w:p w14:paraId="1ABBF980" w14:textId="385F64FD" w:rsidR="003C43FC" w:rsidRDefault="003C43FC" w:rsidP="007A268C">
      <w:pPr>
        <w:spacing w:after="0"/>
      </w:pPr>
    </w:p>
    <w:p w14:paraId="3EB20E4F" w14:textId="4FDBC2B7" w:rsidR="003C43FC" w:rsidRDefault="003C43FC" w:rsidP="007A268C">
      <w:pPr>
        <w:spacing w:after="0"/>
      </w:pPr>
    </w:p>
    <w:p w14:paraId="3CC9D467" w14:textId="25E638CE" w:rsidR="003C43FC" w:rsidRDefault="003C43FC" w:rsidP="007A268C">
      <w:pPr>
        <w:spacing w:after="0"/>
      </w:pPr>
    </w:p>
    <w:p w14:paraId="0C1DF1F5" w14:textId="73D8038A" w:rsidR="003C43FC" w:rsidRDefault="003C43FC" w:rsidP="007A268C">
      <w:pPr>
        <w:spacing w:after="0"/>
      </w:pPr>
    </w:p>
    <w:p w14:paraId="410CC689" w14:textId="222943EC" w:rsidR="003C43FC" w:rsidRDefault="003C43FC" w:rsidP="007A268C">
      <w:pPr>
        <w:spacing w:after="0"/>
      </w:pPr>
    </w:p>
    <w:p w14:paraId="241F7985" w14:textId="6685B36A" w:rsidR="003C43FC" w:rsidRDefault="003C43FC" w:rsidP="007A268C">
      <w:pPr>
        <w:spacing w:after="0"/>
      </w:pPr>
    </w:p>
    <w:p w14:paraId="3240CA04" w14:textId="7A92D37E" w:rsidR="003C43FC" w:rsidRDefault="003C43FC" w:rsidP="007A268C">
      <w:pPr>
        <w:spacing w:after="0"/>
      </w:pPr>
    </w:p>
    <w:p w14:paraId="6DC87305" w14:textId="3DF17689" w:rsidR="003C43FC" w:rsidRDefault="003C43FC" w:rsidP="007A268C">
      <w:pPr>
        <w:spacing w:after="0"/>
      </w:pPr>
    </w:p>
    <w:p w14:paraId="735D3903" w14:textId="5A6120B9" w:rsidR="003C43FC" w:rsidRDefault="003C43FC" w:rsidP="007A268C">
      <w:pPr>
        <w:spacing w:after="0"/>
      </w:pPr>
    </w:p>
    <w:p w14:paraId="5B314421" w14:textId="0C0F878C" w:rsidR="003C43FC" w:rsidRDefault="003C43FC" w:rsidP="007A268C">
      <w:pPr>
        <w:spacing w:after="0"/>
      </w:pPr>
    </w:p>
    <w:p w14:paraId="4ACFCC5E" w14:textId="20E00911" w:rsidR="003C43FC" w:rsidRDefault="003C43FC" w:rsidP="007A268C">
      <w:pPr>
        <w:spacing w:after="0"/>
      </w:pPr>
    </w:p>
    <w:p w14:paraId="30F6A8E1" w14:textId="01B97DEF" w:rsidR="003C43FC" w:rsidRDefault="003C43FC" w:rsidP="007A268C">
      <w:pPr>
        <w:spacing w:after="0"/>
      </w:pPr>
    </w:p>
    <w:p w14:paraId="0BF57CB7" w14:textId="77777777" w:rsidR="003C43FC" w:rsidRPr="003C43FC" w:rsidRDefault="003C43FC" w:rsidP="003C43FC">
      <w:p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sz w:val="24"/>
          <w:szCs w:val="24"/>
          <w:lang w:eastAsia="en-IN"/>
        </w:rPr>
        <w:lastRenderedPageBreak/>
        <w:t>Azure Data Factory (ADF) provides a variety of activities that enable users to build complex data integration workflows. Activities in ADF are grouped into the following categories:</w:t>
      </w:r>
    </w:p>
    <w:p w14:paraId="63BE2AE8"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5B32F8C">
          <v:rect id="_x0000_i1067" style="width:0;height:1.5pt" o:hralign="center" o:hrstd="t" o:hr="t" fillcolor="#a0a0a0" stroked="f"/>
        </w:pict>
      </w:r>
    </w:p>
    <w:p w14:paraId="1180E97D"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1. Data Movement Activities</w:t>
      </w:r>
    </w:p>
    <w:p w14:paraId="198A26C5" w14:textId="77777777" w:rsidR="003C43FC" w:rsidRPr="003C43FC" w:rsidRDefault="003C43FC" w:rsidP="003C43F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Transfer data between data stores.</w:t>
      </w:r>
    </w:p>
    <w:p w14:paraId="63FE1C8B" w14:textId="77777777" w:rsidR="003C43FC" w:rsidRPr="003C43FC" w:rsidRDefault="003C43FC" w:rsidP="003C43FC">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Activity</w:t>
      </w:r>
      <w:r w:rsidRPr="003C43FC">
        <w:rPr>
          <w:rFonts w:ascii="Times New Roman" w:eastAsia="Times New Roman" w:hAnsi="Times New Roman" w:cs="Times New Roman"/>
          <w:sz w:val="24"/>
          <w:szCs w:val="24"/>
          <w:lang w:eastAsia="en-IN"/>
        </w:rPr>
        <w:t xml:space="preserve">: </w:t>
      </w:r>
      <w:r w:rsidRPr="003C43FC">
        <w:rPr>
          <w:rFonts w:ascii="Times New Roman" w:eastAsia="Times New Roman" w:hAnsi="Times New Roman" w:cs="Times New Roman"/>
          <w:b/>
          <w:bCs/>
          <w:sz w:val="24"/>
          <w:szCs w:val="24"/>
          <w:lang w:eastAsia="en-IN"/>
        </w:rPr>
        <w:t>Copy Data Activity</w:t>
      </w:r>
      <w:r w:rsidRPr="003C43FC">
        <w:rPr>
          <w:rFonts w:ascii="Times New Roman" w:eastAsia="Times New Roman" w:hAnsi="Times New Roman" w:cs="Times New Roman"/>
          <w:sz w:val="24"/>
          <w:szCs w:val="24"/>
          <w:lang w:eastAsia="en-IN"/>
        </w:rPr>
        <w:t xml:space="preserve"> </w:t>
      </w:r>
    </w:p>
    <w:p w14:paraId="2699FD8E" w14:textId="77777777" w:rsidR="003C43FC" w:rsidRPr="003C43FC" w:rsidRDefault="003C43FC" w:rsidP="003C43F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sz w:val="24"/>
          <w:szCs w:val="24"/>
          <w:lang w:eastAsia="en-IN"/>
        </w:rPr>
        <w:t>Copies data from a source to a sink.</w:t>
      </w:r>
    </w:p>
    <w:p w14:paraId="7CA0EA21" w14:textId="77777777" w:rsidR="003C43FC" w:rsidRPr="003C43FC" w:rsidRDefault="003C43FC" w:rsidP="003C43FC">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sz w:val="24"/>
          <w:szCs w:val="24"/>
          <w:lang w:eastAsia="en-IN"/>
        </w:rPr>
        <w:t>Supports a wide range of data stores, including Blob Storage, Data Lake, SQL Databases, and more.</w:t>
      </w:r>
    </w:p>
    <w:p w14:paraId="4442E102"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33E201">
          <v:rect id="_x0000_i1068" style="width:0;height:1.5pt" o:hralign="center" o:hrstd="t" o:hr="t" fillcolor="#a0a0a0" stroked="f"/>
        </w:pict>
      </w:r>
    </w:p>
    <w:p w14:paraId="54BEEEA7"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2. Data Transformation Activities</w:t>
      </w:r>
    </w:p>
    <w:p w14:paraId="3BD67035" w14:textId="77777777" w:rsidR="003C43FC" w:rsidRPr="003C43FC" w:rsidRDefault="003C43FC" w:rsidP="003C43F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Transform data in-flight or at rest.</w:t>
      </w:r>
    </w:p>
    <w:p w14:paraId="2C9B7E8B" w14:textId="77777777" w:rsidR="003C43FC" w:rsidRPr="003C43FC" w:rsidRDefault="003C43FC" w:rsidP="003C43FC">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64525371" w14:textId="77777777" w:rsidR="003C43FC" w:rsidRPr="003C43FC" w:rsidRDefault="003C43FC" w:rsidP="003C43F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Mapping Data Flow</w:t>
      </w:r>
      <w:r w:rsidRPr="003C43FC">
        <w:rPr>
          <w:rFonts w:ascii="Times New Roman" w:eastAsia="Times New Roman" w:hAnsi="Times New Roman" w:cs="Times New Roman"/>
          <w:sz w:val="24"/>
          <w:szCs w:val="24"/>
          <w:lang w:eastAsia="en-IN"/>
        </w:rPr>
        <w:t>: Visually design and execute transformations such as aggregations, joins, and data cleansing.</w:t>
      </w:r>
    </w:p>
    <w:p w14:paraId="4557F1B0" w14:textId="77777777" w:rsidR="003C43FC" w:rsidRPr="003C43FC" w:rsidRDefault="003C43FC" w:rsidP="003C43F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Wrangling Data Flow</w:t>
      </w:r>
      <w:r w:rsidRPr="003C43FC">
        <w:rPr>
          <w:rFonts w:ascii="Times New Roman" w:eastAsia="Times New Roman" w:hAnsi="Times New Roman" w:cs="Times New Roman"/>
          <w:sz w:val="24"/>
          <w:szCs w:val="24"/>
          <w:lang w:eastAsia="en-IN"/>
        </w:rPr>
        <w:t>: Perform data wrangling using a Power Query interface.</w:t>
      </w:r>
    </w:p>
    <w:p w14:paraId="59DFCC65" w14:textId="77777777" w:rsidR="003C43FC" w:rsidRPr="003C43FC" w:rsidRDefault="003C43FC" w:rsidP="003C43F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Custom Activity</w:t>
      </w:r>
      <w:r w:rsidRPr="003C43FC">
        <w:rPr>
          <w:rFonts w:ascii="Times New Roman" w:eastAsia="Times New Roman" w:hAnsi="Times New Roman" w:cs="Times New Roman"/>
          <w:sz w:val="24"/>
          <w:szCs w:val="24"/>
          <w:lang w:eastAsia="en-IN"/>
        </w:rPr>
        <w:t>: Execute custom transformations using user-defined code in Azure Batch.</w:t>
      </w:r>
    </w:p>
    <w:p w14:paraId="79B12843" w14:textId="77777777" w:rsidR="003C43FC" w:rsidRPr="003C43FC" w:rsidRDefault="003C43FC" w:rsidP="003C43FC">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Data Flow Activity</w:t>
      </w:r>
      <w:r w:rsidRPr="003C43FC">
        <w:rPr>
          <w:rFonts w:ascii="Times New Roman" w:eastAsia="Times New Roman" w:hAnsi="Times New Roman" w:cs="Times New Roman"/>
          <w:sz w:val="24"/>
          <w:szCs w:val="24"/>
          <w:lang w:eastAsia="en-IN"/>
        </w:rPr>
        <w:t>: Run mapping or wrangling data flows.</w:t>
      </w:r>
    </w:p>
    <w:p w14:paraId="1C628FEC"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721986">
          <v:rect id="_x0000_i1069" style="width:0;height:1.5pt" o:hralign="center" o:hrstd="t" o:hr="t" fillcolor="#a0a0a0" stroked="f"/>
        </w:pict>
      </w:r>
    </w:p>
    <w:p w14:paraId="0C3814B3"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3. Control Flow Activities</w:t>
      </w:r>
    </w:p>
    <w:p w14:paraId="5E7EC0D6" w14:textId="77777777" w:rsidR="003C43FC" w:rsidRPr="003C43FC" w:rsidRDefault="003C43FC" w:rsidP="003C43F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Orchestrate pipeline execution with conditional logic and looping.</w:t>
      </w:r>
    </w:p>
    <w:p w14:paraId="3FB8B938" w14:textId="77777777" w:rsidR="003C43FC" w:rsidRPr="003C43FC" w:rsidRDefault="003C43FC" w:rsidP="003C43FC">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2CA66D44" w14:textId="77777777" w:rsidR="003C43FC" w:rsidRPr="003C43FC" w:rsidRDefault="003C43FC" w:rsidP="003C43F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C43FC">
        <w:rPr>
          <w:rFonts w:ascii="Times New Roman" w:eastAsia="Times New Roman" w:hAnsi="Times New Roman" w:cs="Times New Roman"/>
          <w:b/>
          <w:bCs/>
          <w:sz w:val="24"/>
          <w:szCs w:val="24"/>
          <w:lang w:eastAsia="en-IN"/>
        </w:rPr>
        <w:t>ForEach</w:t>
      </w:r>
      <w:proofErr w:type="spellEnd"/>
      <w:r w:rsidRPr="003C43FC">
        <w:rPr>
          <w:rFonts w:ascii="Times New Roman" w:eastAsia="Times New Roman" w:hAnsi="Times New Roman" w:cs="Times New Roman"/>
          <w:sz w:val="24"/>
          <w:szCs w:val="24"/>
          <w:lang w:eastAsia="en-IN"/>
        </w:rPr>
        <w:t>: Iterates over a collection of items and executes inner activities.</w:t>
      </w:r>
    </w:p>
    <w:p w14:paraId="07BA8DF7" w14:textId="77777777" w:rsidR="003C43FC" w:rsidRPr="003C43FC" w:rsidRDefault="003C43FC" w:rsidP="003C43F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If Condition</w:t>
      </w:r>
      <w:r w:rsidRPr="003C43FC">
        <w:rPr>
          <w:rFonts w:ascii="Times New Roman" w:eastAsia="Times New Roman" w:hAnsi="Times New Roman" w:cs="Times New Roman"/>
          <w:sz w:val="24"/>
          <w:szCs w:val="24"/>
          <w:lang w:eastAsia="en-IN"/>
        </w:rPr>
        <w:t>: Executes activities based on a conditional expression.</w:t>
      </w:r>
    </w:p>
    <w:p w14:paraId="1AE5026B" w14:textId="77777777" w:rsidR="003C43FC" w:rsidRPr="003C43FC" w:rsidRDefault="003C43FC" w:rsidP="003C43F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Wait</w:t>
      </w:r>
      <w:r w:rsidRPr="003C43FC">
        <w:rPr>
          <w:rFonts w:ascii="Times New Roman" w:eastAsia="Times New Roman" w:hAnsi="Times New Roman" w:cs="Times New Roman"/>
          <w:sz w:val="24"/>
          <w:szCs w:val="24"/>
          <w:lang w:eastAsia="en-IN"/>
        </w:rPr>
        <w:t>: Delays pipeline execution for a specified duration.</w:t>
      </w:r>
    </w:p>
    <w:p w14:paraId="5E9A737F" w14:textId="77777777" w:rsidR="003C43FC" w:rsidRPr="003C43FC" w:rsidRDefault="003C43FC" w:rsidP="003C43F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Switch</w:t>
      </w:r>
      <w:r w:rsidRPr="003C43FC">
        <w:rPr>
          <w:rFonts w:ascii="Times New Roman" w:eastAsia="Times New Roman" w:hAnsi="Times New Roman" w:cs="Times New Roman"/>
          <w:sz w:val="24"/>
          <w:szCs w:val="24"/>
          <w:lang w:eastAsia="en-IN"/>
        </w:rPr>
        <w:t>: Executes one set of activities based on matching a key value.</w:t>
      </w:r>
    </w:p>
    <w:p w14:paraId="664DCAEB" w14:textId="77777777" w:rsidR="003C43FC" w:rsidRPr="003C43FC" w:rsidRDefault="003C43FC" w:rsidP="003C43FC">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Filter</w:t>
      </w:r>
      <w:r w:rsidRPr="003C43FC">
        <w:rPr>
          <w:rFonts w:ascii="Times New Roman" w:eastAsia="Times New Roman" w:hAnsi="Times New Roman" w:cs="Times New Roman"/>
          <w:sz w:val="24"/>
          <w:szCs w:val="24"/>
          <w:lang w:eastAsia="en-IN"/>
        </w:rPr>
        <w:t>: Filters a collection of items based on a condition.</w:t>
      </w:r>
    </w:p>
    <w:p w14:paraId="516E75E8"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4A2FBA">
          <v:rect id="_x0000_i1070" style="width:0;height:1.5pt" o:hralign="center" o:hrstd="t" o:hr="t" fillcolor="#a0a0a0" stroked="f"/>
        </w:pict>
      </w:r>
    </w:p>
    <w:p w14:paraId="15AE2BA3"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4. Iteration &amp; Debugging Activities</w:t>
      </w:r>
    </w:p>
    <w:p w14:paraId="55CCC456" w14:textId="77777777" w:rsidR="003C43FC" w:rsidRPr="003C43FC" w:rsidRDefault="003C43FC" w:rsidP="003C43F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Iterate through and debug pipeline execution.</w:t>
      </w:r>
    </w:p>
    <w:p w14:paraId="2B94F2F5" w14:textId="77777777" w:rsidR="003C43FC" w:rsidRPr="003C43FC" w:rsidRDefault="003C43FC" w:rsidP="003C43FC">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0C396112" w14:textId="77777777" w:rsidR="003C43FC" w:rsidRPr="003C43FC" w:rsidRDefault="003C43FC" w:rsidP="003C43F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Until</w:t>
      </w:r>
      <w:r w:rsidRPr="003C43FC">
        <w:rPr>
          <w:rFonts w:ascii="Times New Roman" w:eastAsia="Times New Roman" w:hAnsi="Times New Roman" w:cs="Times New Roman"/>
          <w:sz w:val="24"/>
          <w:szCs w:val="24"/>
          <w:lang w:eastAsia="en-IN"/>
        </w:rPr>
        <w:t>: Executes activities repeatedly until a specified condition evaluates to true.</w:t>
      </w:r>
    </w:p>
    <w:p w14:paraId="104DAEA2" w14:textId="77777777" w:rsidR="003C43FC" w:rsidRPr="003C43FC" w:rsidRDefault="003C43FC" w:rsidP="003C43F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Set Variable</w:t>
      </w:r>
      <w:r w:rsidRPr="003C43FC">
        <w:rPr>
          <w:rFonts w:ascii="Times New Roman" w:eastAsia="Times New Roman" w:hAnsi="Times New Roman" w:cs="Times New Roman"/>
          <w:sz w:val="24"/>
          <w:szCs w:val="24"/>
          <w:lang w:eastAsia="en-IN"/>
        </w:rPr>
        <w:t>: Sets the value of a variable during pipeline execution.</w:t>
      </w:r>
    </w:p>
    <w:p w14:paraId="0F312E15" w14:textId="77777777" w:rsidR="003C43FC" w:rsidRPr="003C43FC" w:rsidRDefault="003C43FC" w:rsidP="003C43F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Append Variable</w:t>
      </w:r>
      <w:r w:rsidRPr="003C43FC">
        <w:rPr>
          <w:rFonts w:ascii="Times New Roman" w:eastAsia="Times New Roman" w:hAnsi="Times New Roman" w:cs="Times New Roman"/>
          <w:sz w:val="24"/>
          <w:szCs w:val="24"/>
          <w:lang w:eastAsia="en-IN"/>
        </w:rPr>
        <w:t>: Appends a value to a variable.</w:t>
      </w:r>
    </w:p>
    <w:p w14:paraId="6CC19C11" w14:textId="77777777" w:rsidR="003C43FC" w:rsidRPr="003C43FC" w:rsidRDefault="003C43FC" w:rsidP="003C43FC">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lastRenderedPageBreak/>
        <w:t>Execute Pipeline</w:t>
      </w:r>
      <w:r w:rsidRPr="003C43FC">
        <w:rPr>
          <w:rFonts w:ascii="Times New Roman" w:eastAsia="Times New Roman" w:hAnsi="Times New Roman" w:cs="Times New Roman"/>
          <w:sz w:val="24"/>
          <w:szCs w:val="24"/>
          <w:lang w:eastAsia="en-IN"/>
        </w:rPr>
        <w:t>: Invokes another pipeline from within a pipeline.</w:t>
      </w:r>
    </w:p>
    <w:p w14:paraId="5A8D1A1B"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15CAC3">
          <v:rect id="_x0000_i1071" style="width:0;height:1.5pt" o:hralign="center" o:hrstd="t" o:hr="t" fillcolor="#a0a0a0" stroked="f"/>
        </w:pict>
      </w:r>
    </w:p>
    <w:p w14:paraId="722F673B"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5. Data Management Activities</w:t>
      </w:r>
    </w:p>
    <w:p w14:paraId="1F983214" w14:textId="77777777" w:rsidR="003C43FC" w:rsidRPr="003C43FC" w:rsidRDefault="003C43FC" w:rsidP="003C43F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Manage data operations, such as deletion or retrieval of metadata.</w:t>
      </w:r>
    </w:p>
    <w:p w14:paraId="2CC5F59E" w14:textId="77777777" w:rsidR="003C43FC" w:rsidRPr="003C43FC" w:rsidRDefault="003C43FC" w:rsidP="003C43FC">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416C8BC2" w14:textId="77777777" w:rsidR="003C43FC" w:rsidRPr="003C43FC" w:rsidRDefault="003C43FC" w:rsidP="003C43FC">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Delete</w:t>
      </w:r>
      <w:r w:rsidRPr="003C43FC">
        <w:rPr>
          <w:rFonts w:ascii="Times New Roman" w:eastAsia="Times New Roman" w:hAnsi="Times New Roman" w:cs="Times New Roman"/>
          <w:sz w:val="24"/>
          <w:szCs w:val="24"/>
          <w:lang w:eastAsia="en-IN"/>
        </w:rPr>
        <w:t>: Deletes files, folders, or rows in data stores.</w:t>
      </w:r>
    </w:p>
    <w:p w14:paraId="7C3A77C0" w14:textId="77777777" w:rsidR="003C43FC" w:rsidRPr="003C43FC" w:rsidRDefault="003C43FC" w:rsidP="003C43FC">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Get Metadata</w:t>
      </w:r>
      <w:r w:rsidRPr="003C43FC">
        <w:rPr>
          <w:rFonts w:ascii="Times New Roman" w:eastAsia="Times New Roman" w:hAnsi="Times New Roman" w:cs="Times New Roman"/>
          <w:sz w:val="24"/>
          <w:szCs w:val="24"/>
          <w:lang w:eastAsia="en-IN"/>
        </w:rPr>
        <w:t>: Retrieves metadata of a specified data source (e.g., file size, last modified date).</w:t>
      </w:r>
    </w:p>
    <w:p w14:paraId="6A10FEA1" w14:textId="77777777" w:rsidR="003C43FC" w:rsidRPr="003C43FC" w:rsidRDefault="003C43FC" w:rsidP="003C43FC">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Lookup</w:t>
      </w:r>
      <w:r w:rsidRPr="003C43FC">
        <w:rPr>
          <w:rFonts w:ascii="Times New Roman" w:eastAsia="Times New Roman" w:hAnsi="Times New Roman" w:cs="Times New Roman"/>
          <w:sz w:val="24"/>
          <w:szCs w:val="24"/>
          <w:lang w:eastAsia="en-IN"/>
        </w:rPr>
        <w:t>: Reads and retrieves a single row or list of rows from a data source.</w:t>
      </w:r>
    </w:p>
    <w:p w14:paraId="29054653"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3106CA9">
          <v:rect id="_x0000_i1072" style="width:0;height:1.5pt" o:hralign="center" o:hrstd="t" o:hr="t" fillcolor="#a0a0a0" stroked="f"/>
        </w:pict>
      </w:r>
    </w:p>
    <w:p w14:paraId="4A679DD7"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6. External Execution Activities</w:t>
      </w:r>
    </w:p>
    <w:p w14:paraId="041F2A16" w14:textId="77777777" w:rsidR="003C43FC" w:rsidRPr="003C43FC" w:rsidRDefault="003C43FC" w:rsidP="003C43F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Integrate external services and execute custom logic.</w:t>
      </w:r>
    </w:p>
    <w:p w14:paraId="3A9E2D76" w14:textId="77777777" w:rsidR="003C43FC" w:rsidRPr="003C43FC" w:rsidRDefault="003C43FC" w:rsidP="003C43FC">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6142ECCB" w14:textId="77777777" w:rsidR="003C43FC" w:rsidRPr="003C43FC" w:rsidRDefault="003C43FC" w:rsidP="003C43F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Execute Stored Procedure</w:t>
      </w:r>
      <w:r w:rsidRPr="003C43FC">
        <w:rPr>
          <w:rFonts w:ascii="Times New Roman" w:eastAsia="Times New Roman" w:hAnsi="Times New Roman" w:cs="Times New Roman"/>
          <w:sz w:val="24"/>
          <w:szCs w:val="24"/>
          <w:lang w:eastAsia="en-IN"/>
        </w:rPr>
        <w:t>: Executes a stored procedure in SQL databases.</w:t>
      </w:r>
    </w:p>
    <w:p w14:paraId="5F831B49" w14:textId="77777777" w:rsidR="003C43FC" w:rsidRPr="003C43FC" w:rsidRDefault="003C43FC" w:rsidP="003C43F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Custom Activity</w:t>
      </w:r>
      <w:r w:rsidRPr="003C43FC">
        <w:rPr>
          <w:rFonts w:ascii="Times New Roman" w:eastAsia="Times New Roman" w:hAnsi="Times New Roman" w:cs="Times New Roman"/>
          <w:sz w:val="24"/>
          <w:szCs w:val="24"/>
          <w:lang w:eastAsia="en-IN"/>
        </w:rPr>
        <w:t>: Runs custom code in Azure Batch or other environments.</w:t>
      </w:r>
    </w:p>
    <w:p w14:paraId="43BA9CCE" w14:textId="77777777" w:rsidR="003C43FC" w:rsidRPr="003C43FC" w:rsidRDefault="003C43FC" w:rsidP="003C43F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Databricks Notebook</w:t>
      </w:r>
      <w:r w:rsidRPr="003C43FC">
        <w:rPr>
          <w:rFonts w:ascii="Times New Roman" w:eastAsia="Times New Roman" w:hAnsi="Times New Roman" w:cs="Times New Roman"/>
          <w:sz w:val="24"/>
          <w:szCs w:val="24"/>
          <w:lang w:eastAsia="en-IN"/>
        </w:rPr>
        <w:t>: Invokes a Databricks notebook for complex transformations.</w:t>
      </w:r>
    </w:p>
    <w:p w14:paraId="691E6A24" w14:textId="77777777" w:rsidR="003C43FC" w:rsidRPr="003C43FC" w:rsidRDefault="003C43FC" w:rsidP="003C43F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Azure Function</w:t>
      </w:r>
      <w:r w:rsidRPr="003C43FC">
        <w:rPr>
          <w:rFonts w:ascii="Times New Roman" w:eastAsia="Times New Roman" w:hAnsi="Times New Roman" w:cs="Times New Roman"/>
          <w:sz w:val="24"/>
          <w:szCs w:val="24"/>
          <w:lang w:eastAsia="en-IN"/>
        </w:rPr>
        <w:t>: Executes serverless code from Azure Functions.</w:t>
      </w:r>
    </w:p>
    <w:p w14:paraId="4EDAE914" w14:textId="77777777" w:rsidR="003C43FC" w:rsidRPr="003C43FC" w:rsidRDefault="003C43FC" w:rsidP="003C43FC">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Web Activity</w:t>
      </w:r>
      <w:r w:rsidRPr="003C43FC">
        <w:rPr>
          <w:rFonts w:ascii="Times New Roman" w:eastAsia="Times New Roman" w:hAnsi="Times New Roman" w:cs="Times New Roman"/>
          <w:sz w:val="24"/>
          <w:szCs w:val="24"/>
          <w:lang w:eastAsia="en-IN"/>
        </w:rPr>
        <w:t>: Makes HTTP requests to call REST APIs or webhooks.</w:t>
      </w:r>
    </w:p>
    <w:p w14:paraId="3F2C83BA"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2576B9">
          <v:rect id="_x0000_i1073" style="width:0;height:1.5pt" o:hralign="center" o:hrstd="t" o:hr="t" fillcolor="#a0a0a0" stroked="f"/>
        </w:pict>
      </w:r>
    </w:p>
    <w:p w14:paraId="29C639C8"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7. Monitoring and Automation Activities</w:t>
      </w:r>
    </w:p>
    <w:p w14:paraId="34A384E0" w14:textId="77777777" w:rsidR="003C43FC" w:rsidRPr="003C43FC" w:rsidRDefault="003C43FC" w:rsidP="003C43F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Automate triggers and monitor processes.</w:t>
      </w:r>
    </w:p>
    <w:p w14:paraId="002D4957" w14:textId="77777777" w:rsidR="003C43FC" w:rsidRPr="003C43FC" w:rsidRDefault="003C43FC" w:rsidP="003C43FC">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6463386A" w14:textId="77777777" w:rsidR="003C43FC" w:rsidRPr="003C43FC" w:rsidRDefault="003C43FC" w:rsidP="003C43F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Web Activity</w:t>
      </w:r>
      <w:r w:rsidRPr="003C43FC">
        <w:rPr>
          <w:rFonts w:ascii="Times New Roman" w:eastAsia="Times New Roman" w:hAnsi="Times New Roman" w:cs="Times New Roman"/>
          <w:sz w:val="24"/>
          <w:szCs w:val="24"/>
          <w:lang w:eastAsia="en-IN"/>
        </w:rPr>
        <w:t>: Trigger webhooks or send notifications.</w:t>
      </w:r>
    </w:p>
    <w:p w14:paraId="4D7821FC" w14:textId="77777777" w:rsidR="003C43FC" w:rsidRPr="003C43FC" w:rsidRDefault="003C43FC" w:rsidP="003C43F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Azure Function Activity</w:t>
      </w:r>
      <w:r w:rsidRPr="003C43FC">
        <w:rPr>
          <w:rFonts w:ascii="Times New Roman" w:eastAsia="Times New Roman" w:hAnsi="Times New Roman" w:cs="Times New Roman"/>
          <w:sz w:val="24"/>
          <w:szCs w:val="24"/>
          <w:lang w:eastAsia="en-IN"/>
        </w:rPr>
        <w:t>: Automate tasks using Azure Functions.</w:t>
      </w:r>
    </w:p>
    <w:p w14:paraId="14BCA2DB" w14:textId="77777777" w:rsidR="003C43FC" w:rsidRPr="003C43FC" w:rsidRDefault="003C43FC" w:rsidP="003C43FC">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Wait Activity</w:t>
      </w:r>
      <w:r w:rsidRPr="003C43FC">
        <w:rPr>
          <w:rFonts w:ascii="Times New Roman" w:eastAsia="Times New Roman" w:hAnsi="Times New Roman" w:cs="Times New Roman"/>
          <w:sz w:val="24"/>
          <w:szCs w:val="24"/>
          <w:lang w:eastAsia="en-IN"/>
        </w:rPr>
        <w:t>: Pause pipeline execution for a specific time.</w:t>
      </w:r>
    </w:p>
    <w:p w14:paraId="23C06B06"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485D31">
          <v:rect id="_x0000_i1074" style="width:0;height:1.5pt" o:hralign="center" o:hrstd="t" o:hr="t" fillcolor="#a0a0a0" stroked="f"/>
        </w:pict>
      </w:r>
    </w:p>
    <w:p w14:paraId="27D69940"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8. Machine Learning Activities</w:t>
      </w:r>
    </w:p>
    <w:p w14:paraId="6EC1FE72" w14:textId="77777777" w:rsidR="003C43FC" w:rsidRPr="003C43FC" w:rsidRDefault="003C43FC" w:rsidP="003C43F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Purpose</w:t>
      </w:r>
      <w:r w:rsidRPr="003C43FC">
        <w:rPr>
          <w:rFonts w:ascii="Times New Roman" w:eastAsia="Times New Roman" w:hAnsi="Times New Roman" w:cs="Times New Roman"/>
          <w:sz w:val="24"/>
          <w:szCs w:val="24"/>
          <w:lang w:eastAsia="en-IN"/>
        </w:rPr>
        <w:t>: Integrate with ML workflows for predictive analytics.</w:t>
      </w:r>
    </w:p>
    <w:p w14:paraId="234B3F38" w14:textId="77777777" w:rsidR="003C43FC" w:rsidRPr="003C43FC" w:rsidRDefault="003C43FC" w:rsidP="003C43FC">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18C51F16" w14:textId="77777777" w:rsidR="003C43FC" w:rsidRPr="003C43FC" w:rsidRDefault="003C43FC" w:rsidP="003C43F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Execute SSIS Package</w:t>
      </w:r>
      <w:r w:rsidRPr="003C43FC">
        <w:rPr>
          <w:rFonts w:ascii="Times New Roman" w:eastAsia="Times New Roman" w:hAnsi="Times New Roman" w:cs="Times New Roman"/>
          <w:sz w:val="24"/>
          <w:szCs w:val="24"/>
          <w:lang w:eastAsia="en-IN"/>
        </w:rPr>
        <w:t>: Runs an SSIS package in Azure Data Factory.</w:t>
      </w:r>
    </w:p>
    <w:p w14:paraId="5D465D5E" w14:textId="77777777" w:rsidR="003C43FC" w:rsidRPr="003C43FC" w:rsidRDefault="003C43FC" w:rsidP="003C43F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Azure ML Batch Execution</w:t>
      </w:r>
      <w:r w:rsidRPr="003C43FC">
        <w:rPr>
          <w:rFonts w:ascii="Times New Roman" w:eastAsia="Times New Roman" w:hAnsi="Times New Roman" w:cs="Times New Roman"/>
          <w:sz w:val="24"/>
          <w:szCs w:val="24"/>
          <w:lang w:eastAsia="en-IN"/>
        </w:rPr>
        <w:t>: Executes Azure Machine Learning models.</w:t>
      </w:r>
    </w:p>
    <w:p w14:paraId="6F78B8D6" w14:textId="77777777" w:rsidR="003C43FC" w:rsidRPr="003C43FC" w:rsidRDefault="003C43FC" w:rsidP="003C43FC">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Azure ML Update Resource</w:t>
      </w:r>
      <w:r w:rsidRPr="003C43FC">
        <w:rPr>
          <w:rFonts w:ascii="Times New Roman" w:eastAsia="Times New Roman" w:hAnsi="Times New Roman" w:cs="Times New Roman"/>
          <w:sz w:val="24"/>
          <w:szCs w:val="24"/>
          <w:lang w:eastAsia="en-IN"/>
        </w:rPr>
        <w:t>: Updates Azure ML workspace resources.</w:t>
      </w:r>
    </w:p>
    <w:p w14:paraId="0557D3D8"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2BED4E">
          <v:rect id="_x0000_i1075" style="width:0;height:1.5pt" o:hralign="center" o:hrstd="t" o:hr="t" fillcolor="#a0a0a0" stroked="f"/>
        </w:pict>
      </w:r>
    </w:p>
    <w:p w14:paraId="1566C0BD"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9. General Activities</w:t>
      </w:r>
    </w:p>
    <w:p w14:paraId="21FCE023" w14:textId="77777777" w:rsidR="003C43FC" w:rsidRPr="003C43FC" w:rsidRDefault="003C43FC" w:rsidP="003C43F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lastRenderedPageBreak/>
        <w:t>Purpose</w:t>
      </w:r>
      <w:r w:rsidRPr="003C43FC">
        <w:rPr>
          <w:rFonts w:ascii="Times New Roman" w:eastAsia="Times New Roman" w:hAnsi="Times New Roman" w:cs="Times New Roman"/>
          <w:sz w:val="24"/>
          <w:szCs w:val="24"/>
          <w:lang w:eastAsia="en-IN"/>
        </w:rPr>
        <w:t>: Perform utility tasks.</w:t>
      </w:r>
    </w:p>
    <w:p w14:paraId="7D2F7182" w14:textId="77777777" w:rsidR="003C43FC" w:rsidRPr="003C43FC" w:rsidRDefault="003C43FC" w:rsidP="003C43FC">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Key Activities</w:t>
      </w:r>
      <w:r w:rsidRPr="003C43FC">
        <w:rPr>
          <w:rFonts w:ascii="Times New Roman" w:eastAsia="Times New Roman" w:hAnsi="Times New Roman" w:cs="Times New Roman"/>
          <w:sz w:val="24"/>
          <w:szCs w:val="24"/>
          <w:lang w:eastAsia="en-IN"/>
        </w:rPr>
        <w:t xml:space="preserve">: </w:t>
      </w:r>
    </w:p>
    <w:p w14:paraId="20227D6B" w14:textId="77777777" w:rsidR="003C43FC" w:rsidRPr="003C43FC" w:rsidRDefault="003C43FC" w:rsidP="003C43FC">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Fail Activity</w:t>
      </w:r>
      <w:r w:rsidRPr="003C43FC">
        <w:rPr>
          <w:rFonts w:ascii="Times New Roman" w:eastAsia="Times New Roman" w:hAnsi="Times New Roman" w:cs="Times New Roman"/>
          <w:sz w:val="24"/>
          <w:szCs w:val="24"/>
          <w:lang w:eastAsia="en-IN"/>
        </w:rPr>
        <w:t>: Fails the pipeline intentionally for testing or validation purposes.</w:t>
      </w:r>
    </w:p>
    <w:p w14:paraId="663228A4" w14:textId="77777777" w:rsidR="003C43FC" w:rsidRPr="003C43FC" w:rsidRDefault="003C43FC" w:rsidP="003C43FC">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Wait Activity</w:t>
      </w:r>
      <w:r w:rsidRPr="003C43FC">
        <w:rPr>
          <w:rFonts w:ascii="Times New Roman" w:eastAsia="Times New Roman" w:hAnsi="Times New Roman" w:cs="Times New Roman"/>
          <w:sz w:val="24"/>
          <w:szCs w:val="24"/>
          <w:lang w:eastAsia="en-IN"/>
        </w:rPr>
        <w:t>: Suspends the execution of a pipeline temporarily.</w:t>
      </w:r>
    </w:p>
    <w:p w14:paraId="2D4E1351"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3B8E46">
          <v:rect id="_x0000_i1076" style="width:0;height:1.5pt" o:hralign="center" o:hrstd="t" o:hr="t" fillcolor="#a0a0a0" stroked="f"/>
        </w:pict>
      </w:r>
    </w:p>
    <w:p w14:paraId="2747C7F2" w14:textId="77777777" w:rsidR="003C43FC" w:rsidRPr="003C43FC" w:rsidRDefault="003C43FC" w:rsidP="003C43F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C43FC">
        <w:rPr>
          <w:rFonts w:ascii="Times New Roman" w:eastAsia="Times New Roman" w:hAnsi="Times New Roman" w:cs="Times New Roman"/>
          <w:b/>
          <w:bCs/>
          <w:sz w:val="27"/>
          <w:szCs w:val="27"/>
          <w:lang w:eastAsia="en-IN"/>
        </w:rPr>
        <w:t>Choosing Activities</w:t>
      </w:r>
    </w:p>
    <w:p w14:paraId="07CE4744" w14:textId="77777777" w:rsidR="003C43FC" w:rsidRPr="003C43FC" w:rsidRDefault="003C43FC" w:rsidP="003C43F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Data Movement</w:t>
      </w:r>
      <w:r w:rsidRPr="003C43FC">
        <w:rPr>
          <w:rFonts w:ascii="Times New Roman" w:eastAsia="Times New Roman" w:hAnsi="Times New Roman" w:cs="Times New Roman"/>
          <w:sz w:val="24"/>
          <w:szCs w:val="24"/>
          <w:lang w:eastAsia="en-IN"/>
        </w:rPr>
        <w:t xml:space="preserve">: Use </w:t>
      </w:r>
      <w:r w:rsidRPr="003C43FC">
        <w:rPr>
          <w:rFonts w:ascii="Times New Roman" w:eastAsia="Times New Roman" w:hAnsi="Times New Roman" w:cs="Times New Roman"/>
          <w:b/>
          <w:bCs/>
          <w:sz w:val="24"/>
          <w:szCs w:val="24"/>
          <w:lang w:eastAsia="en-IN"/>
        </w:rPr>
        <w:t>Copy Data</w:t>
      </w:r>
      <w:r w:rsidRPr="003C43FC">
        <w:rPr>
          <w:rFonts w:ascii="Times New Roman" w:eastAsia="Times New Roman" w:hAnsi="Times New Roman" w:cs="Times New Roman"/>
          <w:sz w:val="24"/>
          <w:szCs w:val="24"/>
          <w:lang w:eastAsia="en-IN"/>
        </w:rPr>
        <w:t xml:space="preserve"> for ETL workflows.</w:t>
      </w:r>
    </w:p>
    <w:p w14:paraId="0F909F99" w14:textId="77777777" w:rsidR="003C43FC" w:rsidRPr="003C43FC" w:rsidRDefault="003C43FC" w:rsidP="003C43F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Data Transformation</w:t>
      </w:r>
      <w:r w:rsidRPr="003C43FC">
        <w:rPr>
          <w:rFonts w:ascii="Times New Roman" w:eastAsia="Times New Roman" w:hAnsi="Times New Roman" w:cs="Times New Roman"/>
          <w:sz w:val="24"/>
          <w:szCs w:val="24"/>
          <w:lang w:eastAsia="en-IN"/>
        </w:rPr>
        <w:t xml:space="preserve">: Use </w:t>
      </w:r>
      <w:r w:rsidRPr="003C43FC">
        <w:rPr>
          <w:rFonts w:ascii="Times New Roman" w:eastAsia="Times New Roman" w:hAnsi="Times New Roman" w:cs="Times New Roman"/>
          <w:b/>
          <w:bCs/>
          <w:sz w:val="24"/>
          <w:szCs w:val="24"/>
          <w:lang w:eastAsia="en-IN"/>
        </w:rPr>
        <w:t>Mapping Data Flow</w:t>
      </w:r>
      <w:r w:rsidRPr="003C43FC">
        <w:rPr>
          <w:rFonts w:ascii="Times New Roman" w:eastAsia="Times New Roman" w:hAnsi="Times New Roman" w:cs="Times New Roman"/>
          <w:sz w:val="24"/>
          <w:szCs w:val="24"/>
          <w:lang w:eastAsia="en-IN"/>
        </w:rPr>
        <w:t xml:space="preserve"> for complex transformations.</w:t>
      </w:r>
    </w:p>
    <w:p w14:paraId="3A476449" w14:textId="77777777" w:rsidR="003C43FC" w:rsidRPr="003C43FC" w:rsidRDefault="003C43FC" w:rsidP="003C43F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Control Flow</w:t>
      </w:r>
      <w:r w:rsidRPr="003C43FC">
        <w:rPr>
          <w:rFonts w:ascii="Times New Roman" w:eastAsia="Times New Roman" w:hAnsi="Times New Roman" w:cs="Times New Roman"/>
          <w:sz w:val="24"/>
          <w:szCs w:val="24"/>
          <w:lang w:eastAsia="en-IN"/>
        </w:rPr>
        <w:t xml:space="preserve">: Use </w:t>
      </w:r>
      <w:proofErr w:type="spellStart"/>
      <w:r w:rsidRPr="003C43FC">
        <w:rPr>
          <w:rFonts w:ascii="Times New Roman" w:eastAsia="Times New Roman" w:hAnsi="Times New Roman" w:cs="Times New Roman"/>
          <w:b/>
          <w:bCs/>
          <w:sz w:val="24"/>
          <w:szCs w:val="24"/>
          <w:lang w:eastAsia="en-IN"/>
        </w:rPr>
        <w:t>ForEach</w:t>
      </w:r>
      <w:proofErr w:type="spellEnd"/>
      <w:r w:rsidRPr="003C43FC">
        <w:rPr>
          <w:rFonts w:ascii="Times New Roman" w:eastAsia="Times New Roman" w:hAnsi="Times New Roman" w:cs="Times New Roman"/>
          <w:sz w:val="24"/>
          <w:szCs w:val="24"/>
          <w:lang w:eastAsia="en-IN"/>
        </w:rPr>
        <w:t xml:space="preserve">, </w:t>
      </w:r>
      <w:r w:rsidRPr="003C43FC">
        <w:rPr>
          <w:rFonts w:ascii="Times New Roman" w:eastAsia="Times New Roman" w:hAnsi="Times New Roman" w:cs="Times New Roman"/>
          <w:b/>
          <w:bCs/>
          <w:sz w:val="24"/>
          <w:szCs w:val="24"/>
          <w:lang w:eastAsia="en-IN"/>
        </w:rPr>
        <w:t>Switch</w:t>
      </w:r>
      <w:r w:rsidRPr="003C43FC">
        <w:rPr>
          <w:rFonts w:ascii="Times New Roman" w:eastAsia="Times New Roman" w:hAnsi="Times New Roman" w:cs="Times New Roman"/>
          <w:sz w:val="24"/>
          <w:szCs w:val="24"/>
          <w:lang w:eastAsia="en-IN"/>
        </w:rPr>
        <w:t xml:space="preserve">, or </w:t>
      </w:r>
      <w:r w:rsidRPr="003C43FC">
        <w:rPr>
          <w:rFonts w:ascii="Times New Roman" w:eastAsia="Times New Roman" w:hAnsi="Times New Roman" w:cs="Times New Roman"/>
          <w:b/>
          <w:bCs/>
          <w:sz w:val="24"/>
          <w:szCs w:val="24"/>
          <w:lang w:eastAsia="en-IN"/>
        </w:rPr>
        <w:t>If Condition</w:t>
      </w:r>
      <w:r w:rsidRPr="003C43FC">
        <w:rPr>
          <w:rFonts w:ascii="Times New Roman" w:eastAsia="Times New Roman" w:hAnsi="Times New Roman" w:cs="Times New Roman"/>
          <w:sz w:val="24"/>
          <w:szCs w:val="24"/>
          <w:lang w:eastAsia="en-IN"/>
        </w:rPr>
        <w:t xml:space="preserve"> to orchestrate logic.</w:t>
      </w:r>
    </w:p>
    <w:p w14:paraId="5FDF04BB" w14:textId="77777777" w:rsidR="003C43FC" w:rsidRPr="003C43FC" w:rsidRDefault="003C43FC" w:rsidP="003C43FC">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3C43FC">
        <w:rPr>
          <w:rFonts w:ascii="Times New Roman" w:eastAsia="Times New Roman" w:hAnsi="Times New Roman" w:cs="Times New Roman"/>
          <w:b/>
          <w:bCs/>
          <w:sz w:val="24"/>
          <w:szCs w:val="24"/>
          <w:lang w:eastAsia="en-IN"/>
        </w:rPr>
        <w:t>Custom Logic</w:t>
      </w:r>
      <w:r w:rsidRPr="003C43FC">
        <w:rPr>
          <w:rFonts w:ascii="Times New Roman" w:eastAsia="Times New Roman" w:hAnsi="Times New Roman" w:cs="Times New Roman"/>
          <w:sz w:val="24"/>
          <w:szCs w:val="24"/>
          <w:lang w:eastAsia="en-IN"/>
        </w:rPr>
        <w:t xml:space="preserve">: Use </w:t>
      </w:r>
      <w:r w:rsidRPr="003C43FC">
        <w:rPr>
          <w:rFonts w:ascii="Times New Roman" w:eastAsia="Times New Roman" w:hAnsi="Times New Roman" w:cs="Times New Roman"/>
          <w:b/>
          <w:bCs/>
          <w:sz w:val="24"/>
          <w:szCs w:val="24"/>
          <w:lang w:eastAsia="en-IN"/>
        </w:rPr>
        <w:t>Custom Activity</w:t>
      </w:r>
      <w:r w:rsidRPr="003C43FC">
        <w:rPr>
          <w:rFonts w:ascii="Times New Roman" w:eastAsia="Times New Roman" w:hAnsi="Times New Roman" w:cs="Times New Roman"/>
          <w:sz w:val="24"/>
          <w:szCs w:val="24"/>
          <w:lang w:eastAsia="en-IN"/>
        </w:rPr>
        <w:t xml:space="preserve"> or </w:t>
      </w:r>
      <w:r w:rsidRPr="003C43FC">
        <w:rPr>
          <w:rFonts w:ascii="Times New Roman" w:eastAsia="Times New Roman" w:hAnsi="Times New Roman" w:cs="Times New Roman"/>
          <w:b/>
          <w:bCs/>
          <w:sz w:val="24"/>
          <w:szCs w:val="24"/>
          <w:lang w:eastAsia="en-IN"/>
        </w:rPr>
        <w:t>Azure Function</w:t>
      </w:r>
      <w:r w:rsidRPr="003C43FC">
        <w:rPr>
          <w:rFonts w:ascii="Times New Roman" w:eastAsia="Times New Roman" w:hAnsi="Times New Roman" w:cs="Times New Roman"/>
          <w:sz w:val="24"/>
          <w:szCs w:val="24"/>
          <w:lang w:eastAsia="en-IN"/>
        </w:rPr>
        <w:t xml:space="preserve"> for specialized tasks.</w:t>
      </w:r>
    </w:p>
    <w:p w14:paraId="09C56D54" w14:textId="77777777" w:rsidR="003C43FC" w:rsidRPr="003C43FC" w:rsidRDefault="005156BE" w:rsidP="003C43FC">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CDCB1A">
          <v:rect id="_x0000_i1077" style="width:0;height:1.5pt" o:hralign="center" o:hrstd="t" o:hr="t" fillcolor="#a0a0a0" stroked="f"/>
        </w:pict>
      </w:r>
    </w:p>
    <w:p w14:paraId="4420E429" w14:textId="53DB9A8F" w:rsidR="003C43FC" w:rsidRDefault="00DA33BF" w:rsidP="007A268C">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14:paraId="6CB12C0D" w14:textId="77777777" w:rsidR="00DA33BF" w:rsidRPr="00DA33BF" w:rsidRDefault="00DA33BF" w:rsidP="00DA33BF">
      <w:p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lastRenderedPageBreak/>
        <w:t xml:space="preserve">In </w:t>
      </w:r>
      <w:r w:rsidRPr="00DA33BF">
        <w:rPr>
          <w:rFonts w:ascii="Times New Roman" w:eastAsia="Times New Roman" w:hAnsi="Times New Roman" w:cs="Times New Roman"/>
          <w:b/>
          <w:bCs/>
          <w:sz w:val="24"/>
          <w:szCs w:val="24"/>
          <w:lang w:eastAsia="en-IN"/>
        </w:rPr>
        <w:t>Azure Data Factory (ADF)</w:t>
      </w:r>
      <w:r w:rsidRPr="00DA33BF">
        <w:rPr>
          <w:rFonts w:ascii="Times New Roman" w:eastAsia="Times New Roman" w:hAnsi="Times New Roman" w:cs="Times New Roman"/>
          <w:sz w:val="24"/>
          <w:szCs w:val="24"/>
          <w:lang w:eastAsia="en-IN"/>
        </w:rPr>
        <w:t>, triggers are used to schedule and automate the execution of pipelines. Triggers ensure that pipelines run at the right time or under the right conditions. ADF supports three types of triggers:</w:t>
      </w:r>
    </w:p>
    <w:p w14:paraId="63F3D55F" w14:textId="77777777" w:rsidR="00DA33BF" w:rsidRPr="00DA33BF" w:rsidRDefault="005156BE" w:rsidP="00DA33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E3085E">
          <v:rect id="_x0000_i1078" style="width:0;height:1.5pt" o:hralign="center" o:hrstd="t" o:hr="t" fillcolor="#a0a0a0" stroked="f"/>
        </w:pict>
      </w:r>
    </w:p>
    <w:p w14:paraId="1C4D9806" w14:textId="77777777" w:rsidR="00DA33BF" w:rsidRPr="00DA33BF" w:rsidRDefault="00DA33BF" w:rsidP="00DA3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33BF">
        <w:rPr>
          <w:rFonts w:ascii="Times New Roman" w:eastAsia="Times New Roman" w:hAnsi="Times New Roman" w:cs="Times New Roman"/>
          <w:b/>
          <w:bCs/>
          <w:sz w:val="27"/>
          <w:szCs w:val="27"/>
          <w:lang w:eastAsia="en-IN"/>
        </w:rPr>
        <w:t>1. Schedule Trigger</w:t>
      </w:r>
    </w:p>
    <w:p w14:paraId="67CDD0FB" w14:textId="77777777" w:rsidR="00DA33BF" w:rsidRPr="00DA33BF" w:rsidRDefault="00DA33BF" w:rsidP="00DA33B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Purpose</w:t>
      </w:r>
      <w:r w:rsidRPr="00DA33BF">
        <w:rPr>
          <w:rFonts w:ascii="Times New Roman" w:eastAsia="Times New Roman" w:hAnsi="Times New Roman" w:cs="Times New Roman"/>
          <w:sz w:val="24"/>
          <w:szCs w:val="24"/>
          <w:lang w:eastAsia="en-IN"/>
        </w:rPr>
        <w:t>: Executes pipelines on a predefined schedule.</w:t>
      </w:r>
    </w:p>
    <w:p w14:paraId="5DD70CDE" w14:textId="77777777" w:rsidR="00DA33BF" w:rsidRPr="00DA33BF" w:rsidRDefault="00DA33BF" w:rsidP="00DA33B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Key Features</w:t>
      </w:r>
      <w:r w:rsidRPr="00DA33BF">
        <w:rPr>
          <w:rFonts w:ascii="Times New Roman" w:eastAsia="Times New Roman" w:hAnsi="Times New Roman" w:cs="Times New Roman"/>
          <w:sz w:val="24"/>
          <w:szCs w:val="24"/>
          <w:lang w:eastAsia="en-IN"/>
        </w:rPr>
        <w:t xml:space="preserve">: </w:t>
      </w:r>
    </w:p>
    <w:p w14:paraId="1E1578C4" w14:textId="77777777" w:rsidR="00DA33BF" w:rsidRPr="00DA33BF" w:rsidRDefault="00DA33BF" w:rsidP="00DA33B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Allows scheduling at regular intervals (e.g., hourly, daily, weekly).</w:t>
      </w:r>
    </w:p>
    <w:p w14:paraId="38C6C20F" w14:textId="77777777" w:rsidR="00DA33BF" w:rsidRPr="00DA33BF" w:rsidRDefault="00DA33BF" w:rsidP="00DA33B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Supports advanced scheduling options like specific days of the week or month.</w:t>
      </w:r>
    </w:p>
    <w:p w14:paraId="3C0F7E89" w14:textId="77777777" w:rsidR="00DA33BF" w:rsidRPr="00DA33BF" w:rsidRDefault="00DA33BF" w:rsidP="00DA33B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Includes start and end times for the schedule.</w:t>
      </w:r>
    </w:p>
    <w:p w14:paraId="39761361" w14:textId="77777777" w:rsidR="00DA33BF" w:rsidRPr="00DA33BF" w:rsidRDefault="00DA33BF" w:rsidP="00DA33BF">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Use Cases</w:t>
      </w:r>
      <w:r w:rsidRPr="00DA33BF">
        <w:rPr>
          <w:rFonts w:ascii="Times New Roman" w:eastAsia="Times New Roman" w:hAnsi="Times New Roman" w:cs="Times New Roman"/>
          <w:sz w:val="24"/>
          <w:szCs w:val="24"/>
          <w:lang w:eastAsia="en-IN"/>
        </w:rPr>
        <w:t xml:space="preserve">: </w:t>
      </w:r>
    </w:p>
    <w:p w14:paraId="01D24044" w14:textId="77777777" w:rsidR="00DA33BF" w:rsidRPr="00DA33BF" w:rsidRDefault="00DA33BF" w:rsidP="00DA33B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Run a pipeline every day at midnight to ingest data from a source.</w:t>
      </w:r>
    </w:p>
    <w:p w14:paraId="79F823E0" w14:textId="77777777" w:rsidR="00DA33BF" w:rsidRPr="00DA33BF" w:rsidRDefault="00DA33BF" w:rsidP="00DA33BF">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Schedule hourly data processing jobs.</w:t>
      </w:r>
    </w:p>
    <w:p w14:paraId="3F854AE7" w14:textId="77777777" w:rsidR="00DA33BF" w:rsidRPr="00DA33BF" w:rsidRDefault="005156BE" w:rsidP="00DA33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C5065E">
          <v:rect id="_x0000_i1079" style="width:0;height:1.5pt" o:hralign="center" o:hrstd="t" o:hr="t" fillcolor="#a0a0a0" stroked="f"/>
        </w:pict>
      </w:r>
    </w:p>
    <w:p w14:paraId="77975A81" w14:textId="77777777" w:rsidR="00DA33BF" w:rsidRPr="00DA33BF" w:rsidRDefault="00DA33BF" w:rsidP="00DA3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33BF">
        <w:rPr>
          <w:rFonts w:ascii="Times New Roman" w:eastAsia="Times New Roman" w:hAnsi="Times New Roman" w:cs="Times New Roman"/>
          <w:b/>
          <w:bCs/>
          <w:sz w:val="27"/>
          <w:szCs w:val="27"/>
          <w:lang w:eastAsia="en-IN"/>
        </w:rPr>
        <w:t>2. Tumbling Window Trigger</w:t>
      </w:r>
    </w:p>
    <w:p w14:paraId="0477F7DC" w14:textId="77777777" w:rsidR="00DA33BF" w:rsidRPr="00DA33BF" w:rsidRDefault="00DA33BF" w:rsidP="00DA33B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Purpose</w:t>
      </w:r>
      <w:r w:rsidRPr="00DA33BF">
        <w:rPr>
          <w:rFonts w:ascii="Times New Roman" w:eastAsia="Times New Roman" w:hAnsi="Times New Roman" w:cs="Times New Roman"/>
          <w:sz w:val="24"/>
          <w:szCs w:val="24"/>
          <w:lang w:eastAsia="en-IN"/>
        </w:rPr>
        <w:t>: Executes pipelines at regular time intervals (windows), with a focus on fixed-duration processing.</w:t>
      </w:r>
    </w:p>
    <w:p w14:paraId="096C631B" w14:textId="77777777" w:rsidR="00DA33BF" w:rsidRPr="00DA33BF" w:rsidRDefault="00DA33BF" w:rsidP="00DA33B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Key Features</w:t>
      </w:r>
      <w:r w:rsidRPr="00DA33BF">
        <w:rPr>
          <w:rFonts w:ascii="Times New Roman" w:eastAsia="Times New Roman" w:hAnsi="Times New Roman" w:cs="Times New Roman"/>
          <w:sz w:val="24"/>
          <w:szCs w:val="24"/>
          <w:lang w:eastAsia="en-IN"/>
        </w:rPr>
        <w:t xml:space="preserve">: </w:t>
      </w:r>
    </w:p>
    <w:p w14:paraId="1E22AE6B"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Defines a series of contiguous, non-overlapping time windows.</w:t>
      </w:r>
    </w:p>
    <w:p w14:paraId="338A0DC6"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Each window has a fixed duration (e.g., 1 hour, 1 day).</w:t>
      </w:r>
    </w:p>
    <w:p w14:paraId="523F22AB"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Ensures data is processed in discrete, ordered chunks (e.g., hourly batches).</w:t>
      </w:r>
    </w:p>
    <w:p w14:paraId="5B21EDBC"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Can depend on successful execution of prior windows.</w:t>
      </w:r>
    </w:p>
    <w:p w14:paraId="3FAA298D" w14:textId="77777777" w:rsidR="00DA33BF" w:rsidRPr="00DA33BF" w:rsidRDefault="00DA33BF" w:rsidP="00DA33BF">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Use Cases</w:t>
      </w:r>
      <w:r w:rsidRPr="00DA33BF">
        <w:rPr>
          <w:rFonts w:ascii="Times New Roman" w:eastAsia="Times New Roman" w:hAnsi="Times New Roman" w:cs="Times New Roman"/>
          <w:sz w:val="24"/>
          <w:szCs w:val="24"/>
          <w:lang w:eastAsia="en-IN"/>
        </w:rPr>
        <w:t xml:space="preserve">: </w:t>
      </w:r>
    </w:p>
    <w:p w14:paraId="7E08E168"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Process time-bound data like logs or events.</w:t>
      </w:r>
    </w:p>
    <w:p w14:paraId="35BC5528"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Ensure strict sequential processing of data batches.</w:t>
      </w:r>
    </w:p>
    <w:p w14:paraId="151BBB79" w14:textId="77777777" w:rsidR="00DA33BF" w:rsidRPr="00DA33BF" w:rsidRDefault="00DA33BF" w:rsidP="00DA33BF">
      <w:pPr>
        <w:numPr>
          <w:ilvl w:val="1"/>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Enable retry logic for failed windows.</w:t>
      </w:r>
    </w:p>
    <w:p w14:paraId="63F3BF90" w14:textId="77777777" w:rsidR="00DA33BF" w:rsidRPr="00DA33BF" w:rsidRDefault="005156BE" w:rsidP="00DA33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49226AE">
          <v:rect id="_x0000_i1080" style="width:0;height:1.5pt" o:hralign="center" o:hrstd="t" o:hr="t" fillcolor="#a0a0a0" stroked="f"/>
        </w:pict>
      </w:r>
    </w:p>
    <w:p w14:paraId="1908D068" w14:textId="77777777" w:rsidR="00DA33BF" w:rsidRPr="00DA33BF" w:rsidRDefault="00DA33BF" w:rsidP="00DA3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33BF">
        <w:rPr>
          <w:rFonts w:ascii="Times New Roman" w:eastAsia="Times New Roman" w:hAnsi="Times New Roman" w:cs="Times New Roman"/>
          <w:b/>
          <w:bCs/>
          <w:sz w:val="27"/>
          <w:szCs w:val="27"/>
          <w:lang w:eastAsia="en-IN"/>
        </w:rPr>
        <w:t>3. Event-Based Trigger</w:t>
      </w:r>
    </w:p>
    <w:p w14:paraId="022FD823" w14:textId="77777777" w:rsidR="00DA33BF" w:rsidRPr="00DA33BF" w:rsidRDefault="00DA33BF" w:rsidP="00DA33B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Purpose</w:t>
      </w:r>
      <w:r w:rsidRPr="00DA33BF">
        <w:rPr>
          <w:rFonts w:ascii="Times New Roman" w:eastAsia="Times New Roman" w:hAnsi="Times New Roman" w:cs="Times New Roman"/>
          <w:sz w:val="24"/>
          <w:szCs w:val="24"/>
          <w:lang w:eastAsia="en-IN"/>
        </w:rPr>
        <w:t>: Executes pipelines in response to events, such as file creation or deletion.</w:t>
      </w:r>
    </w:p>
    <w:p w14:paraId="00836C98" w14:textId="77777777" w:rsidR="00DA33BF" w:rsidRPr="00DA33BF" w:rsidRDefault="00DA33BF" w:rsidP="00DA33B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Key Features</w:t>
      </w:r>
      <w:r w:rsidRPr="00DA33BF">
        <w:rPr>
          <w:rFonts w:ascii="Times New Roman" w:eastAsia="Times New Roman" w:hAnsi="Times New Roman" w:cs="Times New Roman"/>
          <w:sz w:val="24"/>
          <w:szCs w:val="24"/>
          <w:lang w:eastAsia="en-IN"/>
        </w:rPr>
        <w:t xml:space="preserve">: </w:t>
      </w:r>
    </w:p>
    <w:p w14:paraId="4CE9A756" w14:textId="77777777" w:rsidR="00DA33BF" w:rsidRPr="00DA33BF" w:rsidRDefault="00DA33BF" w:rsidP="00DA33B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Listens to events in Azure Blob Storage or Data Lake Storage (Gen 2).</w:t>
      </w:r>
    </w:p>
    <w:p w14:paraId="3AC56DD8" w14:textId="77777777" w:rsidR="00DA33BF" w:rsidRPr="00DA33BF" w:rsidRDefault="00DA33BF" w:rsidP="00DA33B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 xml:space="preserve">Supports triggering pipelines when: </w:t>
      </w:r>
    </w:p>
    <w:p w14:paraId="4313DBDF" w14:textId="77777777" w:rsidR="00DA33BF" w:rsidRPr="00DA33BF" w:rsidRDefault="00DA33BF" w:rsidP="00DA33BF">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A new blob/file is created.</w:t>
      </w:r>
    </w:p>
    <w:p w14:paraId="6BE6E322" w14:textId="77777777" w:rsidR="00DA33BF" w:rsidRPr="00DA33BF" w:rsidRDefault="00DA33BF" w:rsidP="00DA33BF">
      <w:pPr>
        <w:numPr>
          <w:ilvl w:val="2"/>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A blob/file is deleted.</w:t>
      </w:r>
    </w:p>
    <w:p w14:paraId="13A4897D" w14:textId="77777777" w:rsidR="00DA33BF" w:rsidRPr="00DA33BF" w:rsidRDefault="00DA33BF" w:rsidP="00DA33B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Can specify a storage container or folder to monitor.</w:t>
      </w:r>
    </w:p>
    <w:p w14:paraId="2A3B36E2" w14:textId="77777777" w:rsidR="00DA33BF" w:rsidRPr="00DA33BF" w:rsidRDefault="00DA33BF" w:rsidP="00DA33BF">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Use Cases</w:t>
      </w:r>
      <w:r w:rsidRPr="00DA33BF">
        <w:rPr>
          <w:rFonts w:ascii="Times New Roman" w:eastAsia="Times New Roman" w:hAnsi="Times New Roman" w:cs="Times New Roman"/>
          <w:sz w:val="24"/>
          <w:szCs w:val="24"/>
          <w:lang w:eastAsia="en-IN"/>
        </w:rPr>
        <w:t xml:space="preserve">: </w:t>
      </w:r>
    </w:p>
    <w:p w14:paraId="3CB557F7" w14:textId="77777777" w:rsidR="00DA33BF" w:rsidRPr="00DA33BF" w:rsidRDefault="00DA33BF" w:rsidP="00DA33B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Trigger a pipeline when a new file is uploaded to a storage account.</w:t>
      </w:r>
    </w:p>
    <w:p w14:paraId="13FC6CBC" w14:textId="77777777" w:rsidR="00DA33BF" w:rsidRPr="00DA33BF" w:rsidRDefault="00DA33BF" w:rsidP="00DA33BF">
      <w:pPr>
        <w:numPr>
          <w:ilvl w:val="1"/>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Process data in near real-time upon file creation.</w:t>
      </w:r>
    </w:p>
    <w:p w14:paraId="55E41F25" w14:textId="77777777" w:rsidR="00DA33BF" w:rsidRPr="00DA33BF" w:rsidRDefault="005156BE" w:rsidP="00DA33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E2B596">
          <v:rect id="_x0000_i1081" style="width:0;height:1.5pt" o:hralign="center" o:hrstd="t" o:hr="t" fillcolor="#a0a0a0" stroked="f"/>
        </w:pict>
      </w:r>
    </w:p>
    <w:p w14:paraId="2B8BA6C9" w14:textId="77777777" w:rsidR="00DA33BF" w:rsidRPr="00DA33BF" w:rsidRDefault="00DA33BF" w:rsidP="00DA3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33BF">
        <w:rPr>
          <w:rFonts w:ascii="Times New Roman" w:eastAsia="Times New Roman" w:hAnsi="Times New Roman" w:cs="Times New Roman"/>
          <w:b/>
          <w:bCs/>
          <w:sz w:val="27"/>
          <w:szCs w:val="27"/>
          <w:lang w:eastAsia="en-IN"/>
        </w:rPr>
        <w:lastRenderedPageBreak/>
        <w:t>Comparison of Trigger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4"/>
        <w:gridCol w:w="2248"/>
        <w:gridCol w:w="2705"/>
        <w:gridCol w:w="2219"/>
      </w:tblGrid>
      <w:tr w:rsidR="00DA33BF" w:rsidRPr="00DA33BF" w14:paraId="3E2E6588" w14:textId="77777777" w:rsidTr="00DA33BF">
        <w:trPr>
          <w:tblHeader/>
          <w:tblCellSpacing w:w="15" w:type="dxa"/>
        </w:trPr>
        <w:tc>
          <w:tcPr>
            <w:tcW w:w="0" w:type="auto"/>
            <w:vAlign w:val="center"/>
            <w:hideMark/>
          </w:tcPr>
          <w:p w14:paraId="278A266B" w14:textId="77777777" w:rsidR="00DA33BF" w:rsidRPr="00DA33BF" w:rsidRDefault="00DA33BF" w:rsidP="00DA33BF">
            <w:pPr>
              <w:spacing w:after="0" w:line="240" w:lineRule="auto"/>
              <w:jc w:val="center"/>
              <w:rPr>
                <w:rFonts w:ascii="Times New Roman" w:eastAsia="Times New Roman" w:hAnsi="Times New Roman" w:cs="Times New Roman"/>
                <w:b/>
                <w:bCs/>
                <w:sz w:val="24"/>
                <w:szCs w:val="24"/>
                <w:lang w:eastAsia="en-IN"/>
              </w:rPr>
            </w:pPr>
            <w:r w:rsidRPr="00DA33BF">
              <w:rPr>
                <w:rFonts w:ascii="Times New Roman" w:eastAsia="Times New Roman" w:hAnsi="Times New Roman" w:cs="Times New Roman"/>
                <w:b/>
                <w:bCs/>
                <w:sz w:val="24"/>
                <w:szCs w:val="24"/>
                <w:lang w:eastAsia="en-IN"/>
              </w:rPr>
              <w:t>Feature</w:t>
            </w:r>
          </w:p>
        </w:tc>
        <w:tc>
          <w:tcPr>
            <w:tcW w:w="0" w:type="auto"/>
            <w:vAlign w:val="center"/>
            <w:hideMark/>
          </w:tcPr>
          <w:p w14:paraId="79F08F97" w14:textId="77777777" w:rsidR="00DA33BF" w:rsidRPr="00DA33BF" w:rsidRDefault="00DA33BF" w:rsidP="00DA33BF">
            <w:pPr>
              <w:spacing w:after="0" w:line="240" w:lineRule="auto"/>
              <w:jc w:val="center"/>
              <w:rPr>
                <w:rFonts w:ascii="Times New Roman" w:eastAsia="Times New Roman" w:hAnsi="Times New Roman" w:cs="Times New Roman"/>
                <w:b/>
                <w:bCs/>
                <w:sz w:val="24"/>
                <w:szCs w:val="24"/>
                <w:lang w:eastAsia="en-IN"/>
              </w:rPr>
            </w:pPr>
            <w:r w:rsidRPr="00DA33BF">
              <w:rPr>
                <w:rFonts w:ascii="Times New Roman" w:eastAsia="Times New Roman" w:hAnsi="Times New Roman" w:cs="Times New Roman"/>
                <w:b/>
                <w:bCs/>
                <w:sz w:val="24"/>
                <w:szCs w:val="24"/>
                <w:lang w:eastAsia="en-IN"/>
              </w:rPr>
              <w:t>Schedule Trigger</w:t>
            </w:r>
          </w:p>
        </w:tc>
        <w:tc>
          <w:tcPr>
            <w:tcW w:w="0" w:type="auto"/>
            <w:vAlign w:val="center"/>
            <w:hideMark/>
          </w:tcPr>
          <w:p w14:paraId="1CC180F4" w14:textId="77777777" w:rsidR="00DA33BF" w:rsidRPr="00DA33BF" w:rsidRDefault="00DA33BF" w:rsidP="00DA33BF">
            <w:pPr>
              <w:spacing w:after="0" w:line="240" w:lineRule="auto"/>
              <w:jc w:val="center"/>
              <w:rPr>
                <w:rFonts w:ascii="Times New Roman" w:eastAsia="Times New Roman" w:hAnsi="Times New Roman" w:cs="Times New Roman"/>
                <w:b/>
                <w:bCs/>
                <w:sz w:val="24"/>
                <w:szCs w:val="24"/>
                <w:lang w:eastAsia="en-IN"/>
              </w:rPr>
            </w:pPr>
            <w:r w:rsidRPr="00DA33BF">
              <w:rPr>
                <w:rFonts w:ascii="Times New Roman" w:eastAsia="Times New Roman" w:hAnsi="Times New Roman" w:cs="Times New Roman"/>
                <w:b/>
                <w:bCs/>
                <w:sz w:val="24"/>
                <w:szCs w:val="24"/>
                <w:lang w:eastAsia="en-IN"/>
              </w:rPr>
              <w:t>Tumbling Window Trigger</w:t>
            </w:r>
          </w:p>
        </w:tc>
        <w:tc>
          <w:tcPr>
            <w:tcW w:w="0" w:type="auto"/>
            <w:vAlign w:val="center"/>
            <w:hideMark/>
          </w:tcPr>
          <w:p w14:paraId="467CD619" w14:textId="77777777" w:rsidR="00DA33BF" w:rsidRPr="00DA33BF" w:rsidRDefault="00DA33BF" w:rsidP="00DA33BF">
            <w:pPr>
              <w:spacing w:after="0" w:line="240" w:lineRule="auto"/>
              <w:jc w:val="center"/>
              <w:rPr>
                <w:rFonts w:ascii="Times New Roman" w:eastAsia="Times New Roman" w:hAnsi="Times New Roman" w:cs="Times New Roman"/>
                <w:b/>
                <w:bCs/>
                <w:sz w:val="24"/>
                <w:szCs w:val="24"/>
                <w:lang w:eastAsia="en-IN"/>
              </w:rPr>
            </w:pPr>
            <w:r w:rsidRPr="00DA33BF">
              <w:rPr>
                <w:rFonts w:ascii="Times New Roman" w:eastAsia="Times New Roman" w:hAnsi="Times New Roman" w:cs="Times New Roman"/>
                <w:b/>
                <w:bCs/>
                <w:sz w:val="24"/>
                <w:szCs w:val="24"/>
                <w:lang w:eastAsia="en-IN"/>
              </w:rPr>
              <w:t>Event-Based Trigger</w:t>
            </w:r>
          </w:p>
        </w:tc>
      </w:tr>
      <w:tr w:rsidR="00DA33BF" w:rsidRPr="00DA33BF" w14:paraId="1C64B466" w14:textId="77777777" w:rsidTr="00DA33BF">
        <w:trPr>
          <w:tblCellSpacing w:w="15" w:type="dxa"/>
        </w:trPr>
        <w:tc>
          <w:tcPr>
            <w:tcW w:w="0" w:type="auto"/>
            <w:vAlign w:val="center"/>
            <w:hideMark/>
          </w:tcPr>
          <w:p w14:paraId="14F9F431"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Execution Frequency</w:t>
            </w:r>
          </w:p>
        </w:tc>
        <w:tc>
          <w:tcPr>
            <w:tcW w:w="0" w:type="auto"/>
            <w:vAlign w:val="center"/>
            <w:hideMark/>
          </w:tcPr>
          <w:p w14:paraId="5419B0D9"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Fixed intervals (e.g., daily, hourly)</w:t>
            </w:r>
          </w:p>
        </w:tc>
        <w:tc>
          <w:tcPr>
            <w:tcW w:w="0" w:type="auto"/>
            <w:vAlign w:val="center"/>
            <w:hideMark/>
          </w:tcPr>
          <w:p w14:paraId="78A265BF"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Fixed time windows</w:t>
            </w:r>
          </w:p>
        </w:tc>
        <w:tc>
          <w:tcPr>
            <w:tcW w:w="0" w:type="auto"/>
            <w:vAlign w:val="center"/>
            <w:hideMark/>
          </w:tcPr>
          <w:p w14:paraId="09264654"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Real-time (on event occurrence)</w:t>
            </w:r>
          </w:p>
        </w:tc>
      </w:tr>
      <w:tr w:rsidR="00DA33BF" w:rsidRPr="00DA33BF" w14:paraId="173047A6" w14:textId="77777777" w:rsidTr="00DA33BF">
        <w:trPr>
          <w:tblCellSpacing w:w="15" w:type="dxa"/>
        </w:trPr>
        <w:tc>
          <w:tcPr>
            <w:tcW w:w="0" w:type="auto"/>
            <w:vAlign w:val="center"/>
            <w:hideMark/>
          </w:tcPr>
          <w:p w14:paraId="5E696327"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Stateful</w:t>
            </w:r>
          </w:p>
        </w:tc>
        <w:tc>
          <w:tcPr>
            <w:tcW w:w="0" w:type="auto"/>
            <w:vAlign w:val="center"/>
            <w:hideMark/>
          </w:tcPr>
          <w:p w14:paraId="0C0DAE8E"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No</w:t>
            </w:r>
          </w:p>
        </w:tc>
        <w:tc>
          <w:tcPr>
            <w:tcW w:w="0" w:type="auto"/>
            <w:vAlign w:val="center"/>
            <w:hideMark/>
          </w:tcPr>
          <w:p w14:paraId="03EE39D5"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Yes (tracks execution state of windows)</w:t>
            </w:r>
          </w:p>
        </w:tc>
        <w:tc>
          <w:tcPr>
            <w:tcW w:w="0" w:type="auto"/>
            <w:vAlign w:val="center"/>
            <w:hideMark/>
          </w:tcPr>
          <w:p w14:paraId="652D555A"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No</w:t>
            </w:r>
          </w:p>
        </w:tc>
      </w:tr>
      <w:tr w:rsidR="00DA33BF" w:rsidRPr="00DA33BF" w14:paraId="13C82BE0" w14:textId="77777777" w:rsidTr="00DA33BF">
        <w:trPr>
          <w:tblCellSpacing w:w="15" w:type="dxa"/>
        </w:trPr>
        <w:tc>
          <w:tcPr>
            <w:tcW w:w="0" w:type="auto"/>
            <w:vAlign w:val="center"/>
            <w:hideMark/>
          </w:tcPr>
          <w:p w14:paraId="323958A3"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Use Cases</w:t>
            </w:r>
          </w:p>
        </w:tc>
        <w:tc>
          <w:tcPr>
            <w:tcW w:w="0" w:type="auto"/>
            <w:vAlign w:val="center"/>
            <w:hideMark/>
          </w:tcPr>
          <w:p w14:paraId="5D0A3AEE"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Regularly scheduled tasks</w:t>
            </w:r>
          </w:p>
        </w:tc>
        <w:tc>
          <w:tcPr>
            <w:tcW w:w="0" w:type="auto"/>
            <w:vAlign w:val="center"/>
            <w:hideMark/>
          </w:tcPr>
          <w:p w14:paraId="6C83B4DE"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Sequential batch processing</w:t>
            </w:r>
          </w:p>
        </w:tc>
        <w:tc>
          <w:tcPr>
            <w:tcW w:w="0" w:type="auto"/>
            <w:vAlign w:val="center"/>
            <w:hideMark/>
          </w:tcPr>
          <w:p w14:paraId="13BEA4E2"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File-based automation</w:t>
            </w:r>
          </w:p>
        </w:tc>
      </w:tr>
      <w:tr w:rsidR="00DA33BF" w:rsidRPr="00DA33BF" w14:paraId="0B1D2F61" w14:textId="77777777" w:rsidTr="00DA33BF">
        <w:trPr>
          <w:tblCellSpacing w:w="15" w:type="dxa"/>
        </w:trPr>
        <w:tc>
          <w:tcPr>
            <w:tcW w:w="0" w:type="auto"/>
            <w:vAlign w:val="center"/>
            <w:hideMark/>
          </w:tcPr>
          <w:p w14:paraId="0147E594"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Dependency Handling</w:t>
            </w:r>
          </w:p>
        </w:tc>
        <w:tc>
          <w:tcPr>
            <w:tcW w:w="0" w:type="auto"/>
            <w:vAlign w:val="center"/>
            <w:hideMark/>
          </w:tcPr>
          <w:p w14:paraId="3E3F10E5"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No</w:t>
            </w:r>
          </w:p>
        </w:tc>
        <w:tc>
          <w:tcPr>
            <w:tcW w:w="0" w:type="auto"/>
            <w:vAlign w:val="center"/>
            <w:hideMark/>
          </w:tcPr>
          <w:p w14:paraId="1477E887"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Yes (window dependencies)</w:t>
            </w:r>
          </w:p>
        </w:tc>
        <w:tc>
          <w:tcPr>
            <w:tcW w:w="0" w:type="auto"/>
            <w:vAlign w:val="center"/>
            <w:hideMark/>
          </w:tcPr>
          <w:p w14:paraId="57203EFC" w14:textId="77777777" w:rsidR="00DA33BF" w:rsidRPr="00DA33BF" w:rsidRDefault="00DA33BF" w:rsidP="00DA33BF">
            <w:pPr>
              <w:spacing w:after="0"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No</w:t>
            </w:r>
          </w:p>
        </w:tc>
      </w:tr>
    </w:tbl>
    <w:p w14:paraId="79AF49F1" w14:textId="77777777" w:rsidR="00DA33BF" w:rsidRPr="00DA33BF" w:rsidRDefault="005156BE" w:rsidP="00DA33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55CDCD5">
          <v:rect id="_x0000_i1082" style="width:0;height:1.5pt" o:hralign="center" o:hrstd="t" o:hr="t" fillcolor="#a0a0a0" stroked="f"/>
        </w:pict>
      </w:r>
    </w:p>
    <w:p w14:paraId="54B49B1C" w14:textId="77777777" w:rsidR="00DA33BF" w:rsidRPr="00DA33BF" w:rsidRDefault="00DA33BF" w:rsidP="00DA33B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A33BF">
        <w:rPr>
          <w:rFonts w:ascii="Times New Roman" w:eastAsia="Times New Roman" w:hAnsi="Times New Roman" w:cs="Times New Roman"/>
          <w:b/>
          <w:bCs/>
          <w:sz w:val="27"/>
          <w:szCs w:val="27"/>
          <w:lang w:eastAsia="en-IN"/>
        </w:rPr>
        <w:t>Trigger Best Practices</w:t>
      </w:r>
    </w:p>
    <w:p w14:paraId="2FAF650D" w14:textId="77777777" w:rsidR="00DA33BF" w:rsidRPr="00DA33BF" w:rsidRDefault="00DA33BF" w:rsidP="00DA33B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Use Tumbling Window Triggers</w:t>
      </w:r>
      <w:r w:rsidRPr="00DA33BF">
        <w:rPr>
          <w:rFonts w:ascii="Times New Roman" w:eastAsia="Times New Roman" w:hAnsi="Times New Roman" w:cs="Times New Roman"/>
          <w:sz w:val="24"/>
          <w:szCs w:val="24"/>
          <w:lang w:eastAsia="en-IN"/>
        </w:rPr>
        <w:t xml:space="preserve">: </w:t>
      </w:r>
    </w:p>
    <w:p w14:paraId="76C4826E" w14:textId="77777777" w:rsidR="00DA33BF" w:rsidRPr="00DA33BF" w:rsidRDefault="00DA33BF" w:rsidP="00DA33B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For batch processing with strict time constraints and dependency tracking.</w:t>
      </w:r>
    </w:p>
    <w:p w14:paraId="6BCCA693" w14:textId="77777777" w:rsidR="00DA33BF" w:rsidRPr="00DA33BF" w:rsidRDefault="00DA33BF" w:rsidP="00DA33B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Leverage Event-Based Triggers</w:t>
      </w:r>
      <w:r w:rsidRPr="00DA33BF">
        <w:rPr>
          <w:rFonts w:ascii="Times New Roman" w:eastAsia="Times New Roman" w:hAnsi="Times New Roman" w:cs="Times New Roman"/>
          <w:sz w:val="24"/>
          <w:szCs w:val="24"/>
          <w:lang w:eastAsia="en-IN"/>
        </w:rPr>
        <w:t xml:space="preserve">: </w:t>
      </w:r>
    </w:p>
    <w:p w14:paraId="251F55E8" w14:textId="77777777" w:rsidR="00DA33BF" w:rsidRPr="00DA33BF" w:rsidRDefault="00DA33BF" w:rsidP="00DA33B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For real-time data ingestion workflows where files or events drive execution.</w:t>
      </w:r>
    </w:p>
    <w:p w14:paraId="3E2F6C8A" w14:textId="77777777" w:rsidR="00DA33BF" w:rsidRPr="00DA33BF" w:rsidRDefault="00DA33BF" w:rsidP="00DA33BF">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b/>
          <w:bCs/>
          <w:sz w:val="24"/>
          <w:szCs w:val="24"/>
          <w:lang w:eastAsia="en-IN"/>
        </w:rPr>
        <w:t>Optimize Schedule Triggers</w:t>
      </w:r>
      <w:r w:rsidRPr="00DA33BF">
        <w:rPr>
          <w:rFonts w:ascii="Times New Roman" w:eastAsia="Times New Roman" w:hAnsi="Times New Roman" w:cs="Times New Roman"/>
          <w:sz w:val="24"/>
          <w:szCs w:val="24"/>
          <w:lang w:eastAsia="en-IN"/>
        </w:rPr>
        <w:t xml:space="preserve">: </w:t>
      </w:r>
    </w:p>
    <w:p w14:paraId="3C63BA02" w14:textId="77777777" w:rsidR="00DA33BF" w:rsidRPr="00DA33BF" w:rsidRDefault="00DA33BF" w:rsidP="00DA33BF">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DA33BF">
        <w:rPr>
          <w:rFonts w:ascii="Times New Roman" w:eastAsia="Times New Roman" w:hAnsi="Times New Roman" w:cs="Times New Roman"/>
          <w:sz w:val="24"/>
          <w:szCs w:val="24"/>
          <w:lang w:eastAsia="en-IN"/>
        </w:rPr>
        <w:t>For routine, periodic tasks without complex dependencies.</w:t>
      </w:r>
    </w:p>
    <w:p w14:paraId="58E3AA54" w14:textId="77777777" w:rsidR="00DA33BF" w:rsidRPr="00DA33BF" w:rsidRDefault="005156BE" w:rsidP="00DA33B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90D110">
          <v:rect id="_x0000_i1083" style="width:0;height:1.5pt" o:hralign="center" o:hrstd="t" o:hr="t" fillcolor="#a0a0a0" stroked="f"/>
        </w:pict>
      </w:r>
    </w:p>
    <w:p w14:paraId="2AC5445B" w14:textId="63F6741E" w:rsidR="00DA33BF" w:rsidRDefault="00DA33BF" w:rsidP="007A268C">
      <w:pPr>
        <w:spacing w:after="0"/>
        <w:rPr>
          <w:rFonts w:ascii="Times New Roman" w:eastAsia="Times New Roman" w:hAnsi="Times New Roman" w:cs="Times New Roman"/>
          <w:sz w:val="24"/>
          <w:szCs w:val="24"/>
          <w:lang w:eastAsia="en-IN"/>
        </w:rPr>
      </w:pPr>
    </w:p>
    <w:p w14:paraId="00D18B21" w14:textId="24D56FF0" w:rsidR="00DA33BF" w:rsidRDefault="00DA33BF" w:rsidP="007A268C">
      <w:pPr>
        <w:spacing w:after="0"/>
        <w:rPr>
          <w:rFonts w:ascii="Times New Roman" w:eastAsia="Times New Roman" w:hAnsi="Times New Roman" w:cs="Times New Roman"/>
          <w:sz w:val="24"/>
          <w:szCs w:val="24"/>
          <w:lang w:eastAsia="en-IN"/>
        </w:rPr>
      </w:pPr>
    </w:p>
    <w:p w14:paraId="2B33FF17" w14:textId="04CDD1FA" w:rsidR="00BB3D05" w:rsidRDefault="00BB3D05" w:rsidP="007A268C">
      <w:pPr>
        <w:spacing w:after="0"/>
        <w:rPr>
          <w:rFonts w:ascii="Times New Roman" w:eastAsia="Times New Roman" w:hAnsi="Times New Roman" w:cs="Times New Roman"/>
          <w:sz w:val="24"/>
          <w:szCs w:val="24"/>
          <w:lang w:eastAsia="en-IN"/>
        </w:rPr>
      </w:pPr>
    </w:p>
    <w:p w14:paraId="66FD1545" w14:textId="1625F3C7" w:rsidR="00BB3D05" w:rsidRDefault="00BB3D05" w:rsidP="007A268C">
      <w:pPr>
        <w:spacing w:after="0"/>
        <w:rPr>
          <w:rFonts w:ascii="Times New Roman" w:eastAsia="Times New Roman" w:hAnsi="Times New Roman" w:cs="Times New Roman"/>
          <w:sz w:val="24"/>
          <w:szCs w:val="24"/>
          <w:lang w:eastAsia="en-IN"/>
        </w:rPr>
      </w:pPr>
    </w:p>
    <w:p w14:paraId="4905C87F" w14:textId="7DE99A9B" w:rsidR="00BB3D05" w:rsidRDefault="00BB3D05" w:rsidP="007A268C">
      <w:pPr>
        <w:spacing w:after="0"/>
        <w:rPr>
          <w:rFonts w:ascii="Times New Roman" w:eastAsia="Times New Roman" w:hAnsi="Times New Roman" w:cs="Times New Roman"/>
          <w:sz w:val="24"/>
          <w:szCs w:val="24"/>
          <w:lang w:eastAsia="en-IN"/>
        </w:rPr>
      </w:pPr>
    </w:p>
    <w:p w14:paraId="05DD30C9" w14:textId="11A547E5" w:rsidR="00BB3D05" w:rsidRDefault="00BB3D05" w:rsidP="007A268C">
      <w:pPr>
        <w:spacing w:after="0"/>
        <w:rPr>
          <w:rFonts w:ascii="Times New Roman" w:eastAsia="Times New Roman" w:hAnsi="Times New Roman" w:cs="Times New Roman"/>
          <w:sz w:val="24"/>
          <w:szCs w:val="24"/>
          <w:lang w:eastAsia="en-IN"/>
        </w:rPr>
      </w:pPr>
    </w:p>
    <w:p w14:paraId="0CC3CA80" w14:textId="4E3C4DB7" w:rsidR="00BB3D05" w:rsidRDefault="00BB3D05" w:rsidP="007A268C">
      <w:pPr>
        <w:spacing w:after="0"/>
        <w:rPr>
          <w:rFonts w:ascii="Times New Roman" w:eastAsia="Times New Roman" w:hAnsi="Times New Roman" w:cs="Times New Roman"/>
          <w:sz w:val="24"/>
          <w:szCs w:val="24"/>
          <w:lang w:eastAsia="en-IN"/>
        </w:rPr>
      </w:pPr>
    </w:p>
    <w:p w14:paraId="7A7E4EAD" w14:textId="3594057A" w:rsidR="00BB3D05" w:rsidRDefault="00BB3D05" w:rsidP="007A268C">
      <w:pPr>
        <w:spacing w:after="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br/>
      </w:r>
    </w:p>
    <w:p w14:paraId="3A5B284E" w14:textId="77777777" w:rsidR="00BB3D05" w:rsidRDefault="00BB3D05" w:rsidP="00BB3D05">
      <w:pPr>
        <w:pStyle w:val="Heading3"/>
      </w:pPr>
      <w:r>
        <w:rPr>
          <w:rStyle w:val="Strong"/>
          <w:b/>
          <w:bCs/>
        </w:rPr>
        <w:lastRenderedPageBreak/>
        <w:t>Tumbling Window Trigger Dependency in Azure Data Factory</w:t>
      </w:r>
    </w:p>
    <w:p w14:paraId="56260CA1" w14:textId="77777777" w:rsidR="00BB3D05" w:rsidRDefault="00BB3D05" w:rsidP="00BB3D05">
      <w:pPr>
        <w:pStyle w:val="NormalWeb"/>
      </w:pPr>
      <w:r>
        <w:t xml:space="preserve">Tumbling Window Triggers in Azure Data Factory (ADF) are used to execute pipelines in fixed, contiguous, and non-overlapping time intervals. They also allow you to define </w:t>
      </w:r>
      <w:r>
        <w:rPr>
          <w:rStyle w:val="Strong"/>
        </w:rPr>
        <w:t>dependencies</w:t>
      </w:r>
      <w:r>
        <w:t xml:space="preserve"> between triggers to ensure orderly and dependent execution of pipelines.</w:t>
      </w:r>
    </w:p>
    <w:p w14:paraId="0CBF6398" w14:textId="77777777" w:rsidR="00BB3D05" w:rsidRDefault="00BB3D05" w:rsidP="00BB3D05">
      <w:pPr>
        <w:pStyle w:val="NormalWeb"/>
      </w:pPr>
      <w:r>
        <w:t>This is particularly useful in scenarios where you need to process data in sequence and ensure that a specific pipeline only starts after another pipeline for a previous time window has successfully completed.</w:t>
      </w:r>
    </w:p>
    <w:p w14:paraId="255C6F4C" w14:textId="77777777" w:rsidR="00BB3D05" w:rsidRDefault="005156BE" w:rsidP="00BB3D05">
      <w:r>
        <w:pict w14:anchorId="0362B348">
          <v:rect id="_x0000_i1084" style="width:0;height:1.5pt" o:hralign="center" o:hrstd="t" o:hr="t" fillcolor="#a0a0a0" stroked="f"/>
        </w:pict>
      </w:r>
    </w:p>
    <w:p w14:paraId="66268F79" w14:textId="77777777" w:rsidR="00BB3D05" w:rsidRDefault="00BB3D05" w:rsidP="00BB3D05">
      <w:pPr>
        <w:pStyle w:val="Heading3"/>
      </w:pPr>
      <w:r>
        <w:rPr>
          <w:rStyle w:val="Strong"/>
          <w:b/>
          <w:bCs/>
        </w:rPr>
        <w:t>Key Features of Tumbling Window Dependencies</w:t>
      </w:r>
    </w:p>
    <w:p w14:paraId="705AFF21" w14:textId="77777777" w:rsidR="00BB3D05" w:rsidRDefault="00BB3D05" w:rsidP="00BB3D05">
      <w:pPr>
        <w:pStyle w:val="NormalWeb"/>
        <w:numPr>
          <w:ilvl w:val="0"/>
          <w:numId w:val="90"/>
        </w:numPr>
      </w:pPr>
      <w:r>
        <w:rPr>
          <w:rStyle w:val="Strong"/>
        </w:rPr>
        <w:t>Sequential Execution</w:t>
      </w:r>
      <w:r>
        <w:t>:</w:t>
      </w:r>
    </w:p>
    <w:p w14:paraId="6DFA7D96" w14:textId="77777777" w:rsidR="00BB3D05" w:rsidRDefault="00BB3D05" w:rsidP="00BB3D05">
      <w:pPr>
        <w:numPr>
          <w:ilvl w:val="1"/>
          <w:numId w:val="90"/>
        </w:numPr>
        <w:spacing w:before="100" w:beforeAutospacing="1" w:after="100" w:afterAutospacing="1" w:line="240" w:lineRule="auto"/>
      </w:pPr>
      <w:r>
        <w:t>Dependencies ensure that the pipeline for a window runs only after the pipeline for the preceding window has successfully completed.</w:t>
      </w:r>
    </w:p>
    <w:p w14:paraId="3DB0D336" w14:textId="77777777" w:rsidR="00BB3D05" w:rsidRDefault="00BB3D05" w:rsidP="00BB3D05">
      <w:pPr>
        <w:pStyle w:val="NormalWeb"/>
        <w:numPr>
          <w:ilvl w:val="0"/>
          <w:numId w:val="90"/>
        </w:numPr>
      </w:pPr>
      <w:r>
        <w:rPr>
          <w:rStyle w:val="Strong"/>
        </w:rPr>
        <w:t>Parent-Child Relationships</w:t>
      </w:r>
      <w:r>
        <w:t>:</w:t>
      </w:r>
    </w:p>
    <w:p w14:paraId="43A391DD" w14:textId="77777777" w:rsidR="00BB3D05" w:rsidRDefault="00BB3D05" w:rsidP="00BB3D05">
      <w:pPr>
        <w:numPr>
          <w:ilvl w:val="1"/>
          <w:numId w:val="90"/>
        </w:numPr>
        <w:spacing w:before="100" w:beforeAutospacing="1" w:after="100" w:afterAutospacing="1" w:line="240" w:lineRule="auto"/>
      </w:pPr>
      <w:r>
        <w:t>You can define a parent window dependency for a tumbling window. A child window will wait for the parent window to complete before starting.</w:t>
      </w:r>
    </w:p>
    <w:p w14:paraId="751F9D8E" w14:textId="77777777" w:rsidR="00BB3D05" w:rsidRDefault="00BB3D05" w:rsidP="00BB3D05">
      <w:pPr>
        <w:pStyle w:val="NormalWeb"/>
        <w:numPr>
          <w:ilvl w:val="0"/>
          <w:numId w:val="90"/>
        </w:numPr>
      </w:pPr>
      <w:r>
        <w:rPr>
          <w:rStyle w:val="Strong"/>
        </w:rPr>
        <w:t>Dependency Conditions</w:t>
      </w:r>
      <w:r>
        <w:t>:</w:t>
      </w:r>
    </w:p>
    <w:p w14:paraId="58EC3B5C" w14:textId="77777777" w:rsidR="00BB3D05" w:rsidRDefault="00BB3D05" w:rsidP="00BB3D05">
      <w:pPr>
        <w:numPr>
          <w:ilvl w:val="1"/>
          <w:numId w:val="90"/>
        </w:numPr>
        <w:spacing w:before="100" w:beforeAutospacing="1" w:after="100" w:afterAutospacing="1" w:line="240" w:lineRule="auto"/>
      </w:pPr>
      <w:r>
        <w:t xml:space="preserve">Specify conditions like: </w:t>
      </w:r>
    </w:p>
    <w:p w14:paraId="79AE0C1D" w14:textId="77777777" w:rsidR="00BB3D05" w:rsidRDefault="00BB3D05" w:rsidP="00BB3D05">
      <w:pPr>
        <w:numPr>
          <w:ilvl w:val="2"/>
          <w:numId w:val="90"/>
        </w:numPr>
        <w:spacing w:before="100" w:beforeAutospacing="1" w:after="100" w:afterAutospacing="1" w:line="240" w:lineRule="auto"/>
      </w:pPr>
      <w:r>
        <w:rPr>
          <w:rStyle w:val="Strong"/>
        </w:rPr>
        <w:t>Success</w:t>
      </w:r>
      <w:r>
        <w:t>: The current window runs only if the parent window was successfully processed.</w:t>
      </w:r>
    </w:p>
    <w:p w14:paraId="2513B09E" w14:textId="77777777" w:rsidR="00BB3D05" w:rsidRDefault="00BB3D05" w:rsidP="00BB3D05">
      <w:pPr>
        <w:numPr>
          <w:ilvl w:val="2"/>
          <w:numId w:val="90"/>
        </w:numPr>
        <w:spacing w:before="100" w:beforeAutospacing="1" w:after="100" w:afterAutospacing="1" w:line="240" w:lineRule="auto"/>
      </w:pPr>
      <w:r>
        <w:rPr>
          <w:rStyle w:val="Strong"/>
        </w:rPr>
        <w:t>Completion</w:t>
      </w:r>
      <w:r>
        <w:t>: The current window runs regardless of whether the parent window succeeded or failed.</w:t>
      </w:r>
    </w:p>
    <w:p w14:paraId="7F6B6F71" w14:textId="77777777" w:rsidR="00BB3D05" w:rsidRDefault="00BB3D05" w:rsidP="00BB3D05">
      <w:pPr>
        <w:pStyle w:val="NormalWeb"/>
        <w:numPr>
          <w:ilvl w:val="0"/>
          <w:numId w:val="90"/>
        </w:numPr>
      </w:pPr>
      <w:r>
        <w:rPr>
          <w:rStyle w:val="Strong"/>
        </w:rPr>
        <w:t>Concurrency Handling</w:t>
      </w:r>
      <w:r>
        <w:t>:</w:t>
      </w:r>
    </w:p>
    <w:p w14:paraId="579F3E48" w14:textId="77777777" w:rsidR="00BB3D05" w:rsidRDefault="00BB3D05" w:rsidP="00BB3D05">
      <w:pPr>
        <w:numPr>
          <w:ilvl w:val="1"/>
          <w:numId w:val="90"/>
        </w:numPr>
        <w:spacing w:before="100" w:beforeAutospacing="1" w:after="100" w:afterAutospacing="1" w:line="240" w:lineRule="auto"/>
      </w:pPr>
      <w:r>
        <w:t>Dependencies help avoid overlap or concurrency issues by enforcing strict execution order.</w:t>
      </w:r>
    </w:p>
    <w:p w14:paraId="1325304B" w14:textId="77777777" w:rsidR="00BB3D05" w:rsidRDefault="005156BE" w:rsidP="00BB3D05">
      <w:pPr>
        <w:spacing w:after="0"/>
      </w:pPr>
      <w:r>
        <w:pict w14:anchorId="7C847E42">
          <v:rect id="_x0000_i1085" style="width:0;height:1.5pt" o:hralign="center" o:hrstd="t" o:hr="t" fillcolor="#a0a0a0" stroked="f"/>
        </w:pict>
      </w:r>
    </w:p>
    <w:p w14:paraId="14BA6273" w14:textId="77777777" w:rsidR="00BB3D05" w:rsidRDefault="00BB3D05" w:rsidP="00BB3D05">
      <w:pPr>
        <w:pStyle w:val="Heading3"/>
      </w:pPr>
      <w:r>
        <w:rPr>
          <w:rStyle w:val="Strong"/>
          <w:b/>
          <w:bCs/>
        </w:rPr>
        <w:t>Configuration of Dependencies</w:t>
      </w:r>
    </w:p>
    <w:p w14:paraId="4D5F87E7" w14:textId="77777777" w:rsidR="00BB3D05" w:rsidRDefault="00BB3D05" w:rsidP="00BB3D05">
      <w:pPr>
        <w:pStyle w:val="NormalWeb"/>
        <w:numPr>
          <w:ilvl w:val="0"/>
          <w:numId w:val="91"/>
        </w:numPr>
      </w:pPr>
      <w:r>
        <w:rPr>
          <w:rStyle w:val="Strong"/>
        </w:rPr>
        <w:t>Define Tumbling Window Parameters</w:t>
      </w:r>
      <w:r>
        <w:t>:</w:t>
      </w:r>
    </w:p>
    <w:p w14:paraId="64ED969C" w14:textId="77777777" w:rsidR="00BB3D05" w:rsidRDefault="00BB3D05" w:rsidP="00BB3D05">
      <w:pPr>
        <w:numPr>
          <w:ilvl w:val="1"/>
          <w:numId w:val="91"/>
        </w:numPr>
        <w:spacing w:before="100" w:beforeAutospacing="1" w:after="100" w:afterAutospacing="1" w:line="240" w:lineRule="auto"/>
      </w:pPr>
      <w:r>
        <w:t xml:space="preserve">Specify </w:t>
      </w:r>
      <w:r>
        <w:rPr>
          <w:rStyle w:val="Strong"/>
        </w:rPr>
        <w:t>Window Size</w:t>
      </w:r>
      <w:r>
        <w:t>: Duration of each window (e.g., hourly, daily).</w:t>
      </w:r>
    </w:p>
    <w:p w14:paraId="09B7DBE1" w14:textId="77777777" w:rsidR="00BB3D05" w:rsidRDefault="00BB3D05" w:rsidP="00BB3D05">
      <w:pPr>
        <w:numPr>
          <w:ilvl w:val="1"/>
          <w:numId w:val="91"/>
        </w:numPr>
        <w:spacing w:before="100" w:beforeAutospacing="1" w:after="100" w:afterAutospacing="1" w:line="240" w:lineRule="auto"/>
      </w:pPr>
      <w:r>
        <w:t xml:space="preserve">Set </w:t>
      </w:r>
      <w:r>
        <w:rPr>
          <w:rStyle w:val="Strong"/>
        </w:rPr>
        <w:t>Start Time</w:t>
      </w:r>
      <w:r>
        <w:t xml:space="preserve"> and </w:t>
      </w:r>
      <w:r>
        <w:rPr>
          <w:rStyle w:val="Strong"/>
        </w:rPr>
        <w:t>End Time</w:t>
      </w:r>
      <w:r>
        <w:t>: The timeframe for the trigger to run.</w:t>
      </w:r>
    </w:p>
    <w:p w14:paraId="6D7B0E38" w14:textId="77777777" w:rsidR="00BB3D05" w:rsidRDefault="00BB3D05" w:rsidP="00BB3D05">
      <w:pPr>
        <w:pStyle w:val="NormalWeb"/>
        <w:numPr>
          <w:ilvl w:val="0"/>
          <w:numId w:val="91"/>
        </w:numPr>
      </w:pPr>
      <w:r>
        <w:rPr>
          <w:rStyle w:val="Strong"/>
        </w:rPr>
        <w:t>Set Dependency</w:t>
      </w:r>
      <w:r>
        <w:t>:</w:t>
      </w:r>
    </w:p>
    <w:p w14:paraId="24DD5F20" w14:textId="77777777" w:rsidR="00BB3D05" w:rsidRDefault="00BB3D05" w:rsidP="00BB3D05">
      <w:pPr>
        <w:numPr>
          <w:ilvl w:val="1"/>
          <w:numId w:val="91"/>
        </w:numPr>
        <w:spacing w:before="100" w:beforeAutospacing="1" w:after="100" w:afterAutospacing="1" w:line="240" w:lineRule="auto"/>
      </w:pPr>
      <w:r>
        <w:t>Configure dependencies between current and parent windows.</w:t>
      </w:r>
    </w:p>
    <w:p w14:paraId="5B970DF0" w14:textId="77777777" w:rsidR="00BB3D05" w:rsidRDefault="00BB3D05" w:rsidP="00BB3D05">
      <w:pPr>
        <w:numPr>
          <w:ilvl w:val="1"/>
          <w:numId w:val="91"/>
        </w:numPr>
        <w:spacing w:before="100" w:beforeAutospacing="1" w:after="100" w:afterAutospacing="1" w:line="240" w:lineRule="auto"/>
      </w:pPr>
      <w:r>
        <w:t xml:space="preserve">Example: </w:t>
      </w:r>
    </w:p>
    <w:p w14:paraId="4CFE9CAF" w14:textId="77777777" w:rsidR="00BB3D05" w:rsidRDefault="00BB3D05" w:rsidP="00BB3D05">
      <w:pPr>
        <w:numPr>
          <w:ilvl w:val="2"/>
          <w:numId w:val="91"/>
        </w:numPr>
        <w:spacing w:before="100" w:beforeAutospacing="1" w:after="100" w:afterAutospacing="1" w:line="240" w:lineRule="auto"/>
      </w:pPr>
      <w:r>
        <w:rPr>
          <w:rStyle w:val="Strong"/>
        </w:rPr>
        <w:t>Current Window</w:t>
      </w:r>
      <w:r>
        <w:t xml:space="preserve">: </w:t>
      </w:r>
      <w:r>
        <w:rPr>
          <w:rStyle w:val="HTMLCode"/>
          <w:rFonts w:eastAsiaTheme="minorHAnsi"/>
        </w:rPr>
        <w:t>2023-01-01 01:00 - 2023-01-01 02:00</w:t>
      </w:r>
    </w:p>
    <w:p w14:paraId="5ECDC003" w14:textId="77777777" w:rsidR="00BB3D05" w:rsidRDefault="00BB3D05" w:rsidP="00BB3D05">
      <w:pPr>
        <w:numPr>
          <w:ilvl w:val="2"/>
          <w:numId w:val="91"/>
        </w:numPr>
        <w:spacing w:before="100" w:beforeAutospacing="1" w:after="100" w:afterAutospacing="1" w:line="240" w:lineRule="auto"/>
      </w:pPr>
      <w:r>
        <w:rPr>
          <w:rStyle w:val="Strong"/>
        </w:rPr>
        <w:t>Parent Window</w:t>
      </w:r>
      <w:r>
        <w:t xml:space="preserve">: </w:t>
      </w:r>
      <w:r>
        <w:rPr>
          <w:rStyle w:val="HTMLCode"/>
          <w:rFonts w:eastAsiaTheme="minorHAnsi"/>
        </w:rPr>
        <w:t>2023-01-01 00:00 - 2023-01-01 01:00</w:t>
      </w:r>
    </w:p>
    <w:p w14:paraId="164C1626" w14:textId="77777777" w:rsidR="00BB3D05" w:rsidRDefault="00BB3D05" w:rsidP="00BB3D05">
      <w:pPr>
        <w:pStyle w:val="NormalWeb"/>
        <w:numPr>
          <w:ilvl w:val="0"/>
          <w:numId w:val="91"/>
        </w:numPr>
      </w:pPr>
      <w:r>
        <w:rPr>
          <w:rStyle w:val="Strong"/>
        </w:rPr>
        <w:t>Define Dependency Condition</w:t>
      </w:r>
      <w:r>
        <w:t>:</w:t>
      </w:r>
    </w:p>
    <w:p w14:paraId="7FFA6839" w14:textId="77777777" w:rsidR="00BB3D05" w:rsidRDefault="00BB3D05" w:rsidP="00BB3D05">
      <w:pPr>
        <w:numPr>
          <w:ilvl w:val="1"/>
          <w:numId w:val="91"/>
        </w:numPr>
        <w:spacing w:before="100" w:beforeAutospacing="1" w:after="100" w:afterAutospacing="1" w:line="240" w:lineRule="auto"/>
      </w:pPr>
      <w:r>
        <w:t xml:space="preserve">Choose the condition for running the current window based on the parent window: </w:t>
      </w:r>
    </w:p>
    <w:p w14:paraId="447D4A4B" w14:textId="77777777" w:rsidR="00BB3D05" w:rsidRDefault="00BB3D05" w:rsidP="00BB3D05">
      <w:pPr>
        <w:numPr>
          <w:ilvl w:val="2"/>
          <w:numId w:val="91"/>
        </w:numPr>
        <w:spacing w:before="100" w:beforeAutospacing="1" w:after="100" w:afterAutospacing="1" w:line="240" w:lineRule="auto"/>
      </w:pPr>
      <w:r>
        <w:rPr>
          <w:rStyle w:val="Strong"/>
        </w:rPr>
        <w:t>Success</w:t>
      </w:r>
      <w:r>
        <w:t>: Runs only if the parent succeeded.</w:t>
      </w:r>
    </w:p>
    <w:p w14:paraId="1597F531" w14:textId="77777777" w:rsidR="00BB3D05" w:rsidRDefault="00BB3D05" w:rsidP="00BB3D05">
      <w:pPr>
        <w:numPr>
          <w:ilvl w:val="2"/>
          <w:numId w:val="91"/>
        </w:numPr>
        <w:spacing w:before="100" w:beforeAutospacing="1" w:after="100" w:afterAutospacing="1" w:line="240" w:lineRule="auto"/>
      </w:pPr>
      <w:r>
        <w:rPr>
          <w:rStyle w:val="Strong"/>
        </w:rPr>
        <w:t>Completion</w:t>
      </w:r>
      <w:r>
        <w:t>: Runs regardless of the parent's success or failure.</w:t>
      </w:r>
    </w:p>
    <w:p w14:paraId="01A61965" w14:textId="77777777" w:rsidR="00BB3D05" w:rsidRDefault="005156BE" w:rsidP="00BB3D05">
      <w:pPr>
        <w:spacing w:after="0"/>
      </w:pPr>
      <w:r>
        <w:pict w14:anchorId="01ECB785">
          <v:rect id="_x0000_i1086" style="width:0;height:1.5pt" o:hralign="center" o:hrstd="t" o:hr="t" fillcolor="#a0a0a0" stroked="f"/>
        </w:pict>
      </w:r>
    </w:p>
    <w:p w14:paraId="5C28DAD5" w14:textId="77777777" w:rsidR="00BB3D05" w:rsidRDefault="00BB3D05" w:rsidP="00BB3D05">
      <w:pPr>
        <w:pStyle w:val="Heading3"/>
      </w:pPr>
      <w:r>
        <w:rPr>
          <w:rStyle w:val="Strong"/>
          <w:b/>
          <w:bCs/>
        </w:rPr>
        <w:t>Example Scenario</w:t>
      </w:r>
    </w:p>
    <w:p w14:paraId="265FFE7D" w14:textId="77777777" w:rsidR="00BB3D05" w:rsidRDefault="00BB3D05" w:rsidP="00BB3D05">
      <w:pPr>
        <w:pStyle w:val="Heading4"/>
      </w:pPr>
      <w:r>
        <w:rPr>
          <w:rStyle w:val="Strong"/>
          <w:b w:val="0"/>
          <w:bCs w:val="0"/>
        </w:rPr>
        <w:lastRenderedPageBreak/>
        <w:t>Use Case</w:t>
      </w:r>
      <w:r>
        <w:t>:</w:t>
      </w:r>
    </w:p>
    <w:p w14:paraId="4BB2CFEF" w14:textId="77777777" w:rsidR="00BB3D05" w:rsidRDefault="00BB3D05" w:rsidP="00BB3D05">
      <w:pPr>
        <w:pStyle w:val="NormalWeb"/>
      </w:pPr>
      <w:r>
        <w:t>Processing hourly log files where:</w:t>
      </w:r>
    </w:p>
    <w:p w14:paraId="25DFEB74" w14:textId="77777777" w:rsidR="00BB3D05" w:rsidRDefault="00BB3D05" w:rsidP="00BB3D05">
      <w:pPr>
        <w:numPr>
          <w:ilvl w:val="0"/>
          <w:numId w:val="92"/>
        </w:numPr>
        <w:spacing w:before="100" w:beforeAutospacing="1" w:after="100" w:afterAutospacing="1" w:line="240" w:lineRule="auto"/>
      </w:pPr>
      <w:r>
        <w:t>Logs from the previous hour must be processed before the current hour begins.</w:t>
      </w:r>
    </w:p>
    <w:p w14:paraId="1A587CA3" w14:textId="77777777" w:rsidR="00BB3D05" w:rsidRDefault="00BB3D05" w:rsidP="00BB3D05">
      <w:pPr>
        <w:numPr>
          <w:ilvl w:val="0"/>
          <w:numId w:val="92"/>
        </w:numPr>
        <w:spacing w:before="100" w:beforeAutospacing="1" w:after="100" w:afterAutospacing="1" w:line="240" w:lineRule="auto"/>
      </w:pPr>
      <w:r>
        <w:t>If a parent window fails, the child window should not run.</w:t>
      </w:r>
    </w:p>
    <w:p w14:paraId="4FB2353B" w14:textId="77777777" w:rsidR="00BB3D05" w:rsidRDefault="00BB3D05" w:rsidP="00BB3D05">
      <w:pPr>
        <w:pStyle w:val="Heading4"/>
      </w:pPr>
      <w:r>
        <w:rPr>
          <w:rStyle w:val="Strong"/>
          <w:b w:val="0"/>
          <w:bCs w:val="0"/>
        </w:rPr>
        <w:t>Configuration</w:t>
      </w:r>
      <w:r>
        <w:t>:</w:t>
      </w:r>
    </w:p>
    <w:p w14:paraId="02B1053C" w14:textId="77777777" w:rsidR="00BB3D05" w:rsidRDefault="00BB3D05" w:rsidP="00BB3D05">
      <w:pPr>
        <w:numPr>
          <w:ilvl w:val="0"/>
          <w:numId w:val="93"/>
        </w:numPr>
        <w:spacing w:before="100" w:beforeAutospacing="1" w:after="100" w:afterAutospacing="1" w:line="240" w:lineRule="auto"/>
      </w:pPr>
      <w:r>
        <w:rPr>
          <w:rStyle w:val="Strong"/>
        </w:rPr>
        <w:t>Trigger 1</w:t>
      </w:r>
      <w:r>
        <w:t xml:space="preserve"> (Parent Window): Runs for </w:t>
      </w:r>
      <w:r>
        <w:rPr>
          <w:rStyle w:val="HTMLCode"/>
          <w:rFonts w:eastAsiaTheme="minorHAnsi"/>
        </w:rPr>
        <w:t>00:00 - 01:00</w:t>
      </w:r>
      <w:r>
        <w:t>.</w:t>
      </w:r>
    </w:p>
    <w:p w14:paraId="5C227861" w14:textId="77777777" w:rsidR="00BB3D05" w:rsidRDefault="00BB3D05" w:rsidP="00BB3D05">
      <w:pPr>
        <w:numPr>
          <w:ilvl w:val="0"/>
          <w:numId w:val="93"/>
        </w:numPr>
        <w:spacing w:before="100" w:beforeAutospacing="1" w:after="100" w:afterAutospacing="1" w:line="240" w:lineRule="auto"/>
      </w:pPr>
      <w:r>
        <w:rPr>
          <w:rStyle w:val="Strong"/>
        </w:rPr>
        <w:t>Trigger 2</w:t>
      </w:r>
      <w:r>
        <w:t xml:space="preserve"> (Child Window): Runs for </w:t>
      </w:r>
      <w:r>
        <w:rPr>
          <w:rStyle w:val="HTMLCode"/>
          <w:rFonts w:eastAsiaTheme="minorHAnsi"/>
        </w:rPr>
        <w:t>01:00 - 02:00</w:t>
      </w:r>
      <w:r>
        <w:t>.</w:t>
      </w:r>
    </w:p>
    <w:p w14:paraId="31711A2D" w14:textId="77777777" w:rsidR="00BB3D05" w:rsidRDefault="00BB3D05" w:rsidP="00BB3D05">
      <w:pPr>
        <w:numPr>
          <w:ilvl w:val="0"/>
          <w:numId w:val="93"/>
        </w:numPr>
        <w:spacing w:before="100" w:beforeAutospacing="1" w:after="100" w:afterAutospacing="1" w:line="240" w:lineRule="auto"/>
      </w:pPr>
      <w:r>
        <w:rPr>
          <w:rStyle w:val="Strong"/>
        </w:rPr>
        <w:t>Dependency Condition</w:t>
      </w:r>
      <w:r>
        <w:t xml:space="preserve">: </w:t>
      </w:r>
      <w:r>
        <w:rPr>
          <w:rStyle w:val="HTMLCode"/>
          <w:rFonts w:eastAsiaTheme="minorHAnsi"/>
        </w:rPr>
        <w:t>Success</w:t>
      </w:r>
      <w:r>
        <w:t>.</w:t>
      </w:r>
    </w:p>
    <w:p w14:paraId="5B060145" w14:textId="77777777" w:rsidR="00BB3D05" w:rsidRDefault="005156BE" w:rsidP="00BB3D05">
      <w:pPr>
        <w:spacing w:after="0"/>
      </w:pPr>
      <w:r>
        <w:pict w14:anchorId="7149216F">
          <v:rect id="_x0000_i1087" style="width:0;height:1.5pt" o:hralign="center" o:hrstd="t" o:hr="t" fillcolor="#a0a0a0" stroked="f"/>
        </w:pict>
      </w:r>
    </w:p>
    <w:p w14:paraId="106B9481" w14:textId="77777777" w:rsidR="00BB3D05" w:rsidRDefault="00BB3D05" w:rsidP="00BB3D05">
      <w:pPr>
        <w:pStyle w:val="Heading3"/>
      </w:pPr>
      <w:r>
        <w:rPr>
          <w:rStyle w:val="Strong"/>
          <w:b/>
          <w:bCs/>
        </w:rPr>
        <w:t>Advanced Features</w:t>
      </w:r>
    </w:p>
    <w:p w14:paraId="0A2CC393" w14:textId="77777777" w:rsidR="00BB3D05" w:rsidRDefault="00BB3D05" w:rsidP="00BB3D05">
      <w:pPr>
        <w:pStyle w:val="NormalWeb"/>
        <w:numPr>
          <w:ilvl w:val="0"/>
          <w:numId w:val="94"/>
        </w:numPr>
      </w:pPr>
      <w:r>
        <w:rPr>
          <w:rStyle w:val="Strong"/>
        </w:rPr>
        <w:t>Retry Mechanism</w:t>
      </w:r>
      <w:r>
        <w:t>:</w:t>
      </w:r>
    </w:p>
    <w:p w14:paraId="7257A668" w14:textId="77777777" w:rsidR="00BB3D05" w:rsidRDefault="00BB3D05" w:rsidP="00BB3D05">
      <w:pPr>
        <w:numPr>
          <w:ilvl w:val="1"/>
          <w:numId w:val="94"/>
        </w:numPr>
        <w:spacing w:before="100" w:beforeAutospacing="1" w:after="100" w:afterAutospacing="1" w:line="240" w:lineRule="auto"/>
      </w:pPr>
      <w:r>
        <w:t>If a parent window fails, you can configure retries for the parent pipeline before the child pipeline starts.</w:t>
      </w:r>
    </w:p>
    <w:p w14:paraId="2797D2FA" w14:textId="77777777" w:rsidR="00BB3D05" w:rsidRDefault="00BB3D05" w:rsidP="00BB3D05">
      <w:pPr>
        <w:pStyle w:val="NormalWeb"/>
        <w:numPr>
          <w:ilvl w:val="0"/>
          <w:numId w:val="94"/>
        </w:numPr>
      </w:pPr>
      <w:r>
        <w:rPr>
          <w:rStyle w:val="Strong"/>
        </w:rPr>
        <w:t>Reprocessing</w:t>
      </w:r>
      <w:r>
        <w:t>:</w:t>
      </w:r>
    </w:p>
    <w:p w14:paraId="06858994" w14:textId="77777777" w:rsidR="00BB3D05" w:rsidRDefault="00BB3D05" w:rsidP="00BB3D05">
      <w:pPr>
        <w:numPr>
          <w:ilvl w:val="1"/>
          <w:numId w:val="94"/>
        </w:numPr>
        <w:spacing w:before="100" w:beforeAutospacing="1" w:after="100" w:afterAutospacing="1" w:line="240" w:lineRule="auto"/>
      </w:pPr>
      <w:r>
        <w:t>Tumbling Window Triggers support manual reruns of specific windows without affecting other windows.</w:t>
      </w:r>
    </w:p>
    <w:p w14:paraId="4BFBB48D" w14:textId="77777777" w:rsidR="00BB3D05" w:rsidRDefault="00BB3D05" w:rsidP="00BB3D05">
      <w:pPr>
        <w:pStyle w:val="NormalWeb"/>
        <w:numPr>
          <w:ilvl w:val="0"/>
          <w:numId w:val="94"/>
        </w:numPr>
      </w:pPr>
      <w:r>
        <w:rPr>
          <w:rStyle w:val="Strong"/>
        </w:rPr>
        <w:t>Pipeline Parameters</w:t>
      </w:r>
      <w:r>
        <w:t>:</w:t>
      </w:r>
    </w:p>
    <w:p w14:paraId="124A717F" w14:textId="77777777" w:rsidR="00BB3D05" w:rsidRDefault="00BB3D05" w:rsidP="00BB3D05">
      <w:pPr>
        <w:numPr>
          <w:ilvl w:val="1"/>
          <w:numId w:val="94"/>
        </w:numPr>
        <w:spacing w:before="100" w:beforeAutospacing="1" w:after="100" w:afterAutospacing="1" w:line="240" w:lineRule="auto"/>
      </w:pPr>
      <w:r>
        <w:t>Pass window-specific parameters to the pipeline, such as start and end times, enabling dynamic processing.</w:t>
      </w:r>
    </w:p>
    <w:p w14:paraId="4CF0DAAB" w14:textId="77777777" w:rsidR="00BB3D05" w:rsidRDefault="005156BE" w:rsidP="00BB3D05">
      <w:pPr>
        <w:spacing w:after="0"/>
      </w:pPr>
      <w:r>
        <w:pict w14:anchorId="1D94A168">
          <v:rect id="_x0000_i1088" style="width:0;height:1.5pt" o:hralign="center" o:hrstd="t" o:hr="t" fillcolor="#a0a0a0" stroked="f"/>
        </w:pict>
      </w:r>
    </w:p>
    <w:p w14:paraId="4F01C18A" w14:textId="77777777" w:rsidR="00BB3D05" w:rsidRDefault="00BB3D05" w:rsidP="00BB3D05">
      <w:pPr>
        <w:pStyle w:val="Heading3"/>
      </w:pPr>
      <w:r>
        <w:rPr>
          <w:rStyle w:val="Strong"/>
          <w:b/>
          <w:bCs/>
        </w:rPr>
        <w:t>Best Practices</w:t>
      </w:r>
    </w:p>
    <w:p w14:paraId="116AA8CC" w14:textId="77777777" w:rsidR="00BB3D05" w:rsidRDefault="00BB3D05" w:rsidP="00BB3D05">
      <w:pPr>
        <w:numPr>
          <w:ilvl w:val="0"/>
          <w:numId w:val="95"/>
        </w:numPr>
        <w:spacing w:before="100" w:beforeAutospacing="1" w:after="100" w:afterAutospacing="1" w:line="240" w:lineRule="auto"/>
      </w:pPr>
      <w:r>
        <w:rPr>
          <w:rStyle w:val="Strong"/>
        </w:rPr>
        <w:t>Use Success Dependencies</w:t>
      </w:r>
      <w:r>
        <w:t>: Ensure the pipeline processes windows in strict sequential order.</w:t>
      </w:r>
    </w:p>
    <w:p w14:paraId="43DA4F89" w14:textId="77777777" w:rsidR="00BB3D05" w:rsidRDefault="00BB3D05" w:rsidP="00BB3D05">
      <w:pPr>
        <w:numPr>
          <w:ilvl w:val="0"/>
          <w:numId w:val="95"/>
        </w:numPr>
        <w:spacing w:before="100" w:beforeAutospacing="1" w:after="100" w:afterAutospacing="1" w:line="240" w:lineRule="auto"/>
      </w:pPr>
      <w:r>
        <w:rPr>
          <w:rStyle w:val="Strong"/>
        </w:rPr>
        <w:t>Minimize Window Size for Real-Time Data</w:t>
      </w:r>
      <w:r>
        <w:t>: Use smaller windows (e.g., 15 minutes or hourly) for near real-time data processing.</w:t>
      </w:r>
    </w:p>
    <w:p w14:paraId="292A01CE" w14:textId="77777777" w:rsidR="00BB3D05" w:rsidRDefault="00BB3D05" w:rsidP="00BB3D05">
      <w:pPr>
        <w:numPr>
          <w:ilvl w:val="0"/>
          <w:numId w:val="95"/>
        </w:numPr>
        <w:spacing w:before="100" w:beforeAutospacing="1" w:after="100" w:afterAutospacing="1" w:line="240" w:lineRule="auto"/>
      </w:pPr>
      <w:r>
        <w:rPr>
          <w:rStyle w:val="Strong"/>
        </w:rPr>
        <w:t>Monitor Dependencies</w:t>
      </w:r>
      <w:r>
        <w:t>: Regularly monitor dependencies to identify failed windows that block downstream processing.</w:t>
      </w:r>
    </w:p>
    <w:p w14:paraId="4B93F6CE" w14:textId="77777777" w:rsidR="00BB3D05" w:rsidRDefault="005156BE" w:rsidP="00BB3D05">
      <w:pPr>
        <w:spacing w:after="0"/>
      </w:pPr>
      <w:r>
        <w:pict w14:anchorId="6A00C38F">
          <v:rect id="_x0000_i1089" style="width:0;height:1.5pt" o:hralign="center" o:hrstd="t" o:hr="t" fillcolor="#a0a0a0" stroked="f"/>
        </w:pict>
      </w:r>
    </w:p>
    <w:p w14:paraId="0AA2E6A6" w14:textId="08A92E53" w:rsidR="00BB3D05" w:rsidRDefault="001D7584" w:rsidP="007A268C">
      <w:pPr>
        <w:spacing w:after="0"/>
      </w:pPr>
      <w:r>
        <w:br/>
      </w:r>
      <w:r>
        <w:br/>
      </w:r>
      <w:r>
        <w:br/>
      </w:r>
      <w:r>
        <w:br/>
      </w:r>
      <w:r>
        <w:br/>
      </w:r>
      <w:r>
        <w:br/>
      </w:r>
      <w:r>
        <w:br/>
      </w:r>
      <w:r>
        <w:br/>
      </w:r>
      <w:r>
        <w:br/>
      </w:r>
    </w:p>
    <w:p w14:paraId="69E78B79"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lastRenderedPageBreak/>
        <w:t>Azure Event Grid</w:t>
      </w:r>
    </w:p>
    <w:p w14:paraId="72DE7F4A" w14:textId="77777777" w:rsidR="001D7584" w:rsidRPr="001D7584" w:rsidRDefault="001D7584" w:rsidP="001D7584">
      <w:p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Azure Event Grid is a fully managed event routing service in Azure that enables event-driven architectures. It connects event publishers with event subscribers, delivering events reliably and at scale. This service is designed to simplify the creation and management of event-based workflows.</w:t>
      </w:r>
    </w:p>
    <w:p w14:paraId="5CC62E05"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7204F8">
          <v:rect id="_x0000_i1090" style="width:0;height:1.5pt" o:hralign="center" o:hrstd="t" o:hr="t" fillcolor="#a0a0a0" stroked="f"/>
        </w:pict>
      </w:r>
    </w:p>
    <w:p w14:paraId="39E064A3"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Key Concepts</w:t>
      </w:r>
    </w:p>
    <w:p w14:paraId="70818D7D" w14:textId="77777777" w:rsidR="001D7584" w:rsidRPr="001D7584" w:rsidRDefault="001D7584" w:rsidP="001D75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w:t>
      </w:r>
      <w:r w:rsidRPr="001D7584">
        <w:rPr>
          <w:rFonts w:ascii="Times New Roman" w:eastAsia="Times New Roman" w:hAnsi="Times New Roman" w:cs="Times New Roman"/>
          <w:sz w:val="24"/>
          <w:szCs w:val="24"/>
          <w:lang w:eastAsia="en-IN"/>
        </w:rPr>
        <w:t>: A message that describes an occurrence in a system (e.g., a file is created, a virtual machine is provisioned).</w:t>
      </w:r>
    </w:p>
    <w:p w14:paraId="351DF12B" w14:textId="77777777" w:rsidR="001D7584" w:rsidRPr="001D7584" w:rsidRDefault="001D7584" w:rsidP="001D75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Sources (Publishers)</w:t>
      </w:r>
      <w:r w:rsidRPr="001D7584">
        <w:rPr>
          <w:rFonts w:ascii="Times New Roman" w:eastAsia="Times New Roman" w:hAnsi="Times New Roman" w:cs="Times New Roman"/>
          <w:sz w:val="24"/>
          <w:szCs w:val="24"/>
          <w:lang w:eastAsia="en-IN"/>
        </w:rPr>
        <w:t>: The originators of events. Examples include Azure services like Blob Storage, Resource Groups, or custom applications.</w:t>
      </w:r>
    </w:p>
    <w:p w14:paraId="58B9C2BB" w14:textId="77777777" w:rsidR="001D7584" w:rsidRPr="001D7584" w:rsidRDefault="001D7584" w:rsidP="001D75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Handlers (Subscribers)</w:t>
      </w:r>
      <w:r w:rsidRPr="001D7584">
        <w:rPr>
          <w:rFonts w:ascii="Times New Roman" w:eastAsia="Times New Roman" w:hAnsi="Times New Roman" w:cs="Times New Roman"/>
          <w:sz w:val="24"/>
          <w:szCs w:val="24"/>
          <w:lang w:eastAsia="en-IN"/>
        </w:rPr>
        <w:t>: The destinations or consumers of events. Examples include Azure Functions, Logic Apps, or third-party services.</w:t>
      </w:r>
    </w:p>
    <w:p w14:paraId="69705E0B" w14:textId="77777777" w:rsidR="001D7584" w:rsidRPr="001D7584" w:rsidRDefault="001D7584" w:rsidP="001D75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Schema</w:t>
      </w:r>
      <w:r w:rsidRPr="001D7584">
        <w:rPr>
          <w:rFonts w:ascii="Times New Roman" w:eastAsia="Times New Roman" w:hAnsi="Times New Roman" w:cs="Times New Roman"/>
          <w:sz w:val="24"/>
          <w:szCs w:val="24"/>
          <w:lang w:eastAsia="en-IN"/>
        </w:rPr>
        <w:t>: Events in Event Grid are JSON objects with a predefined schema, including metadata like event type, source, and timestamp.</w:t>
      </w:r>
    </w:p>
    <w:p w14:paraId="16D4AB3C" w14:textId="77777777" w:rsidR="001D7584" w:rsidRPr="001D7584" w:rsidRDefault="001D7584" w:rsidP="001D75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Topics</w:t>
      </w:r>
      <w:r w:rsidRPr="001D7584">
        <w:rPr>
          <w:rFonts w:ascii="Times New Roman" w:eastAsia="Times New Roman" w:hAnsi="Times New Roman" w:cs="Times New Roman"/>
          <w:sz w:val="24"/>
          <w:szCs w:val="24"/>
          <w:lang w:eastAsia="en-IN"/>
        </w:rPr>
        <w:t>: Endpoints where event publishers send events.</w:t>
      </w:r>
    </w:p>
    <w:p w14:paraId="77B9CB19" w14:textId="77777777" w:rsidR="001D7584" w:rsidRPr="001D7584" w:rsidRDefault="001D7584" w:rsidP="001D7584">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Subscriptions</w:t>
      </w:r>
      <w:r w:rsidRPr="001D7584">
        <w:rPr>
          <w:rFonts w:ascii="Times New Roman" w:eastAsia="Times New Roman" w:hAnsi="Times New Roman" w:cs="Times New Roman"/>
          <w:sz w:val="24"/>
          <w:szCs w:val="24"/>
          <w:lang w:eastAsia="en-IN"/>
        </w:rPr>
        <w:t>: Configurations that define how events from a topic are routed to event handlers.</w:t>
      </w:r>
    </w:p>
    <w:p w14:paraId="2DB18807"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3557A4">
          <v:rect id="_x0000_i1091" style="width:0;height:1.5pt" o:hralign="center" o:hrstd="t" o:hr="t" fillcolor="#a0a0a0" stroked="f"/>
        </w:pict>
      </w:r>
    </w:p>
    <w:p w14:paraId="0EBC3775"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Features</w:t>
      </w:r>
    </w:p>
    <w:p w14:paraId="65A83ED8" w14:textId="77777777" w:rsidR="001D7584" w:rsidRPr="001D7584" w:rsidRDefault="001D7584" w:rsidP="001D75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Routing</w:t>
      </w:r>
      <w:r w:rsidRPr="001D7584">
        <w:rPr>
          <w:rFonts w:ascii="Times New Roman" w:eastAsia="Times New Roman" w:hAnsi="Times New Roman" w:cs="Times New Roman"/>
          <w:sz w:val="24"/>
          <w:szCs w:val="24"/>
          <w:lang w:eastAsia="en-IN"/>
        </w:rPr>
        <w:t>:</w:t>
      </w:r>
    </w:p>
    <w:p w14:paraId="027FDF48"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Routes events from event sources to multiple subscribers.</w:t>
      </w:r>
    </w:p>
    <w:p w14:paraId="7EA57577"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Supports filtering and routing based on event attributes.</w:t>
      </w:r>
    </w:p>
    <w:p w14:paraId="2C984BCC" w14:textId="77777777" w:rsidR="001D7584" w:rsidRPr="001D7584" w:rsidRDefault="001D7584" w:rsidP="001D75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High Scalability</w:t>
      </w:r>
      <w:r w:rsidRPr="001D7584">
        <w:rPr>
          <w:rFonts w:ascii="Times New Roman" w:eastAsia="Times New Roman" w:hAnsi="Times New Roman" w:cs="Times New Roman"/>
          <w:sz w:val="24"/>
          <w:szCs w:val="24"/>
          <w:lang w:eastAsia="en-IN"/>
        </w:rPr>
        <w:t>:</w:t>
      </w:r>
    </w:p>
    <w:p w14:paraId="69A09B5C"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Can handle millions of events per second, ensuring reliability and low latency.</w:t>
      </w:r>
    </w:p>
    <w:p w14:paraId="517518D9" w14:textId="77777777" w:rsidR="001D7584" w:rsidRPr="001D7584" w:rsidRDefault="001D7584" w:rsidP="001D75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Built-in Event Sources</w:t>
      </w:r>
      <w:r w:rsidRPr="001D7584">
        <w:rPr>
          <w:rFonts w:ascii="Times New Roman" w:eastAsia="Times New Roman" w:hAnsi="Times New Roman" w:cs="Times New Roman"/>
          <w:sz w:val="24"/>
          <w:szCs w:val="24"/>
          <w:lang w:eastAsia="en-IN"/>
        </w:rPr>
        <w:t>:</w:t>
      </w:r>
    </w:p>
    <w:p w14:paraId="14472369"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 xml:space="preserve">Supports numerous Azure services as event publishers, including: </w:t>
      </w:r>
    </w:p>
    <w:p w14:paraId="0826402D" w14:textId="77777777" w:rsidR="001D7584" w:rsidRPr="001D7584" w:rsidRDefault="001D7584" w:rsidP="001D7584">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Azure Blob Storage</w:t>
      </w:r>
    </w:p>
    <w:p w14:paraId="3E78A755" w14:textId="77777777" w:rsidR="001D7584" w:rsidRPr="001D7584" w:rsidRDefault="001D7584" w:rsidP="001D7584">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Azure Event Hubs</w:t>
      </w:r>
    </w:p>
    <w:p w14:paraId="35B84F6E" w14:textId="77777777" w:rsidR="001D7584" w:rsidRPr="001D7584" w:rsidRDefault="001D7584" w:rsidP="001D7584">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Azure IoT Hub</w:t>
      </w:r>
    </w:p>
    <w:p w14:paraId="7ACC09D8" w14:textId="77777777" w:rsidR="001D7584" w:rsidRPr="001D7584" w:rsidRDefault="001D7584" w:rsidP="001D7584">
      <w:pPr>
        <w:numPr>
          <w:ilvl w:val="2"/>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Azure Resource Groups</w:t>
      </w:r>
    </w:p>
    <w:p w14:paraId="00A2B057" w14:textId="77777777" w:rsidR="001D7584" w:rsidRPr="001D7584" w:rsidRDefault="001D7584" w:rsidP="001D75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Custom Topics and Events</w:t>
      </w:r>
      <w:r w:rsidRPr="001D7584">
        <w:rPr>
          <w:rFonts w:ascii="Times New Roman" w:eastAsia="Times New Roman" w:hAnsi="Times New Roman" w:cs="Times New Roman"/>
          <w:sz w:val="24"/>
          <w:szCs w:val="24"/>
          <w:lang w:eastAsia="en-IN"/>
        </w:rPr>
        <w:t>:</w:t>
      </w:r>
    </w:p>
    <w:p w14:paraId="7C53994C"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Allows custom applications to publish events to Event Grid.</w:t>
      </w:r>
    </w:p>
    <w:p w14:paraId="2E2CF272" w14:textId="77777777" w:rsidR="001D7584" w:rsidRPr="001D7584" w:rsidRDefault="001D7584" w:rsidP="001D7584">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Delivery</w:t>
      </w:r>
      <w:r w:rsidRPr="001D7584">
        <w:rPr>
          <w:rFonts w:ascii="Times New Roman" w:eastAsia="Times New Roman" w:hAnsi="Times New Roman" w:cs="Times New Roman"/>
          <w:sz w:val="24"/>
          <w:szCs w:val="24"/>
          <w:lang w:eastAsia="en-IN"/>
        </w:rPr>
        <w:t>:</w:t>
      </w:r>
    </w:p>
    <w:p w14:paraId="0D5DCBC5"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Guaranteed at least-once delivery.</w:t>
      </w:r>
    </w:p>
    <w:p w14:paraId="625EFB90" w14:textId="77777777" w:rsidR="001D7584" w:rsidRPr="001D7584" w:rsidRDefault="001D7584" w:rsidP="001D7584">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Dead-lettering support for undelivered events.</w:t>
      </w:r>
    </w:p>
    <w:p w14:paraId="70E5A996"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6FF53D">
          <v:rect id="_x0000_i1092" style="width:0;height:1.5pt" o:hralign="center" o:hrstd="t" o:hr="t" fillcolor="#a0a0a0" stroked="f"/>
        </w:pict>
      </w:r>
    </w:p>
    <w:p w14:paraId="35A7DD5F"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Use Cases</w:t>
      </w:r>
    </w:p>
    <w:p w14:paraId="03E46559" w14:textId="77777777" w:rsidR="001D7584" w:rsidRPr="001D7584" w:rsidRDefault="001D7584" w:rsidP="001D75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Serverless Event Processing</w:t>
      </w:r>
      <w:r w:rsidRPr="001D7584">
        <w:rPr>
          <w:rFonts w:ascii="Times New Roman" w:eastAsia="Times New Roman" w:hAnsi="Times New Roman" w:cs="Times New Roman"/>
          <w:sz w:val="24"/>
          <w:szCs w:val="24"/>
          <w:lang w:eastAsia="en-IN"/>
        </w:rPr>
        <w:t>:</w:t>
      </w:r>
    </w:p>
    <w:p w14:paraId="6C10C705" w14:textId="77777777" w:rsidR="001D7584" w:rsidRPr="001D7584" w:rsidRDefault="001D7584" w:rsidP="001D75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lastRenderedPageBreak/>
        <w:t>Trigger Azure Functions when new files are uploaded to Blob Storage.</w:t>
      </w:r>
    </w:p>
    <w:p w14:paraId="5AAFF3CA" w14:textId="77777777" w:rsidR="001D7584" w:rsidRPr="001D7584" w:rsidRDefault="001D7584" w:rsidP="001D75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Automated Resource Management</w:t>
      </w:r>
      <w:r w:rsidRPr="001D7584">
        <w:rPr>
          <w:rFonts w:ascii="Times New Roman" w:eastAsia="Times New Roman" w:hAnsi="Times New Roman" w:cs="Times New Roman"/>
          <w:sz w:val="24"/>
          <w:szCs w:val="24"/>
          <w:lang w:eastAsia="en-IN"/>
        </w:rPr>
        <w:t>:</w:t>
      </w:r>
    </w:p>
    <w:p w14:paraId="2B2878A8" w14:textId="77777777" w:rsidR="001D7584" w:rsidRPr="001D7584" w:rsidRDefault="001D7584" w:rsidP="001D75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Notify a Logic App when an Azure resource is created, updated, or deleted.</w:t>
      </w:r>
    </w:p>
    <w:p w14:paraId="4AA98A90" w14:textId="77777777" w:rsidR="001D7584" w:rsidRPr="001D7584" w:rsidRDefault="001D7584" w:rsidP="001D75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Data Integration</w:t>
      </w:r>
      <w:r w:rsidRPr="001D7584">
        <w:rPr>
          <w:rFonts w:ascii="Times New Roman" w:eastAsia="Times New Roman" w:hAnsi="Times New Roman" w:cs="Times New Roman"/>
          <w:sz w:val="24"/>
          <w:szCs w:val="24"/>
          <w:lang w:eastAsia="en-IN"/>
        </w:rPr>
        <w:t>:</w:t>
      </w:r>
    </w:p>
    <w:p w14:paraId="6535A5BB" w14:textId="77777777" w:rsidR="001D7584" w:rsidRPr="001D7584" w:rsidRDefault="001D7584" w:rsidP="001D75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Stream events to a third-party analytics service for real-time processing.</w:t>
      </w:r>
    </w:p>
    <w:p w14:paraId="5623D498" w14:textId="77777777" w:rsidR="001D7584" w:rsidRPr="001D7584" w:rsidRDefault="001D7584" w:rsidP="001D75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Real-Time Notifications</w:t>
      </w:r>
      <w:r w:rsidRPr="001D7584">
        <w:rPr>
          <w:rFonts w:ascii="Times New Roman" w:eastAsia="Times New Roman" w:hAnsi="Times New Roman" w:cs="Times New Roman"/>
          <w:sz w:val="24"/>
          <w:szCs w:val="24"/>
          <w:lang w:eastAsia="en-IN"/>
        </w:rPr>
        <w:t>:</w:t>
      </w:r>
    </w:p>
    <w:p w14:paraId="379FA702" w14:textId="77777777" w:rsidR="001D7584" w:rsidRPr="001D7584" w:rsidRDefault="001D7584" w:rsidP="001D75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Send alerts or notifications when specific events occur in Azure services.</w:t>
      </w:r>
    </w:p>
    <w:p w14:paraId="02D6BEC3" w14:textId="77777777" w:rsidR="001D7584" w:rsidRPr="001D7584" w:rsidRDefault="001D7584" w:rsidP="001D7584">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Custom Event Processing</w:t>
      </w:r>
      <w:r w:rsidRPr="001D7584">
        <w:rPr>
          <w:rFonts w:ascii="Times New Roman" w:eastAsia="Times New Roman" w:hAnsi="Times New Roman" w:cs="Times New Roman"/>
          <w:sz w:val="24"/>
          <w:szCs w:val="24"/>
          <w:lang w:eastAsia="en-IN"/>
        </w:rPr>
        <w:t>:</w:t>
      </w:r>
    </w:p>
    <w:p w14:paraId="0360F9D0" w14:textId="77777777" w:rsidR="001D7584" w:rsidRPr="001D7584" w:rsidRDefault="001D7584" w:rsidP="001D7584">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Build custom event-driven applications by publishing custom events.</w:t>
      </w:r>
    </w:p>
    <w:p w14:paraId="3A5C522B"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71FE3A7">
          <v:rect id="_x0000_i1093" style="width:0;height:1.5pt" o:hralign="center" o:hrstd="t" o:hr="t" fillcolor="#a0a0a0" stroked="f"/>
        </w:pict>
      </w:r>
    </w:p>
    <w:p w14:paraId="02C90F89"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How Event Grid Works</w:t>
      </w:r>
    </w:p>
    <w:p w14:paraId="7665AFBE" w14:textId="77777777" w:rsidR="001D7584" w:rsidRPr="001D7584" w:rsidRDefault="001D7584" w:rsidP="001D75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Publish Events</w:t>
      </w:r>
      <w:r w:rsidRPr="001D7584">
        <w:rPr>
          <w:rFonts w:ascii="Times New Roman" w:eastAsia="Times New Roman" w:hAnsi="Times New Roman" w:cs="Times New Roman"/>
          <w:sz w:val="24"/>
          <w:szCs w:val="24"/>
          <w:lang w:eastAsia="en-IN"/>
        </w:rPr>
        <w:t>:</w:t>
      </w:r>
    </w:p>
    <w:p w14:paraId="3613F5FA" w14:textId="77777777" w:rsidR="001D7584" w:rsidRPr="001D7584" w:rsidRDefault="001D7584" w:rsidP="001D758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Events are sent to an Event Grid topic by Azure services or custom sources.</w:t>
      </w:r>
    </w:p>
    <w:p w14:paraId="36D03C3B" w14:textId="77777777" w:rsidR="001D7584" w:rsidRPr="001D7584" w:rsidRDefault="001D7584" w:rsidP="001D75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Routing</w:t>
      </w:r>
      <w:r w:rsidRPr="001D7584">
        <w:rPr>
          <w:rFonts w:ascii="Times New Roman" w:eastAsia="Times New Roman" w:hAnsi="Times New Roman" w:cs="Times New Roman"/>
          <w:sz w:val="24"/>
          <w:szCs w:val="24"/>
          <w:lang w:eastAsia="en-IN"/>
        </w:rPr>
        <w:t>:</w:t>
      </w:r>
    </w:p>
    <w:p w14:paraId="6DA3770D" w14:textId="77777777" w:rsidR="001D7584" w:rsidRPr="001D7584" w:rsidRDefault="001D7584" w:rsidP="001D758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Event Grid routes the events to all subscribers with matching filters.</w:t>
      </w:r>
    </w:p>
    <w:p w14:paraId="331B22D6" w14:textId="77777777" w:rsidR="001D7584" w:rsidRPr="001D7584" w:rsidRDefault="001D7584" w:rsidP="001D75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Subscribe to Events</w:t>
      </w:r>
      <w:r w:rsidRPr="001D7584">
        <w:rPr>
          <w:rFonts w:ascii="Times New Roman" w:eastAsia="Times New Roman" w:hAnsi="Times New Roman" w:cs="Times New Roman"/>
          <w:sz w:val="24"/>
          <w:szCs w:val="24"/>
          <w:lang w:eastAsia="en-IN"/>
        </w:rPr>
        <w:t>:</w:t>
      </w:r>
    </w:p>
    <w:p w14:paraId="331441FC" w14:textId="77777777" w:rsidR="001D7584" w:rsidRPr="001D7584" w:rsidRDefault="001D7584" w:rsidP="001D758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Subscribers register with an Event Grid topic to receive specific events.</w:t>
      </w:r>
    </w:p>
    <w:p w14:paraId="2B343D03" w14:textId="77777777" w:rsidR="001D7584" w:rsidRPr="001D7584" w:rsidRDefault="001D7584" w:rsidP="001D7584">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Process Events</w:t>
      </w:r>
      <w:r w:rsidRPr="001D7584">
        <w:rPr>
          <w:rFonts w:ascii="Times New Roman" w:eastAsia="Times New Roman" w:hAnsi="Times New Roman" w:cs="Times New Roman"/>
          <w:sz w:val="24"/>
          <w:szCs w:val="24"/>
          <w:lang w:eastAsia="en-IN"/>
        </w:rPr>
        <w:t>:</w:t>
      </w:r>
    </w:p>
    <w:p w14:paraId="0E15551D" w14:textId="77777777" w:rsidR="001D7584" w:rsidRPr="001D7584" w:rsidRDefault="001D7584" w:rsidP="001D7584">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Subscribers process the received events using Azure Functions, Logic Apps, or other services.</w:t>
      </w:r>
    </w:p>
    <w:p w14:paraId="636EF5C7"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D6D43E1">
          <v:rect id="_x0000_i1094" style="width:0;height:1.5pt" o:hralign="center" o:hrstd="t" o:hr="t" fillcolor="#a0a0a0" stroked="f"/>
        </w:pict>
      </w:r>
    </w:p>
    <w:p w14:paraId="32D7AEA2"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Advantages</w:t>
      </w:r>
    </w:p>
    <w:p w14:paraId="17534071" w14:textId="77777777" w:rsidR="001D7584" w:rsidRPr="001D7584" w:rsidRDefault="001D7584" w:rsidP="001D75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Simplifies Event-Driven Architectures</w:t>
      </w:r>
      <w:r w:rsidRPr="001D7584">
        <w:rPr>
          <w:rFonts w:ascii="Times New Roman" w:eastAsia="Times New Roman" w:hAnsi="Times New Roman" w:cs="Times New Roman"/>
          <w:sz w:val="24"/>
          <w:szCs w:val="24"/>
          <w:lang w:eastAsia="en-IN"/>
        </w:rPr>
        <w:t>:</w:t>
      </w:r>
    </w:p>
    <w:p w14:paraId="6FDBDC61" w14:textId="77777777" w:rsidR="001D7584" w:rsidRPr="001D7584" w:rsidRDefault="001D7584" w:rsidP="001D758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Decouples event producers and consumers.</w:t>
      </w:r>
    </w:p>
    <w:p w14:paraId="60A27151" w14:textId="77777777" w:rsidR="001D7584" w:rsidRPr="001D7584" w:rsidRDefault="001D7584" w:rsidP="001D75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Supports Multiple Event Sources and Handlers</w:t>
      </w:r>
      <w:r w:rsidRPr="001D7584">
        <w:rPr>
          <w:rFonts w:ascii="Times New Roman" w:eastAsia="Times New Roman" w:hAnsi="Times New Roman" w:cs="Times New Roman"/>
          <w:sz w:val="24"/>
          <w:szCs w:val="24"/>
          <w:lang w:eastAsia="en-IN"/>
        </w:rPr>
        <w:t>:</w:t>
      </w:r>
    </w:p>
    <w:p w14:paraId="52E228D6" w14:textId="77777777" w:rsidR="001D7584" w:rsidRPr="001D7584" w:rsidRDefault="001D7584" w:rsidP="001D758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Integrates seamlessly with Azure and non-Azure services.</w:t>
      </w:r>
    </w:p>
    <w:p w14:paraId="49456F9C" w14:textId="77777777" w:rsidR="001D7584" w:rsidRPr="001D7584" w:rsidRDefault="001D7584" w:rsidP="001D75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High Availability and Reliability</w:t>
      </w:r>
      <w:r w:rsidRPr="001D7584">
        <w:rPr>
          <w:rFonts w:ascii="Times New Roman" w:eastAsia="Times New Roman" w:hAnsi="Times New Roman" w:cs="Times New Roman"/>
          <w:sz w:val="24"/>
          <w:szCs w:val="24"/>
          <w:lang w:eastAsia="en-IN"/>
        </w:rPr>
        <w:t>:</w:t>
      </w:r>
    </w:p>
    <w:p w14:paraId="07D793A9" w14:textId="77777777" w:rsidR="001D7584" w:rsidRPr="001D7584" w:rsidRDefault="001D7584" w:rsidP="001D758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Built-in redundancy and dead-lettering for failed deliveries.</w:t>
      </w:r>
    </w:p>
    <w:p w14:paraId="744861A7" w14:textId="77777777" w:rsidR="001D7584" w:rsidRPr="001D7584" w:rsidRDefault="001D7584" w:rsidP="001D7584">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Cost-Effective</w:t>
      </w:r>
      <w:r w:rsidRPr="001D7584">
        <w:rPr>
          <w:rFonts w:ascii="Times New Roman" w:eastAsia="Times New Roman" w:hAnsi="Times New Roman" w:cs="Times New Roman"/>
          <w:sz w:val="24"/>
          <w:szCs w:val="24"/>
          <w:lang w:eastAsia="en-IN"/>
        </w:rPr>
        <w:t>:</w:t>
      </w:r>
    </w:p>
    <w:p w14:paraId="17D74AC4" w14:textId="77777777" w:rsidR="001D7584" w:rsidRPr="001D7584" w:rsidRDefault="001D7584" w:rsidP="001D7584">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Pay-per-event pricing model.</w:t>
      </w:r>
    </w:p>
    <w:p w14:paraId="395C07DC"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3D1C9C8">
          <v:rect id="_x0000_i1095" style="width:0;height:1.5pt" o:hralign="center" o:hrstd="t" o:hr="t" fillcolor="#a0a0a0" stroked="f"/>
        </w:pict>
      </w:r>
    </w:p>
    <w:p w14:paraId="1AA667C7"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Key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2"/>
        <w:gridCol w:w="7334"/>
      </w:tblGrid>
      <w:tr w:rsidR="001D7584" w:rsidRPr="001D7584" w14:paraId="51707137" w14:textId="77777777" w:rsidTr="001D7584">
        <w:trPr>
          <w:tblHeader/>
          <w:tblCellSpacing w:w="15" w:type="dxa"/>
        </w:trPr>
        <w:tc>
          <w:tcPr>
            <w:tcW w:w="0" w:type="auto"/>
            <w:vAlign w:val="center"/>
            <w:hideMark/>
          </w:tcPr>
          <w:p w14:paraId="7CE8037F" w14:textId="77777777" w:rsidR="001D7584" w:rsidRPr="001D7584" w:rsidRDefault="001D7584" w:rsidP="001D7584">
            <w:pPr>
              <w:spacing w:after="0" w:line="240" w:lineRule="auto"/>
              <w:jc w:val="center"/>
              <w:rPr>
                <w:rFonts w:ascii="Times New Roman" w:eastAsia="Times New Roman" w:hAnsi="Times New Roman" w:cs="Times New Roman"/>
                <w:b/>
                <w:bCs/>
                <w:sz w:val="24"/>
                <w:szCs w:val="24"/>
                <w:lang w:eastAsia="en-IN"/>
              </w:rPr>
            </w:pPr>
            <w:r w:rsidRPr="001D7584">
              <w:rPr>
                <w:rFonts w:ascii="Times New Roman" w:eastAsia="Times New Roman" w:hAnsi="Times New Roman" w:cs="Times New Roman"/>
                <w:b/>
                <w:bCs/>
                <w:sz w:val="24"/>
                <w:szCs w:val="24"/>
                <w:lang w:eastAsia="en-IN"/>
              </w:rPr>
              <w:t>Component</w:t>
            </w:r>
          </w:p>
        </w:tc>
        <w:tc>
          <w:tcPr>
            <w:tcW w:w="0" w:type="auto"/>
            <w:vAlign w:val="center"/>
            <w:hideMark/>
          </w:tcPr>
          <w:p w14:paraId="6BDB26E8" w14:textId="77777777" w:rsidR="001D7584" w:rsidRPr="001D7584" w:rsidRDefault="001D7584" w:rsidP="001D7584">
            <w:pPr>
              <w:spacing w:after="0" w:line="240" w:lineRule="auto"/>
              <w:jc w:val="center"/>
              <w:rPr>
                <w:rFonts w:ascii="Times New Roman" w:eastAsia="Times New Roman" w:hAnsi="Times New Roman" w:cs="Times New Roman"/>
                <w:b/>
                <w:bCs/>
                <w:sz w:val="24"/>
                <w:szCs w:val="24"/>
                <w:lang w:eastAsia="en-IN"/>
              </w:rPr>
            </w:pPr>
            <w:r w:rsidRPr="001D7584">
              <w:rPr>
                <w:rFonts w:ascii="Times New Roman" w:eastAsia="Times New Roman" w:hAnsi="Times New Roman" w:cs="Times New Roman"/>
                <w:b/>
                <w:bCs/>
                <w:sz w:val="24"/>
                <w:szCs w:val="24"/>
                <w:lang w:eastAsia="en-IN"/>
              </w:rPr>
              <w:t>Description</w:t>
            </w:r>
          </w:p>
        </w:tc>
      </w:tr>
      <w:tr w:rsidR="001D7584" w:rsidRPr="001D7584" w14:paraId="21F047E3" w14:textId="77777777" w:rsidTr="001D7584">
        <w:trPr>
          <w:tblCellSpacing w:w="15" w:type="dxa"/>
        </w:trPr>
        <w:tc>
          <w:tcPr>
            <w:tcW w:w="0" w:type="auto"/>
            <w:vAlign w:val="center"/>
            <w:hideMark/>
          </w:tcPr>
          <w:p w14:paraId="61B42A36"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Sources</w:t>
            </w:r>
          </w:p>
        </w:tc>
        <w:tc>
          <w:tcPr>
            <w:tcW w:w="0" w:type="auto"/>
            <w:vAlign w:val="center"/>
            <w:hideMark/>
          </w:tcPr>
          <w:p w14:paraId="57C454A6"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Services or applications that publish events (e.g., Azure Blob Storage).</w:t>
            </w:r>
          </w:p>
        </w:tc>
      </w:tr>
      <w:tr w:rsidR="001D7584" w:rsidRPr="001D7584" w14:paraId="51AB14AF" w14:textId="77777777" w:rsidTr="001D7584">
        <w:trPr>
          <w:tblCellSpacing w:w="15" w:type="dxa"/>
        </w:trPr>
        <w:tc>
          <w:tcPr>
            <w:tcW w:w="0" w:type="auto"/>
            <w:vAlign w:val="center"/>
            <w:hideMark/>
          </w:tcPr>
          <w:p w14:paraId="1A02924E"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Handlers</w:t>
            </w:r>
          </w:p>
        </w:tc>
        <w:tc>
          <w:tcPr>
            <w:tcW w:w="0" w:type="auto"/>
            <w:vAlign w:val="center"/>
            <w:hideMark/>
          </w:tcPr>
          <w:p w14:paraId="6FB36EB5"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Services or applications that consume events (e.g., Azure Functions).</w:t>
            </w:r>
          </w:p>
        </w:tc>
      </w:tr>
      <w:tr w:rsidR="001D7584" w:rsidRPr="001D7584" w14:paraId="511691B8" w14:textId="77777777" w:rsidTr="001D7584">
        <w:trPr>
          <w:tblCellSpacing w:w="15" w:type="dxa"/>
        </w:trPr>
        <w:tc>
          <w:tcPr>
            <w:tcW w:w="0" w:type="auto"/>
            <w:vAlign w:val="center"/>
            <w:hideMark/>
          </w:tcPr>
          <w:p w14:paraId="2B454C07"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Topics</w:t>
            </w:r>
          </w:p>
        </w:tc>
        <w:tc>
          <w:tcPr>
            <w:tcW w:w="0" w:type="auto"/>
            <w:vAlign w:val="center"/>
            <w:hideMark/>
          </w:tcPr>
          <w:p w14:paraId="1C8262D7"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Endpoints for event publishers to send events.</w:t>
            </w:r>
          </w:p>
        </w:tc>
      </w:tr>
      <w:tr w:rsidR="001D7584" w:rsidRPr="001D7584" w14:paraId="3014005C" w14:textId="77777777" w:rsidTr="001D7584">
        <w:trPr>
          <w:tblCellSpacing w:w="15" w:type="dxa"/>
        </w:trPr>
        <w:tc>
          <w:tcPr>
            <w:tcW w:w="0" w:type="auto"/>
            <w:vAlign w:val="center"/>
            <w:hideMark/>
          </w:tcPr>
          <w:p w14:paraId="69E121D9"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Subscriptions</w:t>
            </w:r>
          </w:p>
        </w:tc>
        <w:tc>
          <w:tcPr>
            <w:tcW w:w="0" w:type="auto"/>
            <w:vAlign w:val="center"/>
            <w:hideMark/>
          </w:tcPr>
          <w:p w14:paraId="7CDC7225"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Rules that route events from topics to subscribers based on filters.</w:t>
            </w:r>
          </w:p>
        </w:tc>
      </w:tr>
      <w:tr w:rsidR="001D7584" w:rsidRPr="001D7584" w14:paraId="45A6909A" w14:textId="77777777" w:rsidTr="001D7584">
        <w:trPr>
          <w:tblCellSpacing w:w="15" w:type="dxa"/>
        </w:trPr>
        <w:tc>
          <w:tcPr>
            <w:tcW w:w="0" w:type="auto"/>
            <w:vAlign w:val="center"/>
            <w:hideMark/>
          </w:tcPr>
          <w:p w14:paraId="0A5E9A46"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Event Schema</w:t>
            </w:r>
          </w:p>
        </w:tc>
        <w:tc>
          <w:tcPr>
            <w:tcW w:w="0" w:type="auto"/>
            <w:vAlign w:val="center"/>
            <w:hideMark/>
          </w:tcPr>
          <w:p w14:paraId="6A512287"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 xml:space="preserve">JSON structure defining the properties of an event (e.g., </w:t>
            </w:r>
            <w:proofErr w:type="spellStart"/>
            <w:r w:rsidRPr="001D7584">
              <w:rPr>
                <w:rFonts w:ascii="Courier New" w:eastAsia="Times New Roman" w:hAnsi="Courier New" w:cs="Courier New"/>
                <w:sz w:val="20"/>
                <w:szCs w:val="20"/>
                <w:lang w:eastAsia="en-IN"/>
              </w:rPr>
              <w:t>eventType</w:t>
            </w:r>
            <w:proofErr w:type="spellEnd"/>
            <w:r w:rsidRPr="001D7584">
              <w:rPr>
                <w:rFonts w:ascii="Times New Roman" w:eastAsia="Times New Roman" w:hAnsi="Times New Roman" w:cs="Times New Roman"/>
                <w:sz w:val="24"/>
                <w:szCs w:val="24"/>
                <w:lang w:eastAsia="en-IN"/>
              </w:rPr>
              <w:t xml:space="preserve">, </w:t>
            </w:r>
            <w:r w:rsidRPr="001D7584">
              <w:rPr>
                <w:rFonts w:ascii="Courier New" w:eastAsia="Times New Roman" w:hAnsi="Courier New" w:cs="Courier New"/>
                <w:sz w:val="20"/>
                <w:szCs w:val="20"/>
                <w:lang w:eastAsia="en-IN"/>
              </w:rPr>
              <w:t>data</w:t>
            </w:r>
            <w:r w:rsidRPr="001D7584">
              <w:rPr>
                <w:rFonts w:ascii="Times New Roman" w:eastAsia="Times New Roman" w:hAnsi="Times New Roman" w:cs="Times New Roman"/>
                <w:sz w:val="24"/>
                <w:szCs w:val="24"/>
                <w:lang w:eastAsia="en-IN"/>
              </w:rPr>
              <w:t>).</w:t>
            </w:r>
          </w:p>
        </w:tc>
      </w:tr>
    </w:tbl>
    <w:p w14:paraId="22062B94"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36DC98">
          <v:rect id="_x0000_i1096" style="width:0;height:1.5pt" o:hralign="center" o:hrstd="t" o:hr="t" fillcolor="#a0a0a0" stroked="f"/>
        </w:pict>
      </w:r>
    </w:p>
    <w:p w14:paraId="61C2991E"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lastRenderedPageBreak/>
        <w:t>Event Delivery Guarantees</w:t>
      </w:r>
    </w:p>
    <w:p w14:paraId="0178F143" w14:textId="77777777" w:rsidR="001D7584" w:rsidRPr="001D7584" w:rsidRDefault="001D7584" w:rsidP="001D758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At Least Once</w:t>
      </w:r>
      <w:r w:rsidRPr="001D7584">
        <w:rPr>
          <w:rFonts w:ascii="Times New Roman" w:eastAsia="Times New Roman" w:hAnsi="Times New Roman" w:cs="Times New Roman"/>
          <w:sz w:val="24"/>
          <w:szCs w:val="24"/>
          <w:lang w:eastAsia="en-IN"/>
        </w:rPr>
        <w:t>:</w:t>
      </w:r>
    </w:p>
    <w:p w14:paraId="17CC5742" w14:textId="77777777" w:rsidR="001D7584" w:rsidRPr="001D7584" w:rsidRDefault="001D7584" w:rsidP="001D758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Ensures that each event is delivered to its subscribers at least once.</w:t>
      </w:r>
    </w:p>
    <w:p w14:paraId="153C3022" w14:textId="77777777" w:rsidR="001D7584" w:rsidRPr="001D7584" w:rsidRDefault="001D7584" w:rsidP="001D7584">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Dead-Lettering</w:t>
      </w:r>
      <w:r w:rsidRPr="001D7584">
        <w:rPr>
          <w:rFonts w:ascii="Times New Roman" w:eastAsia="Times New Roman" w:hAnsi="Times New Roman" w:cs="Times New Roman"/>
          <w:sz w:val="24"/>
          <w:szCs w:val="24"/>
          <w:lang w:eastAsia="en-IN"/>
        </w:rPr>
        <w:t>:</w:t>
      </w:r>
    </w:p>
    <w:p w14:paraId="410F4D53" w14:textId="77777777" w:rsidR="001D7584" w:rsidRPr="001D7584" w:rsidRDefault="001D7584" w:rsidP="001D7584">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Undelivered events are stored in a dead-letter queue for later analysis or reprocessing.</w:t>
      </w:r>
    </w:p>
    <w:p w14:paraId="0316377E"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B96C03">
          <v:rect id="_x0000_i1097" style="width:0;height:1.5pt" o:hralign="center" o:hrstd="t" o:hr="t" fillcolor="#a0a0a0" stroked="f"/>
        </w:pict>
      </w:r>
    </w:p>
    <w:p w14:paraId="065B9FC3"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Commonly Used Azure Event Grid Services</w:t>
      </w:r>
    </w:p>
    <w:p w14:paraId="040CBE28" w14:textId="77777777" w:rsidR="001D7584" w:rsidRPr="001D7584" w:rsidRDefault="001D7584" w:rsidP="001D75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Azure Blob Storage</w:t>
      </w:r>
      <w:r w:rsidRPr="001D7584">
        <w:rPr>
          <w:rFonts w:ascii="Times New Roman" w:eastAsia="Times New Roman" w:hAnsi="Times New Roman" w:cs="Times New Roman"/>
          <w:sz w:val="24"/>
          <w:szCs w:val="24"/>
          <w:lang w:eastAsia="en-IN"/>
        </w:rPr>
        <w:t>: Trigger events for blob creation, deletion, or updates.</w:t>
      </w:r>
    </w:p>
    <w:p w14:paraId="77E7C57B" w14:textId="77777777" w:rsidR="001D7584" w:rsidRPr="001D7584" w:rsidRDefault="001D7584" w:rsidP="001D75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Azure Resource Groups</w:t>
      </w:r>
      <w:r w:rsidRPr="001D7584">
        <w:rPr>
          <w:rFonts w:ascii="Times New Roman" w:eastAsia="Times New Roman" w:hAnsi="Times New Roman" w:cs="Times New Roman"/>
          <w:sz w:val="24"/>
          <w:szCs w:val="24"/>
          <w:lang w:eastAsia="en-IN"/>
        </w:rPr>
        <w:t>: Notify when resources are created, updated, or deleted.</w:t>
      </w:r>
    </w:p>
    <w:p w14:paraId="11900324" w14:textId="77777777" w:rsidR="001D7584" w:rsidRPr="001D7584" w:rsidRDefault="001D7584" w:rsidP="001D75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Azure IoT Hub</w:t>
      </w:r>
      <w:r w:rsidRPr="001D7584">
        <w:rPr>
          <w:rFonts w:ascii="Times New Roman" w:eastAsia="Times New Roman" w:hAnsi="Times New Roman" w:cs="Times New Roman"/>
          <w:sz w:val="24"/>
          <w:szCs w:val="24"/>
          <w:lang w:eastAsia="en-IN"/>
        </w:rPr>
        <w:t>: Process device telemetry events in real-time.</w:t>
      </w:r>
    </w:p>
    <w:p w14:paraId="5CD5279C" w14:textId="77777777" w:rsidR="001D7584" w:rsidRPr="001D7584" w:rsidRDefault="001D7584" w:rsidP="001D7584">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Custom Applications</w:t>
      </w:r>
      <w:r w:rsidRPr="001D7584">
        <w:rPr>
          <w:rFonts w:ascii="Times New Roman" w:eastAsia="Times New Roman" w:hAnsi="Times New Roman" w:cs="Times New Roman"/>
          <w:sz w:val="24"/>
          <w:szCs w:val="24"/>
          <w:lang w:eastAsia="en-IN"/>
        </w:rPr>
        <w:t>: Publish custom events to a custom topic.</w:t>
      </w:r>
    </w:p>
    <w:p w14:paraId="785D79F7"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71A328">
          <v:rect id="_x0000_i1098" style="width:0;height:1.5pt" o:hralign="center" o:hrstd="t" o:hr="t" fillcolor="#a0a0a0" stroked="f"/>
        </w:pict>
      </w:r>
    </w:p>
    <w:p w14:paraId="351CE0F5" w14:textId="77777777" w:rsidR="001D7584" w:rsidRPr="001D7584" w:rsidRDefault="001D7584" w:rsidP="001D758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D7584">
        <w:rPr>
          <w:rFonts w:ascii="Times New Roman" w:eastAsia="Times New Roman" w:hAnsi="Times New Roman" w:cs="Times New Roman"/>
          <w:b/>
          <w:bCs/>
          <w:sz w:val="27"/>
          <w:szCs w:val="27"/>
          <w:lang w:eastAsia="en-IN"/>
        </w:rPr>
        <w:t>Comparison with Other Azure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1"/>
        <w:gridCol w:w="2561"/>
        <w:gridCol w:w="2422"/>
        <w:gridCol w:w="2672"/>
      </w:tblGrid>
      <w:tr w:rsidR="001D7584" w:rsidRPr="001D7584" w14:paraId="38400372" w14:textId="77777777" w:rsidTr="001D7584">
        <w:trPr>
          <w:tblHeader/>
          <w:tblCellSpacing w:w="15" w:type="dxa"/>
        </w:trPr>
        <w:tc>
          <w:tcPr>
            <w:tcW w:w="0" w:type="auto"/>
            <w:vAlign w:val="center"/>
            <w:hideMark/>
          </w:tcPr>
          <w:p w14:paraId="2FEEE3F5" w14:textId="77777777" w:rsidR="001D7584" w:rsidRPr="001D7584" w:rsidRDefault="001D7584" w:rsidP="001D7584">
            <w:pPr>
              <w:spacing w:after="0" w:line="240" w:lineRule="auto"/>
              <w:jc w:val="center"/>
              <w:rPr>
                <w:rFonts w:ascii="Times New Roman" w:eastAsia="Times New Roman" w:hAnsi="Times New Roman" w:cs="Times New Roman"/>
                <w:b/>
                <w:bCs/>
                <w:sz w:val="24"/>
                <w:szCs w:val="24"/>
                <w:lang w:eastAsia="en-IN"/>
              </w:rPr>
            </w:pPr>
            <w:r w:rsidRPr="001D7584">
              <w:rPr>
                <w:rFonts w:ascii="Times New Roman" w:eastAsia="Times New Roman" w:hAnsi="Times New Roman" w:cs="Times New Roman"/>
                <w:b/>
                <w:bCs/>
                <w:sz w:val="24"/>
                <w:szCs w:val="24"/>
                <w:lang w:eastAsia="en-IN"/>
              </w:rPr>
              <w:t>Feature</w:t>
            </w:r>
          </w:p>
        </w:tc>
        <w:tc>
          <w:tcPr>
            <w:tcW w:w="0" w:type="auto"/>
            <w:vAlign w:val="center"/>
            <w:hideMark/>
          </w:tcPr>
          <w:p w14:paraId="7AABF662" w14:textId="77777777" w:rsidR="001D7584" w:rsidRPr="001D7584" w:rsidRDefault="001D7584" w:rsidP="001D7584">
            <w:pPr>
              <w:spacing w:after="0" w:line="240" w:lineRule="auto"/>
              <w:jc w:val="center"/>
              <w:rPr>
                <w:rFonts w:ascii="Times New Roman" w:eastAsia="Times New Roman" w:hAnsi="Times New Roman" w:cs="Times New Roman"/>
                <w:b/>
                <w:bCs/>
                <w:sz w:val="24"/>
                <w:szCs w:val="24"/>
                <w:lang w:eastAsia="en-IN"/>
              </w:rPr>
            </w:pPr>
            <w:r w:rsidRPr="001D7584">
              <w:rPr>
                <w:rFonts w:ascii="Times New Roman" w:eastAsia="Times New Roman" w:hAnsi="Times New Roman" w:cs="Times New Roman"/>
                <w:b/>
                <w:bCs/>
                <w:sz w:val="24"/>
                <w:szCs w:val="24"/>
                <w:lang w:eastAsia="en-IN"/>
              </w:rPr>
              <w:t>Event Grid</w:t>
            </w:r>
          </w:p>
        </w:tc>
        <w:tc>
          <w:tcPr>
            <w:tcW w:w="0" w:type="auto"/>
            <w:vAlign w:val="center"/>
            <w:hideMark/>
          </w:tcPr>
          <w:p w14:paraId="3217F946" w14:textId="77777777" w:rsidR="001D7584" w:rsidRPr="001D7584" w:rsidRDefault="001D7584" w:rsidP="001D7584">
            <w:pPr>
              <w:spacing w:after="0" w:line="240" w:lineRule="auto"/>
              <w:jc w:val="center"/>
              <w:rPr>
                <w:rFonts w:ascii="Times New Roman" w:eastAsia="Times New Roman" w:hAnsi="Times New Roman" w:cs="Times New Roman"/>
                <w:b/>
                <w:bCs/>
                <w:sz w:val="24"/>
                <w:szCs w:val="24"/>
                <w:lang w:eastAsia="en-IN"/>
              </w:rPr>
            </w:pPr>
            <w:r w:rsidRPr="001D7584">
              <w:rPr>
                <w:rFonts w:ascii="Times New Roman" w:eastAsia="Times New Roman" w:hAnsi="Times New Roman" w:cs="Times New Roman"/>
                <w:b/>
                <w:bCs/>
                <w:sz w:val="24"/>
                <w:szCs w:val="24"/>
                <w:lang w:eastAsia="en-IN"/>
              </w:rPr>
              <w:t>Event Hubs</w:t>
            </w:r>
          </w:p>
        </w:tc>
        <w:tc>
          <w:tcPr>
            <w:tcW w:w="0" w:type="auto"/>
            <w:vAlign w:val="center"/>
            <w:hideMark/>
          </w:tcPr>
          <w:p w14:paraId="5CC2CD04" w14:textId="77777777" w:rsidR="001D7584" w:rsidRPr="001D7584" w:rsidRDefault="001D7584" w:rsidP="001D7584">
            <w:pPr>
              <w:spacing w:after="0" w:line="240" w:lineRule="auto"/>
              <w:jc w:val="center"/>
              <w:rPr>
                <w:rFonts w:ascii="Times New Roman" w:eastAsia="Times New Roman" w:hAnsi="Times New Roman" w:cs="Times New Roman"/>
                <w:b/>
                <w:bCs/>
                <w:sz w:val="24"/>
                <w:szCs w:val="24"/>
                <w:lang w:eastAsia="en-IN"/>
              </w:rPr>
            </w:pPr>
            <w:r w:rsidRPr="001D7584">
              <w:rPr>
                <w:rFonts w:ascii="Times New Roman" w:eastAsia="Times New Roman" w:hAnsi="Times New Roman" w:cs="Times New Roman"/>
                <w:b/>
                <w:bCs/>
                <w:sz w:val="24"/>
                <w:szCs w:val="24"/>
                <w:lang w:eastAsia="en-IN"/>
              </w:rPr>
              <w:t>Service Bus</w:t>
            </w:r>
          </w:p>
        </w:tc>
      </w:tr>
      <w:tr w:rsidR="001D7584" w:rsidRPr="001D7584" w14:paraId="6B798C87" w14:textId="77777777" w:rsidTr="001D7584">
        <w:trPr>
          <w:tblCellSpacing w:w="15" w:type="dxa"/>
        </w:trPr>
        <w:tc>
          <w:tcPr>
            <w:tcW w:w="0" w:type="auto"/>
            <w:vAlign w:val="center"/>
            <w:hideMark/>
          </w:tcPr>
          <w:p w14:paraId="0AD102F6"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Purpose</w:t>
            </w:r>
          </w:p>
        </w:tc>
        <w:tc>
          <w:tcPr>
            <w:tcW w:w="0" w:type="auto"/>
            <w:vAlign w:val="center"/>
            <w:hideMark/>
          </w:tcPr>
          <w:p w14:paraId="0F6B42FB"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Event routing and distribution</w:t>
            </w:r>
          </w:p>
        </w:tc>
        <w:tc>
          <w:tcPr>
            <w:tcW w:w="0" w:type="auto"/>
            <w:vAlign w:val="center"/>
            <w:hideMark/>
          </w:tcPr>
          <w:p w14:paraId="20F53FB9"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Real-time event streaming</w:t>
            </w:r>
          </w:p>
        </w:tc>
        <w:tc>
          <w:tcPr>
            <w:tcW w:w="0" w:type="auto"/>
            <w:vAlign w:val="center"/>
            <w:hideMark/>
          </w:tcPr>
          <w:p w14:paraId="7B9A59F2"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Message queuing and brokering</w:t>
            </w:r>
          </w:p>
        </w:tc>
      </w:tr>
      <w:tr w:rsidR="001D7584" w:rsidRPr="001D7584" w14:paraId="609BBCCF" w14:textId="77777777" w:rsidTr="001D7584">
        <w:trPr>
          <w:tblCellSpacing w:w="15" w:type="dxa"/>
        </w:trPr>
        <w:tc>
          <w:tcPr>
            <w:tcW w:w="0" w:type="auto"/>
            <w:vAlign w:val="center"/>
            <w:hideMark/>
          </w:tcPr>
          <w:p w14:paraId="3110FB60"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Delivery</w:t>
            </w:r>
          </w:p>
        </w:tc>
        <w:tc>
          <w:tcPr>
            <w:tcW w:w="0" w:type="auto"/>
            <w:vAlign w:val="center"/>
            <w:hideMark/>
          </w:tcPr>
          <w:p w14:paraId="73884DBD"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Push to subscribers</w:t>
            </w:r>
          </w:p>
        </w:tc>
        <w:tc>
          <w:tcPr>
            <w:tcW w:w="0" w:type="auto"/>
            <w:vAlign w:val="center"/>
            <w:hideMark/>
          </w:tcPr>
          <w:p w14:paraId="4F1B50E2"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Streaming to consumers</w:t>
            </w:r>
          </w:p>
        </w:tc>
        <w:tc>
          <w:tcPr>
            <w:tcW w:w="0" w:type="auto"/>
            <w:vAlign w:val="center"/>
            <w:hideMark/>
          </w:tcPr>
          <w:p w14:paraId="65FAC671"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Pull-based</w:t>
            </w:r>
          </w:p>
        </w:tc>
      </w:tr>
      <w:tr w:rsidR="001D7584" w:rsidRPr="001D7584" w14:paraId="325A5BB1" w14:textId="77777777" w:rsidTr="001D7584">
        <w:trPr>
          <w:tblCellSpacing w:w="15" w:type="dxa"/>
        </w:trPr>
        <w:tc>
          <w:tcPr>
            <w:tcW w:w="0" w:type="auto"/>
            <w:vAlign w:val="center"/>
            <w:hideMark/>
          </w:tcPr>
          <w:p w14:paraId="51A73048"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b/>
                <w:bCs/>
                <w:sz w:val="24"/>
                <w:szCs w:val="24"/>
                <w:lang w:eastAsia="en-IN"/>
              </w:rPr>
              <w:t>Best Use Case</w:t>
            </w:r>
          </w:p>
        </w:tc>
        <w:tc>
          <w:tcPr>
            <w:tcW w:w="0" w:type="auto"/>
            <w:vAlign w:val="center"/>
            <w:hideMark/>
          </w:tcPr>
          <w:p w14:paraId="15F42741"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Event-driven architectures</w:t>
            </w:r>
          </w:p>
        </w:tc>
        <w:tc>
          <w:tcPr>
            <w:tcW w:w="0" w:type="auto"/>
            <w:vAlign w:val="center"/>
            <w:hideMark/>
          </w:tcPr>
          <w:p w14:paraId="5292AE12"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Telemetry and log streaming</w:t>
            </w:r>
          </w:p>
        </w:tc>
        <w:tc>
          <w:tcPr>
            <w:tcW w:w="0" w:type="auto"/>
            <w:vAlign w:val="center"/>
            <w:hideMark/>
          </w:tcPr>
          <w:p w14:paraId="602CD0FD" w14:textId="77777777" w:rsidR="001D7584" w:rsidRPr="001D7584" w:rsidRDefault="001D7584" w:rsidP="001D7584">
            <w:pPr>
              <w:spacing w:after="0" w:line="240" w:lineRule="auto"/>
              <w:rPr>
                <w:rFonts w:ascii="Times New Roman" w:eastAsia="Times New Roman" w:hAnsi="Times New Roman" w:cs="Times New Roman"/>
                <w:sz w:val="24"/>
                <w:szCs w:val="24"/>
                <w:lang w:eastAsia="en-IN"/>
              </w:rPr>
            </w:pPr>
            <w:r w:rsidRPr="001D7584">
              <w:rPr>
                <w:rFonts w:ascii="Times New Roman" w:eastAsia="Times New Roman" w:hAnsi="Times New Roman" w:cs="Times New Roman"/>
                <w:sz w:val="24"/>
                <w:szCs w:val="24"/>
                <w:lang w:eastAsia="en-IN"/>
              </w:rPr>
              <w:t>Reliable message processing</w:t>
            </w:r>
          </w:p>
        </w:tc>
      </w:tr>
    </w:tbl>
    <w:p w14:paraId="4F7C70B6" w14:textId="77777777" w:rsidR="001D7584" w:rsidRPr="001D7584" w:rsidRDefault="005156BE" w:rsidP="001D758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8CF6DE">
          <v:rect id="_x0000_i1099" style="width:0;height:1.5pt" o:hralign="center" o:hrstd="t" o:hr="t" fillcolor="#a0a0a0" stroked="f"/>
        </w:pict>
      </w:r>
    </w:p>
    <w:p w14:paraId="114A9552" w14:textId="77777777" w:rsidR="00887584" w:rsidRDefault="00887584" w:rsidP="00887584">
      <w:pPr>
        <w:pStyle w:val="Heading3"/>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lastRenderedPageBreak/>
        <w:br/>
      </w:r>
      <w:r>
        <w:rPr>
          <w:rStyle w:val="Strong"/>
          <w:b/>
          <w:bCs/>
        </w:rPr>
        <w:t>Integration Runtime in Azure Data Factory</w:t>
      </w:r>
    </w:p>
    <w:p w14:paraId="754F2C0C" w14:textId="77777777" w:rsidR="00887584" w:rsidRDefault="00887584" w:rsidP="00887584">
      <w:pPr>
        <w:pStyle w:val="NormalWeb"/>
      </w:pPr>
      <w:r>
        <w:t xml:space="preserve">Integration Runtime (IR) is the compute infrastructure in </w:t>
      </w:r>
      <w:r>
        <w:rPr>
          <w:rStyle w:val="Strong"/>
        </w:rPr>
        <w:t>Azure Data Factory (ADF)</w:t>
      </w:r>
      <w:r>
        <w:t xml:space="preserve"> that provides the execution environment for data integration activities such as data movement, data transformation, and activity dispatching.</w:t>
      </w:r>
    </w:p>
    <w:p w14:paraId="7959D093" w14:textId="77777777" w:rsidR="00887584" w:rsidRDefault="00887584" w:rsidP="00887584">
      <w:pPr>
        <w:pStyle w:val="NormalWeb"/>
      </w:pPr>
      <w:r>
        <w:t>It acts as a bridge between ADF and the data sources, enabling secure and reliable data operations.</w:t>
      </w:r>
    </w:p>
    <w:p w14:paraId="05A3A04D" w14:textId="77777777" w:rsidR="00887584" w:rsidRDefault="005156BE" w:rsidP="00887584">
      <w:r>
        <w:pict w14:anchorId="2D1EAB1F">
          <v:rect id="_x0000_i1100" style="width:0;height:1.5pt" o:hralign="center" o:hrstd="t" o:hr="t" fillcolor="#a0a0a0" stroked="f"/>
        </w:pict>
      </w:r>
    </w:p>
    <w:p w14:paraId="7149580D" w14:textId="77777777" w:rsidR="00887584" w:rsidRDefault="00887584" w:rsidP="00887584">
      <w:pPr>
        <w:pStyle w:val="Heading3"/>
      </w:pPr>
      <w:r>
        <w:rPr>
          <w:rStyle w:val="Strong"/>
          <w:b/>
          <w:bCs/>
        </w:rPr>
        <w:t>Types of Integration Runtimes</w:t>
      </w:r>
    </w:p>
    <w:p w14:paraId="25C3DFC3" w14:textId="77777777" w:rsidR="00887584" w:rsidRDefault="00887584" w:rsidP="00887584">
      <w:pPr>
        <w:pStyle w:val="NormalWeb"/>
      </w:pPr>
      <w:r>
        <w:t>Azure Data Factory offers three types of Integration Runtimes, each designed for specific scenarios:</w:t>
      </w:r>
    </w:p>
    <w:p w14:paraId="666C0B30" w14:textId="77777777" w:rsidR="00887584" w:rsidRDefault="005156BE" w:rsidP="00887584">
      <w:r>
        <w:pict w14:anchorId="0C97A034">
          <v:rect id="_x0000_i1101" style="width:0;height:1.5pt" o:hralign="center" o:hrstd="t" o:hr="t" fillcolor="#a0a0a0" stroked="f"/>
        </w:pict>
      </w:r>
    </w:p>
    <w:p w14:paraId="59F617FD" w14:textId="77777777" w:rsidR="00887584" w:rsidRDefault="00887584" w:rsidP="00887584">
      <w:pPr>
        <w:pStyle w:val="Heading4"/>
      </w:pPr>
      <w:r>
        <w:rPr>
          <w:rStyle w:val="Strong"/>
          <w:b w:val="0"/>
          <w:bCs w:val="0"/>
        </w:rPr>
        <w:t>1. Azure Integration Runtime</w:t>
      </w:r>
    </w:p>
    <w:p w14:paraId="51031FCC" w14:textId="77777777" w:rsidR="00887584" w:rsidRDefault="00887584" w:rsidP="00887584">
      <w:pPr>
        <w:numPr>
          <w:ilvl w:val="0"/>
          <w:numId w:val="103"/>
        </w:numPr>
        <w:spacing w:before="100" w:beforeAutospacing="1" w:after="100" w:afterAutospacing="1" w:line="240" w:lineRule="auto"/>
      </w:pPr>
      <w:r>
        <w:rPr>
          <w:rStyle w:val="Strong"/>
        </w:rPr>
        <w:t>Purpose</w:t>
      </w:r>
      <w:r>
        <w:t>: Handles data movement and transformation in the Azure environment.</w:t>
      </w:r>
    </w:p>
    <w:p w14:paraId="7FE7BB9C" w14:textId="77777777" w:rsidR="00887584" w:rsidRDefault="00887584" w:rsidP="00887584">
      <w:pPr>
        <w:numPr>
          <w:ilvl w:val="0"/>
          <w:numId w:val="103"/>
        </w:numPr>
        <w:spacing w:before="100" w:beforeAutospacing="1" w:after="100" w:afterAutospacing="1" w:line="240" w:lineRule="auto"/>
      </w:pPr>
      <w:r>
        <w:rPr>
          <w:rStyle w:val="Strong"/>
        </w:rPr>
        <w:t>Key Features</w:t>
      </w:r>
      <w:r>
        <w:t xml:space="preserve">: </w:t>
      </w:r>
    </w:p>
    <w:p w14:paraId="78153C17" w14:textId="77777777" w:rsidR="00887584" w:rsidRDefault="00887584" w:rsidP="00887584">
      <w:pPr>
        <w:numPr>
          <w:ilvl w:val="1"/>
          <w:numId w:val="103"/>
        </w:numPr>
        <w:spacing w:before="100" w:beforeAutospacing="1" w:after="100" w:afterAutospacing="1" w:line="240" w:lineRule="auto"/>
      </w:pPr>
      <w:r>
        <w:t>Fully managed by Azure.</w:t>
      </w:r>
    </w:p>
    <w:p w14:paraId="61AF3843" w14:textId="77777777" w:rsidR="00887584" w:rsidRDefault="00887584" w:rsidP="00887584">
      <w:pPr>
        <w:numPr>
          <w:ilvl w:val="1"/>
          <w:numId w:val="103"/>
        </w:numPr>
        <w:spacing w:before="100" w:beforeAutospacing="1" w:after="100" w:afterAutospacing="1" w:line="240" w:lineRule="auto"/>
      </w:pPr>
      <w:r>
        <w:t>Supports copying data between cloud data stores (e.g., Azure Blob Storage, Azure SQL).</w:t>
      </w:r>
    </w:p>
    <w:p w14:paraId="1A0E5090" w14:textId="77777777" w:rsidR="00887584" w:rsidRDefault="00887584" w:rsidP="00887584">
      <w:pPr>
        <w:numPr>
          <w:ilvl w:val="1"/>
          <w:numId w:val="103"/>
        </w:numPr>
        <w:spacing w:before="100" w:beforeAutospacing="1" w:after="100" w:afterAutospacing="1" w:line="240" w:lineRule="auto"/>
      </w:pPr>
      <w:r>
        <w:t>Enables Mapping Data Flows for data transformation at scale.</w:t>
      </w:r>
    </w:p>
    <w:p w14:paraId="32355F35" w14:textId="77777777" w:rsidR="00887584" w:rsidRDefault="00887584" w:rsidP="00887584">
      <w:pPr>
        <w:numPr>
          <w:ilvl w:val="0"/>
          <w:numId w:val="103"/>
        </w:numPr>
        <w:spacing w:before="100" w:beforeAutospacing="1" w:after="100" w:afterAutospacing="1" w:line="240" w:lineRule="auto"/>
      </w:pPr>
      <w:r>
        <w:rPr>
          <w:rStyle w:val="Strong"/>
        </w:rPr>
        <w:t>Use Cases</w:t>
      </w:r>
      <w:r>
        <w:t xml:space="preserve">: </w:t>
      </w:r>
    </w:p>
    <w:p w14:paraId="44924540" w14:textId="77777777" w:rsidR="00887584" w:rsidRDefault="00887584" w:rsidP="00887584">
      <w:pPr>
        <w:numPr>
          <w:ilvl w:val="1"/>
          <w:numId w:val="103"/>
        </w:numPr>
        <w:spacing w:before="100" w:beforeAutospacing="1" w:after="100" w:afterAutospacing="1" w:line="240" w:lineRule="auto"/>
      </w:pPr>
      <w:r>
        <w:t>Cloud-to-cloud data movement.</w:t>
      </w:r>
    </w:p>
    <w:p w14:paraId="3A778FA7" w14:textId="77777777" w:rsidR="00887584" w:rsidRDefault="00887584" w:rsidP="00887584">
      <w:pPr>
        <w:numPr>
          <w:ilvl w:val="1"/>
          <w:numId w:val="103"/>
        </w:numPr>
        <w:spacing w:before="100" w:beforeAutospacing="1" w:after="100" w:afterAutospacing="1" w:line="240" w:lineRule="auto"/>
      </w:pPr>
      <w:r>
        <w:t>Transformations using Mapping Data Flow.</w:t>
      </w:r>
    </w:p>
    <w:p w14:paraId="17CEC69F" w14:textId="77777777" w:rsidR="00887584" w:rsidRDefault="00887584" w:rsidP="00887584">
      <w:pPr>
        <w:numPr>
          <w:ilvl w:val="0"/>
          <w:numId w:val="103"/>
        </w:numPr>
        <w:spacing w:before="100" w:beforeAutospacing="1" w:after="100" w:afterAutospacing="1" w:line="240" w:lineRule="auto"/>
      </w:pPr>
      <w:r>
        <w:rPr>
          <w:rStyle w:val="Strong"/>
        </w:rPr>
        <w:t>Scalability</w:t>
      </w:r>
      <w:r>
        <w:t>: Scales automatically based on the data volume and processing requirements.</w:t>
      </w:r>
    </w:p>
    <w:p w14:paraId="72A68A24" w14:textId="77777777" w:rsidR="00887584" w:rsidRDefault="005156BE" w:rsidP="00887584">
      <w:pPr>
        <w:spacing w:after="0"/>
      </w:pPr>
      <w:r>
        <w:pict w14:anchorId="2FE9997F">
          <v:rect id="_x0000_i1102" style="width:0;height:1.5pt" o:hralign="center" o:hrstd="t" o:hr="t" fillcolor="#a0a0a0" stroked="f"/>
        </w:pict>
      </w:r>
    </w:p>
    <w:p w14:paraId="7A0E72BF" w14:textId="77777777" w:rsidR="00887584" w:rsidRDefault="00887584" w:rsidP="00887584">
      <w:pPr>
        <w:pStyle w:val="Heading4"/>
      </w:pPr>
      <w:r>
        <w:rPr>
          <w:rStyle w:val="Strong"/>
          <w:b w:val="0"/>
          <w:bCs w:val="0"/>
        </w:rPr>
        <w:t>2. Self-Hosted Integration Runtime</w:t>
      </w:r>
    </w:p>
    <w:p w14:paraId="17550A57" w14:textId="77777777" w:rsidR="00887584" w:rsidRDefault="00887584" w:rsidP="00887584">
      <w:pPr>
        <w:numPr>
          <w:ilvl w:val="0"/>
          <w:numId w:val="104"/>
        </w:numPr>
        <w:spacing w:before="100" w:beforeAutospacing="1" w:after="100" w:afterAutospacing="1" w:line="240" w:lineRule="auto"/>
      </w:pPr>
      <w:r>
        <w:rPr>
          <w:rStyle w:val="Strong"/>
        </w:rPr>
        <w:t>Purpose</w:t>
      </w:r>
      <w:r>
        <w:t>: Facilitates data movement and transformation between on-premises data stores and the cloud.</w:t>
      </w:r>
    </w:p>
    <w:p w14:paraId="347A764F" w14:textId="77777777" w:rsidR="00887584" w:rsidRDefault="00887584" w:rsidP="00887584">
      <w:pPr>
        <w:numPr>
          <w:ilvl w:val="0"/>
          <w:numId w:val="104"/>
        </w:numPr>
        <w:spacing w:before="100" w:beforeAutospacing="1" w:after="100" w:afterAutospacing="1" w:line="240" w:lineRule="auto"/>
      </w:pPr>
      <w:r>
        <w:rPr>
          <w:rStyle w:val="Strong"/>
        </w:rPr>
        <w:t>Key Features</w:t>
      </w:r>
      <w:r>
        <w:t xml:space="preserve">: </w:t>
      </w:r>
    </w:p>
    <w:p w14:paraId="59199235" w14:textId="77777777" w:rsidR="00887584" w:rsidRDefault="00887584" w:rsidP="00887584">
      <w:pPr>
        <w:numPr>
          <w:ilvl w:val="1"/>
          <w:numId w:val="104"/>
        </w:numPr>
        <w:spacing w:before="100" w:beforeAutospacing="1" w:after="100" w:afterAutospacing="1" w:line="240" w:lineRule="auto"/>
      </w:pPr>
      <w:r>
        <w:t>Requires installation on an on-premises machine or a VM.</w:t>
      </w:r>
    </w:p>
    <w:p w14:paraId="450AEF78" w14:textId="77777777" w:rsidR="00887584" w:rsidRDefault="00887584" w:rsidP="00887584">
      <w:pPr>
        <w:numPr>
          <w:ilvl w:val="1"/>
          <w:numId w:val="104"/>
        </w:numPr>
        <w:spacing w:before="100" w:beforeAutospacing="1" w:after="100" w:afterAutospacing="1" w:line="240" w:lineRule="auto"/>
      </w:pPr>
      <w:r>
        <w:t>Enables secure connectivity to on-premises data stores without opening inbound ports.</w:t>
      </w:r>
    </w:p>
    <w:p w14:paraId="4F919DDE" w14:textId="77777777" w:rsidR="00887584" w:rsidRDefault="00887584" w:rsidP="00887584">
      <w:pPr>
        <w:numPr>
          <w:ilvl w:val="1"/>
          <w:numId w:val="104"/>
        </w:numPr>
        <w:spacing w:before="100" w:beforeAutospacing="1" w:after="100" w:afterAutospacing="1" w:line="240" w:lineRule="auto"/>
      </w:pPr>
      <w:r>
        <w:t>Supports custom activities by allowing execution of scripts or applications locally.</w:t>
      </w:r>
    </w:p>
    <w:p w14:paraId="20622E3C" w14:textId="77777777" w:rsidR="00887584" w:rsidRDefault="00887584" w:rsidP="00887584">
      <w:pPr>
        <w:numPr>
          <w:ilvl w:val="0"/>
          <w:numId w:val="104"/>
        </w:numPr>
        <w:spacing w:before="100" w:beforeAutospacing="1" w:after="100" w:afterAutospacing="1" w:line="240" w:lineRule="auto"/>
      </w:pPr>
      <w:r>
        <w:rPr>
          <w:rStyle w:val="Strong"/>
        </w:rPr>
        <w:t>Use Cases</w:t>
      </w:r>
      <w:r>
        <w:t xml:space="preserve">: </w:t>
      </w:r>
    </w:p>
    <w:p w14:paraId="71946C71" w14:textId="77777777" w:rsidR="00887584" w:rsidRDefault="00887584" w:rsidP="00887584">
      <w:pPr>
        <w:numPr>
          <w:ilvl w:val="1"/>
          <w:numId w:val="104"/>
        </w:numPr>
        <w:spacing w:before="100" w:beforeAutospacing="1" w:after="100" w:afterAutospacing="1" w:line="240" w:lineRule="auto"/>
      </w:pPr>
      <w:r>
        <w:t>Hybrid data integration scenarios.</w:t>
      </w:r>
    </w:p>
    <w:p w14:paraId="6611112D" w14:textId="77777777" w:rsidR="00887584" w:rsidRDefault="00887584" w:rsidP="00887584">
      <w:pPr>
        <w:numPr>
          <w:ilvl w:val="1"/>
          <w:numId w:val="104"/>
        </w:numPr>
        <w:spacing w:before="100" w:beforeAutospacing="1" w:after="100" w:afterAutospacing="1" w:line="240" w:lineRule="auto"/>
      </w:pPr>
      <w:r>
        <w:t>On-premises to cloud or on-premises to on-premises data transfer.</w:t>
      </w:r>
    </w:p>
    <w:p w14:paraId="37CCDB5E" w14:textId="77777777" w:rsidR="00887584" w:rsidRDefault="00887584" w:rsidP="00887584">
      <w:pPr>
        <w:numPr>
          <w:ilvl w:val="1"/>
          <w:numId w:val="104"/>
        </w:numPr>
        <w:spacing w:before="100" w:beforeAutospacing="1" w:after="100" w:afterAutospacing="1" w:line="240" w:lineRule="auto"/>
      </w:pPr>
      <w:r>
        <w:t>Running custom code in the local environment.</w:t>
      </w:r>
    </w:p>
    <w:p w14:paraId="49086DD4" w14:textId="77777777" w:rsidR="00887584" w:rsidRDefault="00887584" w:rsidP="00887584">
      <w:pPr>
        <w:numPr>
          <w:ilvl w:val="0"/>
          <w:numId w:val="104"/>
        </w:numPr>
        <w:spacing w:before="100" w:beforeAutospacing="1" w:after="100" w:afterAutospacing="1" w:line="240" w:lineRule="auto"/>
      </w:pPr>
      <w:r>
        <w:rPr>
          <w:rStyle w:val="Strong"/>
        </w:rPr>
        <w:t>Scalability</w:t>
      </w:r>
      <w:r>
        <w:t>: Requires manual scaling by adding more nodes to the self-hosted runtime.</w:t>
      </w:r>
    </w:p>
    <w:p w14:paraId="636A3F32" w14:textId="77777777" w:rsidR="00887584" w:rsidRDefault="005156BE" w:rsidP="00887584">
      <w:pPr>
        <w:spacing w:after="0"/>
      </w:pPr>
      <w:r>
        <w:pict w14:anchorId="2FB2763A">
          <v:rect id="_x0000_i1103" style="width:0;height:1.5pt" o:hralign="center" o:hrstd="t" o:hr="t" fillcolor="#a0a0a0" stroked="f"/>
        </w:pict>
      </w:r>
    </w:p>
    <w:p w14:paraId="7E07518E" w14:textId="77777777" w:rsidR="00887584" w:rsidRDefault="00887584" w:rsidP="00887584">
      <w:pPr>
        <w:pStyle w:val="Heading4"/>
      </w:pPr>
      <w:r>
        <w:rPr>
          <w:rStyle w:val="Strong"/>
          <w:b w:val="0"/>
          <w:bCs w:val="0"/>
        </w:rPr>
        <w:lastRenderedPageBreak/>
        <w:t>3. Azure-SSIS Integration Runtime</w:t>
      </w:r>
    </w:p>
    <w:p w14:paraId="79D0A01B" w14:textId="77777777" w:rsidR="00887584" w:rsidRDefault="00887584" w:rsidP="00887584">
      <w:pPr>
        <w:numPr>
          <w:ilvl w:val="0"/>
          <w:numId w:val="105"/>
        </w:numPr>
        <w:spacing w:before="100" w:beforeAutospacing="1" w:after="100" w:afterAutospacing="1" w:line="240" w:lineRule="auto"/>
      </w:pPr>
      <w:r>
        <w:rPr>
          <w:rStyle w:val="Strong"/>
        </w:rPr>
        <w:t>Purpose</w:t>
      </w:r>
      <w:r>
        <w:t>: Executes SQL Server Integration Services (SSIS) packages in the Azure environment.</w:t>
      </w:r>
    </w:p>
    <w:p w14:paraId="539B1ED3" w14:textId="77777777" w:rsidR="00887584" w:rsidRDefault="00887584" w:rsidP="00887584">
      <w:pPr>
        <w:numPr>
          <w:ilvl w:val="0"/>
          <w:numId w:val="105"/>
        </w:numPr>
        <w:spacing w:before="100" w:beforeAutospacing="1" w:after="100" w:afterAutospacing="1" w:line="240" w:lineRule="auto"/>
      </w:pPr>
      <w:r>
        <w:rPr>
          <w:rStyle w:val="Strong"/>
        </w:rPr>
        <w:t>Key Features</w:t>
      </w:r>
      <w:r>
        <w:t xml:space="preserve">: </w:t>
      </w:r>
    </w:p>
    <w:p w14:paraId="00FA579A" w14:textId="77777777" w:rsidR="00887584" w:rsidRDefault="00887584" w:rsidP="00887584">
      <w:pPr>
        <w:numPr>
          <w:ilvl w:val="1"/>
          <w:numId w:val="105"/>
        </w:numPr>
        <w:spacing w:before="100" w:beforeAutospacing="1" w:after="100" w:afterAutospacing="1" w:line="240" w:lineRule="auto"/>
      </w:pPr>
      <w:r>
        <w:t>Provides a fully managed environment for running SSIS packages.</w:t>
      </w:r>
    </w:p>
    <w:p w14:paraId="1EFF6558" w14:textId="77777777" w:rsidR="00887584" w:rsidRDefault="00887584" w:rsidP="00887584">
      <w:pPr>
        <w:numPr>
          <w:ilvl w:val="1"/>
          <w:numId w:val="105"/>
        </w:numPr>
        <w:spacing w:before="100" w:beforeAutospacing="1" w:after="100" w:afterAutospacing="1" w:line="240" w:lineRule="auto"/>
      </w:pPr>
      <w:r>
        <w:t>Supports deployment, execution, and management of SSIS packages.</w:t>
      </w:r>
    </w:p>
    <w:p w14:paraId="46DFB5DD" w14:textId="77777777" w:rsidR="00887584" w:rsidRDefault="00887584" w:rsidP="00887584">
      <w:pPr>
        <w:numPr>
          <w:ilvl w:val="1"/>
          <w:numId w:val="105"/>
        </w:numPr>
        <w:spacing w:before="100" w:beforeAutospacing="1" w:after="100" w:afterAutospacing="1" w:line="240" w:lineRule="auto"/>
      </w:pPr>
      <w:r>
        <w:t>Compatible with most SSIS features, including custom components.</w:t>
      </w:r>
    </w:p>
    <w:p w14:paraId="0F50BCE9" w14:textId="77777777" w:rsidR="00887584" w:rsidRDefault="00887584" w:rsidP="00887584">
      <w:pPr>
        <w:numPr>
          <w:ilvl w:val="0"/>
          <w:numId w:val="105"/>
        </w:numPr>
        <w:spacing w:before="100" w:beforeAutospacing="1" w:after="100" w:afterAutospacing="1" w:line="240" w:lineRule="auto"/>
      </w:pPr>
      <w:r>
        <w:rPr>
          <w:rStyle w:val="Strong"/>
        </w:rPr>
        <w:t>Use Cases</w:t>
      </w:r>
      <w:r>
        <w:t xml:space="preserve">: </w:t>
      </w:r>
    </w:p>
    <w:p w14:paraId="276BFBBB" w14:textId="77777777" w:rsidR="00887584" w:rsidRDefault="00887584" w:rsidP="00887584">
      <w:pPr>
        <w:numPr>
          <w:ilvl w:val="1"/>
          <w:numId w:val="105"/>
        </w:numPr>
        <w:spacing w:before="100" w:beforeAutospacing="1" w:after="100" w:afterAutospacing="1" w:line="240" w:lineRule="auto"/>
      </w:pPr>
      <w:r>
        <w:t>Migrating on-premises SSIS packages to Azure.</w:t>
      </w:r>
    </w:p>
    <w:p w14:paraId="74A4FA8A" w14:textId="77777777" w:rsidR="00887584" w:rsidRDefault="00887584" w:rsidP="00887584">
      <w:pPr>
        <w:numPr>
          <w:ilvl w:val="1"/>
          <w:numId w:val="105"/>
        </w:numPr>
        <w:spacing w:before="100" w:beforeAutospacing="1" w:after="100" w:afterAutospacing="1" w:line="240" w:lineRule="auto"/>
      </w:pPr>
      <w:r>
        <w:t>Running ETL workloads using existing SSIS packages.</w:t>
      </w:r>
    </w:p>
    <w:p w14:paraId="782C7684" w14:textId="77777777" w:rsidR="00887584" w:rsidRDefault="00887584" w:rsidP="00887584">
      <w:pPr>
        <w:numPr>
          <w:ilvl w:val="0"/>
          <w:numId w:val="105"/>
        </w:numPr>
        <w:spacing w:before="100" w:beforeAutospacing="1" w:after="100" w:afterAutospacing="1" w:line="240" w:lineRule="auto"/>
      </w:pPr>
      <w:r>
        <w:rPr>
          <w:rStyle w:val="Strong"/>
        </w:rPr>
        <w:t>Scalability</w:t>
      </w:r>
      <w:r>
        <w:t>: Can be scaled up or out by configuring the number and size of nodes.</w:t>
      </w:r>
    </w:p>
    <w:p w14:paraId="5CCBA5DB" w14:textId="77777777" w:rsidR="00887584" w:rsidRDefault="005156BE" w:rsidP="00887584">
      <w:pPr>
        <w:spacing w:after="0"/>
      </w:pPr>
      <w:r>
        <w:pict w14:anchorId="6C6E67C8">
          <v:rect id="_x0000_i1104" style="width:0;height:1.5pt" o:hralign="center" o:hrstd="t" o:hr="t" fillcolor="#a0a0a0" stroked="f"/>
        </w:pict>
      </w:r>
    </w:p>
    <w:p w14:paraId="0BA69ECD" w14:textId="77777777" w:rsidR="00887584" w:rsidRDefault="00887584" w:rsidP="00887584">
      <w:pPr>
        <w:pStyle w:val="Heading3"/>
      </w:pPr>
      <w:r>
        <w:rPr>
          <w:rStyle w:val="Strong"/>
          <w:b/>
          <w:bCs/>
        </w:rPr>
        <w:t>Choosing the Right Integration Runtime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0"/>
        <w:gridCol w:w="2237"/>
        <w:gridCol w:w="2338"/>
        <w:gridCol w:w="2204"/>
      </w:tblGrid>
      <w:tr w:rsidR="00887584" w14:paraId="41920471" w14:textId="77777777" w:rsidTr="00887584">
        <w:trPr>
          <w:tblHeader/>
          <w:tblCellSpacing w:w="15" w:type="dxa"/>
        </w:trPr>
        <w:tc>
          <w:tcPr>
            <w:tcW w:w="0" w:type="auto"/>
            <w:vAlign w:val="center"/>
            <w:hideMark/>
          </w:tcPr>
          <w:p w14:paraId="1226C297" w14:textId="77777777" w:rsidR="00887584" w:rsidRDefault="00887584">
            <w:pPr>
              <w:jc w:val="center"/>
              <w:rPr>
                <w:b/>
                <w:bCs/>
              </w:rPr>
            </w:pPr>
            <w:r>
              <w:rPr>
                <w:rStyle w:val="Strong"/>
              </w:rPr>
              <w:t>Feature</w:t>
            </w:r>
          </w:p>
        </w:tc>
        <w:tc>
          <w:tcPr>
            <w:tcW w:w="0" w:type="auto"/>
            <w:vAlign w:val="center"/>
            <w:hideMark/>
          </w:tcPr>
          <w:p w14:paraId="7403E375" w14:textId="77777777" w:rsidR="00887584" w:rsidRDefault="00887584">
            <w:pPr>
              <w:jc w:val="center"/>
              <w:rPr>
                <w:b/>
                <w:bCs/>
              </w:rPr>
            </w:pPr>
            <w:r>
              <w:rPr>
                <w:rStyle w:val="Strong"/>
              </w:rPr>
              <w:t>Azure IR</w:t>
            </w:r>
          </w:p>
        </w:tc>
        <w:tc>
          <w:tcPr>
            <w:tcW w:w="0" w:type="auto"/>
            <w:vAlign w:val="center"/>
            <w:hideMark/>
          </w:tcPr>
          <w:p w14:paraId="543A0014" w14:textId="77777777" w:rsidR="00887584" w:rsidRDefault="00887584">
            <w:pPr>
              <w:jc w:val="center"/>
              <w:rPr>
                <w:b/>
                <w:bCs/>
              </w:rPr>
            </w:pPr>
            <w:r>
              <w:rPr>
                <w:rStyle w:val="Strong"/>
              </w:rPr>
              <w:t>Self-Hosted IR</w:t>
            </w:r>
          </w:p>
        </w:tc>
        <w:tc>
          <w:tcPr>
            <w:tcW w:w="0" w:type="auto"/>
            <w:vAlign w:val="center"/>
            <w:hideMark/>
          </w:tcPr>
          <w:p w14:paraId="5021F3C7" w14:textId="77777777" w:rsidR="00887584" w:rsidRDefault="00887584">
            <w:pPr>
              <w:jc w:val="center"/>
              <w:rPr>
                <w:b/>
                <w:bCs/>
              </w:rPr>
            </w:pPr>
            <w:r>
              <w:rPr>
                <w:rStyle w:val="Strong"/>
              </w:rPr>
              <w:t>Azure-SSIS IR</w:t>
            </w:r>
          </w:p>
        </w:tc>
      </w:tr>
      <w:tr w:rsidR="00887584" w14:paraId="776962DE" w14:textId="77777777" w:rsidTr="00887584">
        <w:trPr>
          <w:tblCellSpacing w:w="15" w:type="dxa"/>
        </w:trPr>
        <w:tc>
          <w:tcPr>
            <w:tcW w:w="0" w:type="auto"/>
            <w:vAlign w:val="center"/>
            <w:hideMark/>
          </w:tcPr>
          <w:p w14:paraId="19C13327" w14:textId="77777777" w:rsidR="00887584" w:rsidRDefault="00887584">
            <w:r>
              <w:rPr>
                <w:rStyle w:val="Strong"/>
              </w:rPr>
              <w:t>Deployment</w:t>
            </w:r>
          </w:p>
        </w:tc>
        <w:tc>
          <w:tcPr>
            <w:tcW w:w="0" w:type="auto"/>
            <w:vAlign w:val="center"/>
            <w:hideMark/>
          </w:tcPr>
          <w:p w14:paraId="23D41950" w14:textId="77777777" w:rsidR="00887584" w:rsidRDefault="00887584">
            <w:r>
              <w:t>Fully managed by Azure</w:t>
            </w:r>
          </w:p>
        </w:tc>
        <w:tc>
          <w:tcPr>
            <w:tcW w:w="0" w:type="auto"/>
            <w:vAlign w:val="center"/>
            <w:hideMark/>
          </w:tcPr>
          <w:p w14:paraId="1ADBEA1B" w14:textId="77777777" w:rsidR="00887584" w:rsidRDefault="00887584">
            <w:r>
              <w:t>Requires installation</w:t>
            </w:r>
          </w:p>
        </w:tc>
        <w:tc>
          <w:tcPr>
            <w:tcW w:w="0" w:type="auto"/>
            <w:vAlign w:val="center"/>
            <w:hideMark/>
          </w:tcPr>
          <w:p w14:paraId="01B0D1B3" w14:textId="77777777" w:rsidR="00887584" w:rsidRDefault="00887584">
            <w:r>
              <w:t>Fully managed by Azure</w:t>
            </w:r>
          </w:p>
        </w:tc>
      </w:tr>
      <w:tr w:rsidR="00887584" w14:paraId="4C9F2FA8" w14:textId="77777777" w:rsidTr="00887584">
        <w:trPr>
          <w:tblCellSpacing w:w="15" w:type="dxa"/>
        </w:trPr>
        <w:tc>
          <w:tcPr>
            <w:tcW w:w="0" w:type="auto"/>
            <w:vAlign w:val="center"/>
            <w:hideMark/>
          </w:tcPr>
          <w:p w14:paraId="2102CA40" w14:textId="77777777" w:rsidR="00887584" w:rsidRDefault="00887584">
            <w:r>
              <w:rPr>
                <w:rStyle w:val="Strong"/>
              </w:rPr>
              <w:t>Data Movement</w:t>
            </w:r>
          </w:p>
        </w:tc>
        <w:tc>
          <w:tcPr>
            <w:tcW w:w="0" w:type="auto"/>
            <w:vAlign w:val="center"/>
            <w:hideMark/>
          </w:tcPr>
          <w:p w14:paraId="0315BD84" w14:textId="77777777" w:rsidR="00887584" w:rsidRDefault="00887584">
            <w:r>
              <w:t>Cloud-to-cloud</w:t>
            </w:r>
          </w:p>
        </w:tc>
        <w:tc>
          <w:tcPr>
            <w:tcW w:w="0" w:type="auto"/>
            <w:vAlign w:val="center"/>
            <w:hideMark/>
          </w:tcPr>
          <w:p w14:paraId="74141045" w14:textId="77777777" w:rsidR="00887584" w:rsidRDefault="00887584">
            <w:r>
              <w:t>Hybrid (on-prem/cloud)</w:t>
            </w:r>
          </w:p>
        </w:tc>
        <w:tc>
          <w:tcPr>
            <w:tcW w:w="0" w:type="auto"/>
            <w:vAlign w:val="center"/>
            <w:hideMark/>
          </w:tcPr>
          <w:p w14:paraId="40C1246D" w14:textId="77777777" w:rsidR="00887584" w:rsidRDefault="00887584">
            <w:r>
              <w:t>N/A</w:t>
            </w:r>
          </w:p>
        </w:tc>
      </w:tr>
      <w:tr w:rsidR="00887584" w14:paraId="5EFEA464" w14:textId="77777777" w:rsidTr="00887584">
        <w:trPr>
          <w:tblCellSpacing w:w="15" w:type="dxa"/>
        </w:trPr>
        <w:tc>
          <w:tcPr>
            <w:tcW w:w="0" w:type="auto"/>
            <w:vAlign w:val="center"/>
            <w:hideMark/>
          </w:tcPr>
          <w:p w14:paraId="11F41381" w14:textId="77777777" w:rsidR="00887584" w:rsidRDefault="00887584">
            <w:r>
              <w:rPr>
                <w:rStyle w:val="Strong"/>
              </w:rPr>
              <w:t>Custom Code Execution</w:t>
            </w:r>
          </w:p>
        </w:tc>
        <w:tc>
          <w:tcPr>
            <w:tcW w:w="0" w:type="auto"/>
            <w:vAlign w:val="center"/>
            <w:hideMark/>
          </w:tcPr>
          <w:p w14:paraId="5B9CFCAD" w14:textId="77777777" w:rsidR="00887584" w:rsidRDefault="00887584">
            <w:r>
              <w:t>No</w:t>
            </w:r>
          </w:p>
        </w:tc>
        <w:tc>
          <w:tcPr>
            <w:tcW w:w="0" w:type="auto"/>
            <w:vAlign w:val="center"/>
            <w:hideMark/>
          </w:tcPr>
          <w:p w14:paraId="30965742" w14:textId="77777777" w:rsidR="00887584" w:rsidRDefault="00887584">
            <w:r>
              <w:t>Yes</w:t>
            </w:r>
          </w:p>
        </w:tc>
        <w:tc>
          <w:tcPr>
            <w:tcW w:w="0" w:type="auto"/>
            <w:vAlign w:val="center"/>
            <w:hideMark/>
          </w:tcPr>
          <w:p w14:paraId="129E53B9" w14:textId="77777777" w:rsidR="00887584" w:rsidRDefault="00887584">
            <w:r>
              <w:t>Yes (in SSIS packages)</w:t>
            </w:r>
          </w:p>
        </w:tc>
      </w:tr>
      <w:tr w:rsidR="00887584" w14:paraId="24857A28" w14:textId="77777777" w:rsidTr="00887584">
        <w:trPr>
          <w:tblCellSpacing w:w="15" w:type="dxa"/>
        </w:trPr>
        <w:tc>
          <w:tcPr>
            <w:tcW w:w="0" w:type="auto"/>
            <w:vAlign w:val="center"/>
            <w:hideMark/>
          </w:tcPr>
          <w:p w14:paraId="69F57567" w14:textId="77777777" w:rsidR="00887584" w:rsidRDefault="00887584">
            <w:r>
              <w:rPr>
                <w:rStyle w:val="Strong"/>
              </w:rPr>
              <w:t>Use Case</w:t>
            </w:r>
          </w:p>
        </w:tc>
        <w:tc>
          <w:tcPr>
            <w:tcW w:w="0" w:type="auto"/>
            <w:vAlign w:val="center"/>
            <w:hideMark/>
          </w:tcPr>
          <w:p w14:paraId="08A5F1E6" w14:textId="77777777" w:rsidR="00887584" w:rsidRDefault="00887584">
            <w:r>
              <w:t>Cloud-native integration</w:t>
            </w:r>
          </w:p>
        </w:tc>
        <w:tc>
          <w:tcPr>
            <w:tcW w:w="0" w:type="auto"/>
            <w:vAlign w:val="center"/>
            <w:hideMark/>
          </w:tcPr>
          <w:p w14:paraId="613DB33C" w14:textId="77777777" w:rsidR="00887584" w:rsidRDefault="00887584">
            <w:r>
              <w:t>On-premises connectivity</w:t>
            </w:r>
          </w:p>
        </w:tc>
        <w:tc>
          <w:tcPr>
            <w:tcW w:w="0" w:type="auto"/>
            <w:vAlign w:val="center"/>
            <w:hideMark/>
          </w:tcPr>
          <w:p w14:paraId="1711E4DC" w14:textId="77777777" w:rsidR="00887584" w:rsidRDefault="00887584">
            <w:r>
              <w:t>Running SSIS packages</w:t>
            </w:r>
          </w:p>
        </w:tc>
      </w:tr>
    </w:tbl>
    <w:p w14:paraId="2FAC06C8" w14:textId="77777777" w:rsidR="00887584" w:rsidRDefault="005156BE" w:rsidP="00887584">
      <w:r>
        <w:pict w14:anchorId="62906641">
          <v:rect id="_x0000_i1105" style="width:0;height:1.5pt" o:hralign="center" o:hrstd="t" o:hr="t" fillcolor="#a0a0a0" stroked="f"/>
        </w:pict>
      </w:r>
    </w:p>
    <w:p w14:paraId="758CED9C" w14:textId="77777777" w:rsidR="00887584" w:rsidRDefault="00887584" w:rsidP="00887584">
      <w:pPr>
        <w:pStyle w:val="Heading3"/>
      </w:pPr>
      <w:r>
        <w:rPr>
          <w:rStyle w:val="Strong"/>
          <w:b/>
          <w:bCs/>
        </w:rPr>
        <w:t>Core Responsibilities of Integration Runtime</w:t>
      </w:r>
    </w:p>
    <w:p w14:paraId="3A847A66" w14:textId="77777777" w:rsidR="00887584" w:rsidRDefault="00887584" w:rsidP="00887584">
      <w:pPr>
        <w:pStyle w:val="NormalWeb"/>
        <w:numPr>
          <w:ilvl w:val="0"/>
          <w:numId w:val="106"/>
        </w:numPr>
      </w:pPr>
      <w:r>
        <w:rPr>
          <w:rStyle w:val="Strong"/>
        </w:rPr>
        <w:t>Data Movement</w:t>
      </w:r>
      <w:r>
        <w:t>:</w:t>
      </w:r>
    </w:p>
    <w:p w14:paraId="0758774C" w14:textId="77777777" w:rsidR="00887584" w:rsidRDefault="00887584" w:rsidP="00887584">
      <w:pPr>
        <w:numPr>
          <w:ilvl w:val="1"/>
          <w:numId w:val="106"/>
        </w:numPr>
        <w:spacing w:before="100" w:beforeAutospacing="1" w:after="100" w:afterAutospacing="1" w:line="240" w:lineRule="auto"/>
      </w:pPr>
      <w:r>
        <w:t>Moves data between supported data stores.</w:t>
      </w:r>
    </w:p>
    <w:p w14:paraId="67E542B9" w14:textId="77777777" w:rsidR="00887584" w:rsidRDefault="00887584" w:rsidP="00887584">
      <w:pPr>
        <w:numPr>
          <w:ilvl w:val="1"/>
          <w:numId w:val="106"/>
        </w:numPr>
        <w:spacing w:before="100" w:beforeAutospacing="1" w:after="100" w:afterAutospacing="1" w:line="240" w:lineRule="auto"/>
      </w:pPr>
      <w:r>
        <w:t>Ensures secure transfer using SSL/TLS.</w:t>
      </w:r>
    </w:p>
    <w:p w14:paraId="613DA22D" w14:textId="77777777" w:rsidR="00887584" w:rsidRDefault="00887584" w:rsidP="00887584">
      <w:pPr>
        <w:pStyle w:val="NormalWeb"/>
        <w:numPr>
          <w:ilvl w:val="0"/>
          <w:numId w:val="106"/>
        </w:numPr>
      </w:pPr>
      <w:r>
        <w:rPr>
          <w:rStyle w:val="Strong"/>
        </w:rPr>
        <w:t>Pipeline Execution</w:t>
      </w:r>
      <w:r>
        <w:t>:</w:t>
      </w:r>
    </w:p>
    <w:p w14:paraId="14837290" w14:textId="77777777" w:rsidR="00887584" w:rsidRDefault="00887584" w:rsidP="00887584">
      <w:pPr>
        <w:numPr>
          <w:ilvl w:val="1"/>
          <w:numId w:val="106"/>
        </w:numPr>
        <w:spacing w:before="100" w:beforeAutospacing="1" w:after="100" w:afterAutospacing="1" w:line="240" w:lineRule="auto"/>
      </w:pPr>
      <w:r>
        <w:t>Executes control flow and data flow activities.</w:t>
      </w:r>
    </w:p>
    <w:p w14:paraId="11CECC77" w14:textId="77777777" w:rsidR="00887584" w:rsidRDefault="00887584" w:rsidP="00887584">
      <w:pPr>
        <w:numPr>
          <w:ilvl w:val="1"/>
          <w:numId w:val="106"/>
        </w:numPr>
        <w:spacing w:before="100" w:beforeAutospacing="1" w:after="100" w:afterAutospacing="1" w:line="240" w:lineRule="auto"/>
      </w:pPr>
      <w:r>
        <w:t>Dispatches activities to their corresponding environments.</w:t>
      </w:r>
    </w:p>
    <w:p w14:paraId="4586B604" w14:textId="77777777" w:rsidR="00887584" w:rsidRDefault="00887584" w:rsidP="00887584">
      <w:pPr>
        <w:pStyle w:val="NormalWeb"/>
        <w:numPr>
          <w:ilvl w:val="0"/>
          <w:numId w:val="106"/>
        </w:numPr>
      </w:pPr>
      <w:r>
        <w:rPr>
          <w:rStyle w:val="Strong"/>
        </w:rPr>
        <w:t>Data Transformation</w:t>
      </w:r>
      <w:r>
        <w:t>:</w:t>
      </w:r>
    </w:p>
    <w:p w14:paraId="5C01878D" w14:textId="77777777" w:rsidR="00887584" w:rsidRDefault="00887584" w:rsidP="00887584">
      <w:pPr>
        <w:numPr>
          <w:ilvl w:val="1"/>
          <w:numId w:val="106"/>
        </w:numPr>
        <w:spacing w:before="100" w:beforeAutospacing="1" w:after="100" w:afterAutospacing="1" w:line="240" w:lineRule="auto"/>
      </w:pPr>
      <w:r>
        <w:t>Supports transformations using Mapping Data Flow (Azure IR) or custom logic (Self-Hosted IR).</w:t>
      </w:r>
    </w:p>
    <w:p w14:paraId="41BA0CBB" w14:textId="77777777" w:rsidR="00887584" w:rsidRDefault="00887584" w:rsidP="00887584">
      <w:pPr>
        <w:pStyle w:val="NormalWeb"/>
        <w:numPr>
          <w:ilvl w:val="0"/>
          <w:numId w:val="106"/>
        </w:numPr>
      </w:pPr>
      <w:r>
        <w:rPr>
          <w:rStyle w:val="Strong"/>
        </w:rPr>
        <w:t>Resource Management</w:t>
      </w:r>
      <w:r>
        <w:t>:</w:t>
      </w:r>
    </w:p>
    <w:p w14:paraId="198739FA" w14:textId="77777777" w:rsidR="00887584" w:rsidRDefault="00887584" w:rsidP="00887584">
      <w:pPr>
        <w:numPr>
          <w:ilvl w:val="1"/>
          <w:numId w:val="106"/>
        </w:numPr>
        <w:spacing w:before="100" w:beforeAutospacing="1" w:after="100" w:afterAutospacing="1" w:line="240" w:lineRule="auto"/>
      </w:pPr>
      <w:r>
        <w:t>Manages compute resources for data movement and transformation.</w:t>
      </w:r>
    </w:p>
    <w:p w14:paraId="73C7EFB4" w14:textId="77777777" w:rsidR="00887584" w:rsidRDefault="005156BE" w:rsidP="00887584">
      <w:pPr>
        <w:spacing w:after="0"/>
      </w:pPr>
      <w:r>
        <w:pict w14:anchorId="58AFBC87">
          <v:rect id="_x0000_i1106" style="width:0;height:1.5pt" o:hralign="center" o:hrstd="t" o:hr="t" fillcolor="#a0a0a0" stroked="f"/>
        </w:pict>
      </w:r>
    </w:p>
    <w:p w14:paraId="5843BBF5" w14:textId="77777777" w:rsidR="00887584" w:rsidRDefault="00887584" w:rsidP="00887584">
      <w:pPr>
        <w:pStyle w:val="Heading3"/>
      </w:pPr>
      <w:r>
        <w:rPr>
          <w:rStyle w:val="Strong"/>
          <w:b/>
          <w:bCs/>
        </w:rPr>
        <w:t>Key Configuration Considerations</w:t>
      </w:r>
    </w:p>
    <w:p w14:paraId="398E91AD" w14:textId="77777777" w:rsidR="00887584" w:rsidRDefault="00887584" w:rsidP="00887584">
      <w:pPr>
        <w:pStyle w:val="NormalWeb"/>
        <w:numPr>
          <w:ilvl w:val="0"/>
          <w:numId w:val="107"/>
        </w:numPr>
      </w:pPr>
      <w:r>
        <w:rPr>
          <w:rStyle w:val="Strong"/>
        </w:rPr>
        <w:t>Location</w:t>
      </w:r>
      <w:r>
        <w:t>:</w:t>
      </w:r>
    </w:p>
    <w:p w14:paraId="2D77745D" w14:textId="77777777" w:rsidR="00887584" w:rsidRDefault="00887584" w:rsidP="00887584">
      <w:pPr>
        <w:numPr>
          <w:ilvl w:val="1"/>
          <w:numId w:val="107"/>
        </w:numPr>
        <w:spacing w:before="100" w:beforeAutospacing="1" w:after="100" w:afterAutospacing="1" w:line="240" w:lineRule="auto"/>
      </w:pPr>
      <w:r>
        <w:t>Choose the region closest to your data source for optimal performance.</w:t>
      </w:r>
    </w:p>
    <w:p w14:paraId="5AB7D772" w14:textId="77777777" w:rsidR="00887584" w:rsidRDefault="00887584" w:rsidP="00887584">
      <w:pPr>
        <w:pStyle w:val="NormalWeb"/>
        <w:numPr>
          <w:ilvl w:val="0"/>
          <w:numId w:val="107"/>
        </w:numPr>
      </w:pPr>
      <w:r>
        <w:rPr>
          <w:rStyle w:val="Strong"/>
        </w:rPr>
        <w:t>Authentication</w:t>
      </w:r>
      <w:r>
        <w:t>:</w:t>
      </w:r>
    </w:p>
    <w:p w14:paraId="59D10B13" w14:textId="77777777" w:rsidR="00887584" w:rsidRDefault="00887584" w:rsidP="00887584">
      <w:pPr>
        <w:numPr>
          <w:ilvl w:val="1"/>
          <w:numId w:val="107"/>
        </w:numPr>
        <w:spacing w:before="100" w:beforeAutospacing="1" w:after="100" w:afterAutospacing="1" w:line="240" w:lineRule="auto"/>
      </w:pPr>
      <w:r>
        <w:t>Secure connections using service principal, managed identities, or shared access keys.</w:t>
      </w:r>
    </w:p>
    <w:p w14:paraId="43A2CFDD" w14:textId="77777777" w:rsidR="00887584" w:rsidRDefault="00887584" w:rsidP="00887584">
      <w:pPr>
        <w:pStyle w:val="NormalWeb"/>
        <w:numPr>
          <w:ilvl w:val="0"/>
          <w:numId w:val="107"/>
        </w:numPr>
      </w:pPr>
      <w:r>
        <w:rPr>
          <w:rStyle w:val="Strong"/>
        </w:rPr>
        <w:lastRenderedPageBreak/>
        <w:t>Scalability</w:t>
      </w:r>
      <w:r>
        <w:t>:</w:t>
      </w:r>
    </w:p>
    <w:p w14:paraId="580D23B5" w14:textId="77777777" w:rsidR="00887584" w:rsidRDefault="00887584" w:rsidP="00887584">
      <w:pPr>
        <w:numPr>
          <w:ilvl w:val="1"/>
          <w:numId w:val="107"/>
        </w:numPr>
        <w:spacing w:before="100" w:beforeAutospacing="1" w:after="100" w:afterAutospacing="1" w:line="240" w:lineRule="auto"/>
      </w:pPr>
      <w:r>
        <w:t>Use auto-scaling for Azure IR.</w:t>
      </w:r>
    </w:p>
    <w:p w14:paraId="0B1FA91B" w14:textId="77777777" w:rsidR="00887584" w:rsidRDefault="00887584" w:rsidP="00887584">
      <w:pPr>
        <w:numPr>
          <w:ilvl w:val="1"/>
          <w:numId w:val="107"/>
        </w:numPr>
        <w:spacing w:before="100" w:beforeAutospacing="1" w:after="100" w:afterAutospacing="1" w:line="240" w:lineRule="auto"/>
      </w:pPr>
      <w:r>
        <w:t>Manually scale Self-Hosted IR by adding nodes to the cluster.</w:t>
      </w:r>
    </w:p>
    <w:p w14:paraId="58A715D2" w14:textId="77777777" w:rsidR="00887584" w:rsidRDefault="00887584" w:rsidP="00887584">
      <w:pPr>
        <w:pStyle w:val="NormalWeb"/>
        <w:numPr>
          <w:ilvl w:val="0"/>
          <w:numId w:val="107"/>
        </w:numPr>
      </w:pPr>
      <w:r>
        <w:rPr>
          <w:rStyle w:val="Strong"/>
        </w:rPr>
        <w:t>High Availability</w:t>
      </w:r>
      <w:r>
        <w:t>:</w:t>
      </w:r>
    </w:p>
    <w:p w14:paraId="1CFD0F27" w14:textId="77777777" w:rsidR="00887584" w:rsidRDefault="00887584" w:rsidP="00887584">
      <w:pPr>
        <w:numPr>
          <w:ilvl w:val="1"/>
          <w:numId w:val="107"/>
        </w:numPr>
        <w:spacing w:before="100" w:beforeAutospacing="1" w:after="100" w:afterAutospacing="1" w:line="240" w:lineRule="auto"/>
      </w:pPr>
      <w:r>
        <w:t>Enable redundancy by setting up multiple nodes for Self-Hosted IR.</w:t>
      </w:r>
    </w:p>
    <w:p w14:paraId="333B1A4B" w14:textId="77777777" w:rsidR="00887584" w:rsidRDefault="005156BE" w:rsidP="00887584">
      <w:pPr>
        <w:spacing w:after="0"/>
      </w:pPr>
      <w:r>
        <w:pict w14:anchorId="68E07CFA">
          <v:rect id="_x0000_i1107" style="width:0;height:1.5pt" o:hralign="center" o:hrstd="t" o:hr="t" fillcolor="#a0a0a0" stroked="f"/>
        </w:pict>
      </w:r>
    </w:p>
    <w:p w14:paraId="7D6C81E3" w14:textId="77777777" w:rsidR="00887584" w:rsidRDefault="00887584" w:rsidP="00887584">
      <w:pPr>
        <w:pStyle w:val="Heading3"/>
      </w:pPr>
      <w:r>
        <w:rPr>
          <w:rStyle w:val="Strong"/>
          <w:b/>
          <w:bCs/>
        </w:rPr>
        <w:t>Best Practices</w:t>
      </w:r>
    </w:p>
    <w:p w14:paraId="46BFEF14" w14:textId="77777777" w:rsidR="00887584" w:rsidRDefault="00887584" w:rsidP="00887584">
      <w:pPr>
        <w:pStyle w:val="NormalWeb"/>
        <w:numPr>
          <w:ilvl w:val="0"/>
          <w:numId w:val="108"/>
        </w:numPr>
      </w:pPr>
      <w:r>
        <w:rPr>
          <w:rStyle w:val="Strong"/>
        </w:rPr>
        <w:t>Optimize Data Movement</w:t>
      </w:r>
      <w:r>
        <w:t>:</w:t>
      </w:r>
    </w:p>
    <w:p w14:paraId="4C43B7CB" w14:textId="77777777" w:rsidR="00887584" w:rsidRDefault="00887584" w:rsidP="00887584">
      <w:pPr>
        <w:numPr>
          <w:ilvl w:val="1"/>
          <w:numId w:val="108"/>
        </w:numPr>
        <w:spacing w:before="100" w:beforeAutospacing="1" w:after="100" w:afterAutospacing="1" w:line="240" w:lineRule="auto"/>
      </w:pPr>
      <w:r>
        <w:t>Use Azure IR for cloud-native data stores to leverage optimized connectors.</w:t>
      </w:r>
    </w:p>
    <w:p w14:paraId="5CEEC54E" w14:textId="77777777" w:rsidR="00887584" w:rsidRDefault="00887584" w:rsidP="00887584">
      <w:pPr>
        <w:pStyle w:val="NormalWeb"/>
        <w:numPr>
          <w:ilvl w:val="0"/>
          <w:numId w:val="108"/>
        </w:numPr>
      </w:pPr>
      <w:r>
        <w:rPr>
          <w:rStyle w:val="Strong"/>
        </w:rPr>
        <w:t>Secure On-Premises Access</w:t>
      </w:r>
      <w:r>
        <w:t>:</w:t>
      </w:r>
    </w:p>
    <w:p w14:paraId="4F142404" w14:textId="77777777" w:rsidR="00887584" w:rsidRDefault="00887584" w:rsidP="00887584">
      <w:pPr>
        <w:numPr>
          <w:ilvl w:val="1"/>
          <w:numId w:val="108"/>
        </w:numPr>
        <w:spacing w:before="100" w:beforeAutospacing="1" w:after="100" w:afterAutospacing="1" w:line="240" w:lineRule="auto"/>
      </w:pPr>
      <w:r>
        <w:t>For on-premises data, use Self-Hosted IR with a secure gateway.</w:t>
      </w:r>
    </w:p>
    <w:p w14:paraId="52B68FC2" w14:textId="77777777" w:rsidR="00887584" w:rsidRDefault="00887584" w:rsidP="00887584">
      <w:pPr>
        <w:pStyle w:val="NormalWeb"/>
        <w:numPr>
          <w:ilvl w:val="0"/>
          <w:numId w:val="108"/>
        </w:numPr>
      </w:pPr>
      <w:r>
        <w:rPr>
          <w:rStyle w:val="Strong"/>
        </w:rPr>
        <w:t>Cost Efficiency</w:t>
      </w:r>
      <w:r>
        <w:t>:</w:t>
      </w:r>
    </w:p>
    <w:p w14:paraId="40B5EB4E" w14:textId="77777777" w:rsidR="00887584" w:rsidRDefault="00887584" w:rsidP="00887584">
      <w:pPr>
        <w:numPr>
          <w:ilvl w:val="1"/>
          <w:numId w:val="108"/>
        </w:numPr>
        <w:spacing w:before="100" w:beforeAutospacing="1" w:after="100" w:afterAutospacing="1" w:line="240" w:lineRule="auto"/>
      </w:pPr>
      <w:r>
        <w:t>Use the appropriate IR type to avoid over-provisioning resources.</w:t>
      </w:r>
    </w:p>
    <w:p w14:paraId="1E10E368" w14:textId="77777777" w:rsidR="00887584" w:rsidRDefault="00887584" w:rsidP="00887584">
      <w:pPr>
        <w:pStyle w:val="NormalWeb"/>
        <w:numPr>
          <w:ilvl w:val="0"/>
          <w:numId w:val="108"/>
        </w:numPr>
      </w:pPr>
      <w:r>
        <w:rPr>
          <w:rStyle w:val="Strong"/>
        </w:rPr>
        <w:t>Leverage SSIS Migration</w:t>
      </w:r>
      <w:r>
        <w:t>:</w:t>
      </w:r>
    </w:p>
    <w:p w14:paraId="08F0DEFB" w14:textId="77777777" w:rsidR="00887584" w:rsidRDefault="00887584" w:rsidP="00887584">
      <w:pPr>
        <w:numPr>
          <w:ilvl w:val="1"/>
          <w:numId w:val="108"/>
        </w:numPr>
        <w:spacing w:before="100" w:beforeAutospacing="1" w:after="100" w:afterAutospacing="1" w:line="240" w:lineRule="auto"/>
      </w:pPr>
      <w:r>
        <w:t>Migrate existing SSIS packages to Azure-SSIS IR to reuse existing ETL investments.</w:t>
      </w:r>
    </w:p>
    <w:p w14:paraId="1BA700A1" w14:textId="77777777" w:rsidR="00887584" w:rsidRDefault="005156BE" w:rsidP="00887584">
      <w:pPr>
        <w:spacing w:after="0"/>
      </w:pPr>
      <w:r>
        <w:pict w14:anchorId="07277F48">
          <v:rect id="_x0000_i1108" style="width:0;height:1.5pt" o:hralign="center" o:hrstd="t" o:hr="t" fillcolor="#a0a0a0" stroked="f"/>
        </w:pict>
      </w:r>
    </w:p>
    <w:p w14:paraId="5D62E76A" w14:textId="79E44126" w:rsidR="001D7584" w:rsidRDefault="001D7584" w:rsidP="007A268C">
      <w:pPr>
        <w:spacing w:after="0"/>
      </w:pPr>
    </w:p>
    <w:p w14:paraId="44A44CAF" w14:textId="6E1EB568" w:rsidR="007809A6" w:rsidRDefault="007809A6" w:rsidP="007A268C">
      <w:pPr>
        <w:spacing w:after="0"/>
      </w:pPr>
    </w:p>
    <w:p w14:paraId="2B223CD6" w14:textId="5B84A080" w:rsidR="007809A6" w:rsidRDefault="007809A6" w:rsidP="007A268C">
      <w:pPr>
        <w:spacing w:after="0"/>
      </w:pPr>
    </w:p>
    <w:p w14:paraId="0A0E48A3" w14:textId="61054B89" w:rsidR="007809A6" w:rsidRDefault="007809A6" w:rsidP="007A268C">
      <w:pPr>
        <w:spacing w:after="0"/>
      </w:pPr>
    </w:p>
    <w:p w14:paraId="232FBB0F" w14:textId="792804B0" w:rsidR="007809A6" w:rsidRDefault="007809A6" w:rsidP="007A268C">
      <w:pPr>
        <w:spacing w:after="0"/>
      </w:pPr>
    </w:p>
    <w:p w14:paraId="0F48D6C4" w14:textId="7863D65F" w:rsidR="007809A6" w:rsidRDefault="007809A6" w:rsidP="007A268C">
      <w:pPr>
        <w:spacing w:after="0"/>
      </w:pPr>
    </w:p>
    <w:p w14:paraId="2923EB0E" w14:textId="61FD4B54" w:rsidR="007809A6" w:rsidRDefault="007809A6" w:rsidP="007A268C">
      <w:pPr>
        <w:spacing w:after="0"/>
      </w:pPr>
    </w:p>
    <w:p w14:paraId="4D3FCE26" w14:textId="23D47294" w:rsidR="007809A6" w:rsidRDefault="007809A6" w:rsidP="007A268C">
      <w:pPr>
        <w:spacing w:after="0"/>
      </w:pPr>
    </w:p>
    <w:p w14:paraId="283C6B63" w14:textId="30F083B7" w:rsidR="007809A6" w:rsidRDefault="007809A6" w:rsidP="007A268C">
      <w:pPr>
        <w:spacing w:after="0"/>
      </w:pPr>
    </w:p>
    <w:p w14:paraId="15F9D9A7" w14:textId="2D1F8ACD" w:rsidR="007809A6" w:rsidRDefault="007809A6" w:rsidP="007A268C">
      <w:pPr>
        <w:spacing w:after="0"/>
      </w:pPr>
    </w:p>
    <w:p w14:paraId="2E1C979E" w14:textId="19F14445" w:rsidR="007809A6" w:rsidRDefault="007809A6" w:rsidP="007A268C">
      <w:pPr>
        <w:spacing w:after="0"/>
      </w:pPr>
    </w:p>
    <w:p w14:paraId="57D4C390" w14:textId="185F4381" w:rsidR="007809A6" w:rsidRDefault="007809A6" w:rsidP="007A268C">
      <w:pPr>
        <w:spacing w:after="0"/>
      </w:pPr>
    </w:p>
    <w:p w14:paraId="19AD7DB0" w14:textId="2FBB89E7" w:rsidR="007809A6" w:rsidRDefault="007809A6" w:rsidP="007A268C">
      <w:pPr>
        <w:spacing w:after="0"/>
      </w:pPr>
    </w:p>
    <w:p w14:paraId="48A628E7" w14:textId="297BF26C" w:rsidR="007809A6" w:rsidRDefault="007809A6" w:rsidP="007A268C">
      <w:pPr>
        <w:spacing w:after="0"/>
      </w:pPr>
    </w:p>
    <w:p w14:paraId="130FDE2C" w14:textId="62CAF5A8" w:rsidR="007809A6" w:rsidRDefault="007809A6" w:rsidP="007A268C">
      <w:pPr>
        <w:spacing w:after="0"/>
      </w:pPr>
    </w:p>
    <w:p w14:paraId="1F3F064D" w14:textId="4FE16A66" w:rsidR="007809A6" w:rsidRDefault="007809A6" w:rsidP="007A268C">
      <w:pPr>
        <w:spacing w:after="0"/>
      </w:pPr>
    </w:p>
    <w:p w14:paraId="15BBAE43" w14:textId="5C1906B2" w:rsidR="007809A6" w:rsidRDefault="007809A6" w:rsidP="007A268C">
      <w:pPr>
        <w:spacing w:after="0"/>
      </w:pPr>
    </w:p>
    <w:p w14:paraId="4722CA02" w14:textId="1CAC856C" w:rsidR="007809A6" w:rsidRDefault="007809A6" w:rsidP="007A268C">
      <w:pPr>
        <w:spacing w:after="0"/>
      </w:pPr>
    </w:p>
    <w:p w14:paraId="218739C8" w14:textId="5BC07450" w:rsidR="007809A6" w:rsidRDefault="007809A6" w:rsidP="007A268C">
      <w:pPr>
        <w:spacing w:after="0"/>
      </w:pPr>
    </w:p>
    <w:p w14:paraId="013B05EC" w14:textId="505ECE94" w:rsidR="007809A6" w:rsidRDefault="007809A6" w:rsidP="007A268C">
      <w:pPr>
        <w:spacing w:after="0"/>
      </w:pPr>
    </w:p>
    <w:p w14:paraId="6027E52C" w14:textId="758FB361" w:rsidR="007809A6" w:rsidRDefault="007809A6" w:rsidP="007A268C">
      <w:pPr>
        <w:spacing w:after="0"/>
      </w:pPr>
    </w:p>
    <w:p w14:paraId="24E18DBF" w14:textId="7C079573" w:rsidR="007809A6" w:rsidRDefault="007809A6" w:rsidP="007A268C">
      <w:pPr>
        <w:spacing w:after="0"/>
      </w:pPr>
    </w:p>
    <w:p w14:paraId="49FD5E67" w14:textId="181B788D" w:rsidR="007809A6" w:rsidRDefault="007809A6" w:rsidP="007A268C">
      <w:pPr>
        <w:spacing w:after="0"/>
      </w:pPr>
    </w:p>
    <w:p w14:paraId="70EC789C" w14:textId="3ADBEC23" w:rsidR="007809A6" w:rsidRDefault="007809A6" w:rsidP="007A268C">
      <w:pPr>
        <w:spacing w:after="0"/>
      </w:pPr>
    </w:p>
    <w:p w14:paraId="21FED11C" w14:textId="47A8E335" w:rsidR="007809A6" w:rsidRDefault="007809A6" w:rsidP="007A268C">
      <w:pPr>
        <w:spacing w:after="0"/>
      </w:pPr>
    </w:p>
    <w:p w14:paraId="35213F66" w14:textId="5789E90C" w:rsidR="007809A6" w:rsidRDefault="007809A6" w:rsidP="007A268C">
      <w:pPr>
        <w:spacing w:after="0"/>
      </w:pPr>
    </w:p>
    <w:p w14:paraId="60BE45A7" w14:textId="7E82FEC4" w:rsidR="007809A6" w:rsidRDefault="007809A6" w:rsidP="007A268C">
      <w:pPr>
        <w:spacing w:after="0"/>
      </w:pPr>
    </w:p>
    <w:p w14:paraId="0274A303" w14:textId="4F9E5CAA" w:rsidR="007809A6" w:rsidRDefault="007809A6" w:rsidP="007A268C">
      <w:pPr>
        <w:spacing w:after="0"/>
      </w:pPr>
    </w:p>
    <w:p w14:paraId="58F61B9D" w14:textId="62E06D63" w:rsidR="007809A6" w:rsidRDefault="007809A6" w:rsidP="007A268C">
      <w:pPr>
        <w:spacing w:after="0"/>
      </w:pPr>
    </w:p>
    <w:p w14:paraId="6F95A809" w14:textId="77777777" w:rsidR="008543D5" w:rsidRDefault="008543D5" w:rsidP="008543D5">
      <w:pPr>
        <w:pStyle w:val="Heading3"/>
      </w:pPr>
      <w:r>
        <w:rPr>
          <w:rStyle w:val="Strong"/>
          <w:b/>
          <w:bCs/>
        </w:rPr>
        <w:lastRenderedPageBreak/>
        <w:t>Azure Data Factory: Lookup Activity (Theory and Practical Insights)</w:t>
      </w:r>
    </w:p>
    <w:p w14:paraId="5B5C4DB0" w14:textId="77777777" w:rsidR="008543D5" w:rsidRDefault="008543D5" w:rsidP="008543D5">
      <w:pPr>
        <w:pStyle w:val="NormalWeb"/>
      </w:pPr>
      <w:r>
        <w:t xml:space="preserve">The </w:t>
      </w:r>
      <w:r>
        <w:rPr>
          <w:rStyle w:val="Strong"/>
        </w:rPr>
        <w:t>Lookup activity</w:t>
      </w:r>
      <w:r>
        <w:t xml:space="preserve"> in Azure Data Factory (ADF) is a control flow activity used to fetch data or metadata from a data source and use it in subsequent pipeline steps. It plays a crucial role in making pipelines dynamic and data-driven.</w:t>
      </w:r>
    </w:p>
    <w:p w14:paraId="7F1D52D8" w14:textId="77777777" w:rsidR="008543D5" w:rsidRDefault="008543D5" w:rsidP="008543D5">
      <w:r>
        <w:pict w14:anchorId="7D9E5780">
          <v:rect id="_x0000_i1109" style="width:0;height:1.5pt" o:hralign="center" o:hrstd="t" o:hr="t" fillcolor="#a0a0a0" stroked="f"/>
        </w:pict>
      </w:r>
    </w:p>
    <w:p w14:paraId="2300169E" w14:textId="77777777" w:rsidR="008543D5" w:rsidRDefault="008543D5" w:rsidP="008543D5">
      <w:pPr>
        <w:pStyle w:val="Heading3"/>
      </w:pPr>
      <w:r>
        <w:rPr>
          <w:rStyle w:val="Strong"/>
          <w:b/>
          <w:bCs/>
        </w:rPr>
        <w:t>Purpose of Lookup Activity</w:t>
      </w:r>
    </w:p>
    <w:p w14:paraId="55705F79" w14:textId="77777777" w:rsidR="008543D5" w:rsidRDefault="008543D5" w:rsidP="008543D5">
      <w:pPr>
        <w:pStyle w:val="NormalWeb"/>
        <w:numPr>
          <w:ilvl w:val="0"/>
          <w:numId w:val="109"/>
        </w:numPr>
      </w:pPr>
      <w:r>
        <w:rPr>
          <w:rStyle w:val="Strong"/>
        </w:rPr>
        <w:t>Retrieve Configuration Data</w:t>
      </w:r>
      <w:r>
        <w:t>:</w:t>
      </w:r>
    </w:p>
    <w:p w14:paraId="530B8803" w14:textId="77777777" w:rsidR="008543D5" w:rsidRDefault="008543D5" w:rsidP="008543D5">
      <w:pPr>
        <w:numPr>
          <w:ilvl w:val="1"/>
          <w:numId w:val="109"/>
        </w:numPr>
        <w:spacing w:before="100" w:beforeAutospacing="1" w:after="100" w:afterAutospacing="1" w:line="240" w:lineRule="auto"/>
      </w:pPr>
      <w:r>
        <w:t>Fetch values like file paths, table names, or processing flags from a configuration source to guide the pipeline flow.</w:t>
      </w:r>
    </w:p>
    <w:p w14:paraId="7C6DB9DF" w14:textId="77777777" w:rsidR="008543D5" w:rsidRDefault="008543D5" w:rsidP="008543D5">
      <w:pPr>
        <w:pStyle w:val="NormalWeb"/>
        <w:numPr>
          <w:ilvl w:val="0"/>
          <w:numId w:val="109"/>
        </w:numPr>
      </w:pPr>
      <w:r>
        <w:rPr>
          <w:rStyle w:val="Strong"/>
        </w:rPr>
        <w:t>Enable Conditional Logic</w:t>
      </w:r>
      <w:r>
        <w:t>:</w:t>
      </w:r>
    </w:p>
    <w:p w14:paraId="1880979A" w14:textId="77777777" w:rsidR="008543D5" w:rsidRDefault="008543D5" w:rsidP="008543D5">
      <w:pPr>
        <w:numPr>
          <w:ilvl w:val="1"/>
          <w:numId w:val="109"/>
        </w:numPr>
        <w:spacing w:before="100" w:beforeAutospacing="1" w:after="100" w:afterAutospacing="1" w:line="240" w:lineRule="auto"/>
      </w:pPr>
      <w:r>
        <w:t>Determine the flow of pipeline execution based on data values retrieved.</w:t>
      </w:r>
    </w:p>
    <w:p w14:paraId="18449E87" w14:textId="77777777" w:rsidR="008543D5" w:rsidRDefault="008543D5" w:rsidP="008543D5">
      <w:pPr>
        <w:pStyle w:val="NormalWeb"/>
        <w:numPr>
          <w:ilvl w:val="0"/>
          <w:numId w:val="109"/>
        </w:numPr>
      </w:pPr>
      <w:r>
        <w:rPr>
          <w:rStyle w:val="Strong"/>
        </w:rPr>
        <w:t>Support Iterative Processing</w:t>
      </w:r>
      <w:r>
        <w:t>:</w:t>
      </w:r>
    </w:p>
    <w:p w14:paraId="1B8261A2" w14:textId="77777777" w:rsidR="008543D5" w:rsidRDefault="008543D5" w:rsidP="008543D5">
      <w:pPr>
        <w:numPr>
          <w:ilvl w:val="1"/>
          <w:numId w:val="109"/>
        </w:numPr>
        <w:spacing w:before="100" w:beforeAutospacing="1" w:after="100" w:afterAutospacing="1" w:line="240" w:lineRule="auto"/>
      </w:pPr>
      <w:r>
        <w:t xml:space="preserve">Provide datasets for processing in iterations when combined with the </w:t>
      </w:r>
      <w:proofErr w:type="spellStart"/>
      <w:r>
        <w:rPr>
          <w:rStyle w:val="Strong"/>
        </w:rPr>
        <w:t>ForEach</w:t>
      </w:r>
      <w:proofErr w:type="spellEnd"/>
      <w:r>
        <w:t xml:space="preserve"> activity.</w:t>
      </w:r>
    </w:p>
    <w:p w14:paraId="73E84D5A" w14:textId="77777777" w:rsidR="008543D5" w:rsidRDefault="008543D5" w:rsidP="008543D5">
      <w:pPr>
        <w:pStyle w:val="NormalWeb"/>
        <w:numPr>
          <w:ilvl w:val="0"/>
          <w:numId w:val="109"/>
        </w:numPr>
      </w:pPr>
      <w:r>
        <w:rPr>
          <w:rStyle w:val="Strong"/>
        </w:rPr>
        <w:t>Read Metadata</w:t>
      </w:r>
      <w:r>
        <w:t>:</w:t>
      </w:r>
    </w:p>
    <w:p w14:paraId="31EC7D2B" w14:textId="77777777" w:rsidR="008543D5" w:rsidRDefault="008543D5" w:rsidP="008543D5">
      <w:pPr>
        <w:numPr>
          <w:ilvl w:val="1"/>
          <w:numId w:val="109"/>
        </w:numPr>
        <w:spacing w:before="100" w:beforeAutospacing="1" w:after="100" w:afterAutospacing="1" w:line="240" w:lineRule="auto"/>
      </w:pPr>
      <w:r>
        <w:t>Retrieve information such as file names or properties for dynamically processing files or datasets.</w:t>
      </w:r>
    </w:p>
    <w:p w14:paraId="588A9DAE" w14:textId="77777777" w:rsidR="008543D5" w:rsidRDefault="008543D5" w:rsidP="008543D5">
      <w:pPr>
        <w:spacing w:after="0"/>
      </w:pPr>
      <w:r>
        <w:pict w14:anchorId="3E8FD252">
          <v:rect id="_x0000_i1110" style="width:0;height:1.5pt" o:hralign="center" o:hrstd="t" o:hr="t" fillcolor="#a0a0a0" stroked="f"/>
        </w:pict>
      </w:r>
    </w:p>
    <w:p w14:paraId="58D00BDA" w14:textId="77777777" w:rsidR="008543D5" w:rsidRDefault="008543D5" w:rsidP="008543D5">
      <w:pPr>
        <w:pStyle w:val="Heading3"/>
      </w:pPr>
      <w:r>
        <w:rPr>
          <w:rStyle w:val="Strong"/>
          <w:b/>
          <w:bCs/>
        </w:rPr>
        <w:t>How Lookup Activity Fits in ADF Pipelines</w:t>
      </w:r>
    </w:p>
    <w:p w14:paraId="40639CC3" w14:textId="77777777" w:rsidR="008543D5" w:rsidRDefault="008543D5" w:rsidP="008543D5">
      <w:pPr>
        <w:numPr>
          <w:ilvl w:val="0"/>
          <w:numId w:val="110"/>
        </w:numPr>
        <w:spacing w:before="100" w:beforeAutospacing="1" w:after="100" w:afterAutospacing="1" w:line="240" w:lineRule="auto"/>
      </w:pPr>
      <w:r>
        <w:rPr>
          <w:rStyle w:val="Strong"/>
        </w:rPr>
        <w:t>Control Flow</w:t>
      </w:r>
      <w:r>
        <w:t xml:space="preserve">: </w:t>
      </w:r>
    </w:p>
    <w:p w14:paraId="4881B443" w14:textId="77777777" w:rsidR="008543D5" w:rsidRDefault="008543D5" w:rsidP="008543D5">
      <w:pPr>
        <w:numPr>
          <w:ilvl w:val="1"/>
          <w:numId w:val="110"/>
        </w:numPr>
        <w:spacing w:before="100" w:beforeAutospacing="1" w:after="100" w:afterAutospacing="1" w:line="240" w:lineRule="auto"/>
      </w:pPr>
      <w:r>
        <w:t xml:space="preserve">Acts as a preparatory step in a pipeline to fetch data that influences the </w:t>
      </w:r>
      <w:proofErr w:type="spellStart"/>
      <w:r>
        <w:t>behavior</w:t>
      </w:r>
      <w:proofErr w:type="spellEnd"/>
      <w:r>
        <w:t xml:space="preserve"> of downstream activities.</w:t>
      </w:r>
    </w:p>
    <w:p w14:paraId="32ED5CDC" w14:textId="77777777" w:rsidR="008543D5" w:rsidRDefault="008543D5" w:rsidP="008543D5">
      <w:pPr>
        <w:numPr>
          <w:ilvl w:val="0"/>
          <w:numId w:val="110"/>
        </w:numPr>
        <w:spacing w:before="100" w:beforeAutospacing="1" w:after="100" w:afterAutospacing="1" w:line="240" w:lineRule="auto"/>
      </w:pPr>
      <w:r>
        <w:rPr>
          <w:rStyle w:val="Strong"/>
        </w:rPr>
        <w:t>Integration with Other Activities</w:t>
      </w:r>
      <w:r>
        <w:t xml:space="preserve">: </w:t>
      </w:r>
    </w:p>
    <w:p w14:paraId="57103AB0" w14:textId="77777777" w:rsidR="008543D5" w:rsidRDefault="008543D5" w:rsidP="008543D5">
      <w:pPr>
        <w:numPr>
          <w:ilvl w:val="1"/>
          <w:numId w:val="110"/>
        </w:numPr>
        <w:spacing w:before="100" w:beforeAutospacing="1" w:after="100" w:afterAutospacing="1" w:line="240" w:lineRule="auto"/>
      </w:pPr>
      <w:r>
        <w:t xml:space="preserve">Outputs of the Lookup activity are consumed by decision-making activities like </w:t>
      </w:r>
      <w:r>
        <w:rPr>
          <w:rStyle w:val="Strong"/>
        </w:rPr>
        <w:t>If Condition</w:t>
      </w:r>
      <w:r>
        <w:t xml:space="preserve">, </w:t>
      </w:r>
      <w:r>
        <w:rPr>
          <w:rStyle w:val="Strong"/>
        </w:rPr>
        <w:t>Switch</w:t>
      </w:r>
      <w:r>
        <w:t xml:space="preserve">, or iterative activities like </w:t>
      </w:r>
      <w:proofErr w:type="spellStart"/>
      <w:r>
        <w:rPr>
          <w:rStyle w:val="Strong"/>
        </w:rPr>
        <w:t>ForEach</w:t>
      </w:r>
      <w:proofErr w:type="spellEnd"/>
      <w:r>
        <w:t>.</w:t>
      </w:r>
    </w:p>
    <w:p w14:paraId="24A858D1" w14:textId="77777777" w:rsidR="008543D5" w:rsidRDefault="008543D5" w:rsidP="008543D5">
      <w:pPr>
        <w:spacing w:after="0"/>
      </w:pPr>
      <w:r>
        <w:pict w14:anchorId="2E846157">
          <v:rect id="_x0000_i1111" style="width:0;height:1.5pt" o:hralign="center" o:hrstd="t" o:hr="t" fillcolor="#a0a0a0" stroked="f"/>
        </w:pict>
      </w:r>
    </w:p>
    <w:p w14:paraId="69640C76" w14:textId="77777777" w:rsidR="008543D5" w:rsidRDefault="008543D5" w:rsidP="008543D5">
      <w:pPr>
        <w:pStyle w:val="Heading3"/>
      </w:pPr>
      <w:r>
        <w:rPr>
          <w:rStyle w:val="Strong"/>
          <w:b/>
          <w:bCs/>
        </w:rPr>
        <w:t>Practical Scenarios for Using Lookup Activity</w:t>
      </w:r>
    </w:p>
    <w:p w14:paraId="3E3EF019" w14:textId="77777777" w:rsidR="008543D5" w:rsidRDefault="008543D5" w:rsidP="008543D5">
      <w:pPr>
        <w:pStyle w:val="NormalWeb"/>
        <w:numPr>
          <w:ilvl w:val="0"/>
          <w:numId w:val="111"/>
        </w:numPr>
      </w:pPr>
      <w:r>
        <w:rPr>
          <w:rStyle w:val="Strong"/>
        </w:rPr>
        <w:t>Dynamic File Processing</w:t>
      </w:r>
      <w:r>
        <w:t>:</w:t>
      </w:r>
    </w:p>
    <w:p w14:paraId="0F8DB1C6" w14:textId="77777777" w:rsidR="008543D5" w:rsidRDefault="008543D5" w:rsidP="008543D5">
      <w:pPr>
        <w:numPr>
          <w:ilvl w:val="1"/>
          <w:numId w:val="111"/>
        </w:numPr>
        <w:spacing w:before="100" w:beforeAutospacing="1" w:after="100" w:afterAutospacing="1" w:line="240" w:lineRule="auto"/>
      </w:pPr>
      <w:r>
        <w:t>Use Lookup to fetch a list of file paths from a database or storage account and then iterate over these files to process them.</w:t>
      </w:r>
    </w:p>
    <w:p w14:paraId="49E99F5E" w14:textId="77777777" w:rsidR="008543D5" w:rsidRDefault="008543D5" w:rsidP="008543D5">
      <w:pPr>
        <w:pStyle w:val="NormalWeb"/>
        <w:numPr>
          <w:ilvl w:val="0"/>
          <w:numId w:val="111"/>
        </w:numPr>
      </w:pPr>
      <w:r>
        <w:rPr>
          <w:rStyle w:val="Strong"/>
        </w:rPr>
        <w:t>Conditional Execution</w:t>
      </w:r>
      <w:r>
        <w:t>:</w:t>
      </w:r>
    </w:p>
    <w:p w14:paraId="2293B9F5" w14:textId="77777777" w:rsidR="008543D5" w:rsidRDefault="008543D5" w:rsidP="008543D5">
      <w:pPr>
        <w:numPr>
          <w:ilvl w:val="1"/>
          <w:numId w:val="111"/>
        </w:numPr>
        <w:spacing w:before="100" w:beforeAutospacing="1" w:after="100" w:afterAutospacing="1" w:line="240" w:lineRule="auto"/>
      </w:pPr>
      <w:r>
        <w:t>Retrieve a value (e.g., a status flag) from a database and conditionally execute activities based on the retrieved value.</w:t>
      </w:r>
    </w:p>
    <w:p w14:paraId="1851B98F" w14:textId="77777777" w:rsidR="008543D5" w:rsidRDefault="008543D5" w:rsidP="008543D5">
      <w:pPr>
        <w:pStyle w:val="NormalWeb"/>
        <w:numPr>
          <w:ilvl w:val="0"/>
          <w:numId w:val="111"/>
        </w:numPr>
      </w:pPr>
      <w:r>
        <w:rPr>
          <w:rStyle w:val="Strong"/>
        </w:rPr>
        <w:t>Parameterization</w:t>
      </w:r>
      <w:r>
        <w:t>:</w:t>
      </w:r>
    </w:p>
    <w:p w14:paraId="1248565A" w14:textId="77777777" w:rsidR="008543D5" w:rsidRDefault="008543D5" w:rsidP="008543D5">
      <w:pPr>
        <w:numPr>
          <w:ilvl w:val="1"/>
          <w:numId w:val="111"/>
        </w:numPr>
        <w:spacing w:before="100" w:beforeAutospacing="1" w:after="100" w:afterAutospacing="1" w:line="240" w:lineRule="auto"/>
      </w:pPr>
      <w:r>
        <w:t>Dynamically retrieve and apply parameters like table names or column mappings from a data store.</w:t>
      </w:r>
    </w:p>
    <w:p w14:paraId="7C258565" w14:textId="77777777" w:rsidR="008543D5" w:rsidRDefault="008543D5" w:rsidP="008543D5">
      <w:pPr>
        <w:pStyle w:val="NormalWeb"/>
        <w:numPr>
          <w:ilvl w:val="0"/>
          <w:numId w:val="111"/>
        </w:numPr>
      </w:pPr>
      <w:r>
        <w:rPr>
          <w:rStyle w:val="Strong"/>
        </w:rPr>
        <w:t>Error Handling</w:t>
      </w:r>
      <w:r>
        <w:t>:</w:t>
      </w:r>
    </w:p>
    <w:p w14:paraId="467B7791" w14:textId="77777777" w:rsidR="008543D5" w:rsidRDefault="008543D5" w:rsidP="008543D5">
      <w:pPr>
        <w:numPr>
          <w:ilvl w:val="1"/>
          <w:numId w:val="111"/>
        </w:numPr>
        <w:spacing w:before="100" w:beforeAutospacing="1" w:after="100" w:afterAutospacing="1" w:line="240" w:lineRule="auto"/>
      </w:pPr>
      <w:r>
        <w:t>Use the Lookup activity to fetch error thresholds or configuration settings dynamically.</w:t>
      </w:r>
    </w:p>
    <w:p w14:paraId="09A6C388" w14:textId="77777777" w:rsidR="008543D5" w:rsidRDefault="008543D5" w:rsidP="008543D5">
      <w:pPr>
        <w:spacing w:after="0"/>
      </w:pPr>
      <w:r>
        <w:lastRenderedPageBreak/>
        <w:pict w14:anchorId="2797205F">
          <v:rect id="_x0000_i1112" style="width:0;height:1.5pt" o:hralign="center" o:hrstd="t" o:hr="t" fillcolor="#a0a0a0" stroked="f"/>
        </w:pict>
      </w:r>
    </w:p>
    <w:p w14:paraId="5DA7E151" w14:textId="77777777" w:rsidR="008543D5" w:rsidRDefault="008543D5" w:rsidP="008543D5">
      <w:pPr>
        <w:pStyle w:val="Heading3"/>
      </w:pPr>
      <w:r>
        <w:rPr>
          <w:rStyle w:val="Strong"/>
          <w:b/>
          <w:bCs/>
        </w:rPr>
        <w:t>Configuration in Practice</w:t>
      </w:r>
    </w:p>
    <w:p w14:paraId="0C7BC103" w14:textId="77777777" w:rsidR="008543D5" w:rsidRDefault="008543D5" w:rsidP="008543D5">
      <w:pPr>
        <w:pStyle w:val="Heading4"/>
      </w:pPr>
      <w:r>
        <w:rPr>
          <w:rStyle w:val="Strong"/>
          <w:b w:val="0"/>
          <w:bCs w:val="0"/>
        </w:rPr>
        <w:t>1. Setting Up the Lookup Activity</w:t>
      </w:r>
    </w:p>
    <w:p w14:paraId="02A848BD" w14:textId="77777777" w:rsidR="008543D5" w:rsidRDefault="008543D5" w:rsidP="008543D5">
      <w:pPr>
        <w:numPr>
          <w:ilvl w:val="0"/>
          <w:numId w:val="112"/>
        </w:numPr>
        <w:spacing w:before="100" w:beforeAutospacing="1" w:after="100" w:afterAutospacing="1" w:line="240" w:lineRule="auto"/>
      </w:pPr>
      <w:r>
        <w:t>Add a Lookup activity to the pipeline canvas.</w:t>
      </w:r>
    </w:p>
    <w:p w14:paraId="0CFB3A6D" w14:textId="77777777" w:rsidR="008543D5" w:rsidRDefault="008543D5" w:rsidP="008543D5">
      <w:pPr>
        <w:numPr>
          <w:ilvl w:val="0"/>
          <w:numId w:val="112"/>
        </w:numPr>
        <w:spacing w:before="100" w:beforeAutospacing="1" w:after="100" w:afterAutospacing="1" w:line="240" w:lineRule="auto"/>
      </w:pPr>
      <w:r>
        <w:t>Connect it to a dataset that points to the desired data source (e.g., Azure SQL Database, Azure Blob Storage).</w:t>
      </w:r>
    </w:p>
    <w:p w14:paraId="1CFD312F" w14:textId="77777777" w:rsidR="008543D5" w:rsidRDefault="008543D5" w:rsidP="008543D5">
      <w:pPr>
        <w:pStyle w:val="Heading4"/>
      </w:pPr>
      <w:r>
        <w:rPr>
          <w:rStyle w:val="Strong"/>
          <w:b w:val="0"/>
          <w:bCs w:val="0"/>
        </w:rPr>
        <w:t>2. Configuring the Data Source</w:t>
      </w:r>
    </w:p>
    <w:p w14:paraId="38548A6B" w14:textId="77777777" w:rsidR="008543D5" w:rsidRDefault="008543D5" w:rsidP="008543D5">
      <w:pPr>
        <w:numPr>
          <w:ilvl w:val="0"/>
          <w:numId w:val="113"/>
        </w:numPr>
        <w:spacing w:before="100" w:beforeAutospacing="1" w:after="100" w:afterAutospacing="1" w:line="240" w:lineRule="auto"/>
      </w:pPr>
      <w:r>
        <w:rPr>
          <w:rStyle w:val="Strong"/>
        </w:rPr>
        <w:t>For Relational Data</w:t>
      </w:r>
      <w:r>
        <w:t xml:space="preserve">: </w:t>
      </w:r>
    </w:p>
    <w:p w14:paraId="1E4EF7DD" w14:textId="77777777" w:rsidR="008543D5" w:rsidRDefault="008543D5" w:rsidP="008543D5">
      <w:pPr>
        <w:numPr>
          <w:ilvl w:val="1"/>
          <w:numId w:val="113"/>
        </w:numPr>
        <w:spacing w:before="100" w:beforeAutospacing="1" w:after="100" w:afterAutospacing="1" w:line="240" w:lineRule="auto"/>
      </w:pPr>
      <w:r>
        <w:t>Specify a SQL query or select a table.</w:t>
      </w:r>
    </w:p>
    <w:p w14:paraId="568791EE" w14:textId="77777777" w:rsidR="008543D5" w:rsidRDefault="008543D5" w:rsidP="008543D5">
      <w:pPr>
        <w:numPr>
          <w:ilvl w:val="1"/>
          <w:numId w:val="113"/>
        </w:numPr>
        <w:spacing w:before="100" w:beforeAutospacing="1" w:after="100" w:afterAutospacing="1" w:line="240" w:lineRule="auto"/>
      </w:pPr>
      <w:r>
        <w:t>Examples of retrieved values: file paths, column mappings, or configuration flags.</w:t>
      </w:r>
    </w:p>
    <w:p w14:paraId="29F63D97" w14:textId="77777777" w:rsidR="008543D5" w:rsidRDefault="008543D5" w:rsidP="008543D5">
      <w:pPr>
        <w:numPr>
          <w:ilvl w:val="0"/>
          <w:numId w:val="113"/>
        </w:numPr>
        <w:spacing w:before="100" w:beforeAutospacing="1" w:after="100" w:afterAutospacing="1" w:line="240" w:lineRule="auto"/>
      </w:pPr>
      <w:r>
        <w:rPr>
          <w:rStyle w:val="Strong"/>
        </w:rPr>
        <w:t>For File-Based Data</w:t>
      </w:r>
      <w:r>
        <w:t xml:space="preserve">: </w:t>
      </w:r>
    </w:p>
    <w:p w14:paraId="66A5936F" w14:textId="77777777" w:rsidR="008543D5" w:rsidRDefault="008543D5" w:rsidP="008543D5">
      <w:pPr>
        <w:numPr>
          <w:ilvl w:val="1"/>
          <w:numId w:val="113"/>
        </w:numPr>
        <w:spacing w:before="100" w:beforeAutospacing="1" w:after="100" w:afterAutospacing="1" w:line="240" w:lineRule="auto"/>
      </w:pPr>
      <w:r>
        <w:t>Specify the file path and format (e.g., JSON, CSV).</w:t>
      </w:r>
    </w:p>
    <w:p w14:paraId="7915F165" w14:textId="77777777" w:rsidR="008543D5" w:rsidRDefault="008543D5" w:rsidP="008543D5">
      <w:pPr>
        <w:numPr>
          <w:ilvl w:val="1"/>
          <w:numId w:val="113"/>
        </w:numPr>
        <w:spacing w:before="100" w:beforeAutospacing="1" w:after="100" w:afterAutospacing="1" w:line="240" w:lineRule="auto"/>
      </w:pPr>
      <w:r>
        <w:t>Example: Read a JSON file containing configuration details.</w:t>
      </w:r>
    </w:p>
    <w:p w14:paraId="59DABB5B" w14:textId="77777777" w:rsidR="008543D5" w:rsidRDefault="008543D5" w:rsidP="008543D5">
      <w:pPr>
        <w:pStyle w:val="Heading4"/>
      </w:pPr>
      <w:r>
        <w:rPr>
          <w:rStyle w:val="Strong"/>
          <w:b w:val="0"/>
          <w:bCs w:val="0"/>
        </w:rPr>
        <w:t>3. Choosing Output Options</w:t>
      </w:r>
    </w:p>
    <w:p w14:paraId="37528214" w14:textId="77777777" w:rsidR="008543D5" w:rsidRDefault="008543D5" w:rsidP="008543D5">
      <w:pPr>
        <w:numPr>
          <w:ilvl w:val="0"/>
          <w:numId w:val="114"/>
        </w:numPr>
        <w:spacing w:before="100" w:beforeAutospacing="1" w:after="100" w:afterAutospacing="1" w:line="240" w:lineRule="auto"/>
      </w:pPr>
      <w:r>
        <w:rPr>
          <w:rStyle w:val="Strong"/>
        </w:rPr>
        <w:t>First Row Only</w:t>
      </w:r>
      <w:r>
        <w:t xml:space="preserve">: </w:t>
      </w:r>
    </w:p>
    <w:p w14:paraId="735501F1" w14:textId="77777777" w:rsidR="008543D5" w:rsidRDefault="008543D5" w:rsidP="008543D5">
      <w:pPr>
        <w:numPr>
          <w:ilvl w:val="1"/>
          <w:numId w:val="114"/>
        </w:numPr>
        <w:spacing w:before="100" w:beforeAutospacing="1" w:after="100" w:afterAutospacing="1" w:line="240" w:lineRule="auto"/>
      </w:pPr>
      <w:r>
        <w:t>Fetches a single row as a key-value pair.</w:t>
      </w:r>
    </w:p>
    <w:p w14:paraId="1F388219" w14:textId="77777777" w:rsidR="008543D5" w:rsidRDefault="008543D5" w:rsidP="008543D5">
      <w:pPr>
        <w:numPr>
          <w:ilvl w:val="1"/>
          <w:numId w:val="114"/>
        </w:numPr>
        <w:spacing w:before="100" w:beforeAutospacing="1" w:after="100" w:afterAutospacing="1" w:line="240" w:lineRule="auto"/>
      </w:pPr>
      <w:r>
        <w:t>Suitable for cases where only one configuration value or metadata is needed.</w:t>
      </w:r>
    </w:p>
    <w:p w14:paraId="55E3C32F" w14:textId="77777777" w:rsidR="008543D5" w:rsidRDefault="008543D5" w:rsidP="008543D5">
      <w:pPr>
        <w:numPr>
          <w:ilvl w:val="0"/>
          <w:numId w:val="114"/>
        </w:numPr>
        <w:spacing w:before="100" w:beforeAutospacing="1" w:after="100" w:afterAutospacing="1" w:line="240" w:lineRule="auto"/>
      </w:pPr>
      <w:r>
        <w:rPr>
          <w:rStyle w:val="Strong"/>
        </w:rPr>
        <w:t>Entire Dataset</w:t>
      </w:r>
      <w:r>
        <w:t xml:space="preserve">: </w:t>
      </w:r>
    </w:p>
    <w:p w14:paraId="1DC3D491" w14:textId="77777777" w:rsidR="008543D5" w:rsidRDefault="008543D5" w:rsidP="008543D5">
      <w:pPr>
        <w:numPr>
          <w:ilvl w:val="1"/>
          <w:numId w:val="114"/>
        </w:numPr>
        <w:spacing w:before="100" w:beforeAutospacing="1" w:after="100" w:afterAutospacing="1" w:line="240" w:lineRule="auto"/>
      </w:pPr>
      <w:r>
        <w:t>Fetches all rows as an array.</w:t>
      </w:r>
    </w:p>
    <w:p w14:paraId="7CBE8721" w14:textId="77777777" w:rsidR="008543D5" w:rsidRDefault="008543D5" w:rsidP="008543D5">
      <w:pPr>
        <w:numPr>
          <w:ilvl w:val="1"/>
          <w:numId w:val="114"/>
        </w:numPr>
        <w:spacing w:before="100" w:beforeAutospacing="1" w:after="100" w:afterAutospacing="1" w:line="240" w:lineRule="auto"/>
      </w:pPr>
      <w:r>
        <w:t xml:space="preserve">Ideal for iterative processing when combined with </w:t>
      </w:r>
      <w:proofErr w:type="spellStart"/>
      <w:r>
        <w:t>ForEach</w:t>
      </w:r>
      <w:proofErr w:type="spellEnd"/>
      <w:r>
        <w:t xml:space="preserve"> activity.</w:t>
      </w:r>
    </w:p>
    <w:p w14:paraId="3452EFA1" w14:textId="77777777" w:rsidR="008543D5" w:rsidRDefault="008543D5" w:rsidP="008543D5">
      <w:pPr>
        <w:spacing w:after="0"/>
      </w:pPr>
      <w:r>
        <w:pict w14:anchorId="6BC1A736">
          <v:rect id="_x0000_i1113" style="width:0;height:1.5pt" o:hralign="center" o:hrstd="t" o:hr="t" fillcolor="#a0a0a0" stroked="f"/>
        </w:pict>
      </w:r>
    </w:p>
    <w:p w14:paraId="6CBFCA07" w14:textId="77777777" w:rsidR="008543D5" w:rsidRDefault="008543D5" w:rsidP="008543D5">
      <w:pPr>
        <w:pStyle w:val="Heading3"/>
      </w:pPr>
      <w:r>
        <w:rPr>
          <w:rStyle w:val="Strong"/>
          <w:b/>
          <w:bCs/>
        </w:rPr>
        <w:t>How Data from Lookup Activity Is Used</w:t>
      </w:r>
    </w:p>
    <w:p w14:paraId="14B666E1" w14:textId="77777777" w:rsidR="008543D5" w:rsidRDefault="008543D5" w:rsidP="008543D5">
      <w:pPr>
        <w:pStyle w:val="NormalWeb"/>
        <w:numPr>
          <w:ilvl w:val="0"/>
          <w:numId w:val="115"/>
        </w:numPr>
      </w:pPr>
      <w:r>
        <w:rPr>
          <w:rStyle w:val="Strong"/>
        </w:rPr>
        <w:t>First Row Output</w:t>
      </w:r>
      <w:r>
        <w:t>:</w:t>
      </w:r>
    </w:p>
    <w:p w14:paraId="349594CA" w14:textId="77777777" w:rsidR="008543D5" w:rsidRDefault="008543D5" w:rsidP="008543D5">
      <w:pPr>
        <w:numPr>
          <w:ilvl w:val="1"/>
          <w:numId w:val="115"/>
        </w:numPr>
        <w:spacing w:before="100" w:beforeAutospacing="1" w:after="100" w:afterAutospacing="1" w:line="240" w:lineRule="auto"/>
      </w:pPr>
      <w:r>
        <w:t>This is often used when the Lookup activity fetches a single value, like a file path or configuration flag.</w:t>
      </w:r>
    </w:p>
    <w:p w14:paraId="6979D50F" w14:textId="77777777" w:rsidR="008543D5" w:rsidRDefault="008543D5" w:rsidP="008543D5">
      <w:pPr>
        <w:pStyle w:val="NormalWeb"/>
        <w:numPr>
          <w:ilvl w:val="0"/>
          <w:numId w:val="115"/>
        </w:numPr>
      </w:pPr>
      <w:r>
        <w:rPr>
          <w:rStyle w:val="Strong"/>
        </w:rPr>
        <w:t>Entire Dataset Output</w:t>
      </w:r>
      <w:r>
        <w:t>:</w:t>
      </w:r>
    </w:p>
    <w:p w14:paraId="01EF8BD3" w14:textId="77777777" w:rsidR="008543D5" w:rsidRDefault="008543D5" w:rsidP="008543D5">
      <w:pPr>
        <w:numPr>
          <w:ilvl w:val="1"/>
          <w:numId w:val="115"/>
        </w:numPr>
        <w:spacing w:before="100" w:beforeAutospacing="1" w:after="100" w:afterAutospacing="1" w:line="240" w:lineRule="auto"/>
      </w:pPr>
      <w:r>
        <w:t>Used for scenarios requiring iteration or processing multiple items (e.g., processing multiple files).</w:t>
      </w:r>
    </w:p>
    <w:p w14:paraId="5DD3DC4A" w14:textId="77777777" w:rsidR="008543D5" w:rsidRDefault="008543D5" w:rsidP="008543D5">
      <w:pPr>
        <w:spacing w:after="0"/>
      </w:pPr>
      <w:r>
        <w:pict w14:anchorId="7F38C67D">
          <v:rect id="_x0000_i1114" style="width:0;height:1.5pt" o:hralign="center" o:hrstd="t" o:hr="t" fillcolor="#a0a0a0" stroked="f"/>
        </w:pict>
      </w:r>
    </w:p>
    <w:p w14:paraId="23B6FD65" w14:textId="77777777" w:rsidR="008543D5" w:rsidRDefault="008543D5" w:rsidP="008543D5">
      <w:pPr>
        <w:pStyle w:val="Heading3"/>
      </w:pPr>
      <w:r>
        <w:rPr>
          <w:rStyle w:val="Strong"/>
          <w:b/>
          <w:bCs/>
        </w:rPr>
        <w:t>Best Practices for Using Lookup Activity</w:t>
      </w:r>
    </w:p>
    <w:p w14:paraId="3E23D57F" w14:textId="77777777" w:rsidR="008543D5" w:rsidRDefault="008543D5" w:rsidP="008543D5">
      <w:pPr>
        <w:pStyle w:val="NormalWeb"/>
        <w:numPr>
          <w:ilvl w:val="0"/>
          <w:numId w:val="116"/>
        </w:numPr>
      </w:pPr>
      <w:r>
        <w:rPr>
          <w:rStyle w:val="Strong"/>
        </w:rPr>
        <w:t>Optimize Data Retrieval</w:t>
      </w:r>
      <w:r>
        <w:t>:</w:t>
      </w:r>
    </w:p>
    <w:p w14:paraId="7FC23FC0" w14:textId="77777777" w:rsidR="008543D5" w:rsidRDefault="008543D5" w:rsidP="008543D5">
      <w:pPr>
        <w:numPr>
          <w:ilvl w:val="1"/>
          <w:numId w:val="116"/>
        </w:numPr>
        <w:spacing w:before="100" w:beforeAutospacing="1" w:after="100" w:afterAutospacing="1" w:line="240" w:lineRule="auto"/>
      </w:pPr>
      <w:r>
        <w:t>Keep the dataset small to avoid performance issues. Lookup is designed for retrieving small amounts of data (e.g., metadata, not full tables).</w:t>
      </w:r>
    </w:p>
    <w:p w14:paraId="5A14A80D" w14:textId="77777777" w:rsidR="008543D5" w:rsidRDefault="008543D5" w:rsidP="008543D5">
      <w:pPr>
        <w:pStyle w:val="NormalWeb"/>
        <w:numPr>
          <w:ilvl w:val="0"/>
          <w:numId w:val="116"/>
        </w:numPr>
      </w:pPr>
      <w:r>
        <w:rPr>
          <w:rStyle w:val="Strong"/>
        </w:rPr>
        <w:t>Validate Output Format</w:t>
      </w:r>
      <w:r>
        <w:t>:</w:t>
      </w:r>
    </w:p>
    <w:p w14:paraId="657FEBF0" w14:textId="77777777" w:rsidR="008543D5" w:rsidRDefault="008543D5" w:rsidP="008543D5">
      <w:pPr>
        <w:numPr>
          <w:ilvl w:val="1"/>
          <w:numId w:val="116"/>
        </w:numPr>
        <w:spacing w:before="100" w:beforeAutospacing="1" w:after="100" w:afterAutospacing="1" w:line="240" w:lineRule="auto"/>
      </w:pPr>
      <w:r>
        <w:t>Ensure that the fetched data matches the expected structure to avoid downstream errors.</w:t>
      </w:r>
    </w:p>
    <w:p w14:paraId="778B41A2" w14:textId="77777777" w:rsidR="008543D5" w:rsidRDefault="008543D5" w:rsidP="008543D5">
      <w:pPr>
        <w:pStyle w:val="NormalWeb"/>
        <w:numPr>
          <w:ilvl w:val="0"/>
          <w:numId w:val="116"/>
        </w:numPr>
      </w:pPr>
      <w:r>
        <w:rPr>
          <w:rStyle w:val="Strong"/>
        </w:rPr>
        <w:t>Combine with Other Activities</w:t>
      </w:r>
      <w:r>
        <w:t>:</w:t>
      </w:r>
    </w:p>
    <w:p w14:paraId="3461CFD3" w14:textId="77777777" w:rsidR="008543D5" w:rsidRDefault="008543D5" w:rsidP="008543D5">
      <w:pPr>
        <w:numPr>
          <w:ilvl w:val="1"/>
          <w:numId w:val="116"/>
        </w:numPr>
        <w:spacing w:before="100" w:beforeAutospacing="1" w:after="100" w:afterAutospacing="1" w:line="240" w:lineRule="auto"/>
      </w:pPr>
      <w:r>
        <w:lastRenderedPageBreak/>
        <w:t xml:space="preserve">Use the Lookup activity in tandem with </w:t>
      </w:r>
      <w:r>
        <w:rPr>
          <w:rStyle w:val="Strong"/>
        </w:rPr>
        <w:t>If Condition</w:t>
      </w:r>
      <w:r>
        <w:t xml:space="preserve"> or </w:t>
      </w:r>
      <w:proofErr w:type="spellStart"/>
      <w:r>
        <w:rPr>
          <w:rStyle w:val="Strong"/>
        </w:rPr>
        <w:t>ForEach</w:t>
      </w:r>
      <w:proofErr w:type="spellEnd"/>
      <w:r>
        <w:t xml:space="preserve"> for dynamic and conditional workflows.</w:t>
      </w:r>
    </w:p>
    <w:p w14:paraId="276EA1C1" w14:textId="77777777" w:rsidR="008543D5" w:rsidRDefault="008543D5" w:rsidP="008543D5">
      <w:pPr>
        <w:pStyle w:val="NormalWeb"/>
        <w:numPr>
          <w:ilvl w:val="0"/>
          <w:numId w:val="116"/>
        </w:numPr>
      </w:pPr>
      <w:r>
        <w:rPr>
          <w:rStyle w:val="Strong"/>
        </w:rPr>
        <w:t>Secure Connections</w:t>
      </w:r>
      <w:r>
        <w:t>:</w:t>
      </w:r>
    </w:p>
    <w:p w14:paraId="5A402342" w14:textId="77777777" w:rsidR="008543D5" w:rsidRDefault="008543D5" w:rsidP="008543D5">
      <w:pPr>
        <w:numPr>
          <w:ilvl w:val="1"/>
          <w:numId w:val="116"/>
        </w:numPr>
        <w:spacing w:before="100" w:beforeAutospacing="1" w:after="100" w:afterAutospacing="1" w:line="240" w:lineRule="auto"/>
      </w:pPr>
      <w:r>
        <w:t>Ensure secure access to the data source by using managed identities or service principal authentication.</w:t>
      </w:r>
    </w:p>
    <w:p w14:paraId="69957304" w14:textId="77777777" w:rsidR="008543D5" w:rsidRDefault="008543D5" w:rsidP="008543D5">
      <w:pPr>
        <w:pStyle w:val="NormalWeb"/>
        <w:numPr>
          <w:ilvl w:val="0"/>
          <w:numId w:val="116"/>
        </w:numPr>
      </w:pPr>
      <w:r>
        <w:rPr>
          <w:rStyle w:val="Strong"/>
        </w:rPr>
        <w:t>Testing and Debugging</w:t>
      </w:r>
      <w:r>
        <w:t>:</w:t>
      </w:r>
    </w:p>
    <w:p w14:paraId="256A4AB4" w14:textId="77777777" w:rsidR="008543D5" w:rsidRDefault="008543D5" w:rsidP="008543D5">
      <w:pPr>
        <w:numPr>
          <w:ilvl w:val="1"/>
          <w:numId w:val="116"/>
        </w:numPr>
        <w:spacing w:before="100" w:beforeAutospacing="1" w:after="100" w:afterAutospacing="1" w:line="240" w:lineRule="auto"/>
      </w:pPr>
      <w:r>
        <w:t>Debug the pipeline to check the fetched values and ensure they align with the expected output.</w:t>
      </w:r>
    </w:p>
    <w:p w14:paraId="79C0A498" w14:textId="77777777" w:rsidR="008543D5" w:rsidRDefault="008543D5" w:rsidP="008543D5">
      <w:pPr>
        <w:spacing w:after="0"/>
      </w:pPr>
      <w:r>
        <w:pict w14:anchorId="40239DA0">
          <v:rect id="_x0000_i1115" style="width:0;height:1.5pt" o:hralign="center" o:hrstd="t" o:hr="t" fillcolor="#a0a0a0" stroked="f"/>
        </w:pict>
      </w:r>
    </w:p>
    <w:p w14:paraId="6E7746D0" w14:textId="77777777" w:rsidR="008543D5" w:rsidRDefault="008543D5" w:rsidP="008543D5">
      <w:pPr>
        <w:pStyle w:val="Heading3"/>
      </w:pPr>
      <w:r>
        <w:rPr>
          <w:rStyle w:val="Strong"/>
          <w:b/>
          <w:bCs/>
        </w:rPr>
        <w:t>Advantages of Lookup Activity</w:t>
      </w:r>
    </w:p>
    <w:p w14:paraId="70E49378" w14:textId="77777777" w:rsidR="008543D5" w:rsidRDefault="008543D5" w:rsidP="008543D5">
      <w:pPr>
        <w:pStyle w:val="NormalWeb"/>
        <w:numPr>
          <w:ilvl w:val="0"/>
          <w:numId w:val="117"/>
        </w:numPr>
      </w:pPr>
      <w:r>
        <w:rPr>
          <w:rStyle w:val="Strong"/>
        </w:rPr>
        <w:t>Dynamic Pipelines</w:t>
      </w:r>
      <w:r>
        <w:t>:</w:t>
      </w:r>
    </w:p>
    <w:p w14:paraId="0BFA50D1" w14:textId="77777777" w:rsidR="008543D5" w:rsidRDefault="008543D5" w:rsidP="008543D5">
      <w:pPr>
        <w:numPr>
          <w:ilvl w:val="1"/>
          <w:numId w:val="117"/>
        </w:numPr>
        <w:spacing w:before="100" w:beforeAutospacing="1" w:after="100" w:afterAutospacing="1" w:line="240" w:lineRule="auto"/>
      </w:pPr>
      <w:r>
        <w:t>Enables the creation of flexible pipelines by fetching data-driven configurations.</w:t>
      </w:r>
    </w:p>
    <w:p w14:paraId="1CFB1CE6" w14:textId="77777777" w:rsidR="008543D5" w:rsidRDefault="008543D5" w:rsidP="008543D5">
      <w:pPr>
        <w:pStyle w:val="NormalWeb"/>
        <w:numPr>
          <w:ilvl w:val="0"/>
          <w:numId w:val="117"/>
        </w:numPr>
      </w:pPr>
      <w:r>
        <w:rPr>
          <w:rStyle w:val="Strong"/>
        </w:rPr>
        <w:t>Integrates with ADF Ecosystem</w:t>
      </w:r>
      <w:r>
        <w:t>:</w:t>
      </w:r>
    </w:p>
    <w:p w14:paraId="68905528" w14:textId="77777777" w:rsidR="008543D5" w:rsidRDefault="008543D5" w:rsidP="008543D5">
      <w:pPr>
        <w:numPr>
          <w:ilvl w:val="1"/>
          <w:numId w:val="117"/>
        </w:numPr>
        <w:spacing w:before="100" w:beforeAutospacing="1" w:after="100" w:afterAutospacing="1" w:line="240" w:lineRule="auto"/>
      </w:pPr>
      <w:r>
        <w:t>Works seamlessly with other control flow activities to create complex workflows.</w:t>
      </w:r>
    </w:p>
    <w:p w14:paraId="041FC2D1" w14:textId="77777777" w:rsidR="008543D5" w:rsidRDefault="008543D5" w:rsidP="008543D5">
      <w:pPr>
        <w:pStyle w:val="NormalWeb"/>
        <w:numPr>
          <w:ilvl w:val="0"/>
          <w:numId w:val="117"/>
        </w:numPr>
      </w:pPr>
      <w:r>
        <w:rPr>
          <w:rStyle w:val="Strong"/>
        </w:rPr>
        <w:t>Efficient Control Flow</w:t>
      </w:r>
      <w:r>
        <w:t>:</w:t>
      </w:r>
    </w:p>
    <w:p w14:paraId="518172E3" w14:textId="77777777" w:rsidR="008543D5" w:rsidRDefault="008543D5" w:rsidP="008543D5">
      <w:pPr>
        <w:numPr>
          <w:ilvl w:val="1"/>
          <w:numId w:val="117"/>
        </w:numPr>
        <w:spacing w:before="100" w:beforeAutospacing="1" w:after="100" w:afterAutospacing="1" w:line="240" w:lineRule="auto"/>
      </w:pPr>
      <w:r>
        <w:t>Ensures that only relevant and up-to-date data is used in pipeline execution.</w:t>
      </w:r>
    </w:p>
    <w:p w14:paraId="6E2159AF" w14:textId="77777777" w:rsidR="008543D5" w:rsidRDefault="008543D5" w:rsidP="008543D5">
      <w:pPr>
        <w:spacing w:after="0"/>
      </w:pPr>
      <w:r>
        <w:pict w14:anchorId="3162D27A">
          <v:rect id="_x0000_i1116" style="width:0;height:1.5pt" o:hralign="center" o:hrstd="t" o:hr="t" fillcolor="#a0a0a0" stroked="f"/>
        </w:pict>
      </w:r>
    </w:p>
    <w:p w14:paraId="107A8C02" w14:textId="77777777" w:rsidR="008543D5" w:rsidRDefault="008543D5" w:rsidP="008543D5">
      <w:pPr>
        <w:pStyle w:val="Heading3"/>
      </w:pPr>
      <w:r>
        <w:rPr>
          <w:rStyle w:val="Strong"/>
          <w:b/>
          <w:bCs/>
        </w:rPr>
        <w:t>Limitations</w:t>
      </w:r>
    </w:p>
    <w:p w14:paraId="4859DEE6" w14:textId="77777777" w:rsidR="008543D5" w:rsidRDefault="008543D5" w:rsidP="008543D5">
      <w:pPr>
        <w:pStyle w:val="NormalWeb"/>
        <w:numPr>
          <w:ilvl w:val="0"/>
          <w:numId w:val="118"/>
        </w:numPr>
      </w:pPr>
      <w:r>
        <w:rPr>
          <w:rStyle w:val="Strong"/>
        </w:rPr>
        <w:t>Data Volume</w:t>
      </w:r>
      <w:r>
        <w:t>:</w:t>
      </w:r>
    </w:p>
    <w:p w14:paraId="3AC903E8" w14:textId="77777777" w:rsidR="008543D5" w:rsidRDefault="008543D5" w:rsidP="008543D5">
      <w:pPr>
        <w:numPr>
          <w:ilvl w:val="1"/>
          <w:numId w:val="118"/>
        </w:numPr>
        <w:spacing w:before="100" w:beforeAutospacing="1" w:after="100" w:afterAutospacing="1" w:line="240" w:lineRule="auto"/>
      </w:pPr>
      <w:r>
        <w:t>The Lookup activity is not intended for processing large datasets; it is designed for small data retrieval tasks.</w:t>
      </w:r>
    </w:p>
    <w:p w14:paraId="4CA7B9C4" w14:textId="77777777" w:rsidR="008543D5" w:rsidRDefault="008543D5" w:rsidP="008543D5">
      <w:pPr>
        <w:pStyle w:val="NormalWeb"/>
        <w:numPr>
          <w:ilvl w:val="0"/>
          <w:numId w:val="118"/>
        </w:numPr>
      </w:pPr>
      <w:r>
        <w:rPr>
          <w:rStyle w:val="Strong"/>
        </w:rPr>
        <w:t>Performance Impact</w:t>
      </w:r>
      <w:r>
        <w:t>:</w:t>
      </w:r>
    </w:p>
    <w:p w14:paraId="598E6FEA" w14:textId="77777777" w:rsidR="008543D5" w:rsidRDefault="008543D5" w:rsidP="008543D5">
      <w:pPr>
        <w:numPr>
          <w:ilvl w:val="1"/>
          <w:numId w:val="118"/>
        </w:numPr>
        <w:spacing w:before="100" w:beforeAutospacing="1" w:after="100" w:afterAutospacing="1" w:line="240" w:lineRule="auto"/>
      </w:pPr>
      <w:r>
        <w:t>Complex queries or large file processing can affect pipeline performance.</w:t>
      </w:r>
    </w:p>
    <w:p w14:paraId="48684A6F" w14:textId="77777777" w:rsidR="008543D5" w:rsidRDefault="008543D5" w:rsidP="008543D5">
      <w:pPr>
        <w:pStyle w:val="NormalWeb"/>
        <w:numPr>
          <w:ilvl w:val="0"/>
          <w:numId w:val="118"/>
        </w:numPr>
      </w:pPr>
      <w:r>
        <w:rPr>
          <w:rStyle w:val="Strong"/>
        </w:rPr>
        <w:t>Error Handling</w:t>
      </w:r>
      <w:r>
        <w:t>:</w:t>
      </w:r>
    </w:p>
    <w:p w14:paraId="63FC69C6" w14:textId="77777777" w:rsidR="008543D5" w:rsidRDefault="008543D5" w:rsidP="008543D5">
      <w:pPr>
        <w:numPr>
          <w:ilvl w:val="1"/>
          <w:numId w:val="118"/>
        </w:numPr>
        <w:spacing w:before="100" w:beforeAutospacing="1" w:after="100" w:afterAutospacing="1" w:line="240" w:lineRule="auto"/>
      </w:pPr>
      <w:r>
        <w:t>Ensure robust error handling in case the data source is unavailable or the query returns no results.</w:t>
      </w:r>
    </w:p>
    <w:p w14:paraId="6572CEE2" w14:textId="77777777" w:rsidR="008543D5" w:rsidRDefault="008543D5" w:rsidP="008543D5">
      <w:pPr>
        <w:spacing w:after="0"/>
      </w:pPr>
      <w:r>
        <w:pict w14:anchorId="37315382">
          <v:rect id="_x0000_i1117" style="width:0;height:1.5pt" o:hralign="center" o:hrstd="t" o:hr="t" fillcolor="#a0a0a0" stroked="f"/>
        </w:pict>
      </w:r>
    </w:p>
    <w:p w14:paraId="00779AE8" w14:textId="77777777" w:rsidR="008543D5" w:rsidRDefault="008543D5" w:rsidP="008543D5">
      <w:pPr>
        <w:pStyle w:val="Heading3"/>
      </w:pPr>
      <w:r>
        <w:rPr>
          <w:rStyle w:val="Strong"/>
          <w:b/>
          <w:bCs/>
        </w:rPr>
        <w:t>Use Case Example (Theoretical)</w:t>
      </w:r>
    </w:p>
    <w:p w14:paraId="077E71DA" w14:textId="77777777" w:rsidR="008543D5" w:rsidRDefault="008543D5" w:rsidP="008543D5">
      <w:pPr>
        <w:pStyle w:val="Heading4"/>
      </w:pPr>
      <w:r>
        <w:t>Scenario:</w:t>
      </w:r>
    </w:p>
    <w:p w14:paraId="18E27B2F" w14:textId="77777777" w:rsidR="008543D5" w:rsidRDefault="008543D5" w:rsidP="008543D5">
      <w:pPr>
        <w:pStyle w:val="NormalWeb"/>
      </w:pPr>
      <w:r>
        <w:t>You want to process a set of files in Azure Blob Storage based on configurations stored in an Azure SQL Database.</w:t>
      </w:r>
    </w:p>
    <w:p w14:paraId="439C87E3" w14:textId="77777777" w:rsidR="008543D5" w:rsidRDefault="008543D5" w:rsidP="008543D5">
      <w:pPr>
        <w:pStyle w:val="Heading4"/>
      </w:pPr>
      <w:r>
        <w:t>Steps:</w:t>
      </w:r>
    </w:p>
    <w:p w14:paraId="6715EE6F" w14:textId="77777777" w:rsidR="008543D5" w:rsidRDefault="008543D5" w:rsidP="008543D5">
      <w:pPr>
        <w:numPr>
          <w:ilvl w:val="0"/>
          <w:numId w:val="119"/>
        </w:numPr>
        <w:spacing w:before="100" w:beforeAutospacing="1" w:after="100" w:afterAutospacing="1" w:line="240" w:lineRule="auto"/>
      </w:pPr>
      <w:r>
        <w:t>Use a Lookup activity to fetch the list of file paths and processing parameters (e.g., file type, destination).</w:t>
      </w:r>
    </w:p>
    <w:p w14:paraId="4F690E1C" w14:textId="77777777" w:rsidR="008543D5" w:rsidRDefault="008543D5" w:rsidP="008543D5">
      <w:pPr>
        <w:numPr>
          <w:ilvl w:val="0"/>
          <w:numId w:val="119"/>
        </w:numPr>
        <w:spacing w:before="100" w:beforeAutospacing="1" w:after="100" w:afterAutospacing="1" w:line="240" w:lineRule="auto"/>
      </w:pPr>
      <w:r>
        <w:t xml:space="preserve">Pass the fetched list to a </w:t>
      </w:r>
      <w:proofErr w:type="spellStart"/>
      <w:r>
        <w:rPr>
          <w:rStyle w:val="Strong"/>
        </w:rPr>
        <w:t>ForEach</w:t>
      </w:r>
      <w:proofErr w:type="spellEnd"/>
      <w:r>
        <w:t xml:space="preserve"> activity to iterate over each file.</w:t>
      </w:r>
    </w:p>
    <w:p w14:paraId="0C4F36B2" w14:textId="77777777" w:rsidR="008543D5" w:rsidRDefault="008543D5" w:rsidP="008543D5">
      <w:pPr>
        <w:numPr>
          <w:ilvl w:val="0"/>
          <w:numId w:val="119"/>
        </w:numPr>
        <w:spacing w:before="100" w:beforeAutospacing="1" w:after="100" w:afterAutospacing="1" w:line="240" w:lineRule="auto"/>
      </w:pPr>
      <w:r>
        <w:t xml:space="preserve">Dynamically configure a </w:t>
      </w:r>
      <w:r>
        <w:rPr>
          <w:rStyle w:val="Strong"/>
        </w:rPr>
        <w:t>Copy Data</w:t>
      </w:r>
      <w:r>
        <w:t xml:space="preserve"> activity within the </w:t>
      </w:r>
      <w:proofErr w:type="spellStart"/>
      <w:r>
        <w:t>ForEach</w:t>
      </w:r>
      <w:proofErr w:type="spellEnd"/>
      <w:r>
        <w:t xml:space="preserve"> loop to process each file based on the parameters.</w:t>
      </w:r>
    </w:p>
    <w:p w14:paraId="55F1FB11" w14:textId="77777777" w:rsidR="008543D5" w:rsidRDefault="008543D5" w:rsidP="008543D5">
      <w:pPr>
        <w:pStyle w:val="Heading4"/>
      </w:pPr>
      <w:r>
        <w:lastRenderedPageBreak/>
        <w:t>Outcome:</w:t>
      </w:r>
    </w:p>
    <w:p w14:paraId="3F39A20D" w14:textId="77777777" w:rsidR="008543D5" w:rsidRDefault="008543D5" w:rsidP="008543D5">
      <w:pPr>
        <w:pStyle w:val="NormalWeb"/>
      </w:pPr>
      <w:r>
        <w:t>The pipeline becomes dynamic, data-driven, and easily adaptable to changes in configurations.</w:t>
      </w:r>
    </w:p>
    <w:p w14:paraId="210AB5A0" w14:textId="77777777" w:rsidR="008543D5" w:rsidRDefault="008543D5" w:rsidP="008543D5">
      <w:r>
        <w:pict w14:anchorId="7A5D7D1D">
          <v:rect id="_x0000_i1118" style="width:0;height:1.5pt" o:hralign="center" o:hrstd="t" o:hr="t" fillcolor="#a0a0a0" stroked="f"/>
        </w:pict>
      </w:r>
    </w:p>
    <w:p w14:paraId="32E679FE" w14:textId="77777777" w:rsidR="008543D5" w:rsidRDefault="008543D5" w:rsidP="008543D5">
      <w:pPr>
        <w:pStyle w:val="NormalWeb"/>
      </w:pPr>
      <w:r>
        <w:t>Let me know if you’d like to explore a specific practical scenario further!</w:t>
      </w:r>
    </w:p>
    <w:p w14:paraId="6C333CDA" w14:textId="77777777" w:rsidR="00A83AFF" w:rsidRPr="00A83AFF" w:rsidRDefault="00A83AFF" w:rsidP="00A83AFF">
      <w:pPr>
        <w:pStyle w:val="Heading3"/>
      </w:pPr>
      <w:r>
        <w:br/>
      </w:r>
      <w:r>
        <w:br/>
      </w:r>
      <w:r w:rsidRPr="00A83AFF">
        <w:t>Azure Data Factory Lookup Activity: Limitations</w:t>
      </w:r>
    </w:p>
    <w:p w14:paraId="04B270CF" w14:textId="77777777" w:rsidR="00A83AFF" w:rsidRPr="00A83AFF" w:rsidRDefault="00A83AFF" w:rsidP="00A83AFF">
      <w:p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While the Lookup activity is a powerful tool in Azure Data Factory, it comes with certain limitations that users should be aware of when designing pipelines. Below are the key limitations:</w:t>
      </w:r>
    </w:p>
    <w:p w14:paraId="4C9E781C"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638B13F4">
          <v:rect id="_x0000_i1129" style="width:0;height:1.5pt" o:hralign="center" o:hrstd="t" o:hr="t" fillcolor="#a0a0a0" stroked="f"/>
        </w:pict>
      </w:r>
    </w:p>
    <w:p w14:paraId="7672ABE0"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1. Data Volume</w:t>
      </w:r>
    </w:p>
    <w:p w14:paraId="2838AB2F" w14:textId="77777777" w:rsidR="00A83AFF" w:rsidRPr="00A83AFF" w:rsidRDefault="00A83AFF" w:rsidP="00A83AFF">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The Lookup activity is designed to handle small datasets and configuration-level data. It is not optimized for retrieving or processing large datasets.</w:t>
      </w:r>
    </w:p>
    <w:p w14:paraId="210BF8D3" w14:textId="77777777" w:rsidR="00A83AFF" w:rsidRPr="00A83AFF" w:rsidRDefault="00A83AFF" w:rsidP="00A83AFF">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Fetching large amounts of data can lead to performance bottlenecks or pipeline failures.</w:t>
      </w:r>
    </w:p>
    <w:p w14:paraId="63558CD1" w14:textId="77777777" w:rsidR="00A83AFF" w:rsidRPr="00A83AFF" w:rsidRDefault="00A83AFF" w:rsidP="00A83AFF">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Restrict the number of rows retrieved and use targeted queries (e.g., retrieving configuration values or a small list).</w:t>
      </w:r>
    </w:p>
    <w:p w14:paraId="640829C8"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69897299">
          <v:rect id="_x0000_i1130" style="width:0;height:1.5pt" o:hralign="center" o:hrstd="t" o:hr="t" fillcolor="#a0a0a0" stroked="f"/>
        </w:pict>
      </w:r>
    </w:p>
    <w:p w14:paraId="2837C12A"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2. Performance Overhead</w:t>
      </w:r>
    </w:p>
    <w:p w14:paraId="7DFA241F" w14:textId="77777777" w:rsidR="00A83AFF" w:rsidRPr="00A83AFF" w:rsidRDefault="00A83AFF" w:rsidP="00A83AFF">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Complex queries or operations involving large datasets may cause increased latency or timeouts.</w:t>
      </w:r>
    </w:p>
    <w:p w14:paraId="0048BE7D" w14:textId="77777777" w:rsidR="00A83AFF" w:rsidRPr="00A83AFF" w:rsidRDefault="00A83AFF" w:rsidP="00A83AFF">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This can delay pipeline execution and impact end-to-end workflow performance.</w:t>
      </w:r>
    </w:p>
    <w:p w14:paraId="01C07364" w14:textId="77777777" w:rsidR="00A83AFF" w:rsidRPr="00A83AFF" w:rsidRDefault="00A83AFF" w:rsidP="00A83AFF">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Optimize SQL queries or use caching mechanisms in the data source to improve response times.</w:t>
      </w:r>
    </w:p>
    <w:p w14:paraId="4F177CB9"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58FE4B32">
          <v:rect id="_x0000_i1131" style="width:0;height:1.5pt" o:hralign="center" o:hrstd="t" o:hr="t" fillcolor="#a0a0a0" stroked="f"/>
        </w:pict>
      </w:r>
    </w:p>
    <w:p w14:paraId="5318B2AA"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3. Data Source Dependencies</w:t>
      </w:r>
    </w:p>
    <w:p w14:paraId="758B0C21" w14:textId="77777777" w:rsidR="00A83AFF" w:rsidRPr="00A83AFF" w:rsidRDefault="00A83AFF" w:rsidP="00A83AFF">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The performance and availability of the Lookup activity depend on the data source.</w:t>
      </w:r>
    </w:p>
    <w:p w14:paraId="725D4F29" w14:textId="77777777" w:rsidR="00A83AFF" w:rsidRPr="00A83AFF" w:rsidRDefault="00A83AFF" w:rsidP="00A83AFF">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If the data source is slow, unavailable, or has limited scalability, the Lookup activity may fail or exhibit delays.</w:t>
      </w:r>
    </w:p>
    <w:p w14:paraId="00B2DDCC" w14:textId="77777777" w:rsidR="00A83AFF" w:rsidRPr="00A83AFF" w:rsidRDefault="00A83AFF" w:rsidP="00A83AFF">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Ensure the data source is highly available and performant. Use retry policies to handle transient issues.</w:t>
      </w:r>
    </w:p>
    <w:p w14:paraId="68F37EFF"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lastRenderedPageBreak/>
        <w:pict w14:anchorId="2E97A16B">
          <v:rect id="_x0000_i1132" style="width:0;height:1.5pt" o:hralign="center" o:hrstd="t" o:hr="t" fillcolor="#a0a0a0" stroked="f"/>
        </w:pict>
      </w:r>
    </w:p>
    <w:p w14:paraId="605BFD10"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4. Limited Transformation Capabilities</w:t>
      </w:r>
    </w:p>
    <w:p w14:paraId="440840DA" w14:textId="77777777" w:rsidR="00A83AFF" w:rsidRPr="00A83AFF" w:rsidRDefault="00A83AFF" w:rsidP="00A83AFF">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The Lookup activity retrieves data "as-is" from the data source and does not support inline transformations.</w:t>
      </w:r>
    </w:p>
    <w:p w14:paraId="0BACD692" w14:textId="77777777" w:rsidR="00A83AFF" w:rsidRPr="00A83AFF" w:rsidRDefault="00A83AFF" w:rsidP="00A83AFF">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Any required transformations must be handled in the query or by downstream activities.</w:t>
      </w:r>
    </w:p>
    <w:p w14:paraId="00B05DAF" w14:textId="77777777" w:rsidR="00A83AFF" w:rsidRPr="00A83AFF" w:rsidRDefault="00A83AFF" w:rsidP="00A83AFF">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Use stored procedures or pre-transform data in the source to ensure it meets the pipeline requirements.</w:t>
      </w:r>
    </w:p>
    <w:p w14:paraId="0906B05C"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0A186110">
          <v:rect id="_x0000_i1133" style="width:0;height:1.5pt" o:hralign="center" o:hrstd="t" o:hr="t" fillcolor="#a0a0a0" stroked="f"/>
        </w:pict>
      </w:r>
    </w:p>
    <w:p w14:paraId="60A86C39"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5. Inconsistent Outputs</w:t>
      </w:r>
    </w:p>
    <w:p w14:paraId="384CB1E5" w14:textId="77777777" w:rsidR="00A83AFF" w:rsidRPr="00A83AFF" w:rsidRDefault="00A83AFF" w:rsidP="00A83AFF">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The output structure varies depending on the mode (First Row vs. Entire Dataset) and the data source.</w:t>
      </w:r>
    </w:p>
    <w:p w14:paraId="71515EA1" w14:textId="77777777" w:rsidR="00A83AFF" w:rsidRPr="00A83AFF" w:rsidRDefault="00A83AFF" w:rsidP="00A83AFF">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This can make dynamic pipelines complex if not carefully designed.</w:t>
      </w:r>
    </w:p>
    <w:p w14:paraId="59A8286B" w14:textId="77777777" w:rsidR="00A83AFF" w:rsidRPr="00A83AFF" w:rsidRDefault="00A83AFF" w:rsidP="00A83AFF">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Consistently handle the output structure using expressions or variable mappings.</w:t>
      </w:r>
    </w:p>
    <w:p w14:paraId="23237A4C"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64505876">
          <v:rect id="_x0000_i1134" style="width:0;height:1.5pt" o:hralign="center" o:hrstd="t" o:hr="t" fillcolor="#a0a0a0" stroked="f"/>
        </w:pict>
      </w:r>
    </w:p>
    <w:p w14:paraId="23177EE4"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6. Limited Query Debugging</w:t>
      </w:r>
    </w:p>
    <w:p w14:paraId="576BBD07" w14:textId="77777777" w:rsidR="00A83AFF" w:rsidRPr="00A83AFF" w:rsidRDefault="00A83AFF" w:rsidP="00A83A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Debugging complex queries directly within the Lookup activity interface can be challenging.</w:t>
      </w:r>
    </w:p>
    <w:p w14:paraId="5B3FAB54" w14:textId="77777777" w:rsidR="00A83AFF" w:rsidRPr="00A83AFF" w:rsidRDefault="00A83AFF" w:rsidP="00A83A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Misconfigured queries or unsupported operations may result in runtime errors that are hard to trace.</w:t>
      </w:r>
    </w:p>
    <w:p w14:paraId="349CA409" w14:textId="77777777" w:rsidR="00A83AFF" w:rsidRPr="00A83AFF" w:rsidRDefault="00A83AFF" w:rsidP="00A83AFF">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Test queries externally (e.g., in SQL Server Management Studio or a similar tool) before using them in the Lookup activity.</w:t>
      </w:r>
    </w:p>
    <w:p w14:paraId="784DC409"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795E82CD">
          <v:rect id="_x0000_i1135" style="width:0;height:1.5pt" o:hralign="center" o:hrstd="t" o:hr="t" fillcolor="#a0a0a0" stroked="f"/>
        </w:pict>
      </w:r>
    </w:p>
    <w:p w14:paraId="5A667425"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7. Dependency on Dataset Types</w:t>
      </w:r>
    </w:p>
    <w:p w14:paraId="2782986B" w14:textId="77777777" w:rsidR="00A83AFF" w:rsidRPr="00A83AFF" w:rsidRDefault="00A83AFF" w:rsidP="00A83AFF">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Lookup activities rely on predefined datasets, which may restrict the flexibility of data retrieval.</w:t>
      </w:r>
    </w:p>
    <w:p w14:paraId="581E06B4" w14:textId="77777777" w:rsidR="00A83AFF" w:rsidRPr="00A83AFF" w:rsidRDefault="00A83AFF" w:rsidP="00A83AFF">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Adding new datasets or modifying existing ones may require reconfiguring the Lookup activity.</w:t>
      </w:r>
    </w:p>
    <w:p w14:paraId="12F40C52" w14:textId="77777777" w:rsidR="00A83AFF" w:rsidRPr="00A83AFF" w:rsidRDefault="00A83AFF" w:rsidP="00A83AFF">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Use generic datasets with parameterized configurations to increase reusability.</w:t>
      </w:r>
    </w:p>
    <w:p w14:paraId="378972F7"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39CCEDCE">
          <v:rect id="_x0000_i1136" style="width:0;height:1.5pt" o:hralign="center" o:hrstd="t" o:hr="t" fillcolor="#a0a0a0" stroked="f"/>
        </w:pict>
      </w:r>
    </w:p>
    <w:p w14:paraId="2F0C4B04"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8. Error Handling Limitations</w:t>
      </w:r>
    </w:p>
    <w:p w14:paraId="05A6B7C4" w14:textId="77777777" w:rsidR="00A83AFF" w:rsidRPr="00A83AFF" w:rsidRDefault="00A83AFF" w:rsidP="00A83AFF">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Lookup activity has limited built-in error handling for cases like no rows returned or data source connection issues.</w:t>
      </w:r>
    </w:p>
    <w:p w14:paraId="67E48F7A" w14:textId="77777777" w:rsidR="00A83AFF" w:rsidRPr="00A83AFF" w:rsidRDefault="00A83AFF" w:rsidP="00A83AFF">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lastRenderedPageBreak/>
        <w:t>Impact</w:t>
      </w:r>
      <w:r w:rsidRPr="00A83AFF">
        <w:rPr>
          <w:rFonts w:ascii="Times New Roman" w:eastAsia="Times New Roman" w:hAnsi="Times New Roman" w:cs="Times New Roman"/>
          <w:sz w:val="24"/>
          <w:szCs w:val="24"/>
          <w:lang w:eastAsia="en-IN"/>
        </w:rPr>
        <w:t>: May cause downstream failures if not properly managed.</w:t>
      </w:r>
    </w:p>
    <w:p w14:paraId="46611AC7" w14:textId="77777777" w:rsidR="00A83AFF" w:rsidRPr="00A83AFF" w:rsidRDefault="00A83AFF" w:rsidP="00A83AFF">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Use default values or conditional checks to handle scenarios where the Lookup activity returns no data.</w:t>
      </w:r>
    </w:p>
    <w:p w14:paraId="164D2DDF"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05CBD114">
          <v:rect id="_x0000_i1137" style="width:0;height:1.5pt" o:hralign="center" o:hrstd="t" o:hr="t" fillcolor="#a0a0a0" stroked="f"/>
        </w:pict>
      </w:r>
    </w:p>
    <w:p w14:paraId="29E574DE"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9. JSON Structure Restrictions</w:t>
      </w:r>
    </w:p>
    <w:p w14:paraId="62C12C9B" w14:textId="77777777" w:rsidR="00A83AFF" w:rsidRPr="00A83AFF" w:rsidRDefault="00A83AFF" w:rsidP="00A83AF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For non-relational data sources (e.g., JSON files), the Lookup activity retrieves the file's content but may not automatically parse complex structures.</w:t>
      </w:r>
    </w:p>
    <w:p w14:paraId="27D92CD9" w14:textId="77777777" w:rsidR="00A83AFF" w:rsidRPr="00A83AFF" w:rsidRDefault="00A83AFF" w:rsidP="00A83AF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Additional parsing logic may be required in subsequent activities.</w:t>
      </w:r>
    </w:p>
    <w:p w14:paraId="519A41F2" w14:textId="77777777" w:rsidR="00A83AFF" w:rsidRPr="00A83AFF" w:rsidRDefault="00A83AFF" w:rsidP="00A83AFF">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xml:space="preserve">: Ensure the data is formatted for easy parsing or </w:t>
      </w:r>
      <w:proofErr w:type="spellStart"/>
      <w:r w:rsidRPr="00A83AFF">
        <w:rPr>
          <w:rFonts w:ascii="Times New Roman" w:eastAsia="Times New Roman" w:hAnsi="Times New Roman" w:cs="Times New Roman"/>
          <w:sz w:val="24"/>
          <w:szCs w:val="24"/>
          <w:lang w:eastAsia="en-IN"/>
        </w:rPr>
        <w:t>preprocessing</w:t>
      </w:r>
      <w:proofErr w:type="spellEnd"/>
      <w:r w:rsidRPr="00A83AFF">
        <w:rPr>
          <w:rFonts w:ascii="Times New Roman" w:eastAsia="Times New Roman" w:hAnsi="Times New Roman" w:cs="Times New Roman"/>
          <w:sz w:val="24"/>
          <w:szCs w:val="24"/>
          <w:lang w:eastAsia="en-IN"/>
        </w:rPr>
        <w:t>.</w:t>
      </w:r>
    </w:p>
    <w:p w14:paraId="25E0B4D6"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7720AC8D">
          <v:rect id="_x0000_i1138" style="width:0;height:1.5pt" o:hralign="center" o:hrstd="t" o:hr="t" fillcolor="#a0a0a0" stroked="f"/>
        </w:pict>
      </w:r>
    </w:p>
    <w:p w14:paraId="38863A01"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10. Not Suitable for Real-Time Use Cases</w:t>
      </w:r>
    </w:p>
    <w:p w14:paraId="106BFE0D" w14:textId="77777777" w:rsidR="00A83AFF" w:rsidRPr="00A83AFF" w:rsidRDefault="00A83AFF" w:rsidP="00A83AFF">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Limitation</w:t>
      </w:r>
      <w:r w:rsidRPr="00A83AFF">
        <w:rPr>
          <w:rFonts w:ascii="Times New Roman" w:eastAsia="Times New Roman" w:hAnsi="Times New Roman" w:cs="Times New Roman"/>
          <w:sz w:val="24"/>
          <w:szCs w:val="24"/>
          <w:lang w:eastAsia="en-IN"/>
        </w:rPr>
        <w:t>: The Lookup activity fetches data at the time of pipeline execution and is not intended for real-time event-driven scenarios.</w:t>
      </w:r>
    </w:p>
    <w:p w14:paraId="19FDE95B" w14:textId="77777777" w:rsidR="00A83AFF" w:rsidRPr="00A83AFF" w:rsidRDefault="00A83AFF" w:rsidP="00A83AFF">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Impact</w:t>
      </w:r>
      <w:r w:rsidRPr="00A83AFF">
        <w:rPr>
          <w:rFonts w:ascii="Times New Roman" w:eastAsia="Times New Roman" w:hAnsi="Times New Roman" w:cs="Times New Roman"/>
          <w:sz w:val="24"/>
          <w:szCs w:val="24"/>
          <w:lang w:eastAsia="en-IN"/>
        </w:rPr>
        <w:t>: Cannot be used for real-time updates or streaming data.</w:t>
      </w:r>
    </w:p>
    <w:p w14:paraId="3CEDF71D" w14:textId="77777777" w:rsidR="00A83AFF" w:rsidRPr="00A83AFF" w:rsidRDefault="00A83AFF" w:rsidP="00A83AFF">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b/>
          <w:bCs/>
          <w:sz w:val="24"/>
          <w:szCs w:val="24"/>
          <w:lang w:eastAsia="en-IN"/>
        </w:rPr>
        <w:t>Best Practice</w:t>
      </w:r>
      <w:r w:rsidRPr="00A83AFF">
        <w:rPr>
          <w:rFonts w:ascii="Times New Roman" w:eastAsia="Times New Roman" w:hAnsi="Times New Roman" w:cs="Times New Roman"/>
          <w:sz w:val="24"/>
          <w:szCs w:val="24"/>
          <w:lang w:eastAsia="en-IN"/>
        </w:rPr>
        <w:t>: Use event-based triggers or streaming tools (e.g., Azure Event Grid or Azure Stream Analytics) for real-time scenarios.</w:t>
      </w:r>
    </w:p>
    <w:p w14:paraId="102DF013"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3B889795">
          <v:rect id="_x0000_i1139" style="width:0;height:1.5pt" o:hralign="center" o:hrstd="t" o:hr="t" fillcolor="#a0a0a0" stroked="f"/>
        </w:pict>
      </w:r>
    </w:p>
    <w:p w14:paraId="4D5FC8E4" w14:textId="77777777" w:rsidR="00A83AFF" w:rsidRPr="00A83AFF" w:rsidRDefault="00A83AFF" w:rsidP="00A83AF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3AFF">
        <w:rPr>
          <w:rFonts w:ascii="Times New Roman" w:eastAsia="Times New Roman" w:hAnsi="Times New Roman" w:cs="Times New Roman"/>
          <w:b/>
          <w:bCs/>
          <w:sz w:val="27"/>
          <w:szCs w:val="27"/>
          <w:lang w:eastAsia="en-IN"/>
        </w:rPr>
        <w:t>Summary of Limitations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3486"/>
        <w:gridCol w:w="3484"/>
      </w:tblGrid>
      <w:tr w:rsidR="00A83AFF" w:rsidRPr="00A83AFF" w14:paraId="77D49F82" w14:textId="77777777" w:rsidTr="00A83AFF">
        <w:trPr>
          <w:tblHeader/>
          <w:tblCellSpacing w:w="15" w:type="dxa"/>
        </w:trPr>
        <w:tc>
          <w:tcPr>
            <w:tcW w:w="0" w:type="auto"/>
            <w:vAlign w:val="center"/>
            <w:hideMark/>
          </w:tcPr>
          <w:p w14:paraId="6EAAB14F" w14:textId="77777777" w:rsidR="00A83AFF" w:rsidRPr="00A83AFF" w:rsidRDefault="00A83AFF" w:rsidP="00A83AFF">
            <w:pPr>
              <w:spacing w:after="0" w:line="240" w:lineRule="auto"/>
              <w:jc w:val="center"/>
              <w:rPr>
                <w:rFonts w:ascii="Times New Roman" w:eastAsia="Times New Roman" w:hAnsi="Times New Roman" w:cs="Times New Roman"/>
                <w:b/>
                <w:bCs/>
                <w:sz w:val="24"/>
                <w:szCs w:val="24"/>
                <w:lang w:eastAsia="en-IN"/>
              </w:rPr>
            </w:pPr>
            <w:r w:rsidRPr="00A83AFF">
              <w:rPr>
                <w:rFonts w:ascii="Times New Roman" w:eastAsia="Times New Roman" w:hAnsi="Times New Roman" w:cs="Times New Roman"/>
                <w:b/>
                <w:bCs/>
                <w:sz w:val="24"/>
                <w:szCs w:val="24"/>
                <w:lang w:eastAsia="en-IN"/>
              </w:rPr>
              <w:t>Limitation</w:t>
            </w:r>
          </w:p>
        </w:tc>
        <w:tc>
          <w:tcPr>
            <w:tcW w:w="0" w:type="auto"/>
            <w:vAlign w:val="center"/>
            <w:hideMark/>
          </w:tcPr>
          <w:p w14:paraId="256125C7" w14:textId="77777777" w:rsidR="00A83AFF" w:rsidRPr="00A83AFF" w:rsidRDefault="00A83AFF" w:rsidP="00A83AFF">
            <w:pPr>
              <w:spacing w:after="0" w:line="240" w:lineRule="auto"/>
              <w:jc w:val="center"/>
              <w:rPr>
                <w:rFonts w:ascii="Times New Roman" w:eastAsia="Times New Roman" w:hAnsi="Times New Roman" w:cs="Times New Roman"/>
                <w:b/>
                <w:bCs/>
                <w:sz w:val="24"/>
                <w:szCs w:val="24"/>
                <w:lang w:eastAsia="en-IN"/>
              </w:rPr>
            </w:pPr>
            <w:r w:rsidRPr="00A83AFF">
              <w:rPr>
                <w:rFonts w:ascii="Times New Roman" w:eastAsia="Times New Roman" w:hAnsi="Times New Roman" w:cs="Times New Roman"/>
                <w:b/>
                <w:bCs/>
                <w:sz w:val="24"/>
                <w:szCs w:val="24"/>
                <w:lang w:eastAsia="en-IN"/>
              </w:rPr>
              <w:t>Impact</w:t>
            </w:r>
          </w:p>
        </w:tc>
        <w:tc>
          <w:tcPr>
            <w:tcW w:w="0" w:type="auto"/>
            <w:vAlign w:val="center"/>
            <w:hideMark/>
          </w:tcPr>
          <w:p w14:paraId="1AF3035C" w14:textId="77777777" w:rsidR="00A83AFF" w:rsidRPr="00A83AFF" w:rsidRDefault="00A83AFF" w:rsidP="00A83AFF">
            <w:pPr>
              <w:spacing w:after="0" w:line="240" w:lineRule="auto"/>
              <w:jc w:val="center"/>
              <w:rPr>
                <w:rFonts w:ascii="Times New Roman" w:eastAsia="Times New Roman" w:hAnsi="Times New Roman" w:cs="Times New Roman"/>
                <w:b/>
                <w:bCs/>
                <w:sz w:val="24"/>
                <w:szCs w:val="24"/>
                <w:lang w:eastAsia="en-IN"/>
              </w:rPr>
            </w:pPr>
            <w:r w:rsidRPr="00A83AFF">
              <w:rPr>
                <w:rFonts w:ascii="Times New Roman" w:eastAsia="Times New Roman" w:hAnsi="Times New Roman" w:cs="Times New Roman"/>
                <w:b/>
                <w:bCs/>
                <w:sz w:val="24"/>
                <w:szCs w:val="24"/>
                <w:lang w:eastAsia="en-IN"/>
              </w:rPr>
              <w:t>Recommendation</w:t>
            </w:r>
          </w:p>
        </w:tc>
      </w:tr>
      <w:tr w:rsidR="00A83AFF" w:rsidRPr="00A83AFF" w14:paraId="6DCB678E" w14:textId="77777777" w:rsidTr="00A83AFF">
        <w:trPr>
          <w:tblCellSpacing w:w="15" w:type="dxa"/>
        </w:trPr>
        <w:tc>
          <w:tcPr>
            <w:tcW w:w="0" w:type="auto"/>
            <w:vAlign w:val="center"/>
            <w:hideMark/>
          </w:tcPr>
          <w:p w14:paraId="32F83C2F"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Data volume restrictions</w:t>
            </w:r>
          </w:p>
        </w:tc>
        <w:tc>
          <w:tcPr>
            <w:tcW w:w="0" w:type="auto"/>
            <w:vAlign w:val="center"/>
            <w:hideMark/>
          </w:tcPr>
          <w:p w14:paraId="78299796"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Cannot process large datasets.</w:t>
            </w:r>
          </w:p>
        </w:tc>
        <w:tc>
          <w:tcPr>
            <w:tcW w:w="0" w:type="auto"/>
            <w:vAlign w:val="center"/>
            <w:hideMark/>
          </w:tcPr>
          <w:p w14:paraId="6EA93E64"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Use small queries and retrieve metadata only.</w:t>
            </w:r>
          </w:p>
        </w:tc>
      </w:tr>
      <w:tr w:rsidR="00A83AFF" w:rsidRPr="00A83AFF" w14:paraId="196274FD" w14:textId="77777777" w:rsidTr="00A83AFF">
        <w:trPr>
          <w:tblCellSpacing w:w="15" w:type="dxa"/>
        </w:trPr>
        <w:tc>
          <w:tcPr>
            <w:tcW w:w="0" w:type="auto"/>
            <w:vAlign w:val="center"/>
            <w:hideMark/>
          </w:tcPr>
          <w:p w14:paraId="2F509BB6"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Performance overhead</w:t>
            </w:r>
          </w:p>
        </w:tc>
        <w:tc>
          <w:tcPr>
            <w:tcW w:w="0" w:type="auto"/>
            <w:vAlign w:val="center"/>
            <w:hideMark/>
          </w:tcPr>
          <w:p w14:paraId="427268F6"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Slow queries can delay pipeline execution.</w:t>
            </w:r>
          </w:p>
        </w:tc>
        <w:tc>
          <w:tcPr>
            <w:tcW w:w="0" w:type="auto"/>
            <w:vAlign w:val="center"/>
            <w:hideMark/>
          </w:tcPr>
          <w:p w14:paraId="3A318906"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Optimize queries and use caching.</w:t>
            </w:r>
          </w:p>
        </w:tc>
      </w:tr>
      <w:tr w:rsidR="00A83AFF" w:rsidRPr="00A83AFF" w14:paraId="0DF6C1B0" w14:textId="77777777" w:rsidTr="00A83AFF">
        <w:trPr>
          <w:tblCellSpacing w:w="15" w:type="dxa"/>
        </w:trPr>
        <w:tc>
          <w:tcPr>
            <w:tcW w:w="0" w:type="auto"/>
            <w:vAlign w:val="center"/>
            <w:hideMark/>
          </w:tcPr>
          <w:p w14:paraId="712EBE29"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Dependency on data source</w:t>
            </w:r>
          </w:p>
        </w:tc>
        <w:tc>
          <w:tcPr>
            <w:tcW w:w="0" w:type="auto"/>
            <w:vAlign w:val="center"/>
            <w:hideMark/>
          </w:tcPr>
          <w:p w14:paraId="29422A33"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Relies on the availability and speed of the source.</w:t>
            </w:r>
          </w:p>
        </w:tc>
        <w:tc>
          <w:tcPr>
            <w:tcW w:w="0" w:type="auto"/>
            <w:vAlign w:val="center"/>
            <w:hideMark/>
          </w:tcPr>
          <w:p w14:paraId="6A59B161"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Ensure high availability and scalability of the data source.</w:t>
            </w:r>
          </w:p>
        </w:tc>
      </w:tr>
      <w:tr w:rsidR="00A83AFF" w:rsidRPr="00A83AFF" w14:paraId="49B7CEBD" w14:textId="77777777" w:rsidTr="00A83AFF">
        <w:trPr>
          <w:tblCellSpacing w:w="15" w:type="dxa"/>
        </w:trPr>
        <w:tc>
          <w:tcPr>
            <w:tcW w:w="0" w:type="auto"/>
            <w:vAlign w:val="center"/>
            <w:hideMark/>
          </w:tcPr>
          <w:p w14:paraId="4E71428C"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No transformation capabilities</w:t>
            </w:r>
          </w:p>
        </w:tc>
        <w:tc>
          <w:tcPr>
            <w:tcW w:w="0" w:type="auto"/>
            <w:vAlign w:val="center"/>
            <w:hideMark/>
          </w:tcPr>
          <w:p w14:paraId="6A12C4E1"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Retrieves data "as-is."</w:t>
            </w:r>
          </w:p>
        </w:tc>
        <w:tc>
          <w:tcPr>
            <w:tcW w:w="0" w:type="auto"/>
            <w:vAlign w:val="center"/>
            <w:hideMark/>
          </w:tcPr>
          <w:p w14:paraId="6D17EBA3"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Pre-transform data or use downstream activities.</w:t>
            </w:r>
          </w:p>
        </w:tc>
      </w:tr>
      <w:tr w:rsidR="00A83AFF" w:rsidRPr="00A83AFF" w14:paraId="6193F3E5" w14:textId="77777777" w:rsidTr="00A83AFF">
        <w:trPr>
          <w:tblCellSpacing w:w="15" w:type="dxa"/>
        </w:trPr>
        <w:tc>
          <w:tcPr>
            <w:tcW w:w="0" w:type="auto"/>
            <w:vAlign w:val="center"/>
            <w:hideMark/>
          </w:tcPr>
          <w:p w14:paraId="2B8312AF"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Inconsistent output structure</w:t>
            </w:r>
          </w:p>
        </w:tc>
        <w:tc>
          <w:tcPr>
            <w:tcW w:w="0" w:type="auto"/>
            <w:vAlign w:val="center"/>
            <w:hideMark/>
          </w:tcPr>
          <w:p w14:paraId="5E709E3C"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Can lead to complexity in dynamic pipelines.</w:t>
            </w:r>
          </w:p>
        </w:tc>
        <w:tc>
          <w:tcPr>
            <w:tcW w:w="0" w:type="auto"/>
            <w:vAlign w:val="center"/>
            <w:hideMark/>
          </w:tcPr>
          <w:p w14:paraId="21735BC2"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Standardize handling of outputs using expressions or variables.</w:t>
            </w:r>
          </w:p>
        </w:tc>
      </w:tr>
      <w:tr w:rsidR="00A83AFF" w:rsidRPr="00A83AFF" w14:paraId="6EAEC94B" w14:textId="77777777" w:rsidTr="00A83AFF">
        <w:trPr>
          <w:tblCellSpacing w:w="15" w:type="dxa"/>
        </w:trPr>
        <w:tc>
          <w:tcPr>
            <w:tcW w:w="0" w:type="auto"/>
            <w:vAlign w:val="center"/>
            <w:hideMark/>
          </w:tcPr>
          <w:p w14:paraId="040090E8"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Limited query debugging</w:t>
            </w:r>
          </w:p>
        </w:tc>
        <w:tc>
          <w:tcPr>
            <w:tcW w:w="0" w:type="auto"/>
            <w:vAlign w:val="center"/>
            <w:hideMark/>
          </w:tcPr>
          <w:p w14:paraId="24C3B94C"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Troubleshooting misconfigured queries can be difficult.</w:t>
            </w:r>
          </w:p>
        </w:tc>
        <w:tc>
          <w:tcPr>
            <w:tcW w:w="0" w:type="auto"/>
            <w:vAlign w:val="center"/>
            <w:hideMark/>
          </w:tcPr>
          <w:p w14:paraId="03A8681D"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Test queries externally before pipeline integration.</w:t>
            </w:r>
          </w:p>
        </w:tc>
      </w:tr>
      <w:tr w:rsidR="00A83AFF" w:rsidRPr="00A83AFF" w14:paraId="58AAB66C" w14:textId="77777777" w:rsidTr="00A83AFF">
        <w:trPr>
          <w:tblCellSpacing w:w="15" w:type="dxa"/>
        </w:trPr>
        <w:tc>
          <w:tcPr>
            <w:tcW w:w="0" w:type="auto"/>
            <w:vAlign w:val="center"/>
            <w:hideMark/>
          </w:tcPr>
          <w:p w14:paraId="426D3B41"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Dataset type dependencies</w:t>
            </w:r>
          </w:p>
        </w:tc>
        <w:tc>
          <w:tcPr>
            <w:tcW w:w="0" w:type="auto"/>
            <w:vAlign w:val="center"/>
            <w:hideMark/>
          </w:tcPr>
          <w:p w14:paraId="738713F0"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Requires dataset configuration changes for source updates.</w:t>
            </w:r>
          </w:p>
        </w:tc>
        <w:tc>
          <w:tcPr>
            <w:tcW w:w="0" w:type="auto"/>
            <w:vAlign w:val="center"/>
            <w:hideMark/>
          </w:tcPr>
          <w:p w14:paraId="2014CA89"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Use parameterized datasets for flexibility.</w:t>
            </w:r>
          </w:p>
        </w:tc>
      </w:tr>
      <w:tr w:rsidR="00A83AFF" w:rsidRPr="00A83AFF" w14:paraId="0B5DB41E" w14:textId="77777777" w:rsidTr="00A83AFF">
        <w:trPr>
          <w:tblCellSpacing w:w="15" w:type="dxa"/>
        </w:trPr>
        <w:tc>
          <w:tcPr>
            <w:tcW w:w="0" w:type="auto"/>
            <w:vAlign w:val="center"/>
            <w:hideMark/>
          </w:tcPr>
          <w:p w14:paraId="2825201B"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Limited error handling</w:t>
            </w:r>
          </w:p>
        </w:tc>
        <w:tc>
          <w:tcPr>
            <w:tcW w:w="0" w:type="auto"/>
            <w:vAlign w:val="center"/>
            <w:hideMark/>
          </w:tcPr>
          <w:p w14:paraId="334D819A"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May fail silently or cause pipeline issues if no data is retrieved.</w:t>
            </w:r>
          </w:p>
        </w:tc>
        <w:tc>
          <w:tcPr>
            <w:tcW w:w="0" w:type="auto"/>
            <w:vAlign w:val="center"/>
            <w:hideMark/>
          </w:tcPr>
          <w:p w14:paraId="3F71C9F6"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Use default values and conditional checks for safety.</w:t>
            </w:r>
          </w:p>
        </w:tc>
      </w:tr>
      <w:tr w:rsidR="00A83AFF" w:rsidRPr="00A83AFF" w14:paraId="6BD96D1D" w14:textId="77777777" w:rsidTr="00A83AFF">
        <w:trPr>
          <w:tblCellSpacing w:w="15" w:type="dxa"/>
        </w:trPr>
        <w:tc>
          <w:tcPr>
            <w:tcW w:w="0" w:type="auto"/>
            <w:vAlign w:val="center"/>
            <w:hideMark/>
          </w:tcPr>
          <w:p w14:paraId="24D39CE5"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JSON structure parsing</w:t>
            </w:r>
          </w:p>
        </w:tc>
        <w:tc>
          <w:tcPr>
            <w:tcW w:w="0" w:type="auto"/>
            <w:vAlign w:val="center"/>
            <w:hideMark/>
          </w:tcPr>
          <w:p w14:paraId="6536C74B"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May not handle deeply nested JSON structures effectively.</w:t>
            </w:r>
          </w:p>
        </w:tc>
        <w:tc>
          <w:tcPr>
            <w:tcW w:w="0" w:type="auto"/>
            <w:vAlign w:val="center"/>
            <w:hideMark/>
          </w:tcPr>
          <w:p w14:paraId="01887ABE"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Ensure data is pre-processed for easier handling in pipelines.</w:t>
            </w:r>
          </w:p>
        </w:tc>
      </w:tr>
      <w:tr w:rsidR="00A83AFF" w:rsidRPr="00A83AFF" w14:paraId="13629AC2" w14:textId="77777777" w:rsidTr="00A83AFF">
        <w:trPr>
          <w:tblCellSpacing w:w="15" w:type="dxa"/>
        </w:trPr>
        <w:tc>
          <w:tcPr>
            <w:tcW w:w="0" w:type="auto"/>
            <w:vAlign w:val="center"/>
            <w:hideMark/>
          </w:tcPr>
          <w:p w14:paraId="0F3BE42E"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lastRenderedPageBreak/>
              <w:t>Not real-time</w:t>
            </w:r>
          </w:p>
        </w:tc>
        <w:tc>
          <w:tcPr>
            <w:tcW w:w="0" w:type="auto"/>
            <w:vAlign w:val="center"/>
            <w:hideMark/>
          </w:tcPr>
          <w:p w14:paraId="07AD7448"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Designed for scheduled or batch execution, not real-time scenarios.</w:t>
            </w:r>
          </w:p>
        </w:tc>
        <w:tc>
          <w:tcPr>
            <w:tcW w:w="0" w:type="auto"/>
            <w:vAlign w:val="center"/>
            <w:hideMark/>
          </w:tcPr>
          <w:p w14:paraId="2452B125"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Use event-driven triggers for real-time use cases.</w:t>
            </w:r>
          </w:p>
        </w:tc>
      </w:tr>
    </w:tbl>
    <w:p w14:paraId="48D7AE70" w14:textId="77777777" w:rsidR="00A83AFF" w:rsidRPr="00A83AFF" w:rsidRDefault="00A83AFF" w:rsidP="00A83AFF">
      <w:pPr>
        <w:spacing w:after="0"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pict w14:anchorId="022BFA70">
          <v:rect id="_x0000_i1140" style="width:0;height:1.5pt" o:hralign="center" o:hrstd="t" o:hr="t" fillcolor="#a0a0a0" stroked="f"/>
        </w:pict>
      </w:r>
    </w:p>
    <w:p w14:paraId="154BCDBD" w14:textId="77777777" w:rsidR="00A83AFF" w:rsidRPr="00A83AFF" w:rsidRDefault="00A83AFF" w:rsidP="00A83AFF">
      <w:pPr>
        <w:spacing w:before="100" w:beforeAutospacing="1" w:after="100" w:afterAutospacing="1" w:line="240" w:lineRule="auto"/>
        <w:rPr>
          <w:rFonts w:ascii="Times New Roman" w:eastAsia="Times New Roman" w:hAnsi="Times New Roman" w:cs="Times New Roman"/>
          <w:sz w:val="24"/>
          <w:szCs w:val="24"/>
          <w:lang w:eastAsia="en-IN"/>
        </w:rPr>
      </w:pPr>
      <w:r w:rsidRPr="00A83AFF">
        <w:rPr>
          <w:rFonts w:ascii="Times New Roman" w:eastAsia="Times New Roman" w:hAnsi="Times New Roman" w:cs="Times New Roman"/>
          <w:sz w:val="24"/>
          <w:szCs w:val="24"/>
          <w:lang w:eastAsia="en-IN"/>
        </w:rPr>
        <w:t>Let me know if you’d like more detailed insights or practical examples for any of these limitations!</w:t>
      </w:r>
    </w:p>
    <w:p w14:paraId="56D15E4F" w14:textId="0310FB3E" w:rsidR="00C55AC8" w:rsidRDefault="00C55AC8" w:rsidP="007A268C">
      <w:pPr>
        <w:spacing w:after="0"/>
      </w:pPr>
    </w:p>
    <w:p w14:paraId="3D83316C" w14:textId="1CC88954" w:rsidR="00F71CF4" w:rsidRDefault="00F71CF4" w:rsidP="007A268C">
      <w:pPr>
        <w:spacing w:after="0"/>
      </w:pPr>
      <w:r>
        <w:t xml:space="preserve">It read only 5000 rows also </w:t>
      </w:r>
      <w:proofErr w:type="spellStart"/>
      <w:r>
        <w:t>upto</w:t>
      </w:r>
      <w:proofErr w:type="spellEnd"/>
      <w:r>
        <w:t xml:space="preserve"> 4mb data only</w:t>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r w:rsidR="00A3704F">
        <w:br/>
      </w:r>
    </w:p>
    <w:p w14:paraId="5449113D" w14:textId="12273412" w:rsidR="00A3704F" w:rsidRDefault="00A3704F" w:rsidP="007A268C">
      <w:pPr>
        <w:spacing w:after="0"/>
      </w:pPr>
    </w:p>
    <w:p w14:paraId="364BB1A0" w14:textId="77777777" w:rsidR="00A3704F" w:rsidRPr="00A3704F" w:rsidRDefault="00A3704F" w:rsidP="00A3704F">
      <w:p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lastRenderedPageBreak/>
        <w:t xml:space="preserve">Here’s a </w:t>
      </w:r>
      <w:r w:rsidRPr="00A3704F">
        <w:rPr>
          <w:rFonts w:ascii="Times New Roman" w:eastAsia="Times New Roman" w:hAnsi="Times New Roman" w:cs="Times New Roman"/>
          <w:b/>
          <w:bCs/>
          <w:sz w:val="24"/>
          <w:szCs w:val="24"/>
          <w:lang w:eastAsia="en-IN"/>
        </w:rPr>
        <w:t>theoretical explanation and notes</w:t>
      </w:r>
      <w:r w:rsidRPr="00A3704F">
        <w:rPr>
          <w:rFonts w:ascii="Times New Roman" w:eastAsia="Times New Roman" w:hAnsi="Times New Roman" w:cs="Times New Roman"/>
          <w:sz w:val="24"/>
          <w:szCs w:val="24"/>
          <w:lang w:eastAsia="en-IN"/>
        </w:rPr>
        <w:t xml:space="preserve"> regarding the </w:t>
      </w:r>
      <w:r w:rsidRPr="00A3704F">
        <w:rPr>
          <w:rFonts w:ascii="Times New Roman" w:eastAsia="Times New Roman" w:hAnsi="Times New Roman" w:cs="Times New Roman"/>
          <w:b/>
          <w:bCs/>
          <w:sz w:val="24"/>
          <w:szCs w:val="24"/>
          <w:lang w:eastAsia="en-IN"/>
        </w:rPr>
        <w:t>Stored Procedure Activity</w:t>
      </w:r>
      <w:r w:rsidRPr="00A3704F">
        <w:rPr>
          <w:rFonts w:ascii="Times New Roman" w:eastAsia="Times New Roman" w:hAnsi="Times New Roman" w:cs="Times New Roman"/>
          <w:sz w:val="24"/>
          <w:szCs w:val="24"/>
          <w:lang w:eastAsia="en-IN"/>
        </w:rPr>
        <w:t xml:space="preserve"> and its key aspects, limitations, and important considerations:</w:t>
      </w:r>
    </w:p>
    <w:p w14:paraId="10EA1461"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7BFBB887">
          <v:rect id="_x0000_i1153" style="width:0;height:1.5pt" o:hralign="center" o:hrstd="t" o:hr="t" fillcolor="#a0a0a0" stroked="f"/>
        </w:pict>
      </w:r>
    </w:p>
    <w:p w14:paraId="7F1C8B20"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t>Stored Procedure Activity Overview</w:t>
      </w:r>
    </w:p>
    <w:p w14:paraId="05124C2E" w14:textId="77777777" w:rsidR="00A3704F" w:rsidRPr="00A3704F" w:rsidRDefault="00A3704F" w:rsidP="00A3704F">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 xml:space="preserve">A Stored Procedure Activity is used in tools like </w:t>
      </w:r>
      <w:r w:rsidRPr="00A3704F">
        <w:rPr>
          <w:rFonts w:ascii="Times New Roman" w:eastAsia="Times New Roman" w:hAnsi="Times New Roman" w:cs="Times New Roman"/>
          <w:b/>
          <w:bCs/>
          <w:sz w:val="24"/>
          <w:szCs w:val="24"/>
          <w:lang w:eastAsia="en-IN"/>
        </w:rPr>
        <w:t>Azure Data Factory (ADF)</w:t>
      </w:r>
      <w:r w:rsidRPr="00A3704F">
        <w:rPr>
          <w:rFonts w:ascii="Times New Roman" w:eastAsia="Times New Roman" w:hAnsi="Times New Roman" w:cs="Times New Roman"/>
          <w:sz w:val="24"/>
          <w:szCs w:val="24"/>
          <w:lang w:eastAsia="en-IN"/>
        </w:rPr>
        <w:t xml:space="preserve"> or </w:t>
      </w:r>
      <w:r w:rsidRPr="00A3704F">
        <w:rPr>
          <w:rFonts w:ascii="Times New Roman" w:eastAsia="Times New Roman" w:hAnsi="Times New Roman" w:cs="Times New Roman"/>
          <w:b/>
          <w:bCs/>
          <w:sz w:val="24"/>
          <w:szCs w:val="24"/>
          <w:lang w:eastAsia="en-IN"/>
        </w:rPr>
        <w:t>Synapse Analytics</w:t>
      </w:r>
      <w:r w:rsidRPr="00A3704F">
        <w:rPr>
          <w:rFonts w:ascii="Times New Roman" w:eastAsia="Times New Roman" w:hAnsi="Times New Roman" w:cs="Times New Roman"/>
          <w:sz w:val="24"/>
          <w:szCs w:val="24"/>
          <w:lang w:eastAsia="en-IN"/>
        </w:rPr>
        <w:t xml:space="preserve"> to execute a SQL stored procedure in a database.</w:t>
      </w:r>
    </w:p>
    <w:p w14:paraId="2A013670" w14:textId="77777777" w:rsidR="00A3704F" w:rsidRPr="00A3704F" w:rsidRDefault="00A3704F" w:rsidP="00A3704F">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It allows the execution of pre-written SQL logic, often for data transformations, data movement, or validations.</w:t>
      </w:r>
    </w:p>
    <w:p w14:paraId="0B92233C"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02E30EC1">
          <v:rect id="_x0000_i1154" style="width:0;height:1.5pt" o:hralign="center" o:hrstd="t" o:hr="t" fillcolor="#a0a0a0" stroked="f"/>
        </w:pict>
      </w:r>
    </w:p>
    <w:p w14:paraId="005E5F49"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t>Key Points</w:t>
      </w:r>
    </w:p>
    <w:p w14:paraId="3F7A269F" w14:textId="77777777" w:rsidR="00A3704F" w:rsidRPr="00A3704F" w:rsidRDefault="00A3704F" w:rsidP="00A3704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Purpose of Stored Procedures:</w:t>
      </w:r>
    </w:p>
    <w:p w14:paraId="4C2876F5"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Encapsulate complex SQL logic in a reusable and efficient way.</w:t>
      </w:r>
    </w:p>
    <w:p w14:paraId="47686B05"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Centralized SQL code for easier maintenance and management.</w:t>
      </w:r>
    </w:p>
    <w:p w14:paraId="0BDE8CBD"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Improve performance by executing precompiled code in the database.</w:t>
      </w:r>
    </w:p>
    <w:p w14:paraId="73C9F40A" w14:textId="77777777" w:rsidR="00A3704F" w:rsidRPr="00A3704F" w:rsidRDefault="00A3704F" w:rsidP="00A3704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Execution Context:</w:t>
      </w:r>
    </w:p>
    <w:p w14:paraId="25A42B7B"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The activity executes the procedure in the context of a linked service, which specifies the database connection and credentials.</w:t>
      </w:r>
    </w:p>
    <w:p w14:paraId="2624CD4D"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Often used to manipulate data (INSERT, UPDATE, DELETE) or retrieve results.</w:t>
      </w:r>
    </w:p>
    <w:p w14:paraId="6CE4BE9D" w14:textId="77777777" w:rsidR="00A3704F" w:rsidRPr="00A3704F" w:rsidRDefault="00A3704F" w:rsidP="00A3704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Parameter Support:</w:t>
      </w:r>
    </w:p>
    <w:p w14:paraId="1E717D5B"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Stored Procedure Activity allows passing parameters to and from stored procedures.</w:t>
      </w:r>
    </w:p>
    <w:p w14:paraId="02E2CA54"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Dynamic expressions in pipelines can be used to define these parameters.</w:t>
      </w:r>
    </w:p>
    <w:p w14:paraId="5178A9D1" w14:textId="77777777" w:rsidR="00A3704F" w:rsidRPr="00A3704F" w:rsidRDefault="00A3704F" w:rsidP="00A3704F">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Return Values:</w:t>
      </w:r>
    </w:p>
    <w:p w14:paraId="1D17A4B3"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Stored procedures can return integer status codes or output parameters.</w:t>
      </w:r>
    </w:p>
    <w:p w14:paraId="2F16357B" w14:textId="77777777" w:rsidR="00A3704F" w:rsidRPr="00A3704F" w:rsidRDefault="00A3704F" w:rsidP="00A3704F">
      <w:pPr>
        <w:numPr>
          <w:ilvl w:val="1"/>
          <w:numId w:val="131"/>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These can be captured and used in subsequent activities within the pipeline.</w:t>
      </w:r>
    </w:p>
    <w:p w14:paraId="020E69FB"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5BB9B164">
          <v:rect id="_x0000_i1155" style="width:0;height:1.5pt" o:hralign="center" o:hrstd="t" o:hr="t" fillcolor="#a0a0a0" stroked="f"/>
        </w:pict>
      </w:r>
    </w:p>
    <w:p w14:paraId="7E0481CB"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t>Advantages</w:t>
      </w:r>
    </w:p>
    <w:p w14:paraId="0DF4511F" w14:textId="77777777" w:rsidR="00A3704F" w:rsidRPr="00A3704F" w:rsidRDefault="00A3704F" w:rsidP="00A3704F">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Performance:</w:t>
      </w:r>
    </w:p>
    <w:p w14:paraId="70D8CCEE" w14:textId="77777777" w:rsidR="00A3704F" w:rsidRPr="00A3704F" w:rsidRDefault="00A3704F" w:rsidP="00A3704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Precompiled execution reduces overhead.</w:t>
      </w:r>
    </w:p>
    <w:p w14:paraId="483AA8EB" w14:textId="77777777" w:rsidR="00A3704F" w:rsidRPr="00A3704F" w:rsidRDefault="00A3704F" w:rsidP="00A3704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Minimizes network traffic by processing data directly in the database.</w:t>
      </w:r>
    </w:p>
    <w:p w14:paraId="0D6F0CED" w14:textId="77777777" w:rsidR="00A3704F" w:rsidRPr="00A3704F" w:rsidRDefault="00A3704F" w:rsidP="00A3704F">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Reusability:</w:t>
      </w:r>
    </w:p>
    <w:p w14:paraId="784F937F" w14:textId="77777777" w:rsidR="00A3704F" w:rsidRPr="00A3704F" w:rsidRDefault="00A3704F" w:rsidP="00A3704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Encapsulates logic that can be reused across multiple pipelines or tools.</w:t>
      </w:r>
    </w:p>
    <w:p w14:paraId="1FDA6035" w14:textId="77777777" w:rsidR="00A3704F" w:rsidRPr="00A3704F" w:rsidRDefault="00A3704F" w:rsidP="00A3704F">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Security:</w:t>
      </w:r>
    </w:p>
    <w:p w14:paraId="17A9887B" w14:textId="77777777" w:rsidR="00A3704F" w:rsidRPr="00A3704F" w:rsidRDefault="00A3704F" w:rsidP="00A3704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Limits direct database access by exposing only the procedure for specific operations.</w:t>
      </w:r>
    </w:p>
    <w:p w14:paraId="5DE58523" w14:textId="77777777" w:rsidR="00A3704F" w:rsidRPr="00A3704F" w:rsidRDefault="00A3704F" w:rsidP="00A3704F">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Flexibility:</w:t>
      </w:r>
    </w:p>
    <w:p w14:paraId="4931813B" w14:textId="77777777" w:rsidR="00A3704F" w:rsidRPr="00A3704F" w:rsidRDefault="00A3704F" w:rsidP="00A3704F">
      <w:pPr>
        <w:numPr>
          <w:ilvl w:val="1"/>
          <w:numId w:val="132"/>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Can handle complex business logic, loops, and dynamic SQL.</w:t>
      </w:r>
    </w:p>
    <w:p w14:paraId="0B379565"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7DD73AC5">
          <v:rect id="_x0000_i1156" style="width:0;height:1.5pt" o:hralign="center" o:hrstd="t" o:hr="t" fillcolor="#a0a0a0" stroked="f"/>
        </w:pict>
      </w:r>
    </w:p>
    <w:p w14:paraId="6E6AF8D0"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lastRenderedPageBreak/>
        <w:t>Limitations</w:t>
      </w:r>
    </w:p>
    <w:p w14:paraId="18D83B73"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Dependency on Database Schema:</w:t>
      </w:r>
    </w:p>
    <w:p w14:paraId="3A6D763B"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Changes in the database schema can break stored procedures if not updated.</w:t>
      </w:r>
    </w:p>
    <w:p w14:paraId="145D8BE7"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Error Handling Complexity:</w:t>
      </w:r>
    </w:p>
    <w:p w14:paraId="63CCE7EB"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Debugging stored procedures can be challenging, especially when called from pipelines.</w:t>
      </w:r>
    </w:p>
    <w:p w14:paraId="46EA1BC1"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Parameter Handling:</w:t>
      </w:r>
    </w:p>
    <w:p w14:paraId="1E379ED8"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Limited data types can be passed as parameters (e.g., no arrays in SQL Server stored procedures without using table-valued parameters).</w:t>
      </w:r>
    </w:p>
    <w:p w14:paraId="56D5953E"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Output Data Usage:</w:t>
      </w:r>
    </w:p>
    <w:p w14:paraId="5ACB3E05"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Stored procedures returning large datasets directly to the calling pipeline (e.g., ADF) are inefficient.</w:t>
      </w:r>
    </w:p>
    <w:p w14:paraId="42171F22"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No Built-in Debugging in ADF:</w:t>
      </w:r>
    </w:p>
    <w:p w14:paraId="0C12229D"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Stored Procedure Activity does not provide detailed debugging; you must rely on logs or database error messages.</w:t>
      </w:r>
    </w:p>
    <w:p w14:paraId="2EC68A8C"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Concurrency Issues:</w:t>
      </w:r>
    </w:p>
    <w:p w14:paraId="11BDE877"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Simultaneous executions of the same procedure can lead to deadlocks or locking issues if not handled correctly.</w:t>
      </w:r>
    </w:p>
    <w:p w14:paraId="3D8BDB46"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Timeouts:</w:t>
      </w:r>
    </w:p>
    <w:p w14:paraId="3967CF31"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Execution time for stored procedures is limited by the pipeline timeout settings (default is 7 days in Azure Data Factory).</w:t>
      </w:r>
    </w:p>
    <w:p w14:paraId="5E845E92" w14:textId="77777777" w:rsidR="00A3704F" w:rsidRPr="00A3704F" w:rsidRDefault="00A3704F" w:rsidP="00A3704F">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Transactional Scope:</w:t>
      </w:r>
    </w:p>
    <w:p w14:paraId="172CE3BA" w14:textId="77777777" w:rsidR="00A3704F" w:rsidRPr="00A3704F" w:rsidRDefault="00A3704F" w:rsidP="00A3704F">
      <w:pPr>
        <w:numPr>
          <w:ilvl w:val="1"/>
          <w:numId w:val="133"/>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Transactions managed within the stored procedure might conflict with the pipeline’s retry logic.</w:t>
      </w:r>
    </w:p>
    <w:p w14:paraId="3029247F"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44F6888F">
          <v:rect id="_x0000_i1157" style="width:0;height:1.5pt" o:hralign="center" o:hrstd="t" o:hr="t" fillcolor="#a0a0a0" stroked="f"/>
        </w:pict>
      </w:r>
    </w:p>
    <w:p w14:paraId="3569F261"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t>Important Best Practices</w:t>
      </w:r>
    </w:p>
    <w:p w14:paraId="3C844FB3" w14:textId="77777777" w:rsidR="00A3704F" w:rsidRPr="00A3704F" w:rsidRDefault="00A3704F" w:rsidP="00A3704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Test the Stored Procedure Separately:</w:t>
      </w:r>
    </w:p>
    <w:p w14:paraId="3AF26569" w14:textId="77777777" w:rsidR="00A3704F" w:rsidRPr="00A3704F" w:rsidRDefault="00A3704F" w:rsidP="00A3704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Always test the procedure directly in SQL Server before integrating it into a pipeline.</w:t>
      </w:r>
    </w:p>
    <w:p w14:paraId="00294FC1" w14:textId="77777777" w:rsidR="00A3704F" w:rsidRPr="00A3704F" w:rsidRDefault="00A3704F" w:rsidP="00A3704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Use Output Parameters Wisely:</w:t>
      </w:r>
    </w:p>
    <w:p w14:paraId="4BE55416" w14:textId="77777777" w:rsidR="00A3704F" w:rsidRPr="00A3704F" w:rsidRDefault="00A3704F" w:rsidP="00A3704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Use output parameters for small amounts of data instead of returning large result sets.</w:t>
      </w:r>
    </w:p>
    <w:p w14:paraId="37D7B9F1" w14:textId="77777777" w:rsidR="00A3704F" w:rsidRPr="00A3704F" w:rsidRDefault="00A3704F" w:rsidP="00A3704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Error Handling in Procedures:</w:t>
      </w:r>
    </w:p>
    <w:p w14:paraId="6A0534A1" w14:textId="77777777" w:rsidR="00A3704F" w:rsidRPr="00A3704F" w:rsidRDefault="00A3704F" w:rsidP="00A3704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 xml:space="preserve">Implement </w:t>
      </w:r>
      <w:r w:rsidRPr="00A3704F">
        <w:rPr>
          <w:rFonts w:ascii="Courier New" w:eastAsia="Times New Roman" w:hAnsi="Courier New" w:cs="Courier New"/>
          <w:sz w:val="20"/>
          <w:szCs w:val="20"/>
          <w:lang w:eastAsia="en-IN"/>
        </w:rPr>
        <w:t>TRY...CATCH</w:t>
      </w:r>
      <w:r w:rsidRPr="00A3704F">
        <w:rPr>
          <w:rFonts w:ascii="Times New Roman" w:eastAsia="Times New Roman" w:hAnsi="Times New Roman" w:cs="Times New Roman"/>
          <w:sz w:val="24"/>
          <w:szCs w:val="24"/>
          <w:lang w:eastAsia="en-IN"/>
        </w:rPr>
        <w:t xml:space="preserve"> blocks for robust error handling within the procedure.</w:t>
      </w:r>
    </w:p>
    <w:p w14:paraId="64C0FBC6" w14:textId="77777777" w:rsidR="00A3704F" w:rsidRPr="00A3704F" w:rsidRDefault="00A3704F" w:rsidP="00A3704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Monitor Permissions:</w:t>
      </w:r>
    </w:p>
    <w:p w14:paraId="5A87BB5C" w14:textId="77777777" w:rsidR="00A3704F" w:rsidRPr="00A3704F" w:rsidRDefault="00A3704F" w:rsidP="00A3704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Ensure the account used by the pipeline has execute permissions on the procedure and access to the underlying tables.</w:t>
      </w:r>
    </w:p>
    <w:p w14:paraId="242BAFDC" w14:textId="77777777" w:rsidR="00A3704F" w:rsidRPr="00A3704F" w:rsidRDefault="00A3704F" w:rsidP="00A3704F">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Use Logging:</w:t>
      </w:r>
    </w:p>
    <w:p w14:paraId="3B0652EE" w14:textId="77777777" w:rsidR="00A3704F" w:rsidRPr="00A3704F" w:rsidRDefault="00A3704F" w:rsidP="00A3704F">
      <w:pPr>
        <w:numPr>
          <w:ilvl w:val="1"/>
          <w:numId w:val="134"/>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Include logging in the stored procedure to record execution details and help with debugging.</w:t>
      </w:r>
    </w:p>
    <w:p w14:paraId="7CA83D4A"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40E1AC7E">
          <v:rect id="_x0000_i1158" style="width:0;height:1.5pt" o:hralign="center" o:hrstd="t" o:hr="t" fillcolor="#a0a0a0" stroked="f"/>
        </w:pict>
      </w:r>
    </w:p>
    <w:p w14:paraId="5D442F00"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t>Common Use Cases</w:t>
      </w:r>
    </w:p>
    <w:p w14:paraId="1BCBFB3A" w14:textId="77777777" w:rsidR="00A3704F" w:rsidRPr="00A3704F" w:rsidRDefault="00A3704F" w:rsidP="00A3704F">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lastRenderedPageBreak/>
        <w:t>Data Transformation:</w:t>
      </w:r>
    </w:p>
    <w:p w14:paraId="7B71ACF2" w14:textId="77777777" w:rsidR="00A3704F" w:rsidRPr="00A3704F" w:rsidRDefault="00A3704F" w:rsidP="00A3704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Complex SQL transformations on data in the database.</w:t>
      </w:r>
    </w:p>
    <w:p w14:paraId="5304A7B0" w14:textId="77777777" w:rsidR="00A3704F" w:rsidRPr="00A3704F" w:rsidRDefault="00A3704F" w:rsidP="00A3704F">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Data Validation:</w:t>
      </w:r>
    </w:p>
    <w:p w14:paraId="74A1FACD" w14:textId="77777777" w:rsidR="00A3704F" w:rsidRPr="00A3704F" w:rsidRDefault="00A3704F" w:rsidP="00A3704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Validate data before loading it into a destination table.</w:t>
      </w:r>
    </w:p>
    <w:p w14:paraId="051F91F2" w14:textId="77777777" w:rsidR="00A3704F" w:rsidRPr="00A3704F" w:rsidRDefault="00A3704F" w:rsidP="00A3704F">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Incremental Loads:</w:t>
      </w:r>
    </w:p>
    <w:p w14:paraId="272EB3FA" w14:textId="77777777" w:rsidR="00A3704F" w:rsidRPr="00A3704F" w:rsidRDefault="00A3704F" w:rsidP="00A3704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Use parameters to process only new or changed data.</w:t>
      </w:r>
    </w:p>
    <w:p w14:paraId="45BB471A" w14:textId="77777777" w:rsidR="00A3704F" w:rsidRPr="00A3704F" w:rsidRDefault="00A3704F" w:rsidP="00A3704F">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Metadata Operations:</w:t>
      </w:r>
    </w:p>
    <w:p w14:paraId="3CA37CA6" w14:textId="77777777" w:rsidR="00A3704F" w:rsidRPr="00A3704F" w:rsidRDefault="00A3704F" w:rsidP="00A3704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Update or read pipeline metadata stored in the database.</w:t>
      </w:r>
    </w:p>
    <w:p w14:paraId="66F1BBBA" w14:textId="77777777" w:rsidR="00A3704F" w:rsidRPr="00A3704F" w:rsidRDefault="00A3704F" w:rsidP="00A3704F">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Custom Logic:</w:t>
      </w:r>
    </w:p>
    <w:p w14:paraId="62BBBD16" w14:textId="77777777" w:rsidR="00A3704F" w:rsidRPr="00A3704F" w:rsidRDefault="00A3704F" w:rsidP="00A3704F">
      <w:pPr>
        <w:numPr>
          <w:ilvl w:val="1"/>
          <w:numId w:val="135"/>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Execute specific business rules that are easier to manage in SQL.</w:t>
      </w:r>
    </w:p>
    <w:p w14:paraId="5751F21F"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2CA32FBF">
          <v:rect id="_x0000_i1159" style="width:0;height:1.5pt" o:hralign="center" o:hrstd="t" o:hr="t" fillcolor="#a0a0a0" stroked="f"/>
        </w:pict>
      </w:r>
    </w:p>
    <w:p w14:paraId="7DC27623" w14:textId="77777777" w:rsidR="00A3704F" w:rsidRPr="00A3704F" w:rsidRDefault="00A3704F" w:rsidP="00A370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04F">
        <w:rPr>
          <w:rFonts w:ascii="Times New Roman" w:eastAsia="Times New Roman" w:hAnsi="Times New Roman" w:cs="Times New Roman"/>
          <w:b/>
          <w:bCs/>
          <w:sz w:val="27"/>
          <w:szCs w:val="27"/>
          <w:lang w:eastAsia="en-IN"/>
        </w:rPr>
        <w:t>Example Limitations Specific to ADF:</w:t>
      </w:r>
    </w:p>
    <w:p w14:paraId="283B059E" w14:textId="77777777" w:rsidR="00A3704F" w:rsidRPr="00A3704F" w:rsidRDefault="00A3704F" w:rsidP="00A3704F">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Dynamic SQL:</w:t>
      </w:r>
    </w:p>
    <w:p w14:paraId="7B533D43" w14:textId="77777777" w:rsidR="00A3704F" w:rsidRPr="00A3704F" w:rsidRDefault="00A3704F" w:rsidP="00A3704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If the stored procedure generates dynamic SQL, ensure that it’s safe and properly parameterized to avoid SQL injection.</w:t>
      </w:r>
    </w:p>
    <w:p w14:paraId="43621C64" w14:textId="77777777" w:rsidR="00A3704F" w:rsidRPr="00A3704F" w:rsidRDefault="00A3704F" w:rsidP="00A3704F">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Output Dataset Limitations:</w:t>
      </w:r>
    </w:p>
    <w:p w14:paraId="25E7F548" w14:textId="77777777" w:rsidR="00A3704F" w:rsidRPr="00A3704F" w:rsidRDefault="00A3704F" w:rsidP="00A3704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Cannot directly consume large datasets output from the stored procedure in subsequent activities.</w:t>
      </w:r>
    </w:p>
    <w:p w14:paraId="4EB99389" w14:textId="77777777" w:rsidR="00A3704F" w:rsidRPr="00A3704F" w:rsidRDefault="00A3704F" w:rsidP="00A3704F">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b/>
          <w:bCs/>
          <w:sz w:val="24"/>
          <w:szCs w:val="24"/>
          <w:lang w:eastAsia="en-IN"/>
        </w:rPr>
        <w:t>Execution Context:</w:t>
      </w:r>
    </w:p>
    <w:p w14:paraId="405DDA71" w14:textId="77777777" w:rsidR="00A3704F" w:rsidRPr="00A3704F" w:rsidRDefault="00A3704F" w:rsidP="00A3704F">
      <w:pPr>
        <w:numPr>
          <w:ilvl w:val="1"/>
          <w:numId w:val="136"/>
        </w:num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ADF retries may lead to duplicate execution if the procedure isn’t idempotent.</w:t>
      </w:r>
    </w:p>
    <w:p w14:paraId="6B91FB90" w14:textId="77777777" w:rsidR="00A3704F" w:rsidRPr="00A3704F" w:rsidRDefault="00A3704F" w:rsidP="00A3704F">
      <w:pPr>
        <w:spacing w:after="0"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pict w14:anchorId="0B6B814A">
          <v:rect id="_x0000_i1160" style="width:0;height:1.5pt" o:hralign="center" o:hrstd="t" o:hr="t" fillcolor="#a0a0a0" stroked="f"/>
        </w:pict>
      </w:r>
    </w:p>
    <w:p w14:paraId="5A6CAD56" w14:textId="77777777" w:rsidR="00A3704F" w:rsidRPr="00A3704F" w:rsidRDefault="00A3704F" w:rsidP="00A3704F">
      <w:pPr>
        <w:spacing w:before="100" w:beforeAutospacing="1" w:after="100" w:afterAutospacing="1" w:line="240" w:lineRule="auto"/>
        <w:rPr>
          <w:rFonts w:ascii="Times New Roman" w:eastAsia="Times New Roman" w:hAnsi="Times New Roman" w:cs="Times New Roman"/>
          <w:sz w:val="24"/>
          <w:szCs w:val="24"/>
          <w:lang w:eastAsia="en-IN"/>
        </w:rPr>
      </w:pPr>
      <w:r w:rsidRPr="00A3704F">
        <w:rPr>
          <w:rFonts w:ascii="Times New Roman" w:eastAsia="Times New Roman" w:hAnsi="Times New Roman" w:cs="Times New Roman"/>
          <w:sz w:val="24"/>
          <w:szCs w:val="24"/>
          <w:lang w:eastAsia="en-IN"/>
        </w:rPr>
        <w:t>Let me know if you’d like additional details on any of these points or a deeper dive into specific aspects!</w:t>
      </w:r>
    </w:p>
    <w:p w14:paraId="05054107" w14:textId="5576A3D1" w:rsidR="00A3704F" w:rsidRDefault="00C01B1D" w:rsidP="007A268C">
      <w:pPr>
        <w:spacing w:after="0"/>
      </w:pPr>
      <w:r>
        <w:br/>
      </w:r>
      <w:r>
        <w:br/>
      </w:r>
      <w:r>
        <w:br/>
      </w:r>
      <w:r>
        <w:br/>
      </w:r>
      <w:r>
        <w:br/>
      </w:r>
      <w:r>
        <w:br/>
      </w:r>
      <w:r>
        <w:br/>
      </w:r>
      <w:r>
        <w:br/>
      </w:r>
      <w:r>
        <w:br/>
      </w:r>
      <w:r>
        <w:br/>
      </w:r>
      <w:r>
        <w:br/>
      </w:r>
      <w:r>
        <w:br/>
      </w:r>
      <w:r>
        <w:br/>
      </w:r>
      <w:r>
        <w:br/>
      </w:r>
      <w:r>
        <w:br/>
      </w:r>
      <w:r>
        <w:br/>
      </w:r>
      <w:r>
        <w:br/>
      </w:r>
      <w:r>
        <w:br/>
      </w:r>
    </w:p>
    <w:p w14:paraId="43777041" w14:textId="581A3398" w:rsidR="00C01B1D" w:rsidRDefault="00C01B1D" w:rsidP="007A268C">
      <w:pPr>
        <w:spacing w:after="0"/>
      </w:pPr>
    </w:p>
    <w:p w14:paraId="2E1E8244" w14:textId="77777777" w:rsidR="00C01B1D" w:rsidRDefault="00C01B1D" w:rsidP="00C01B1D">
      <w:pPr>
        <w:pStyle w:val="Heading3"/>
      </w:pPr>
      <w:r>
        <w:rPr>
          <w:rStyle w:val="Strong"/>
          <w:b/>
          <w:bCs/>
        </w:rPr>
        <w:lastRenderedPageBreak/>
        <w:t>Azure Data Factory: Filter Activity</w:t>
      </w:r>
    </w:p>
    <w:p w14:paraId="637843F1" w14:textId="77777777" w:rsidR="00C01B1D" w:rsidRDefault="00C01B1D" w:rsidP="00C01B1D">
      <w:pPr>
        <w:pStyle w:val="NormalWeb"/>
      </w:pPr>
      <w:r>
        <w:t xml:space="preserve">The </w:t>
      </w:r>
      <w:r>
        <w:rPr>
          <w:rStyle w:val="Strong"/>
        </w:rPr>
        <w:t>Filter activity</w:t>
      </w:r>
      <w:r>
        <w:t xml:space="preserve"> in Azure Data Factory (ADF) is used to filter a collection of items based on a specified condition. It is commonly employed in dynamic and iterative workflows where only certain items from a dataset or collection need to be processed.</w:t>
      </w:r>
    </w:p>
    <w:p w14:paraId="17D35B35" w14:textId="77777777" w:rsidR="00C01B1D" w:rsidRDefault="00C01B1D" w:rsidP="00C01B1D">
      <w:r>
        <w:pict w14:anchorId="59FDCDCC">
          <v:rect id="_x0000_i1169" style="width:0;height:1.5pt" o:hralign="center" o:hrstd="t" o:hr="t" fillcolor="#a0a0a0" stroked="f"/>
        </w:pict>
      </w:r>
    </w:p>
    <w:p w14:paraId="225EADE3" w14:textId="77777777" w:rsidR="00C01B1D" w:rsidRDefault="00C01B1D" w:rsidP="00C01B1D">
      <w:pPr>
        <w:pStyle w:val="Heading3"/>
      </w:pPr>
      <w:r>
        <w:rPr>
          <w:rStyle w:val="Strong"/>
          <w:b/>
          <w:bCs/>
        </w:rPr>
        <w:t>Purpose of the Filter Activity</w:t>
      </w:r>
    </w:p>
    <w:p w14:paraId="2541A8B2" w14:textId="77777777" w:rsidR="00C01B1D" w:rsidRDefault="00C01B1D" w:rsidP="00C01B1D">
      <w:pPr>
        <w:pStyle w:val="NormalWeb"/>
        <w:numPr>
          <w:ilvl w:val="0"/>
          <w:numId w:val="137"/>
        </w:numPr>
      </w:pPr>
      <w:r>
        <w:rPr>
          <w:rStyle w:val="Strong"/>
        </w:rPr>
        <w:t>Selective Processing</w:t>
      </w:r>
      <w:r>
        <w:t>:</w:t>
      </w:r>
    </w:p>
    <w:p w14:paraId="62F17639" w14:textId="77777777" w:rsidR="00C01B1D" w:rsidRDefault="00C01B1D" w:rsidP="00C01B1D">
      <w:pPr>
        <w:numPr>
          <w:ilvl w:val="1"/>
          <w:numId w:val="137"/>
        </w:numPr>
        <w:spacing w:before="100" w:beforeAutospacing="1" w:after="100" w:afterAutospacing="1" w:line="240" w:lineRule="auto"/>
      </w:pPr>
      <w:r>
        <w:t>Extract a subset of items from a larger collection based on specific conditions.</w:t>
      </w:r>
    </w:p>
    <w:p w14:paraId="6451666F" w14:textId="77777777" w:rsidR="00C01B1D" w:rsidRDefault="00C01B1D" w:rsidP="00C01B1D">
      <w:pPr>
        <w:pStyle w:val="NormalWeb"/>
        <w:numPr>
          <w:ilvl w:val="0"/>
          <w:numId w:val="137"/>
        </w:numPr>
      </w:pPr>
      <w:r>
        <w:rPr>
          <w:rStyle w:val="Strong"/>
        </w:rPr>
        <w:t>Dynamic Workflows</w:t>
      </w:r>
      <w:r>
        <w:t>:</w:t>
      </w:r>
    </w:p>
    <w:p w14:paraId="21D3A896" w14:textId="77777777" w:rsidR="00C01B1D" w:rsidRDefault="00C01B1D" w:rsidP="00C01B1D">
      <w:pPr>
        <w:numPr>
          <w:ilvl w:val="1"/>
          <w:numId w:val="137"/>
        </w:numPr>
        <w:spacing w:before="100" w:beforeAutospacing="1" w:after="100" w:afterAutospacing="1" w:line="240" w:lineRule="auto"/>
      </w:pPr>
      <w:r>
        <w:t>Enable pipelines to adapt dynamically to input data and process only the relevant items.</w:t>
      </w:r>
    </w:p>
    <w:p w14:paraId="4FF74A6C" w14:textId="77777777" w:rsidR="00C01B1D" w:rsidRDefault="00C01B1D" w:rsidP="00C01B1D">
      <w:pPr>
        <w:pStyle w:val="NormalWeb"/>
        <w:numPr>
          <w:ilvl w:val="0"/>
          <w:numId w:val="137"/>
        </w:numPr>
      </w:pPr>
      <w:r>
        <w:rPr>
          <w:rStyle w:val="Strong"/>
        </w:rPr>
        <w:t xml:space="preserve">Enhance </w:t>
      </w:r>
      <w:proofErr w:type="spellStart"/>
      <w:r>
        <w:rPr>
          <w:rStyle w:val="Strong"/>
        </w:rPr>
        <w:t>ForEach</w:t>
      </w:r>
      <w:proofErr w:type="spellEnd"/>
      <w:r>
        <w:rPr>
          <w:rStyle w:val="Strong"/>
        </w:rPr>
        <w:t xml:space="preserve"> Logic</w:t>
      </w:r>
      <w:r>
        <w:t>:</w:t>
      </w:r>
    </w:p>
    <w:p w14:paraId="5CEEF975" w14:textId="77777777" w:rsidR="00C01B1D" w:rsidRDefault="00C01B1D" w:rsidP="00C01B1D">
      <w:pPr>
        <w:numPr>
          <w:ilvl w:val="1"/>
          <w:numId w:val="137"/>
        </w:numPr>
        <w:spacing w:before="100" w:beforeAutospacing="1" w:after="100" w:afterAutospacing="1" w:line="240" w:lineRule="auto"/>
      </w:pPr>
      <w:r>
        <w:t xml:space="preserve">Use Filter to refine the dataset passed to a </w:t>
      </w:r>
      <w:proofErr w:type="spellStart"/>
      <w:r>
        <w:rPr>
          <w:rStyle w:val="Strong"/>
        </w:rPr>
        <w:t>ForEach</w:t>
      </w:r>
      <w:proofErr w:type="spellEnd"/>
      <w:r>
        <w:rPr>
          <w:rStyle w:val="Strong"/>
        </w:rPr>
        <w:t xml:space="preserve"> activity</w:t>
      </w:r>
      <w:r>
        <w:t>, ensuring only the necessary items are iterated over.</w:t>
      </w:r>
    </w:p>
    <w:p w14:paraId="56E4F0BE" w14:textId="77777777" w:rsidR="00C01B1D" w:rsidRDefault="00C01B1D" w:rsidP="00C01B1D">
      <w:pPr>
        <w:spacing w:after="0"/>
      </w:pPr>
      <w:r>
        <w:pict w14:anchorId="78CCE206">
          <v:rect id="_x0000_i1170" style="width:0;height:1.5pt" o:hralign="center" o:hrstd="t" o:hr="t" fillcolor="#a0a0a0" stroked="f"/>
        </w:pict>
      </w:r>
    </w:p>
    <w:p w14:paraId="27F490CD" w14:textId="77777777" w:rsidR="00C01B1D" w:rsidRDefault="00C01B1D" w:rsidP="00C01B1D">
      <w:pPr>
        <w:pStyle w:val="Heading3"/>
      </w:pPr>
      <w:r>
        <w:rPr>
          <w:rStyle w:val="Strong"/>
          <w:b/>
          <w:bCs/>
        </w:rPr>
        <w:t>How the Filter Activity Fits in ADF Pipelines</w:t>
      </w:r>
    </w:p>
    <w:p w14:paraId="6C63D1E6" w14:textId="77777777" w:rsidR="00C01B1D" w:rsidRDefault="00C01B1D" w:rsidP="00C01B1D">
      <w:pPr>
        <w:pStyle w:val="NormalWeb"/>
        <w:numPr>
          <w:ilvl w:val="0"/>
          <w:numId w:val="138"/>
        </w:numPr>
      </w:pPr>
      <w:r>
        <w:rPr>
          <w:rStyle w:val="Strong"/>
        </w:rPr>
        <w:t>Control Flow</w:t>
      </w:r>
      <w:r>
        <w:t>:</w:t>
      </w:r>
    </w:p>
    <w:p w14:paraId="4C78650E" w14:textId="77777777" w:rsidR="00C01B1D" w:rsidRDefault="00C01B1D" w:rsidP="00C01B1D">
      <w:pPr>
        <w:numPr>
          <w:ilvl w:val="1"/>
          <w:numId w:val="138"/>
        </w:numPr>
        <w:spacing w:before="100" w:beforeAutospacing="1" w:after="100" w:afterAutospacing="1" w:line="240" w:lineRule="auto"/>
      </w:pPr>
      <w:r>
        <w:t>Filter activity refines data collections that control downstream activities in a pipeline.</w:t>
      </w:r>
    </w:p>
    <w:p w14:paraId="41C9B7B5" w14:textId="77777777" w:rsidR="00C01B1D" w:rsidRDefault="00C01B1D" w:rsidP="00C01B1D">
      <w:pPr>
        <w:pStyle w:val="NormalWeb"/>
        <w:numPr>
          <w:ilvl w:val="0"/>
          <w:numId w:val="138"/>
        </w:numPr>
      </w:pPr>
      <w:r>
        <w:rPr>
          <w:rStyle w:val="Strong"/>
        </w:rPr>
        <w:t>Integration with Iterative Activities</w:t>
      </w:r>
      <w:r>
        <w:t>:</w:t>
      </w:r>
    </w:p>
    <w:p w14:paraId="72996AA0" w14:textId="77777777" w:rsidR="00C01B1D" w:rsidRDefault="00C01B1D" w:rsidP="00C01B1D">
      <w:pPr>
        <w:numPr>
          <w:ilvl w:val="1"/>
          <w:numId w:val="138"/>
        </w:numPr>
        <w:spacing w:before="100" w:beforeAutospacing="1" w:after="100" w:afterAutospacing="1" w:line="240" w:lineRule="auto"/>
      </w:pPr>
      <w:r>
        <w:t xml:space="preserve">Works seamlessly with the </w:t>
      </w:r>
      <w:proofErr w:type="spellStart"/>
      <w:r>
        <w:rPr>
          <w:rStyle w:val="Strong"/>
        </w:rPr>
        <w:t>ForEach</w:t>
      </w:r>
      <w:proofErr w:type="spellEnd"/>
      <w:r>
        <w:rPr>
          <w:rStyle w:val="Strong"/>
        </w:rPr>
        <w:t xml:space="preserve"> activity</w:t>
      </w:r>
      <w:r>
        <w:t>, allowing only a subset of items to proceed.</w:t>
      </w:r>
    </w:p>
    <w:p w14:paraId="029C6E18" w14:textId="77777777" w:rsidR="00C01B1D" w:rsidRDefault="00C01B1D" w:rsidP="00C01B1D">
      <w:pPr>
        <w:pStyle w:val="NormalWeb"/>
        <w:numPr>
          <w:ilvl w:val="0"/>
          <w:numId w:val="138"/>
        </w:numPr>
      </w:pPr>
      <w:r>
        <w:rPr>
          <w:rStyle w:val="Strong"/>
        </w:rPr>
        <w:t>Pre-Processing Step</w:t>
      </w:r>
      <w:r>
        <w:t>:</w:t>
      </w:r>
    </w:p>
    <w:p w14:paraId="46384CD6" w14:textId="77777777" w:rsidR="00C01B1D" w:rsidRDefault="00C01B1D" w:rsidP="00C01B1D">
      <w:pPr>
        <w:numPr>
          <w:ilvl w:val="1"/>
          <w:numId w:val="138"/>
        </w:numPr>
        <w:spacing w:before="100" w:beforeAutospacing="1" w:after="100" w:afterAutospacing="1" w:line="240" w:lineRule="auto"/>
      </w:pPr>
      <w:r>
        <w:t>Acts as a preparatory step for data transformation or movement activities by narrowing down the scope of processing.</w:t>
      </w:r>
    </w:p>
    <w:p w14:paraId="78E87779" w14:textId="77777777" w:rsidR="00C01B1D" w:rsidRDefault="00C01B1D" w:rsidP="00C01B1D">
      <w:pPr>
        <w:spacing w:after="0"/>
      </w:pPr>
      <w:r>
        <w:pict w14:anchorId="6707F4FE">
          <v:rect id="_x0000_i1171" style="width:0;height:1.5pt" o:hralign="center" o:hrstd="t" o:hr="t" fillcolor="#a0a0a0" stroked="f"/>
        </w:pict>
      </w:r>
    </w:p>
    <w:p w14:paraId="093C439D" w14:textId="77777777" w:rsidR="00C01B1D" w:rsidRDefault="00C01B1D" w:rsidP="00C01B1D">
      <w:pPr>
        <w:pStyle w:val="Heading3"/>
      </w:pPr>
      <w:r>
        <w:rPr>
          <w:rStyle w:val="Strong"/>
          <w:b/>
          <w:bCs/>
        </w:rPr>
        <w:t>Configuration of Filter Activity</w:t>
      </w:r>
    </w:p>
    <w:p w14:paraId="67FA8BD0" w14:textId="77777777" w:rsidR="00C01B1D" w:rsidRDefault="00C01B1D" w:rsidP="00C01B1D">
      <w:pPr>
        <w:pStyle w:val="NormalWeb"/>
        <w:numPr>
          <w:ilvl w:val="0"/>
          <w:numId w:val="139"/>
        </w:numPr>
      </w:pPr>
      <w:r>
        <w:rPr>
          <w:rStyle w:val="Strong"/>
        </w:rPr>
        <w:t>Input Collection</w:t>
      </w:r>
      <w:r>
        <w:t>:</w:t>
      </w:r>
    </w:p>
    <w:p w14:paraId="11D2AA18" w14:textId="77777777" w:rsidR="00C01B1D" w:rsidRDefault="00C01B1D" w:rsidP="00C01B1D">
      <w:pPr>
        <w:numPr>
          <w:ilvl w:val="1"/>
          <w:numId w:val="139"/>
        </w:numPr>
        <w:spacing w:before="100" w:beforeAutospacing="1" w:after="100" w:afterAutospacing="1" w:line="240" w:lineRule="auto"/>
      </w:pPr>
      <w:r>
        <w:t xml:space="preserve">The input to the Filter activity must be an array or collection. This could be: </w:t>
      </w:r>
    </w:p>
    <w:p w14:paraId="59D4140A" w14:textId="77777777" w:rsidR="00C01B1D" w:rsidRDefault="00C01B1D" w:rsidP="00C01B1D">
      <w:pPr>
        <w:numPr>
          <w:ilvl w:val="2"/>
          <w:numId w:val="139"/>
        </w:numPr>
        <w:spacing w:before="100" w:beforeAutospacing="1" w:after="100" w:afterAutospacing="1" w:line="240" w:lineRule="auto"/>
      </w:pPr>
      <w:r>
        <w:t xml:space="preserve">The output of a </w:t>
      </w:r>
      <w:r>
        <w:rPr>
          <w:rStyle w:val="Strong"/>
        </w:rPr>
        <w:t>Lookup activity</w:t>
      </w:r>
      <w:r>
        <w:t xml:space="preserve"> (entire dataset mode).</w:t>
      </w:r>
    </w:p>
    <w:p w14:paraId="38119BC0" w14:textId="77777777" w:rsidR="00C01B1D" w:rsidRDefault="00C01B1D" w:rsidP="00C01B1D">
      <w:pPr>
        <w:numPr>
          <w:ilvl w:val="2"/>
          <w:numId w:val="139"/>
        </w:numPr>
        <w:spacing w:before="100" w:beforeAutospacing="1" w:after="100" w:afterAutospacing="1" w:line="240" w:lineRule="auto"/>
      </w:pPr>
      <w:r>
        <w:t>An array passed as a pipeline parameter.</w:t>
      </w:r>
    </w:p>
    <w:p w14:paraId="1690DF9B" w14:textId="77777777" w:rsidR="00C01B1D" w:rsidRDefault="00C01B1D" w:rsidP="00C01B1D">
      <w:pPr>
        <w:pStyle w:val="NormalWeb"/>
        <w:numPr>
          <w:ilvl w:val="0"/>
          <w:numId w:val="139"/>
        </w:numPr>
      </w:pPr>
      <w:r>
        <w:rPr>
          <w:rStyle w:val="Strong"/>
        </w:rPr>
        <w:t>Condition Expression</w:t>
      </w:r>
      <w:r>
        <w:t>:</w:t>
      </w:r>
    </w:p>
    <w:p w14:paraId="4EDF0264" w14:textId="77777777" w:rsidR="00C01B1D" w:rsidRDefault="00C01B1D" w:rsidP="00C01B1D">
      <w:pPr>
        <w:numPr>
          <w:ilvl w:val="1"/>
          <w:numId w:val="139"/>
        </w:numPr>
        <w:spacing w:before="100" w:beforeAutospacing="1" w:after="100" w:afterAutospacing="1" w:line="240" w:lineRule="auto"/>
      </w:pPr>
      <w:r>
        <w:t>The condition determines which items in the input collection pass through the filter.</w:t>
      </w:r>
    </w:p>
    <w:p w14:paraId="5C6BA24C" w14:textId="77777777" w:rsidR="00C01B1D" w:rsidRDefault="00C01B1D" w:rsidP="00C01B1D">
      <w:pPr>
        <w:numPr>
          <w:ilvl w:val="1"/>
          <w:numId w:val="139"/>
        </w:numPr>
        <w:spacing w:before="100" w:beforeAutospacing="1" w:after="100" w:afterAutospacing="1" w:line="240" w:lineRule="auto"/>
      </w:pPr>
      <w:r>
        <w:t xml:space="preserve">Expressions are written in </w:t>
      </w:r>
      <w:r>
        <w:rPr>
          <w:rStyle w:val="Strong"/>
        </w:rPr>
        <w:t>ADF’s expression language</w:t>
      </w:r>
      <w:r>
        <w:t xml:space="preserve">, which supports functions like </w:t>
      </w:r>
      <w:r>
        <w:rPr>
          <w:rStyle w:val="HTMLCode"/>
          <w:rFonts w:eastAsiaTheme="minorHAnsi"/>
        </w:rPr>
        <w:t>equals()</w:t>
      </w:r>
      <w:r>
        <w:t xml:space="preserve">, </w:t>
      </w:r>
      <w:r>
        <w:rPr>
          <w:rStyle w:val="HTMLCode"/>
          <w:rFonts w:eastAsiaTheme="minorHAnsi"/>
        </w:rPr>
        <w:t>greater()</w:t>
      </w:r>
      <w:r>
        <w:t xml:space="preserve">, </w:t>
      </w:r>
      <w:r>
        <w:rPr>
          <w:rStyle w:val="HTMLCode"/>
          <w:rFonts w:eastAsiaTheme="minorHAnsi"/>
        </w:rPr>
        <w:t>contains()</w:t>
      </w:r>
      <w:r>
        <w:t>, etc.</w:t>
      </w:r>
    </w:p>
    <w:p w14:paraId="283E33FF" w14:textId="77777777" w:rsidR="00C01B1D" w:rsidRDefault="00C01B1D" w:rsidP="00C01B1D">
      <w:pPr>
        <w:pStyle w:val="NormalWeb"/>
        <w:numPr>
          <w:ilvl w:val="0"/>
          <w:numId w:val="139"/>
        </w:numPr>
      </w:pPr>
      <w:r>
        <w:rPr>
          <w:rStyle w:val="Strong"/>
        </w:rPr>
        <w:t>Output</w:t>
      </w:r>
      <w:r>
        <w:t>:</w:t>
      </w:r>
    </w:p>
    <w:p w14:paraId="755D972C" w14:textId="77777777" w:rsidR="00C01B1D" w:rsidRDefault="00C01B1D" w:rsidP="00C01B1D">
      <w:pPr>
        <w:numPr>
          <w:ilvl w:val="1"/>
          <w:numId w:val="139"/>
        </w:numPr>
        <w:spacing w:before="100" w:beforeAutospacing="1" w:after="100" w:afterAutospacing="1" w:line="240" w:lineRule="auto"/>
      </w:pPr>
      <w:r>
        <w:t>The Filter activity outputs a new array containing only the items that meet the condition.</w:t>
      </w:r>
    </w:p>
    <w:p w14:paraId="227D7583" w14:textId="77777777" w:rsidR="00C01B1D" w:rsidRDefault="00C01B1D" w:rsidP="00C01B1D">
      <w:pPr>
        <w:spacing w:after="0"/>
      </w:pPr>
      <w:r>
        <w:pict w14:anchorId="374E9502">
          <v:rect id="_x0000_i1172" style="width:0;height:1.5pt" o:hralign="center" o:hrstd="t" o:hr="t" fillcolor="#a0a0a0" stroked="f"/>
        </w:pict>
      </w:r>
    </w:p>
    <w:p w14:paraId="4211E640" w14:textId="77777777" w:rsidR="00C01B1D" w:rsidRDefault="00C01B1D" w:rsidP="00C01B1D">
      <w:pPr>
        <w:pStyle w:val="Heading3"/>
      </w:pPr>
      <w:r>
        <w:rPr>
          <w:rStyle w:val="Strong"/>
          <w:b/>
          <w:bCs/>
        </w:rPr>
        <w:lastRenderedPageBreak/>
        <w:t>Practical Use Cases for the Filter Activity</w:t>
      </w:r>
    </w:p>
    <w:p w14:paraId="43BAFFEA" w14:textId="77777777" w:rsidR="00C01B1D" w:rsidRDefault="00C01B1D" w:rsidP="00C01B1D">
      <w:pPr>
        <w:pStyle w:val="NormalWeb"/>
        <w:numPr>
          <w:ilvl w:val="0"/>
          <w:numId w:val="140"/>
        </w:numPr>
      </w:pPr>
      <w:r>
        <w:rPr>
          <w:rStyle w:val="Strong"/>
        </w:rPr>
        <w:t>Processing Files Based on Metadata</w:t>
      </w:r>
      <w:r>
        <w:t>:</w:t>
      </w:r>
    </w:p>
    <w:p w14:paraId="77F8859A" w14:textId="77777777" w:rsidR="00C01B1D" w:rsidRDefault="00C01B1D" w:rsidP="00C01B1D">
      <w:pPr>
        <w:numPr>
          <w:ilvl w:val="1"/>
          <w:numId w:val="140"/>
        </w:numPr>
        <w:spacing w:before="100" w:beforeAutospacing="1" w:after="100" w:afterAutospacing="1" w:line="240" w:lineRule="auto"/>
      </w:pPr>
      <w:r>
        <w:t xml:space="preserve">Filter a list of files retrieved from storage, selecting only those with specific extensions (e.g., </w:t>
      </w:r>
      <w:r>
        <w:rPr>
          <w:rStyle w:val="HTMLCode"/>
          <w:rFonts w:eastAsiaTheme="minorHAnsi"/>
        </w:rPr>
        <w:t>.csv</w:t>
      </w:r>
      <w:r>
        <w:t>).</w:t>
      </w:r>
    </w:p>
    <w:p w14:paraId="142A5DBC" w14:textId="77777777" w:rsidR="00C01B1D" w:rsidRDefault="00C01B1D" w:rsidP="00C01B1D">
      <w:pPr>
        <w:pStyle w:val="NormalWeb"/>
        <w:numPr>
          <w:ilvl w:val="0"/>
          <w:numId w:val="140"/>
        </w:numPr>
      </w:pPr>
      <w:r>
        <w:rPr>
          <w:rStyle w:val="Strong"/>
        </w:rPr>
        <w:t>Selective Data Loading</w:t>
      </w:r>
      <w:r>
        <w:t>:</w:t>
      </w:r>
    </w:p>
    <w:p w14:paraId="385AA148" w14:textId="77777777" w:rsidR="00C01B1D" w:rsidRDefault="00C01B1D" w:rsidP="00C01B1D">
      <w:pPr>
        <w:numPr>
          <w:ilvl w:val="1"/>
          <w:numId w:val="140"/>
        </w:numPr>
        <w:spacing w:before="100" w:beforeAutospacing="1" w:after="100" w:afterAutospacing="1" w:line="240" w:lineRule="auto"/>
      </w:pPr>
      <w:r>
        <w:t>From a list of tables in a database, select only the ones requiring updates.</w:t>
      </w:r>
    </w:p>
    <w:p w14:paraId="07EA128A" w14:textId="77777777" w:rsidR="00C01B1D" w:rsidRDefault="00C01B1D" w:rsidP="00C01B1D">
      <w:pPr>
        <w:pStyle w:val="NormalWeb"/>
        <w:numPr>
          <w:ilvl w:val="0"/>
          <w:numId w:val="140"/>
        </w:numPr>
      </w:pPr>
      <w:r>
        <w:rPr>
          <w:rStyle w:val="Strong"/>
        </w:rPr>
        <w:t>Conditional Iteration</w:t>
      </w:r>
      <w:r>
        <w:t>:</w:t>
      </w:r>
    </w:p>
    <w:p w14:paraId="39D5E145" w14:textId="77777777" w:rsidR="00C01B1D" w:rsidRDefault="00C01B1D" w:rsidP="00C01B1D">
      <w:pPr>
        <w:numPr>
          <w:ilvl w:val="1"/>
          <w:numId w:val="140"/>
        </w:numPr>
        <w:spacing w:before="100" w:beforeAutospacing="1" w:after="100" w:afterAutospacing="1" w:line="240" w:lineRule="auto"/>
      </w:pPr>
      <w:r>
        <w:t xml:space="preserve">Use Filter to pass only the items meeting certain criteria to a </w:t>
      </w:r>
      <w:proofErr w:type="spellStart"/>
      <w:r>
        <w:rPr>
          <w:rStyle w:val="Strong"/>
        </w:rPr>
        <w:t>ForEach</w:t>
      </w:r>
      <w:proofErr w:type="spellEnd"/>
      <w:r>
        <w:rPr>
          <w:rStyle w:val="Strong"/>
        </w:rPr>
        <w:t xml:space="preserve"> activity</w:t>
      </w:r>
      <w:r>
        <w:t xml:space="preserve"> for processing.</w:t>
      </w:r>
    </w:p>
    <w:p w14:paraId="5D2FE330" w14:textId="77777777" w:rsidR="00C01B1D" w:rsidRDefault="00C01B1D" w:rsidP="00C01B1D">
      <w:pPr>
        <w:pStyle w:val="NormalWeb"/>
        <w:numPr>
          <w:ilvl w:val="0"/>
          <w:numId w:val="140"/>
        </w:numPr>
      </w:pPr>
      <w:r>
        <w:rPr>
          <w:rStyle w:val="Strong"/>
        </w:rPr>
        <w:t>Workflow Control</w:t>
      </w:r>
      <w:r>
        <w:t>:</w:t>
      </w:r>
    </w:p>
    <w:p w14:paraId="112BA173" w14:textId="77777777" w:rsidR="00C01B1D" w:rsidRDefault="00C01B1D" w:rsidP="00C01B1D">
      <w:pPr>
        <w:numPr>
          <w:ilvl w:val="1"/>
          <w:numId w:val="140"/>
        </w:numPr>
        <w:spacing w:before="100" w:beforeAutospacing="1" w:after="100" w:afterAutospacing="1" w:line="240" w:lineRule="auto"/>
      </w:pPr>
      <w:r>
        <w:t>Filter rows or records based on flags or status values (e.g., processing only active users).</w:t>
      </w:r>
    </w:p>
    <w:p w14:paraId="51DD79AA" w14:textId="77777777" w:rsidR="00C01B1D" w:rsidRDefault="00C01B1D" w:rsidP="00C01B1D">
      <w:pPr>
        <w:spacing w:after="0"/>
      </w:pPr>
      <w:r>
        <w:pict w14:anchorId="5CB7344F">
          <v:rect id="_x0000_i1173" style="width:0;height:1.5pt" o:hralign="center" o:hrstd="t" o:hr="t" fillcolor="#a0a0a0" stroked="f"/>
        </w:pict>
      </w:r>
    </w:p>
    <w:p w14:paraId="38915423" w14:textId="77777777" w:rsidR="00C01B1D" w:rsidRDefault="00C01B1D" w:rsidP="00C01B1D">
      <w:pPr>
        <w:pStyle w:val="Heading3"/>
      </w:pPr>
      <w:r>
        <w:rPr>
          <w:rStyle w:val="Strong"/>
          <w:b/>
          <w:bCs/>
        </w:rPr>
        <w:t>Steps to Configure the Filter Activity</w:t>
      </w:r>
    </w:p>
    <w:p w14:paraId="3A559357" w14:textId="77777777" w:rsidR="00C01B1D" w:rsidRDefault="00C01B1D" w:rsidP="00C01B1D">
      <w:pPr>
        <w:pStyle w:val="NormalWeb"/>
        <w:numPr>
          <w:ilvl w:val="0"/>
          <w:numId w:val="141"/>
        </w:numPr>
      </w:pPr>
      <w:r>
        <w:rPr>
          <w:rStyle w:val="Strong"/>
        </w:rPr>
        <w:t>Add Filter Activity to the Pipeline</w:t>
      </w:r>
      <w:r>
        <w:t>:</w:t>
      </w:r>
    </w:p>
    <w:p w14:paraId="0002352B" w14:textId="77777777" w:rsidR="00C01B1D" w:rsidRDefault="00C01B1D" w:rsidP="00C01B1D">
      <w:pPr>
        <w:numPr>
          <w:ilvl w:val="1"/>
          <w:numId w:val="141"/>
        </w:numPr>
        <w:spacing w:before="100" w:beforeAutospacing="1" w:after="100" w:afterAutospacing="1" w:line="240" w:lineRule="auto"/>
      </w:pPr>
      <w:r>
        <w:t>Drag and drop the Filter activity onto the pipeline canvas.</w:t>
      </w:r>
    </w:p>
    <w:p w14:paraId="6FBE6DD0" w14:textId="77777777" w:rsidR="00C01B1D" w:rsidRDefault="00C01B1D" w:rsidP="00C01B1D">
      <w:pPr>
        <w:pStyle w:val="NormalWeb"/>
        <w:numPr>
          <w:ilvl w:val="0"/>
          <w:numId w:val="141"/>
        </w:numPr>
      </w:pPr>
      <w:r>
        <w:rPr>
          <w:rStyle w:val="Strong"/>
        </w:rPr>
        <w:t>Specify the Input</w:t>
      </w:r>
      <w:r>
        <w:t>:</w:t>
      </w:r>
    </w:p>
    <w:p w14:paraId="7787B16F" w14:textId="77777777" w:rsidR="00C01B1D" w:rsidRDefault="00C01B1D" w:rsidP="00C01B1D">
      <w:pPr>
        <w:numPr>
          <w:ilvl w:val="1"/>
          <w:numId w:val="141"/>
        </w:numPr>
        <w:spacing w:before="100" w:beforeAutospacing="1" w:after="100" w:afterAutospacing="1" w:line="240" w:lineRule="auto"/>
      </w:pPr>
      <w:r>
        <w:t xml:space="preserve">Set the </w:t>
      </w:r>
      <w:r>
        <w:rPr>
          <w:rStyle w:val="Strong"/>
        </w:rPr>
        <w:t>Items</w:t>
      </w:r>
      <w:r>
        <w:t xml:space="preserve"> property to an array or collection. This can be a pipeline parameter, a variable, or the output of a previous activity (like Lookup).</w:t>
      </w:r>
    </w:p>
    <w:p w14:paraId="2BAED41B" w14:textId="77777777" w:rsidR="00C01B1D" w:rsidRDefault="00C01B1D" w:rsidP="00C01B1D">
      <w:pPr>
        <w:pStyle w:val="NormalWeb"/>
        <w:numPr>
          <w:ilvl w:val="0"/>
          <w:numId w:val="141"/>
        </w:numPr>
      </w:pPr>
      <w:r>
        <w:rPr>
          <w:rStyle w:val="Strong"/>
        </w:rPr>
        <w:t>Define the Condition</w:t>
      </w:r>
      <w:r>
        <w:t>:</w:t>
      </w:r>
    </w:p>
    <w:p w14:paraId="6D0BCF1F" w14:textId="77777777" w:rsidR="00C01B1D" w:rsidRDefault="00C01B1D" w:rsidP="00C01B1D">
      <w:pPr>
        <w:numPr>
          <w:ilvl w:val="1"/>
          <w:numId w:val="141"/>
        </w:numPr>
        <w:spacing w:before="100" w:beforeAutospacing="1" w:after="100" w:afterAutospacing="1" w:line="240" w:lineRule="auto"/>
      </w:pPr>
      <w:r>
        <w:t xml:space="preserve">In the </w:t>
      </w:r>
      <w:r>
        <w:rPr>
          <w:rStyle w:val="Strong"/>
        </w:rPr>
        <w:t>Condition</w:t>
      </w:r>
      <w:r>
        <w:t xml:space="preserve"> property, write an expression that evaluates to </w:t>
      </w:r>
      <w:r>
        <w:rPr>
          <w:rStyle w:val="HTMLCode"/>
          <w:rFonts w:eastAsiaTheme="minorHAnsi"/>
        </w:rPr>
        <w:t>true</w:t>
      </w:r>
      <w:r>
        <w:t xml:space="preserve"> or </w:t>
      </w:r>
      <w:r>
        <w:rPr>
          <w:rStyle w:val="HTMLCode"/>
          <w:rFonts w:eastAsiaTheme="minorHAnsi"/>
        </w:rPr>
        <w:t>false</w:t>
      </w:r>
      <w:r>
        <w:t xml:space="preserve"> for each item.</w:t>
      </w:r>
    </w:p>
    <w:p w14:paraId="7915C4C1" w14:textId="77777777" w:rsidR="00C01B1D" w:rsidRDefault="00C01B1D" w:rsidP="00C01B1D">
      <w:pPr>
        <w:numPr>
          <w:ilvl w:val="1"/>
          <w:numId w:val="141"/>
        </w:numPr>
        <w:spacing w:before="100" w:beforeAutospacing="1" w:after="100" w:afterAutospacing="1" w:line="240" w:lineRule="auto"/>
      </w:pPr>
      <w:r>
        <w:t xml:space="preserve">Example expressions: </w:t>
      </w:r>
    </w:p>
    <w:p w14:paraId="532A20EA" w14:textId="77777777" w:rsidR="00C01B1D" w:rsidRDefault="00C01B1D" w:rsidP="00C01B1D">
      <w:pPr>
        <w:numPr>
          <w:ilvl w:val="2"/>
          <w:numId w:val="141"/>
        </w:numPr>
        <w:spacing w:before="100" w:beforeAutospacing="1" w:after="100" w:afterAutospacing="1" w:line="240" w:lineRule="auto"/>
      </w:pPr>
      <w:r>
        <w:rPr>
          <w:rStyle w:val="HTMLCode"/>
          <w:rFonts w:eastAsiaTheme="minorHAnsi"/>
        </w:rPr>
        <w:t>@equals(item().status, 'Active')</w:t>
      </w:r>
      <w:r>
        <w:t xml:space="preserve">: Filters items where the </w:t>
      </w:r>
      <w:r>
        <w:rPr>
          <w:rStyle w:val="HTMLCode"/>
          <w:rFonts w:eastAsiaTheme="minorHAnsi"/>
        </w:rPr>
        <w:t>status</w:t>
      </w:r>
      <w:r>
        <w:t xml:space="preserve"> field equals "Active."</w:t>
      </w:r>
    </w:p>
    <w:p w14:paraId="123D9424" w14:textId="77777777" w:rsidR="00C01B1D" w:rsidRDefault="00C01B1D" w:rsidP="00C01B1D">
      <w:pPr>
        <w:numPr>
          <w:ilvl w:val="2"/>
          <w:numId w:val="141"/>
        </w:numPr>
        <w:spacing w:before="100" w:beforeAutospacing="1" w:after="100" w:afterAutospacing="1" w:line="240" w:lineRule="auto"/>
      </w:pPr>
      <w:r>
        <w:rPr>
          <w:rStyle w:val="HTMLCode"/>
          <w:rFonts w:eastAsiaTheme="minorHAnsi"/>
        </w:rPr>
        <w:t>@greater(item().size, 100)</w:t>
      </w:r>
      <w:r>
        <w:t xml:space="preserve">: Filters items with a </w:t>
      </w:r>
      <w:r>
        <w:rPr>
          <w:rStyle w:val="HTMLCode"/>
          <w:rFonts w:eastAsiaTheme="minorHAnsi"/>
        </w:rPr>
        <w:t>size</w:t>
      </w:r>
      <w:r>
        <w:t xml:space="preserve"> greater than 100.</w:t>
      </w:r>
    </w:p>
    <w:p w14:paraId="5F68E877" w14:textId="77777777" w:rsidR="00C01B1D" w:rsidRDefault="00C01B1D" w:rsidP="00C01B1D">
      <w:pPr>
        <w:pStyle w:val="NormalWeb"/>
        <w:numPr>
          <w:ilvl w:val="0"/>
          <w:numId w:val="141"/>
        </w:numPr>
      </w:pPr>
      <w:r>
        <w:rPr>
          <w:rStyle w:val="Strong"/>
        </w:rPr>
        <w:t>Use the Output</w:t>
      </w:r>
      <w:r>
        <w:t>:</w:t>
      </w:r>
    </w:p>
    <w:p w14:paraId="56AB10B2" w14:textId="77777777" w:rsidR="00C01B1D" w:rsidRDefault="00C01B1D" w:rsidP="00C01B1D">
      <w:pPr>
        <w:numPr>
          <w:ilvl w:val="1"/>
          <w:numId w:val="141"/>
        </w:numPr>
        <w:spacing w:before="100" w:beforeAutospacing="1" w:after="100" w:afterAutospacing="1" w:line="240" w:lineRule="auto"/>
      </w:pPr>
      <w:r>
        <w:t xml:space="preserve">The filtered output can be passed to downstream activities, such as a </w:t>
      </w:r>
      <w:proofErr w:type="spellStart"/>
      <w:r>
        <w:t>ForEach</w:t>
      </w:r>
      <w:proofErr w:type="spellEnd"/>
      <w:r>
        <w:t xml:space="preserve"> activity, for further processing.</w:t>
      </w:r>
    </w:p>
    <w:p w14:paraId="7BAC52FA" w14:textId="77777777" w:rsidR="00C01B1D" w:rsidRDefault="00C01B1D" w:rsidP="00C01B1D">
      <w:pPr>
        <w:spacing w:after="0"/>
      </w:pPr>
      <w:r>
        <w:pict w14:anchorId="7B5E9895">
          <v:rect id="_x0000_i1174" style="width:0;height:1.5pt" o:hralign="center" o:hrstd="t" o:hr="t" fillcolor="#a0a0a0" stroked="f"/>
        </w:pict>
      </w:r>
    </w:p>
    <w:p w14:paraId="1CF84A9E" w14:textId="77777777" w:rsidR="00C01B1D" w:rsidRDefault="00C01B1D" w:rsidP="00C01B1D">
      <w:pPr>
        <w:pStyle w:val="Heading3"/>
      </w:pPr>
      <w:r>
        <w:rPr>
          <w:rStyle w:val="Strong"/>
          <w:b/>
          <w:bCs/>
        </w:rPr>
        <w:t>How the Filter Activity Works</w:t>
      </w:r>
    </w:p>
    <w:p w14:paraId="7C53445F" w14:textId="77777777" w:rsidR="00C01B1D" w:rsidRDefault="00C01B1D" w:rsidP="00C01B1D">
      <w:pPr>
        <w:numPr>
          <w:ilvl w:val="0"/>
          <w:numId w:val="142"/>
        </w:numPr>
        <w:spacing w:before="100" w:beforeAutospacing="1" w:after="100" w:afterAutospacing="1" w:line="240" w:lineRule="auto"/>
      </w:pPr>
      <w:r>
        <w:t xml:space="preserve">For each item in the input array: </w:t>
      </w:r>
    </w:p>
    <w:p w14:paraId="2172DA76" w14:textId="77777777" w:rsidR="00C01B1D" w:rsidRDefault="00C01B1D" w:rsidP="00C01B1D">
      <w:pPr>
        <w:numPr>
          <w:ilvl w:val="1"/>
          <w:numId w:val="142"/>
        </w:numPr>
        <w:spacing w:before="100" w:beforeAutospacing="1" w:after="100" w:afterAutospacing="1" w:line="240" w:lineRule="auto"/>
      </w:pPr>
      <w:r>
        <w:t>Evaluates the condition expression.</w:t>
      </w:r>
    </w:p>
    <w:p w14:paraId="4E33B4B6" w14:textId="77777777" w:rsidR="00C01B1D" w:rsidRDefault="00C01B1D" w:rsidP="00C01B1D">
      <w:pPr>
        <w:numPr>
          <w:ilvl w:val="1"/>
          <w:numId w:val="142"/>
        </w:numPr>
        <w:spacing w:before="100" w:beforeAutospacing="1" w:after="100" w:afterAutospacing="1" w:line="240" w:lineRule="auto"/>
      </w:pPr>
      <w:r>
        <w:t xml:space="preserve">If the condition is </w:t>
      </w:r>
      <w:r>
        <w:rPr>
          <w:rStyle w:val="HTMLCode"/>
          <w:rFonts w:eastAsiaTheme="minorHAnsi"/>
        </w:rPr>
        <w:t>true</w:t>
      </w:r>
      <w:r>
        <w:t>, the item is included in the output array.</w:t>
      </w:r>
    </w:p>
    <w:p w14:paraId="30A88DC6" w14:textId="77777777" w:rsidR="00C01B1D" w:rsidRDefault="00C01B1D" w:rsidP="00C01B1D">
      <w:pPr>
        <w:numPr>
          <w:ilvl w:val="1"/>
          <w:numId w:val="142"/>
        </w:numPr>
        <w:spacing w:before="100" w:beforeAutospacing="1" w:after="100" w:afterAutospacing="1" w:line="240" w:lineRule="auto"/>
      </w:pPr>
      <w:r>
        <w:t xml:space="preserve">If the condition is </w:t>
      </w:r>
      <w:r>
        <w:rPr>
          <w:rStyle w:val="HTMLCode"/>
          <w:rFonts w:eastAsiaTheme="minorHAnsi"/>
        </w:rPr>
        <w:t>false</w:t>
      </w:r>
      <w:r>
        <w:t>, the item is excluded.</w:t>
      </w:r>
    </w:p>
    <w:p w14:paraId="4D53AEBC" w14:textId="77777777" w:rsidR="00C01B1D" w:rsidRDefault="00C01B1D" w:rsidP="00C01B1D">
      <w:pPr>
        <w:spacing w:after="0"/>
      </w:pPr>
      <w:r>
        <w:pict w14:anchorId="77107CD1">
          <v:rect id="_x0000_i1175" style="width:0;height:1.5pt" o:hralign="center" o:hrstd="t" o:hr="t" fillcolor="#a0a0a0" stroked="f"/>
        </w:pict>
      </w:r>
    </w:p>
    <w:p w14:paraId="1E6338EB" w14:textId="77777777" w:rsidR="00C01B1D" w:rsidRDefault="00C01B1D" w:rsidP="00C01B1D">
      <w:pPr>
        <w:pStyle w:val="Heading3"/>
      </w:pPr>
      <w:r>
        <w:rPr>
          <w:rStyle w:val="Strong"/>
          <w:b/>
          <w:bCs/>
        </w:rPr>
        <w:t>Example Scenario</w:t>
      </w:r>
    </w:p>
    <w:p w14:paraId="5F8B41F2" w14:textId="77777777" w:rsidR="00C01B1D" w:rsidRDefault="00C01B1D" w:rsidP="00C01B1D">
      <w:pPr>
        <w:pStyle w:val="Heading4"/>
      </w:pPr>
      <w:r>
        <w:lastRenderedPageBreak/>
        <w:t>Scenario:</w:t>
      </w:r>
    </w:p>
    <w:p w14:paraId="7C6DD20D" w14:textId="77777777" w:rsidR="00C01B1D" w:rsidRDefault="00C01B1D" w:rsidP="00C01B1D">
      <w:pPr>
        <w:pStyle w:val="NormalWeb"/>
      </w:pPr>
      <w:r>
        <w:t xml:space="preserve">You have a list of files in Azure Blob Storage and only want to process files with a </w:t>
      </w:r>
      <w:r>
        <w:rPr>
          <w:rStyle w:val="HTMLCode"/>
        </w:rPr>
        <w:t>.csv</w:t>
      </w:r>
      <w:r>
        <w:t xml:space="preserve"> extension.</w:t>
      </w:r>
    </w:p>
    <w:p w14:paraId="1C204791" w14:textId="77777777" w:rsidR="00C01B1D" w:rsidRDefault="00C01B1D" w:rsidP="00C01B1D">
      <w:pPr>
        <w:pStyle w:val="Heading4"/>
      </w:pPr>
      <w:r>
        <w:t>Steps:</w:t>
      </w:r>
    </w:p>
    <w:p w14:paraId="1D664F7C" w14:textId="77777777" w:rsidR="00C01B1D" w:rsidRDefault="00C01B1D" w:rsidP="00C01B1D">
      <w:pPr>
        <w:pStyle w:val="NormalWeb"/>
        <w:numPr>
          <w:ilvl w:val="0"/>
          <w:numId w:val="143"/>
        </w:numPr>
      </w:pPr>
      <w:r>
        <w:rPr>
          <w:rStyle w:val="Strong"/>
        </w:rPr>
        <w:t>Input Array</w:t>
      </w:r>
      <w:r>
        <w:t>:</w:t>
      </w:r>
    </w:p>
    <w:p w14:paraId="7903F84C" w14:textId="77777777" w:rsidR="00C01B1D" w:rsidRDefault="00C01B1D" w:rsidP="00C01B1D">
      <w:pPr>
        <w:numPr>
          <w:ilvl w:val="1"/>
          <w:numId w:val="143"/>
        </w:numPr>
        <w:spacing w:before="100" w:beforeAutospacing="1" w:after="100" w:afterAutospacing="1" w:line="240" w:lineRule="auto"/>
      </w:pPr>
      <w:r>
        <w:t>Use a Lookup activity to fetch the file metadata (e.g., file names, extensions).</w:t>
      </w:r>
    </w:p>
    <w:p w14:paraId="28597AEA" w14:textId="77777777" w:rsidR="00C01B1D" w:rsidRDefault="00C01B1D" w:rsidP="00C01B1D">
      <w:pPr>
        <w:pStyle w:val="NormalWeb"/>
        <w:numPr>
          <w:ilvl w:val="0"/>
          <w:numId w:val="143"/>
        </w:numPr>
      </w:pPr>
      <w:r>
        <w:rPr>
          <w:rStyle w:val="Strong"/>
        </w:rPr>
        <w:t>Filter Condition</w:t>
      </w:r>
      <w:r>
        <w:t>:</w:t>
      </w:r>
    </w:p>
    <w:p w14:paraId="0BCD2DDD" w14:textId="77777777" w:rsidR="00C01B1D" w:rsidRDefault="00C01B1D" w:rsidP="00C01B1D">
      <w:pPr>
        <w:numPr>
          <w:ilvl w:val="1"/>
          <w:numId w:val="143"/>
        </w:numPr>
        <w:spacing w:before="100" w:beforeAutospacing="1" w:after="100" w:afterAutospacing="1" w:line="240" w:lineRule="auto"/>
      </w:pPr>
      <w:r>
        <w:t xml:space="preserve">Configure the Filter activity with the condition: </w:t>
      </w:r>
      <w:r>
        <w:rPr>
          <w:rStyle w:val="HTMLCode"/>
          <w:rFonts w:eastAsiaTheme="minorHAnsi"/>
        </w:rPr>
        <w:t>@equals(last(split(item().name, '.')), 'csv')</w:t>
      </w:r>
      <w:r>
        <w:t>.</w:t>
      </w:r>
    </w:p>
    <w:p w14:paraId="59653C5E" w14:textId="77777777" w:rsidR="00C01B1D" w:rsidRDefault="00C01B1D" w:rsidP="00C01B1D">
      <w:pPr>
        <w:pStyle w:val="NormalWeb"/>
        <w:numPr>
          <w:ilvl w:val="0"/>
          <w:numId w:val="143"/>
        </w:numPr>
      </w:pPr>
      <w:r>
        <w:rPr>
          <w:rStyle w:val="Strong"/>
        </w:rPr>
        <w:t>Filtered Output</w:t>
      </w:r>
      <w:r>
        <w:t>:</w:t>
      </w:r>
    </w:p>
    <w:p w14:paraId="1BC9CE1F" w14:textId="77777777" w:rsidR="00C01B1D" w:rsidRDefault="00C01B1D" w:rsidP="00C01B1D">
      <w:pPr>
        <w:numPr>
          <w:ilvl w:val="1"/>
          <w:numId w:val="143"/>
        </w:numPr>
        <w:spacing w:before="100" w:beforeAutospacing="1" w:after="100" w:afterAutospacing="1" w:line="240" w:lineRule="auto"/>
      </w:pPr>
      <w:r>
        <w:t xml:space="preserve">The output will contain only the </w:t>
      </w:r>
      <w:r>
        <w:rPr>
          <w:rStyle w:val="HTMLCode"/>
          <w:rFonts w:eastAsiaTheme="minorHAnsi"/>
        </w:rPr>
        <w:t>.csv</w:t>
      </w:r>
      <w:r>
        <w:t xml:space="preserve"> files.</w:t>
      </w:r>
    </w:p>
    <w:p w14:paraId="27F54B49" w14:textId="77777777" w:rsidR="00C01B1D" w:rsidRDefault="00C01B1D" w:rsidP="00C01B1D">
      <w:pPr>
        <w:pStyle w:val="NormalWeb"/>
        <w:numPr>
          <w:ilvl w:val="0"/>
          <w:numId w:val="143"/>
        </w:numPr>
      </w:pPr>
      <w:r>
        <w:rPr>
          <w:rStyle w:val="Strong"/>
        </w:rPr>
        <w:t>Process Files</w:t>
      </w:r>
      <w:r>
        <w:t>:</w:t>
      </w:r>
    </w:p>
    <w:p w14:paraId="08560910" w14:textId="77777777" w:rsidR="00C01B1D" w:rsidRDefault="00C01B1D" w:rsidP="00C01B1D">
      <w:pPr>
        <w:numPr>
          <w:ilvl w:val="1"/>
          <w:numId w:val="143"/>
        </w:numPr>
        <w:spacing w:before="100" w:beforeAutospacing="1" w:after="100" w:afterAutospacing="1" w:line="240" w:lineRule="auto"/>
      </w:pPr>
      <w:r>
        <w:t xml:space="preserve">Pass the filtered output to a </w:t>
      </w:r>
      <w:proofErr w:type="spellStart"/>
      <w:r>
        <w:t>ForEach</w:t>
      </w:r>
      <w:proofErr w:type="spellEnd"/>
      <w:r>
        <w:t xml:space="preserve"> activity to process each </w:t>
      </w:r>
      <w:r>
        <w:rPr>
          <w:rStyle w:val="HTMLCode"/>
          <w:rFonts w:eastAsiaTheme="minorHAnsi"/>
        </w:rPr>
        <w:t>.csv</w:t>
      </w:r>
      <w:r>
        <w:t xml:space="preserve"> file individually.</w:t>
      </w:r>
    </w:p>
    <w:p w14:paraId="67A6609C" w14:textId="77777777" w:rsidR="00C01B1D" w:rsidRDefault="00C01B1D" w:rsidP="00C01B1D">
      <w:pPr>
        <w:spacing w:after="0"/>
      </w:pPr>
      <w:r>
        <w:pict w14:anchorId="4E916552">
          <v:rect id="_x0000_i1176" style="width:0;height:1.5pt" o:hralign="center" o:hrstd="t" o:hr="t" fillcolor="#a0a0a0" stroked="f"/>
        </w:pict>
      </w:r>
    </w:p>
    <w:p w14:paraId="74D52A8B" w14:textId="77777777" w:rsidR="00C01B1D" w:rsidRDefault="00C01B1D" w:rsidP="00C01B1D">
      <w:pPr>
        <w:pStyle w:val="Heading3"/>
      </w:pPr>
      <w:r>
        <w:rPr>
          <w:rStyle w:val="Strong"/>
          <w:b/>
          <w:bCs/>
        </w:rPr>
        <w:t>Advantages of Filter Activity</w:t>
      </w:r>
    </w:p>
    <w:p w14:paraId="30CE0996" w14:textId="77777777" w:rsidR="00C01B1D" w:rsidRDefault="00C01B1D" w:rsidP="00C01B1D">
      <w:pPr>
        <w:pStyle w:val="NormalWeb"/>
        <w:numPr>
          <w:ilvl w:val="0"/>
          <w:numId w:val="144"/>
        </w:numPr>
      </w:pPr>
      <w:r>
        <w:rPr>
          <w:rStyle w:val="Strong"/>
        </w:rPr>
        <w:t>Dynamic Data Filtering</w:t>
      </w:r>
      <w:r>
        <w:t>:</w:t>
      </w:r>
    </w:p>
    <w:p w14:paraId="6B529954" w14:textId="77777777" w:rsidR="00C01B1D" w:rsidRDefault="00C01B1D" w:rsidP="00C01B1D">
      <w:pPr>
        <w:numPr>
          <w:ilvl w:val="1"/>
          <w:numId w:val="144"/>
        </w:numPr>
        <w:spacing w:before="100" w:beforeAutospacing="1" w:after="100" w:afterAutospacing="1" w:line="240" w:lineRule="auto"/>
      </w:pPr>
      <w:r>
        <w:t>Enables pipelines to adapt based on the data provided at runtime.</w:t>
      </w:r>
    </w:p>
    <w:p w14:paraId="5AD1238D" w14:textId="77777777" w:rsidR="00C01B1D" w:rsidRDefault="00C01B1D" w:rsidP="00C01B1D">
      <w:pPr>
        <w:pStyle w:val="NormalWeb"/>
        <w:numPr>
          <w:ilvl w:val="0"/>
          <w:numId w:val="144"/>
        </w:numPr>
      </w:pPr>
      <w:r>
        <w:rPr>
          <w:rStyle w:val="Strong"/>
        </w:rPr>
        <w:t>Improved Efficiency</w:t>
      </w:r>
      <w:r>
        <w:t>:</w:t>
      </w:r>
    </w:p>
    <w:p w14:paraId="244DB1C4" w14:textId="77777777" w:rsidR="00C01B1D" w:rsidRDefault="00C01B1D" w:rsidP="00C01B1D">
      <w:pPr>
        <w:numPr>
          <w:ilvl w:val="1"/>
          <w:numId w:val="144"/>
        </w:numPr>
        <w:spacing w:before="100" w:beforeAutospacing="1" w:after="100" w:afterAutospacing="1" w:line="240" w:lineRule="auto"/>
      </w:pPr>
      <w:r>
        <w:t>Reduces unnecessary processing by eliminating irrelevant items.</w:t>
      </w:r>
    </w:p>
    <w:p w14:paraId="53A96200" w14:textId="77777777" w:rsidR="00C01B1D" w:rsidRDefault="00C01B1D" w:rsidP="00C01B1D">
      <w:pPr>
        <w:pStyle w:val="NormalWeb"/>
        <w:numPr>
          <w:ilvl w:val="0"/>
          <w:numId w:val="144"/>
        </w:numPr>
      </w:pPr>
      <w:r>
        <w:rPr>
          <w:rStyle w:val="Strong"/>
        </w:rPr>
        <w:t>Integration with ADF Ecosystem</w:t>
      </w:r>
      <w:r>
        <w:t>:</w:t>
      </w:r>
    </w:p>
    <w:p w14:paraId="242183E0" w14:textId="77777777" w:rsidR="00C01B1D" w:rsidRDefault="00C01B1D" w:rsidP="00C01B1D">
      <w:pPr>
        <w:numPr>
          <w:ilvl w:val="1"/>
          <w:numId w:val="144"/>
        </w:numPr>
        <w:spacing w:before="100" w:beforeAutospacing="1" w:after="100" w:afterAutospacing="1" w:line="240" w:lineRule="auto"/>
      </w:pPr>
      <w:r>
        <w:t xml:space="preserve">Works seamlessly with activities like Lookup, </w:t>
      </w:r>
      <w:proofErr w:type="spellStart"/>
      <w:r>
        <w:t>ForEach</w:t>
      </w:r>
      <w:proofErr w:type="spellEnd"/>
      <w:r>
        <w:t>, and Copy Data.</w:t>
      </w:r>
    </w:p>
    <w:p w14:paraId="34CCF51A" w14:textId="77777777" w:rsidR="00C01B1D" w:rsidRDefault="00C01B1D" w:rsidP="00C01B1D">
      <w:pPr>
        <w:pStyle w:val="NormalWeb"/>
        <w:numPr>
          <w:ilvl w:val="0"/>
          <w:numId w:val="144"/>
        </w:numPr>
      </w:pPr>
      <w:r>
        <w:rPr>
          <w:rStyle w:val="Strong"/>
        </w:rPr>
        <w:t>Ease of Use</w:t>
      </w:r>
      <w:r>
        <w:t>:</w:t>
      </w:r>
    </w:p>
    <w:p w14:paraId="35E3C049" w14:textId="77777777" w:rsidR="00C01B1D" w:rsidRDefault="00C01B1D" w:rsidP="00C01B1D">
      <w:pPr>
        <w:numPr>
          <w:ilvl w:val="1"/>
          <w:numId w:val="144"/>
        </w:numPr>
        <w:spacing w:before="100" w:beforeAutospacing="1" w:after="100" w:afterAutospacing="1" w:line="240" w:lineRule="auto"/>
      </w:pPr>
      <w:r>
        <w:t>Simple configuration with intuitive condition expressions.</w:t>
      </w:r>
    </w:p>
    <w:p w14:paraId="7D548230" w14:textId="77777777" w:rsidR="00C01B1D" w:rsidRDefault="00C01B1D" w:rsidP="00C01B1D">
      <w:pPr>
        <w:spacing w:after="0"/>
      </w:pPr>
      <w:r>
        <w:pict w14:anchorId="3AE8DD52">
          <v:rect id="_x0000_i1177" style="width:0;height:1.5pt" o:hralign="center" o:hrstd="t" o:hr="t" fillcolor="#a0a0a0" stroked="f"/>
        </w:pict>
      </w:r>
    </w:p>
    <w:p w14:paraId="2E136B31" w14:textId="77777777" w:rsidR="00C01B1D" w:rsidRDefault="00C01B1D" w:rsidP="00C01B1D">
      <w:pPr>
        <w:pStyle w:val="Heading3"/>
      </w:pPr>
      <w:r>
        <w:rPr>
          <w:rStyle w:val="Strong"/>
          <w:b/>
          <w:bCs/>
        </w:rPr>
        <w:t>Limitations of Filter Activity</w:t>
      </w:r>
    </w:p>
    <w:p w14:paraId="3A04051A" w14:textId="77777777" w:rsidR="00C01B1D" w:rsidRDefault="00C01B1D" w:rsidP="00C01B1D">
      <w:pPr>
        <w:pStyle w:val="NormalWeb"/>
        <w:numPr>
          <w:ilvl w:val="0"/>
          <w:numId w:val="145"/>
        </w:numPr>
      </w:pPr>
      <w:r>
        <w:rPr>
          <w:rStyle w:val="Strong"/>
        </w:rPr>
        <w:t>Limited to Arrays</w:t>
      </w:r>
      <w:r>
        <w:t>:</w:t>
      </w:r>
    </w:p>
    <w:p w14:paraId="4744892B" w14:textId="77777777" w:rsidR="00C01B1D" w:rsidRDefault="00C01B1D" w:rsidP="00C01B1D">
      <w:pPr>
        <w:numPr>
          <w:ilvl w:val="1"/>
          <w:numId w:val="145"/>
        </w:numPr>
        <w:spacing w:before="100" w:beforeAutospacing="1" w:after="100" w:afterAutospacing="1" w:line="240" w:lineRule="auto"/>
      </w:pPr>
      <w:r>
        <w:t xml:space="preserve">Works only with collections or arrays as input. Cannot be directly used with scalar values or complex nested objects without </w:t>
      </w:r>
      <w:proofErr w:type="spellStart"/>
      <w:r>
        <w:t>preprocessing</w:t>
      </w:r>
      <w:proofErr w:type="spellEnd"/>
      <w:r>
        <w:t>.</w:t>
      </w:r>
    </w:p>
    <w:p w14:paraId="2B4EFE7B" w14:textId="77777777" w:rsidR="00C01B1D" w:rsidRDefault="00C01B1D" w:rsidP="00C01B1D">
      <w:pPr>
        <w:pStyle w:val="NormalWeb"/>
        <w:numPr>
          <w:ilvl w:val="0"/>
          <w:numId w:val="145"/>
        </w:numPr>
      </w:pPr>
      <w:r>
        <w:rPr>
          <w:rStyle w:val="Strong"/>
        </w:rPr>
        <w:t>Expression Complexity</w:t>
      </w:r>
      <w:r>
        <w:t>:</w:t>
      </w:r>
    </w:p>
    <w:p w14:paraId="10856F95" w14:textId="77777777" w:rsidR="00C01B1D" w:rsidRDefault="00C01B1D" w:rsidP="00C01B1D">
      <w:pPr>
        <w:numPr>
          <w:ilvl w:val="1"/>
          <w:numId w:val="145"/>
        </w:numPr>
        <w:spacing w:before="100" w:beforeAutospacing="1" w:after="100" w:afterAutospacing="1" w:line="240" w:lineRule="auto"/>
      </w:pPr>
      <w:r>
        <w:t>Writing advanced conditions can become complex, especially with nested fields or custom logic.</w:t>
      </w:r>
    </w:p>
    <w:p w14:paraId="6A1651C3" w14:textId="77777777" w:rsidR="00C01B1D" w:rsidRDefault="00C01B1D" w:rsidP="00C01B1D">
      <w:pPr>
        <w:pStyle w:val="NormalWeb"/>
        <w:numPr>
          <w:ilvl w:val="0"/>
          <w:numId w:val="145"/>
        </w:numPr>
      </w:pPr>
      <w:r>
        <w:rPr>
          <w:rStyle w:val="Strong"/>
        </w:rPr>
        <w:t>Performance on Large Collections</w:t>
      </w:r>
      <w:r>
        <w:t>:</w:t>
      </w:r>
    </w:p>
    <w:p w14:paraId="754B8D3D" w14:textId="77777777" w:rsidR="00C01B1D" w:rsidRDefault="00C01B1D" w:rsidP="00C01B1D">
      <w:pPr>
        <w:numPr>
          <w:ilvl w:val="1"/>
          <w:numId w:val="145"/>
        </w:numPr>
        <w:spacing w:before="100" w:beforeAutospacing="1" w:after="100" w:afterAutospacing="1" w:line="240" w:lineRule="auto"/>
      </w:pPr>
      <w:r>
        <w:t>Processing very large collections might impact pipeline performance due to evaluation overhead.</w:t>
      </w:r>
    </w:p>
    <w:p w14:paraId="6E765079" w14:textId="77777777" w:rsidR="00C01B1D" w:rsidRDefault="00C01B1D" w:rsidP="00C01B1D">
      <w:pPr>
        <w:pStyle w:val="NormalWeb"/>
        <w:numPr>
          <w:ilvl w:val="0"/>
          <w:numId w:val="145"/>
        </w:numPr>
      </w:pPr>
      <w:r>
        <w:rPr>
          <w:rStyle w:val="Strong"/>
        </w:rPr>
        <w:t>Error Handling</w:t>
      </w:r>
      <w:r>
        <w:t>:</w:t>
      </w:r>
    </w:p>
    <w:p w14:paraId="4BFA20C7" w14:textId="77777777" w:rsidR="00C01B1D" w:rsidRDefault="00C01B1D" w:rsidP="00C01B1D">
      <w:pPr>
        <w:numPr>
          <w:ilvl w:val="1"/>
          <w:numId w:val="145"/>
        </w:numPr>
        <w:spacing w:before="100" w:beforeAutospacing="1" w:after="100" w:afterAutospacing="1" w:line="240" w:lineRule="auto"/>
      </w:pPr>
      <w:r>
        <w:t>Errors in the condition expression or malformed input arrays can cause the activity to fail.</w:t>
      </w:r>
    </w:p>
    <w:p w14:paraId="55C83EA5" w14:textId="77777777" w:rsidR="00C01B1D" w:rsidRDefault="00C01B1D" w:rsidP="00C01B1D">
      <w:pPr>
        <w:pStyle w:val="NormalWeb"/>
        <w:numPr>
          <w:ilvl w:val="0"/>
          <w:numId w:val="145"/>
        </w:numPr>
      </w:pPr>
      <w:r>
        <w:rPr>
          <w:rStyle w:val="Strong"/>
        </w:rPr>
        <w:t>No Inline Transformation</w:t>
      </w:r>
      <w:r>
        <w:t>:</w:t>
      </w:r>
    </w:p>
    <w:p w14:paraId="7E181D4C" w14:textId="77777777" w:rsidR="00C01B1D" w:rsidRDefault="00C01B1D" w:rsidP="00C01B1D">
      <w:pPr>
        <w:numPr>
          <w:ilvl w:val="1"/>
          <w:numId w:val="145"/>
        </w:numPr>
        <w:spacing w:before="100" w:beforeAutospacing="1" w:after="100" w:afterAutospacing="1" w:line="240" w:lineRule="auto"/>
      </w:pPr>
      <w:r>
        <w:t>Filter activity does not modify the items in the array; it only selects or excludes them.</w:t>
      </w:r>
    </w:p>
    <w:p w14:paraId="7E28F93F" w14:textId="77777777" w:rsidR="00C01B1D" w:rsidRDefault="00C01B1D" w:rsidP="00C01B1D">
      <w:pPr>
        <w:spacing w:after="0"/>
      </w:pPr>
      <w:r>
        <w:lastRenderedPageBreak/>
        <w:pict w14:anchorId="127F6729">
          <v:rect id="_x0000_i1178" style="width:0;height:1.5pt" o:hralign="center" o:hrstd="t" o:hr="t" fillcolor="#a0a0a0" stroked="f"/>
        </w:pict>
      </w:r>
    </w:p>
    <w:p w14:paraId="04EEE3D8" w14:textId="77777777" w:rsidR="00C01B1D" w:rsidRDefault="00C01B1D" w:rsidP="00C01B1D">
      <w:pPr>
        <w:pStyle w:val="Heading3"/>
      </w:pPr>
      <w:r>
        <w:rPr>
          <w:rStyle w:val="Strong"/>
          <w:b/>
          <w:bCs/>
        </w:rPr>
        <w:t>Best Practices</w:t>
      </w:r>
    </w:p>
    <w:p w14:paraId="5BA795FB" w14:textId="77777777" w:rsidR="00C01B1D" w:rsidRDefault="00C01B1D" w:rsidP="00C01B1D">
      <w:pPr>
        <w:pStyle w:val="NormalWeb"/>
        <w:numPr>
          <w:ilvl w:val="0"/>
          <w:numId w:val="146"/>
        </w:numPr>
      </w:pPr>
      <w:r>
        <w:rPr>
          <w:rStyle w:val="Strong"/>
        </w:rPr>
        <w:t>Optimize Input Arrays</w:t>
      </w:r>
      <w:r>
        <w:t>:</w:t>
      </w:r>
    </w:p>
    <w:p w14:paraId="4731A715" w14:textId="77777777" w:rsidR="00C01B1D" w:rsidRDefault="00C01B1D" w:rsidP="00C01B1D">
      <w:pPr>
        <w:numPr>
          <w:ilvl w:val="1"/>
          <w:numId w:val="146"/>
        </w:numPr>
        <w:spacing w:before="100" w:beforeAutospacing="1" w:after="100" w:afterAutospacing="1" w:line="240" w:lineRule="auto"/>
      </w:pPr>
      <w:r>
        <w:t>Ensure the input array is not excessively large to avoid performance bottlenecks.</w:t>
      </w:r>
    </w:p>
    <w:p w14:paraId="56E3B5DB" w14:textId="77777777" w:rsidR="00C01B1D" w:rsidRDefault="00C01B1D" w:rsidP="00C01B1D">
      <w:pPr>
        <w:pStyle w:val="NormalWeb"/>
        <w:numPr>
          <w:ilvl w:val="0"/>
          <w:numId w:val="146"/>
        </w:numPr>
      </w:pPr>
      <w:r>
        <w:rPr>
          <w:rStyle w:val="Strong"/>
        </w:rPr>
        <w:t>Validate Conditions</w:t>
      </w:r>
      <w:r>
        <w:t>:</w:t>
      </w:r>
    </w:p>
    <w:p w14:paraId="78C47B9B" w14:textId="77777777" w:rsidR="00C01B1D" w:rsidRDefault="00C01B1D" w:rsidP="00C01B1D">
      <w:pPr>
        <w:numPr>
          <w:ilvl w:val="1"/>
          <w:numId w:val="146"/>
        </w:numPr>
        <w:spacing w:before="100" w:beforeAutospacing="1" w:after="100" w:afterAutospacing="1" w:line="240" w:lineRule="auto"/>
      </w:pPr>
      <w:r>
        <w:t>Test the condition expressions in smaller arrays to confirm they behave as expected.</w:t>
      </w:r>
    </w:p>
    <w:p w14:paraId="24C6DC7A" w14:textId="77777777" w:rsidR="00C01B1D" w:rsidRDefault="00C01B1D" w:rsidP="00C01B1D">
      <w:pPr>
        <w:pStyle w:val="NormalWeb"/>
        <w:numPr>
          <w:ilvl w:val="0"/>
          <w:numId w:val="146"/>
        </w:numPr>
      </w:pPr>
      <w:r>
        <w:rPr>
          <w:rStyle w:val="Strong"/>
        </w:rPr>
        <w:t>Combine with Lookup</w:t>
      </w:r>
      <w:r>
        <w:t>:</w:t>
      </w:r>
    </w:p>
    <w:p w14:paraId="7C04EED6" w14:textId="77777777" w:rsidR="00C01B1D" w:rsidRDefault="00C01B1D" w:rsidP="00C01B1D">
      <w:pPr>
        <w:numPr>
          <w:ilvl w:val="1"/>
          <w:numId w:val="146"/>
        </w:numPr>
        <w:spacing w:before="100" w:beforeAutospacing="1" w:after="100" w:afterAutospacing="1" w:line="240" w:lineRule="auto"/>
      </w:pPr>
      <w:r>
        <w:t>Use Lookup to retrieve data and then Filter to narrow down the relevant items.</w:t>
      </w:r>
    </w:p>
    <w:p w14:paraId="644B829F" w14:textId="77777777" w:rsidR="00C01B1D" w:rsidRDefault="00C01B1D" w:rsidP="00C01B1D">
      <w:pPr>
        <w:pStyle w:val="NormalWeb"/>
        <w:numPr>
          <w:ilvl w:val="0"/>
          <w:numId w:val="146"/>
        </w:numPr>
      </w:pPr>
      <w:r>
        <w:rPr>
          <w:rStyle w:val="Strong"/>
        </w:rPr>
        <w:t>Error Handling</w:t>
      </w:r>
      <w:r>
        <w:t>:</w:t>
      </w:r>
    </w:p>
    <w:p w14:paraId="3FDF09C5" w14:textId="77777777" w:rsidR="00C01B1D" w:rsidRDefault="00C01B1D" w:rsidP="00C01B1D">
      <w:pPr>
        <w:numPr>
          <w:ilvl w:val="1"/>
          <w:numId w:val="146"/>
        </w:numPr>
        <w:spacing w:before="100" w:beforeAutospacing="1" w:after="100" w:afterAutospacing="1" w:line="240" w:lineRule="auto"/>
      </w:pPr>
      <w:r>
        <w:t>Use Try-Catch blocks or default values to handle scenarios where the input array is empty or null.</w:t>
      </w:r>
    </w:p>
    <w:p w14:paraId="6A8695A4" w14:textId="77777777" w:rsidR="00C01B1D" w:rsidRDefault="00C01B1D" w:rsidP="00C01B1D">
      <w:pPr>
        <w:spacing w:after="0"/>
      </w:pPr>
      <w:r>
        <w:pict w14:anchorId="3CA5579A">
          <v:rect id="_x0000_i1179" style="width:0;height:1.5pt" o:hralign="center" o:hrstd="t" o:hr="t" fillcolor="#a0a0a0" stroked="f"/>
        </w:pict>
      </w:r>
    </w:p>
    <w:p w14:paraId="4827B4EE" w14:textId="77777777" w:rsidR="00C01B1D" w:rsidRDefault="00C01B1D" w:rsidP="00C01B1D">
      <w:pPr>
        <w:pStyle w:val="Heading3"/>
      </w:pPr>
      <w:r>
        <w:rPr>
          <w:rStyle w:val="Strong"/>
          <w:b/>
          <w:bCs/>
        </w:rPr>
        <w:t>Summary</w:t>
      </w:r>
    </w:p>
    <w:p w14:paraId="3654EE12" w14:textId="77777777" w:rsidR="00C01B1D" w:rsidRDefault="00C01B1D" w:rsidP="00C01B1D">
      <w:pPr>
        <w:pStyle w:val="NormalWeb"/>
      </w:pPr>
      <w:r>
        <w:t>The Filter activity in Azure Data Factory is an essential tool for selective data processing, enabling dynamic workflows and improving pipeline efficiency. It is simple yet powerful, allowing users to define conditions and refine datasets for further processing in a seamless and data-driven manner.</w:t>
      </w:r>
    </w:p>
    <w:p w14:paraId="733DF9AF" w14:textId="77777777" w:rsidR="00C01B1D" w:rsidRDefault="00C01B1D" w:rsidP="00C01B1D">
      <w:pPr>
        <w:pStyle w:val="NormalWeb"/>
      </w:pPr>
      <w:r>
        <w:t>Let me know if you'd like more insights or a specific scenario explained in detail!</w:t>
      </w:r>
    </w:p>
    <w:p w14:paraId="003A4117" w14:textId="64A4120E" w:rsidR="00C01B1D" w:rsidRDefault="00C01B1D" w:rsidP="007A268C">
      <w:pPr>
        <w:spacing w:after="0"/>
      </w:pPr>
    </w:p>
    <w:p w14:paraId="0555991A" w14:textId="3FDF3125" w:rsidR="0006550C" w:rsidRDefault="0006550C" w:rsidP="007A268C">
      <w:pPr>
        <w:spacing w:after="0"/>
      </w:pPr>
    </w:p>
    <w:p w14:paraId="706D22D8" w14:textId="25DEA079" w:rsidR="0006550C" w:rsidRDefault="0006550C" w:rsidP="007A268C">
      <w:pPr>
        <w:spacing w:after="0"/>
      </w:pPr>
    </w:p>
    <w:p w14:paraId="68BEF9ED" w14:textId="0186ED3E" w:rsidR="0006550C" w:rsidRDefault="0006550C" w:rsidP="007A268C">
      <w:pPr>
        <w:spacing w:after="0"/>
      </w:pPr>
    </w:p>
    <w:p w14:paraId="30480578" w14:textId="56068AEF" w:rsidR="0006550C" w:rsidRDefault="0006550C" w:rsidP="007A268C">
      <w:pPr>
        <w:spacing w:after="0"/>
      </w:pPr>
    </w:p>
    <w:p w14:paraId="540CDCF6" w14:textId="0C859B58" w:rsidR="0006550C" w:rsidRDefault="0006550C" w:rsidP="007A268C">
      <w:pPr>
        <w:spacing w:after="0"/>
      </w:pPr>
    </w:p>
    <w:p w14:paraId="7CA52780" w14:textId="66E963F7" w:rsidR="0006550C" w:rsidRDefault="0006550C" w:rsidP="007A268C">
      <w:pPr>
        <w:spacing w:after="0"/>
      </w:pPr>
    </w:p>
    <w:p w14:paraId="22ACEE59" w14:textId="5F408A39" w:rsidR="0006550C" w:rsidRDefault="0006550C" w:rsidP="007A268C">
      <w:pPr>
        <w:spacing w:after="0"/>
      </w:pPr>
    </w:p>
    <w:p w14:paraId="4A0387E5" w14:textId="04813835" w:rsidR="0006550C" w:rsidRDefault="0006550C" w:rsidP="007A268C">
      <w:pPr>
        <w:spacing w:after="0"/>
      </w:pPr>
    </w:p>
    <w:p w14:paraId="6C55FED3" w14:textId="3A1DDFFC" w:rsidR="0006550C" w:rsidRDefault="0006550C" w:rsidP="007A268C">
      <w:pPr>
        <w:spacing w:after="0"/>
      </w:pPr>
    </w:p>
    <w:p w14:paraId="27269FCA" w14:textId="0FCCC8AD" w:rsidR="0006550C" w:rsidRDefault="0006550C" w:rsidP="007A268C">
      <w:pPr>
        <w:spacing w:after="0"/>
      </w:pPr>
    </w:p>
    <w:p w14:paraId="3E3B427B" w14:textId="027233EA" w:rsidR="0006550C" w:rsidRDefault="0006550C" w:rsidP="007A268C">
      <w:pPr>
        <w:spacing w:after="0"/>
      </w:pPr>
    </w:p>
    <w:p w14:paraId="723E5991" w14:textId="5CFF0D68" w:rsidR="0006550C" w:rsidRDefault="0006550C" w:rsidP="007A268C">
      <w:pPr>
        <w:spacing w:after="0"/>
      </w:pPr>
    </w:p>
    <w:p w14:paraId="3FB237C2" w14:textId="3311D350" w:rsidR="0006550C" w:rsidRDefault="0006550C" w:rsidP="007A268C">
      <w:pPr>
        <w:spacing w:after="0"/>
      </w:pPr>
    </w:p>
    <w:p w14:paraId="4DE462A1" w14:textId="4DA887AA" w:rsidR="0006550C" w:rsidRDefault="0006550C" w:rsidP="007A268C">
      <w:pPr>
        <w:spacing w:after="0"/>
      </w:pPr>
    </w:p>
    <w:p w14:paraId="5569620B" w14:textId="46E31F4E" w:rsidR="0006550C" w:rsidRDefault="0006550C" w:rsidP="007A268C">
      <w:pPr>
        <w:spacing w:after="0"/>
      </w:pPr>
    </w:p>
    <w:p w14:paraId="1234CEFA" w14:textId="0EF505EB" w:rsidR="0006550C" w:rsidRDefault="0006550C" w:rsidP="007A268C">
      <w:pPr>
        <w:spacing w:after="0"/>
      </w:pPr>
    </w:p>
    <w:p w14:paraId="68F0CB94" w14:textId="78BEEA58" w:rsidR="0006550C" w:rsidRDefault="0006550C" w:rsidP="007A268C">
      <w:pPr>
        <w:spacing w:after="0"/>
      </w:pPr>
    </w:p>
    <w:p w14:paraId="4F311C4B" w14:textId="2A17397F" w:rsidR="0006550C" w:rsidRDefault="0006550C" w:rsidP="007A268C">
      <w:pPr>
        <w:spacing w:after="0"/>
      </w:pPr>
    </w:p>
    <w:p w14:paraId="58058537" w14:textId="66D48524" w:rsidR="0006550C" w:rsidRDefault="0006550C" w:rsidP="007A268C">
      <w:pPr>
        <w:spacing w:after="0"/>
      </w:pPr>
    </w:p>
    <w:p w14:paraId="0204A114" w14:textId="06A43E6E" w:rsidR="0006550C" w:rsidRDefault="0006550C" w:rsidP="007A268C">
      <w:pPr>
        <w:spacing w:after="0"/>
      </w:pPr>
    </w:p>
    <w:p w14:paraId="65FBC459" w14:textId="06A8789F" w:rsidR="0006550C" w:rsidRDefault="0006550C" w:rsidP="007A268C">
      <w:pPr>
        <w:spacing w:after="0"/>
      </w:pPr>
    </w:p>
    <w:p w14:paraId="08281E58" w14:textId="0620BA63" w:rsidR="0006550C" w:rsidRDefault="0006550C" w:rsidP="007A268C">
      <w:pPr>
        <w:spacing w:after="0"/>
      </w:pPr>
    </w:p>
    <w:p w14:paraId="047C1C38" w14:textId="285337C2" w:rsidR="0006550C" w:rsidRDefault="0006550C" w:rsidP="007A268C">
      <w:pPr>
        <w:spacing w:after="0"/>
      </w:pPr>
    </w:p>
    <w:p w14:paraId="0F805036" w14:textId="77777777" w:rsidR="0006550C" w:rsidRDefault="0006550C" w:rsidP="0006550C">
      <w:pPr>
        <w:pStyle w:val="Heading3"/>
      </w:pPr>
      <w:r>
        <w:rPr>
          <w:rStyle w:val="Strong"/>
          <w:b/>
          <w:bCs/>
        </w:rPr>
        <w:lastRenderedPageBreak/>
        <w:t>Azure Data Factory: If Activity</w:t>
      </w:r>
    </w:p>
    <w:p w14:paraId="4891D519" w14:textId="77777777" w:rsidR="0006550C" w:rsidRDefault="0006550C" w:rsidP="0006550C">
      <w:pPr>
        <w:pStyle w:val="NormalWeb"/>
      </w:pPr>
      <w:r>
        <w:t xml:space="preserve">The </w:t>
      </w:r>
      <w:r>
        <w:rPr>
          <w:rStyle w:val="Strong"/>
        </w:rPr>
        <w:t>If activity</w:t>
      </w:r>
      <w:r>
        <w:t xml:space="preserve"> in Azure Data Factory (ADF) is used to execute specific branches or activities based on conditional logic. It allows pipelines to make decisions and control the flow of execution depending on the evaluation of an expression.</w:t>
      </w:r>
    </w:p>
    <w:p w14:paraId="1DA903BD" w14:textId="77777777" w:rsidR="0006550C" w:rsidRDefault="0006550C" w:rsidP="0006550C">
      <w:r>
        <w:pict w14:anchorId="62CEC777">
          <v:rect id="_x0000_i1191" style="width:0;height:1.5pt" o:hralign="center" o:hrstd="t" o:hr="t" fillcolor="#a0a0a0" stroked="f"/>
        </w:pict>
      </w:r>
    </w:p>
    <w:p w14:paraId="78013376" w14:textId="77777777" w:rsidR="0006550C" w:rsidRDefault="0006550C" w:rsidP="0006550C">
      <w:pPr>
        <w:pStyle w:val="Heading3"/>
      </w:pPr>
      <w:r>
        <w:rPr>
          <w:rStyle w:val="Strong"/>
          <w:b/>
          <w:bCs/>
        </w:rPr>
        <w:t>Purpose of If Activity</w:t>
      </w:r>
    </w:p>
    <w:p w14:paraId="612032D9" w14:textId="77777777" w:rsidR="0006550C" w:rsidRDefault="0006550C" w:rsidP="0006550C">
      <w:pPr>
        <w:pStyle w:val="NormalWeb"/>
        <w:numPr>
          <w:ilvl w:val="0"/>
          <w:numId w:val="147"/>
        </w:numPr>
      </w:pPr>
      <w:r>
        <w:rPr>
          <w:rStyle w:val="Strong"/>
        </w:rPr>
        <w:t>Conditional Execution</w:t>
      </w:r>
      <w:r>
        <w:t>:</w:t>
      </w:r>
    </w:p>
    <w:p w14:paraId="2B4B87C6" w14:textId="77777777" w:rsidR="0006550C" w:rsidRDefault="0006550C" w:rsidP="0006550C">
      <w:pPr>
        <w:numPr>
          <w:ilvl w:val="1"/>
          <w:numId w:val="147"/>
        </w:numPr>
        <w:spacing w:before="100" w:beforeAutospacing="1" w:after="100" w:afterAutospacing="1" w:line="240" w:lineRule="auto"/>
      </w:pPr>
      <w:r>
        <w:t>Execute different branches or activities based on the outcome of an expression.</w:t>
      </w:r>
    </w:p>
    <w:p w14:paraId="0BA481B6" w14:textId="77777777" w:rsidR="0006550C" w:rsidRDefault="0006550C" w:rsidP="0006550C">
      <w:pPr>
        <w:pStyle w:val="NormalWeb"/>
        <w:numPr>
          <w:ilvl w:val="0"/>
          <w:numId w:val="147"/>
        </w:numPr>
      </w:pPr>
      <w:r>
        <w:rPr>
          <w:rStyle w:val="Strong"/>
        </w:rPr>
        <w:t>Dynamic Workflow Control</w:t>
      </w:r>
      <w:r>
        <w:t>:</w:t>
      </w:r>
    </w:p>
    <w:p w14:paraId="4110E13C" w14:textId="77777777" w:rsidR="0006550C" w:rsidRDefault="0006550C" w:rsidP="0006550C">
      <w:pPr>
        <w:numPr>
          <w:ilvl w:val="1"/>
          <w:numId w:val="147"/>
        </w:numPr>
        <w:spacing w:before="100" w:beforeAutospacing="1" w:after="100" w:afterAutospacing="1" w:line="240" w:lineRule="auto"/>
      </w:pPr>
      <w:r>
        <w:t>Enable complex, dynamic pipelines where decisions are made based on data values, status, or other runtime conditions.</w:t>
      </w:r>
    </w:p>
    <w:p w14:paraId="3F9D8487" w14:textId="77777777" w:rsidR="0006550C" w:rsidRDefault="0006550C" w:rsidP="0006550C">
      <w:pPr>
        <w:pStyle w:val="NormalWeb"/>
        <w:numPr>
          <w:ilvl w:val="0"/>
          <w:numId w:val="147"/>
        </w:numPr>
      </w:pPr>
      <w:r>
        <w:rPr>
          <w:rStyle w:val="Strong"/>
        </w:rPr>
        <w:t>Error Handling and Branching</w:t>
      </w:r>
      <w:r>
        <w:t>:</w:t>
      </w:r>
    </w:p>
    <w:p w14:paraId="18F1FEB2" w14:textId="77777777" w:rsidR="0006550C" w:rsidRDefault="0006550C" w:rsidP="0006550C">
      <w:pPr>
        <w:numPr>
          <w:ilvl w:val="1"/>
          <w:numId w:val="147"/>
        </w:numPr>
        <w:spacing w:before="100" w:beforeAutospacing="1" w:after="100" w:afterAutospacing="1" w:line="240" w:lineRule="auto"/>
      </w:pPr>
      <w:r>
        <w:t>Redirect the workflow based on success or failure of a preceding activity.</w:t>
      </w:r>
    </w:p>
    <w:p w14:paraId="16C4A95D" w14:textId="77777777" w:rsidR="0006550C" w:rsidRDefault="0006550C" w:rsidP="0006550C">
      <w:pPr>
        <w:spacing w:after="0"/>
      </w:pPr>
      <w:r>
        <w:pict w14:anchorId="31C6FDD1">
          <v:rect id="_x0000_i1192" style="width:0;height:1.5pt" o:hralign="center" o:hrstd="t" o:hr="t" fillcolor="#a0a0a0" stroked="f"/>
        </w:pict>
      </w:r>
    </w:p>
    <w:p w14:paraId="11A21F31" w14:textId="77777777" w:rsidR="0006550C" w:rsidRDefault="0006550C" w:rsidP="0006550C">
      <w:pPr>
        <w:pStyle w:val="Heading3"/>
      </w:pPr>
      <w:r>
        <w:rPr>
          <w:rStyle w:val="Strong"/>
          <w:b/>
          <w:bCs/>
        </w:rPr>
        <w:t>How the If Activity Works</w:t>
      </w:r>
    </w:p>
    <w:p w14:paraId="13935C71" w14:textId="77777777" w:rsidR="0006550C" w:rsidRDefault="0006550C" w:rsidP="0006550C">
      <w:pPr>
        <w:numPr>
          <w:ilvl w:val="0"/>
          <w:numId w:val="148"/>
        </w:numPr>
        <w:spacing w:before="100" w:beforeAutospacing="1" w:after="100" w:afterAutospacing="1" w:line="240" w:lineRule="auto"/>
      </w:pPr>
      <w:r>
        <w:t>The If activity evaluates a Boolean expression.</w:t>
      </w:r>
    </w:p>
    <w:p w14:paraId="174E1306" w14:textId="77777777" w:rsidR="0006550C" w:rsidRDefault="0006550C" w:rsidP="0006550C">
      <w:pPr>
        <w:numPr>
          <w:ilvl w:val="0"/>
          <w:numId w:val="148"/>
        </w:numPr>
        <w:spacing w:before="100" w:beforeAutospacing="1" w:after="100" w:afterAutospacing="1" w:line="240" w:lineRule="auto"/>
      </w:pPr>
      <w:r>
        <w:t>Based on the result (</w:t>
      </w:r>
      <w:r>
        <w:rPr>
          <w:rStyle w:val="HTMLCode"/>
          <w:rFonts w:eastAsiaTheme="minorHAnsi"/>
        </w:rPr>
        <w:t>true</w:t>
      </w:r>
      <w:r>
        <w:t xml:space="preserve"> or </w:t>
      </w:r>
      <w:r>
        <w:rPr>
          <w:rStyle w:val="HTMLCode"/>
          <w:rFonts w:eastAsiaTheme="minorHAnsi"/>
        </w:rPr>
        <w:t>false</w:t>
      </w:r>
      <w:r>
        <w:t>), the appropriate branch is executed.</w:t>
      </w:r>
    </w:p>
    <w:p w14:paraId="293C9AF5" w14:textId="77777777" w:rsidR="0006550C" w:rsidRDefault="0006550C" w:rsidP="0006550C">
      <w:pPr>
        <w:numPr>
          <w:ilvl w:val="0"/>
          <w:numId w:val="148"/>
        </w:numPr>
        <w:spacing w:before="100" w:beforeAutospacing="1" w:after="100" w:afterAutospacing="1" w:line="240" w:lineRule="auto"/>
      </w:pPr>
      <w:r>
        <w:t xml:space="preserve">Supports </w:t>
      </w:r>
      <w:r>
        <w:rPr>
          <w:rStyle w:val="Strong"/>
        </w:rPr>
        <w:t>multiple conditions</w:t>
      </w:r>
      <w:r>
        <w:t>, where each branch corresponds to a condition.</w:t>
      </w:r>
    </w:p>
    <w:p w14:paraId="15117150" w14:textId="77777777" w:rsidR="0006550C" w:rsidRDefault="0006550C" w:rsidP="0006550C">
      <w:pPr>
        <w:spacing w:after="0"/>
      </w:pPr>
      <w:r>
        <w:pict w14:anchorId="3A040FBF">
          <v:rect id="_x0000_i1193" style="width:0;height:1.5pt" o:hralign="center" o:hrstd="t" o:hr="t" fillcolor="#a0a0a0" stroked="f"/>
        </w:pict>
      </w:r>
    </w:p>
    <w:p w14:paraId="5934C867" w14:textId="77777777" w:rsidR="0006550C" w:rsidRDefault="0006550C" w:rsidP="0006550C">
      <w:pPr>
        <w:pStyle w:val="Heading3"/>
      </w:pPr>
      <w:r>
        <w:rPr>
          <w:rStyle w:val="Strong"/>
          <w:b/>
          <w:bCs/>
        </w:rPr>
        <w:t>Configuration of If Activity</w:t>
      </w:r>
    </w:p>
    <w:p w14:paraId="58F8F60D" w14:textId="77777777" w:rsidR="0006550C" w:rsidRDefault="0006550C" w:rsidP="0006550C">
      <w:pPr>
        <w:pStyle w:val="NormalWeb"/>
        <w:numPr>
          <w:ilvl w:val="0"/>
          <w:numId w:val="149"/>
        </w:numPr>
      </w:pPr>
      <w:r>
        <w:rPr>
          <w:rStyle w:val="Strong"/>
        </w:rPr>
        <w:t>Adding the If Activity</w:t>
      </w:r>
      <w:r>
        <w:t>:</w:t>
      </w:r>
    </w:p>
    <w:p w14:paraId="62043A5F" w14:textId="77777777" w:rsidR="0006550C" w:rsidRDefault="0006550C" w:rsidP="0006550C">
      <w:pPr>
        <w:numPr>
          <w:ilvl w:val="1"/>
          <w:numId w:val="149"/>
        </w:numPr>
        <w:spacing w:before="100" w:beforeAutospacing="1" w:after="100" w:afterAutospacing="1" w:line="240" w:lineRule="auto"/>
      </w:pPr>
      <w:r>
        <w:t>Drag and drop the If activity onto the pipeline canvas.</w:t>
      </w:r>
    </w:p>
    <w:p w14:paraId="57402CB2" w14:textId="77777777" w:rsidR="0006550C" w:rsidRDefault="0006550C" w:rsidP="0006550C">
      <w:pPr>
        <w:pStyle w:val="NormalWeb"/>
        <w:numPr>
          <w:ilvl w:val="0"/>
          <w:numId w:val="149"/>
        </w:numPr>
      </w:pPr>
      <w:r>
        <w:rPr>
          <w:rStyle w:val="Strong"/>
        </w:rPr>
        <w:t>Expression</w:t>
      </w:r>
      <w:r>
        <w:t>:</w:t>
      </w:r>
    </w:p>
    <w:p w14:paraId="53FF8EDE" w14:textId="77777777" w:rsidR="0006550C" w:rsidRDefault="0006550C" w:rsidP="0006550C">
      <w:pPr>
        <w:numPr>
          <w:ilvl w:val="1"/>
          <w:numId w:val="149"/>
        </w:numPr>
        <w:spacing w:before="100" w:beforeAutospacing="1" w:after="100" w:afterAutospacing="1" w:line="240" w:lineRule="auto"/>
      </w:pPr>
      <w:r>
        <w:t>Define a conditional expression using ADF’s expression language.</w:t>
      </w:r>
    </w:p>
    <w:p w14:paraId="0E18AB33" w14:textId="77777777" w:rsidR="0006550C" w:rsidRDefault="0006550C" w:rsidP="0006550C">
      <w:pPr>
        <w:pStyle w:val="NormalWeb"/>
        <w:numPr>
          <w:ilvl w:val="0"/>
          <w:numId w:val="149"/>
        </w:numPr>
      </w:pPr>
      <w:r>
        <w:rPr>
          <w:rStyle w:val="Strong"/>
        </w:rPr>
        <w:t>Conditions</w:t>
      </w:r>
      <w:r>
        <w:t>:</w:t>
      </w:r>
    </w:p>
    <w:p w14:paraId="636C811E" w14:textId="77777777" w:rsidR="0006550C" w:rsidRDefault="0006550C" w:rsidP="0006550C">
      <w:pPr>
        <w:numPr>
          <w:ilvl w:val="1"/>
          <w:numId w:val="149"/>
        </w:numPr>
        <w:spacing w:before="100" w:beforeAutospacing="1" w:after="100" w:afterAutospacing="1" w:line="240" w:lineRule="auto"/>
      </w:pPr>
      <w:r>
        <w:t xml:space="preserve">Add branches (conditions) that contain the activities to be executed if the expression evaluates to </w:t>
      </w:r>
      <w:r>
        <w:rPr>
          <w:rStyle w:val="HTMLCode"/>
          <w:rFonts w:eastAsiaTheme="minorHAnsi"/>
        </w:rPr>
        <w:t>true</w:t>
      </w:r>
      <w:r>
        <w:t>.</w:t>
      </w:r>
    </w:p>
    <w:p w14:paraId="54A24193" w14:textId="77777777" w:rsidR="0006550C" w:rsidRDefault="0006550C" w:rsidP="0006550C">
      <w:pPr>
        <w:pStyle w:val="NormalWeb"/>
        <w:numPr>
          <w:ilvl w:val="0"/>
          <w:numId w:val="149"/>
        </w:numPr>
      </w:pPr>
      <w:r>
        <w:rPr>
          <w:rStyle w:val="Strong"/>
        </w:rPr>
        <w:t>Else Branch</w:t>
      </w:r>
      <w:r>
        <w:t>:</w:t>
      </w:r>
    </w:p>
    <w:p w14:paraId="6FBA90E5" w14:textId="77777777" w:rsidR="0006550C" w:rsidRDefault="0006550C" w:rsidP="0006550C">
      <w:pPr>
        <w:numPr>
          <w:ilvl w:val="1"/>
          <w:numId w:val="149"/>
        </w:numPr>
        <w:spacing w:before="100" w:beforeAutospacing="1" w:after="100" w:afterAutospacing="1" w:line="240" w:lineRule="auto"/>
      </w:pPr>
      <w:r>
        <w:t xml:space="preserve">Optionally include an </w:t>
      </w:r>
      <w:r>
        <w:rPr>
          <w:rStyle w:val="HTMLCode"/>
          <w:rFonts w:eastAsiaTheme="minorHAnsi"/>
        </w:rPr>
        <w:t>Else</w:t>
      </w:r>
      <w:r>
        <w:t xml:space="preserve"> branch that executes when none of the conditions evaluate to </w:t>
      </w:r>
      <w:r>
        <w:rPr>
          <w:rStyle w:val="HTMLCode"/>
          <w:rFonts w:eastAsiaTheme="minorHAnsi"/>
        </w:rPr>
        <w:t>true</w:t>
      </w:r>
      <w:r>
        <w:t>.</w:t>
      </w:r>
    </w:p>
    <w:p w14:paraId="6355A1FE" w14:textId="77777777" w:rsidR="0006550C" w:rsidRDefault="0006550C" w:rsidP="0006550C">
      <w:pPr>
        <w:spacing w:after="0"/>
      </w:pPr>
      <w:r>
        <w:pict w14:anchorId="48DCDD8A">
          <v:rect id="_x0000_i1194" style="width:0;height:1.5pt" o:hralign="center" o:hrstd="t" o:hr="t" fillcolor="#a0a0a0" stroked="f"/>
        </w:pict>
      </w:r>
    </w:p>
    <w:p w14:paraId="67347067" w14:textId="77777777" w:rsidR="0006550C" w:rsidRDefault="0006550C" w:rsidP="0006550C">
      <w:pPr>
        <w:pStyle w:val="Heading3"/>
      </w:pPr>
      <w:r>
        <w:rPr>
          <w:rStyle w:val="Strong"/>
          <w:b/>
          <w:bCs/>
        </w:rPr>
        <w:t>Examples of Expressions Used in If Activity</w:t>
      </w:r>
    </w:p>
    <w:p w14:paraId="61C9052B" w14:textId="77777777" w:rsidR="0006550C" w:rsidRDefault="0006550C" w:rsidP="0006550C">
      <w:pPr>
        <w:numPr>
          <w:ilvl w:val="0"/>
          <w:numId w:val="150"/>
        </w:numPr>
        <w:spacing w:before="100" w:beforeAutospacing="1" w:after="100" w:afterAutospacing="1" w:line="240" w:lineRule="auto"/>
      </w:pPr>
      <w:r>
        <w:rPr>
          <w:rStyle w:val="HTMLCode"/>
          <w:rFonts w:eastAsiaTheme="minorHAnsi"/>
        </w:rPr>
        <w:t>@greater(123, 100)</w:t>
      </w:r>
      <w:r>
        <w:t xml:space="preserve"> → True if 123 is greater than 100.</w:t>
      </w:r>
    </w:p>
    <w:p w14:paraId="77D83615" w14:textId="77777777" w:rsidR="0006550C" w:rsidRDefault="0006550C" w:rsidP="0006550C">
      <w:pPr>
        <w:numPr>
          <w:ilvl w:val="0"/>
          <w:numId w:val="150"/>
        </w:numPr>
        <w:spacing w:before="100" w:beforeAutospacing="1" w:after="100" w:afterAutospacing="1" w:line="240" w:lineRule="auto"/>
      </w:pPr>
      <w:r>
        <w:rPr>
          <w:rStyle w:val="HTMLCode"/>
          <w:rFonts w:eastAsiaTheme="minorHAnsi"/>
        </w:rPr>
        <w:t>@equals(item().status, 'Completed')</w:t>
      </w:r>
      <w:r>
        <w:t xml:space="preserve"> → True if the </w:t>
      </w:r>
      <w:r>
        <w:rPr>
          <w:rStyle w:val="HTMLCode"/>
          <w:rFonts w:eastAsiaTheme="minorHAnsi"/>
        </w:rPr>
        <w:t>status</w:t>
      </w:r>
      <w:r>
        <w:t xml:space="preserve"> is 'Completed'.</w:t>
      </w:r>
    </w:p>
    <w:p w14:paraId="3C9FC04F" w14:textId="77777777" w:rsidR="0006550C" w:rsidRDefault="0006550C" w:rsidP="0006550C">
      <w:pPr>
        <w:spacing w:after="0"/>
      </w:pPr>
      <w:r>
        <w:pict w14:anchorId="5C2BD817">
          <v:rect id="_x0000_i1195" style="width:0;height:1.5pt" o:hralign="center" o:hrstd="t" o:hr="t" fillcolor="#a0a0a0" stroked="f"/>
        </w:pict>
      </w:r>
    </w:p>
    <w:p w14:paraId="57A17A21" w14:textId="77777777" w:rsidR="0006550C" w:rsidRDefault="0006550C" w:rsidP="0006550C">
      <w:pPr>
        <w:pStyle w:val="Heading3"/>
      </w:pPr>
      <w:r>
        <w:rPr>
          <w:rStyle w:val="Strong"/>
          <w:b/>
          <w:bCs/>
        </w:rPr>
        <w:lastRenderedPageBreak/>
        <w:t>Using If Activity with Multiple Conditions</w:t>
      </w:r>
    </w:p>
    <w:p w14:paraId="68D71F40" w14:textId="77777777" w:rsidR="0006550C" w:rsidRDefault="0006550C" w:rsidP="0006550C">
      <w:pPr>
        <w:pStyle w:val="NormalWeb"/>
      </w:pPr>
      <w:r>
        <w:t>You can add multiple conditions to the If activity, and the appropriate branch is selected based on the evaluation of each condition.</w:t>
      </w:r>
    </w:p>
    <w:p w14:paraId="1FD6BD3C" w14:textId="77777777" w:rsidR="0006550C" w:rsidRDefault="0006550C" w:rsidP="0006550C">
      <w:r>
        <w:pict w14:anchorId="190DC5D8">
          <v:rect id="_x0000_i1196" style="width:0;height:1.5pt" o:hralign="center" o:hrstd="t" o:hr="t" fillcolor="#a0a0a0" stroked="f"/>
        </w:pict>
      </w:r>
    </w:p>
    <w:p w14:paraId="0C265841" w14:textId="77777777" w:rsidR="0006550C" w:rsidRDefault="0006550C" w:rsidP="0006550C">
      <w:pPr>
        <w:pStyle w:val="Heading3"/>
      </w:pPr>
      <w:r>
        <w:rPr>
          <w:rStyle w:val="Strong"/>
          <w:b/>
          <w:bCs/>
        </w:rPr>
        <w:t>Steps to Create an If Activity</w:t>
      </w:r>
    </w:p>
    <w:p w14:paraId="36146498" w14:textId="77777777" w:rsidR="0006550C" w:rsidRDefault="0006550C" w:rsidP="0006550C">
      <w:pPr>
        <w:pStyle w:val="NormalWeb"/>
        <w:numPr>
          <w:ilvl w:val="0"/>
          <w:numId w:val="151"/>
        </w:numPr>
      </w:pPr>
      <w:r>
        <w:rPr>
          <w:rStyle w:val="Strong"/>
        </w:rPr>
        <w:t>Add the If Activity</w:t>
      </w:r>
      <w:r>
        <w:t>:</w:t>
      </w:r>
    </w:p>
    <w:p w14:paraId="4763F0C9" w14:textId="77777777" w:rsidR="0006550C" w:rsidRDefault="0006550C" w:rsidP="0006550C">
      <w:pPr>
        <w:numPr>
          <w:ilvl w:val="1"/>
          <w:numId w:val="151"/>
        </w:numPr>
        <w:spacing w:before="100" w:beforeAutospacing="1" w:after="100" w:afterAutospacing="1" w:line="240" w:lineRule="auto"/>
      </w:pPr>
      <w:r>
        <w:t>Drag and drop the If activity onto the pipeline canvas.</w:t>
      </w:r>
    </w:p>
    <w:p w14:paraId="6019397E" w14:textId="77777777" w:rsidR="0006550C" w:rsidRDefault="0006550C" w:rsidP="0006550C">
      <w:pPr>
        <w:pStyle w:val="NormalWeb"/>
        <w:numPr>
          <w:ilvl w:val="0"/>
          <w:numId w:val="151"/>
        </w:numPr>
      </w:pPr>
      <w:r>
        <w:rPr>
          <w:rStyle w:val="Strong"/>
        </w:rPr>
        <w:t>Define Conditions</w:t>
      </w:r>
      <w:r>
        <w:t>:</w:t>
      </w:r>
    </w:p>
    <w:p w14:paraId="42BF74E2" w14:textId="77777777" w:rsidR="0006550C" w:rsidRDefault="0006550C" w:rsidP="0006550C">
      <w:pPr>
        <w:numPr>
          <w:ilvl w:val="1"/>
          <w:numId w:val="151"/>
        </w:numPr>
        <w:spacing w:before="100" w:beforeAutospacing="1" w:after="100" w:afterAutospacing="1" w:line="240" w:lineRule="auto"/>
      </w:pPr>
      <w:r>
        <w:t>Create multiple conditions using the condition builder.</w:t>
      </w:r>
    </w:p>
    <w:p w14:paraId="45F3E156" w14:textId="77777777" w:rsidR="0006550C" w:rsidRDefault="0006550C" w:rsidP="0006550C">
      <w:pPr>
        <w:pStyle w:val="NormalWeb"/>
        <w:numPr>
          <w:ilvl w:val="0"/>
          <w:numId w:val="151"/>
        </w:numPr>
      </w:pPr>
      <w:r>
        <w:rPr>
          <w:rStyle w:val="Strong"/>
        </w:rPr>
        <w:t>Add Activities to Each Branch</w:t>
      </w:r>
      <w:r>
        <w:t>:</w:t>
      </w:r>
    </w:p>
    <w:p w14:paraId="381874E9" w14:textId="77777777" w:rsidR="0006550C" w:rsidRDefault="0006550C" w:rsidP="0006550C">
      <w:pPr>
        <w:numPr>
          <w:ilvl w:val="1"/>
          <w:numId w:val="151"/>
        </w:numPr>
        <w:spacing w:before="100" w:beforeAutospacing="1" w:after="100" w:afterAutospacing="1" w:line="240" w:lineRule="auto"/>
      </w:pPr>
      <w:r>
        <w:t xml:space="preserve">Specify activities to execute when each condition evaluates to </w:t>
      </w:r>
      <w:r>
        <w:rPr>
          <w:rStyle w:val="HTMLCode"/>
          <w:rFonts w:eastAsiaTheme="minorHAnsi"/>
        </w:rPr>
        <w:t>true</w:t>
      </w:r>
      <w:r>
        <w:t>.</w:t>
      </w:r>
    </w:p>
    <w:p w14:paraId="1D49F23A" w14:textId="77777777" w:rsidR="0006550C" w:rsidRDefault="0006550C" w:rsidP="0006550C">
      <w:pPr>
        <w:pStyle w:val="NormalWeb"/>
        <w:numPr>
          <w:ilvl w:val="0"/>
          <w:numId w:val="151"/>
        </w:numPr>
      </w:pPr>
      <w:r>
        <w:rPr>
          <w:rStyle w:val="Strong"/>
        </w:rPr>
        <w:t>Optional Else Branch</w:t>
      </w:r>
      <w:r>
        <w:t>:</w:t>
      </w:r>
    </w:p>
    <w:p w14:paraId="38DE5DE8" w14:textId="77777777" w:rsidR="0006550C" w:rsidRDefault="0006550C" w:rsidP="0006550C">
      <w:pPr>
        <w:numPr>
          <w:ilvl w:val="1"/>
          <w:numId w:val="151"/>
        </w:numPr>
        <w:spacing w:before="100" w:beforeAutospacing="1" w:after="100" w:afterAutospacing="1" w:line="240" w:lineRule="auto"/>
      </w:pPr>
      <w:r>
        <w:t xml:space="preserve">Include an </w:t>
      </w:r>
      <w:r>
        <w:rPr>
          <w:rStyle w:val="HTMLCode"/>
          <w:rFonts w:eastAsiaTheme="minorHAnsi"/>
        </w:rPr>
        <w:t>Else</w:t>
      </w:r>
      <w:r>
        <w:t xml:space="preserve"> branch if you want a fallback activity when no conditions are met.</w:t>
      </w:r>
    </w:p>
    <w:p w14:paraId="45C56805" w14:textId="77777777" w:rsidR="0006550C" w:rsidRDefault="0006550C" w:rsidP="0006550C">
      <w:pPr>
        <w:spacing w:after="0"/>
      </w:pPr>
      <w:r>
        <w:pict w14:anchorId="406BC0FE">
          <v:rect id="_x0000_i1197" style="width:0;height:1.5pt" o:hralign="center" o:hrstd="t" o:hr="t" fillcolor="#a0a0a0" stroked="f"/>
        </w:pict>
      </w:r>
    </w:p>
    <w:p w14:paraId="41346062" w14:textId="77777777" w:rsidR="0006550C" w:rsidRDefault="0006550C" w:rsidP="0006550C">
      <w:pPr>
        <w:pStyle w:val="Heading3"/>
      </w:pPr>
      <w:r>
        <w:rPr>
          <w:rStyle w:val="Strong"/>
          <w:b/>
          <w:bCs/>
        </w:rPr>
        <w:t>Practical Use Cases for If Activity</w:t>
      </w:r>
    </w:p>
    <w:p w14:paraId="11625DE8" w14:textId="77777777" w:rsidR="0006550C" w:rsidRDefault="0006550C" w:rsidP="0006550C">
      <w:pPr>
        <w:pStyle w:val="NormalWeb"/>
        <w:numPr>
          <w:ilvl w:val="0"/>
          <w:numId w:val="152"/>
        </w:numPr>
      </w:pPr>
      <w:r>
        <w:rPr>
          <w:rStyle w:val="Strong"/>
        </w:rPr>
        <w:t>Conditional Execution</w:t>
      </w:r>
      <w:r>
        <w:t>:</w:t>
      </w:r>
    </w:p>
    <w:p w14:paraId="05B939A5" w14:textId="77777777" w:rsidR="0006550C" w:rsidRDefault="0006550C" w:rsidP="0006550C">
      <w:pPr>
        <w:numPr>
          <w:ilvl w:val="1"/>
          <w:numId w:val="152"/>
        </w:numPr>
        <w:spacing w:before="100" w:beforeAutospacing="1" w:after="100" w:afterAutospacing="1" w:line="240" w:lineRule="auto"/>
      </w:pPr>
      <w:r>
        <w:t>Based on a Lookup or variable, determine whether to continue processing or skip further steps.</w:t>
      </w:r>
    </w:p>
    <w:p w14:paraId="2DE51070" w14:textId="77777777" w:rsidR="0006550C" w:rsidRDefault="0006550C" w:rsidP="0006550C">
      <w:pPr>
        <w:pStyle w:val="NormalWeb"/>
        <w:numPr>
          <w:ilvl w:val="0"/>
          <w:numId w:val="152"/>
        </w:numPr>
      </w:pPr>
      <w:r>
        <w:rPr>
          <w:rStyle w:val="Strong"/>
        </w:rPr>
        <w:t>Error Handling</w:t>
      </w:r>
      <w:r>
        <w:t>:</w:t>
      </w:r>
    </w:p>
    <w:p w14:paraId="47B45395" w14:textId="77777777" w:rsidR="0006550C" w:rsidRDefault="0006550C" w:rsidP="0006550C">
      <w:pPr>
        <w:numPr>
          <w:ilvl w:val="1"/>
          <w:numId w:val="152"/>
        </w:numPr>
        <w:spacing w:before="100" w:beforeAutospacing="1" w:after="100" w:afterAutospacing="1" w:line="240" w:lineRule="auto"/>
      </w:pPr>
      <w:r>
        <w:t>Check if an activity fails (e.g., Lookup, Copy Data), and execute error handling steps or notify using integration with Azure Monitor.</w:t>
      </w:r>
    </w:p>
    <w:p w14:paraId="6BF74C20" w14:textId="77777777" w:rsidR="0006550C" w:rsidRDefault="0006550C" w:rsidP="0006550C">
      <w:pPr>
        <w:pStyle w:val="NormalWeb"/>
        <w:numPr>
          <w:ilvl w:val="0"/>
          <w:numId w:val="152"/>
        </w:numPr>
      </w:pPr>
      <w:r>
        <w:rPr>
          <w:rStyle w:val="Strong"/>
        </w:rPr>
        <w:t>Dynamic Data Processing</w:t>
      </w:r>
      <w:r>
        <w:t>:</w:t>
      </w:r>
    </w:p>
    <w:p w14:paraId="09304F08" w14:textId="77777777" w:rsidR="0006550C" w:rsidRDefault="0006550C" w:rsidP="0006550C">
      <w:pPr>
        <w:numPr>
          <w:ilvl w:val="1"/>
          <w:numId w:val="152"/>
        </w:numPr>
        <w:spacing w:before="100" w:beforeAutospacing="1" w:after="100" w:afterAutospacing="1" w:line="240" w:lineRule="auto"/>
      </w:pPr>
      <w:r>
        <w:t>Use conditional logic to filter and process data differently based on metadata or values retrieved in earlier pipeline activities.</w:t>
      </w:r>
    </w:p>
    <w:p w14:paraId="1D548C7F" w14:textId="77777777" w:rsidR="0006550C" w:rsidRDefault="0006550C" w:rsidP="0006550C">
      <w:pPr>
        <w:pStyle w:val="NormalWeb"/>
        <w:numPr>
          <w:ilvl w:val="0"/>
          <w:numId w:val="152"/>
        </w:numPr>
      </w:pPr>
      <w:r>
        <w:rPr>
          <w:rStyle w:val="Strong"/>
        </w:rPr>
        <w:t>Parallel Execution</w:t>
      </w:r>
      <w:r>
        <w:t>:</w:t>
      </w:r>
    </w:p>
    <w:p w14:paraId="4F9EAC84" w14:textId="77777777" w:rsidR="0006550C" w:rsidRDefault="0006550C" w:rsidP="0006550C">
      <w:pPr>
        <w:numPr>
          <w:ilvl w:val="1"/>
          <w:numId w:val="152"/>
        </w:numPr>
        <w:spacing w:before="100" w:beforeAutospacing="1" w:after="100" w:afterAutospacing="1" w:line="240" w:lineRule="auto"/>
      </w:pPr>
      <w:r>
        <w:t>Split pipeline execution into parallel branches depending on different criteria (e.g., execute parallel steps for different regions or datasets).</w:t>
      </w:r>
    </w:p>
    <w:p w14:paraId="154D2FA1" w14:textId="77777777" w:rsidR="0006550C" w:rsidRDefault="0006550C" w:rsidP="0006550C">
      <w:pPr>
        <w:spacing w:after="0"/>
      </w:pPr>
      <w:r>
        <w:pict w14:anchorId="00D79BBB">
          <v:rect id="_x0000_i1198" style="width:0;height:1.5pt" o:hralign="center" o:hrstd="t" o:hr="t" fillcolor="#a0a0a0" stroked="f"/>
        </w:pict>
      </w:r>
    </w:p>
    <w:p w14:paraId="4D28E7A3" w14:textId="77777777" w:rsidR="0006550C" w:rsidRDefault="0006550C" w:rsidP="0006550C">
      <w:pPr>
        <w:pStyle w:val="Heading3"/>
      </w:pPr>
      <w:r>
        <w:rPr>
          <w:rStyle w:val="Strong"/>
          <w:b/>
          <w:bCs/>
        </w:rPr>
        <w:t>Example Scenarios</w:t>
      </w:r>
    </w:p>
    <w:p w14:paraId="354B423D" w14:textId="77777777" w:rsidR="0006550C" w:rsidRDefault="0006550C" w:rsidP="0006550C">
      <w:pPr>
        <w:pStyle w:val="Heading4"/>
      </w:pPr>
      <w:r>
        <w:rPr>
          <w:rStyle w:val="Strong"/>
          <w:b w:val="0"/>
          <w:bCs w:val="0"/>
        </w:rPr>
        <w:t>1. Processing Files Based on Metadata</w:t>
      </w:r>
    </w:p>
    <w:p w14:paraId="2338F8D3" w14:textId="77777777" w:rsidR="0006550C" w:rsidRDefault="0006550C" w:rsidP="0006550C">
      <w:pPr>
        <w:pStyle w:val="NormalWeb"/>
      </w:pPr>
      <w:r>
        <w:rPr>
          <w:rStyle w:val="Strong"/>
        </w:rPr>
        <w:t>Scenario</w:t>
      </w:r>
      <w:r>
        <w:t>: Filter and process files stored in Azure Blob Storage based on metadata conditions like file size and file type.</w:t>
      </w:r>
    </w:p>
    <w:p w14:paraId="5BAE883F" w14:textId="77777777" w:rsidR="0006550C" w:rsidRDefault="0006550C" w:rsidP="0006550C">
      <w:pPr>
        <w:pStyle w:val="NormalWeb"/>
      </w:pPr>
      <w:r>
        <w:rPr>
          <w:rStyle w:val="Strong"/>
        </w:rPr>
        <w:t>Steps</w:t>
      </w:r>
      <w:r>
        <w:t>:</w:t>
      </w:r>
    </w:p>
    <w:p w14:paraId="51ADD1AC" w14:textId="77777777" w:rsidR="0006550C" w:rsidRDefault="0006550C" w:rsidP="0006550C">
      <w:pPr>
        <w:numPr>
          <w:ilvl w:val="0"/>
          <w:numId w:val="153"/>
        </w:numPr>
        <w:spacing w:before="100" w:beforeAutospacing="1" w:after="100" w:afterAutospacing="1" w:line="240" w:lineRule="auto"/>
      </w:pPr>
      <w:r>
        <w:t>Use a Lookup activity to retrieve a list of files from Blob Storage.</w:t>
      </w:r>
    </w:p>
    <w:p w14:paraId="145185D5" w14:textId="77777777" w:rsidR="0006550C" w:rsidRDefault="0006550C" w:rsidP="0006550C">
      <w:pPr>
        <w:numPr>
          <w:ilvl w:val="0"/>
          <w:numId w:val="153"/>
        </w:numPr>
        <w:spacing w:before="100" w:beforeAutospacing="1" w:after="100" w:afterAutospacing="1" w:line="240" w:lineRule="auto"/>
      </w:pPr>
      <w:r>
        <w:t xml:space="preserve">Use an If activity with conditions: </w:t>
      </w:r>
    </w:p>
    <w:p w14:paraId="168807C2" w14:textId="77777777" w:rsidR="0006550C" w:rsidRDefault="0006550C" w:rsidP="0006550C">
      <w:pPr>
        <w:numPr>
          <w:ilvl w:val="1"/>
          <w:numId w:val="153"/>
        </w:numPr>
        <w:spacing w:before="100" w:beforeAutospacing="1" w:after="100" w:afterAutospacing="1" w:line="240" w:lineRule="auto"/>
      </w:pPr>
      <w:r>
        <w:rPr>
          <w:rStyle w:val="HTMLCode"/>
          <w:rFonts w:eastAsiaTheme="minorHAnsi"/>
        </w:rPr>
        <w:t>@equals(split(item().name, '.')[1], 'csv')</w:t>
      </w:r>
      <w:r>
        <w:t xml:space="preserve"> → True for CSV files.</w:t>
      </w:r>
    </w:p>
    <w:p w14:paraId="7B9E6CF9" w14:textId="77777777" w:rsidR="0006550C" w:rsidRDefault="0006550C" w:rsidP="0006550C">
      <w:pPr>
        <w:numPr>
          <w:ilvl w:val="1"/>
          <w:numId w:val="153"/>
        </w:numPr>
        <w:spacing w:before="100" w:beforeAutospacing="1" w:after="100" w:afterAutospacing="1" w:line="240" w:lineRule="auto"/>
      </w:pPr>
      <w:r>
        <w:rPr>
          <w:rStyle w:val="HTMLCode"/>
          <w:rFonts w:eastAsiaTheme="minorHAnsi"/>
        </w:rPr>
        <w:t>@greater(item().size, 100)</w:t>
      </w:r>
      <w:r>
        <w:t xml:space="preserve"> → True for files larger than 100 MB.</w:t>
      </w:r>
    </w:p>
    <w:p w14:paraId="07C781F3" w14:textId="77777777" w:rsidR="0006550C" w:rsidRDefault="0006550C" w:rsidP="0006550C">
      <w:pPr>
        <w:numPr>
          <w:ilvl w:val="0"/>
          <w:numId w:val="153"/>
        </w:numPr>
        <w:spacing w:before="100" w:beforeAutospacing="1" w:after="100" w:afterAutospacing="1" w:line="240" w:lineRule="auto"/>
      </w:pPr>
      <w:r>
        <w:lastRenderedPageBreak/>
        <w:t>If both conditions are met, move the file to another storage location. Otherwise, skip the processing step.</w:t>
      </w:r>
    </w:p>
    <w:p w14:paraId="0BD0F390" w14:textId="77777777" w:rsidR="0006550C" w:rsidRDefault="0006550C" w:rsidP="0006550C">
      <w:pPr>
        <w:spacing w:after="0"/>
      </w:pPr>
      <w:r>
        <w:pict w14:anchorId="6A7E0509">
          <v:rect id="_x0000_i1199" style="width:0;height:1.5pt" o:hralign="center" o:hrstd="t" o:hr="t" fillcolor="#a0a0a0" stroked="f"/>
        </w:pict>
      </w:r>
    </w:p>
    <w:p w14:paraId="6A1C9C33" w14:textId="77777777" w:rsidR="0006550C" w:rsidRDefault="0006550C" w:rsidP="0006550C">
      <w:pPr>
        <w:pStyle w:val="Heading4"/>
      </w:pPr>
      <w:r>
        <w:rPr>
          <w:rStyle w:val="Strong"/>
          <w:b w:val="0"/>
          <w:bCs w:val="0"/>
        </w:rPr>
        <w:t>2. Error Handling and Notifications</w:t>
      </w:r>
    </w:p>
    <w:p w14:paraId="66A135E7" w14:textId="77777777" w:rsidR="0006550C" w:rsidRDefault="0006550C" w:rsidP="0006550C">
      <w:pPr>
        <w:pStyle w:val="NormalWeb"/>
      </w:pPr>
      <w:r>
        <w:rPr>
          <w:rStyle w:val="Strong"/>
        </w:rPr>
        <w:t>Scenario</w:t>
      </w:r>
      <w:r>
        <w:t>: Handle errors from a failed Copy Data activity and send an email notification in Azure Logic Apps or Azure Monitor.</w:t>
      </w:r>
    </w:p>
    <w:p w14:paraId="519DD5E7" w14:textId="77777777" w:rsidR="0006550C" w:rsidRDefault="0006550C" w:rsidP="0006550C">
      <w:pPr>
        <w:pStyle w:val="NormalWeb"/>
      </w:pPr>
      <w:r>
        <w:rPr>
          <w:rStyle w:val="Strong"/>
        </w:rPr>
        <w:t>Steps</w:t>
      </w:r>
      <w:r>
        <w:t>:</w:t>
      </w:r>
    </w:p>
    <w:p w14:paraId="2F23E9D8" w14:textId="77777777" w:rsidR="0006550C" w:rsidRDefault="0006550C" w:rsidP="0006550C">
      <w:pPr>
        <w:numPr>
          <w:ilvl w:val="0"/>
          <w:numId w:val="154"/>
        </w:numPr>
        <w:spacing w:before="100" w:beforeAutospacing="1" w:after="100" w:afterAutospacing="1" w:line="240" w:lineRule="auto"/>
      </w:pPr>
      <w:r>
        <w:t>Use Copy Data activity to transfer data.</w:t>
      </w:r>
    </w:p>
    <w:p w14:paraId="0FCEBEAA" w14:textId="77777777" w:rsidR="0006550C" w:rsidRDefault="0006550C" w:rsidP="0006550C">
      <w:pPr>
        <w:numPr>
          <w:ilvl w:val="0"/>
          <w:numId w:val="154"/>
        </w:numPr>
        <w:spacing w:before="100" w:beforeAutospacing="1" w:after="100" w:afterAutospacing="1" w:line="240" w:lineRule="auto"/>
      </w:pPr>
      <w:r>
        <w:t xml:space="preserve">After Copy Data, check the success status using If activity: </w:t>
      </w:r>
    </w:p>
    <w:p w14:paraId="09754645" w14:textId="77777777" w:rsidR="0006550C" w:rsidRDefault="0006550C" w:rsidP="0006550C">
      <w:pPr>
        <w:numPr>
          <w:ilvl w:val="1"/>
          <w:numId w:val="154"/>
        </w:numPr>
        <w:spacing w:before="100" w:beforeAutospacing="1" w:after="100" w:afterAutospacing="1" w:line="240" w:lineRule="auto"/>
      </w:pPr>
      <w:r>
        <w:rPr>
          <w:rStyle w:val="HTMLCode"/>
          <w:rFonts w:eastAsiaTheme="minorHAnsi"/>
        </w:rPr>
        <w:t>@equals(activity('CopyDataActivity').output.status, 'Succeeded')</w:t>
      </w:r>
    </w:p>
    <w:p w14:paraId="7315759E" w14:textId="77777777" w:rsidR="0006550C" w:rsidRDefault="0006550C" w:rsidP="0006550C">
      <w:pPr>
        <w:numPr>
          <w:ilvl w:val="0"/>
          <w:numId w:val="154"/>
        </w:numPr>
        <w:spacing w:before="100" w:beforeAutospacing="1" w:after="100" w:afterAutospacing="1" w:line="240" w:lineRule="auto"/>
      </w:pPr>
      <w:r>
        <w:t>If the operation failed (</w:t>
      </w:r>
      <w:r>
        <w:rPr>
          <w:rStyle w:val="HTMLCode"/>
          <w:rFonts w:eastAsiaTheme="minorHAnsi"/>
        </w:rPr>
        <w:t>false</w:t>
      </w:r>
      <w:r>
        <w:t>), trigger an email notification activity or perform a fallback action.</w:t>
      </w:r>
    </w:p>
    <w:p w14:paraId="194E2337" w14:textId="77777777" w:rsidR="0006550C" w:rsidRDefault="0006550C" w:rsidP="0006550C">
      <w:pPr>
        <w:spacing w:after="0"/>
      </w:pPr>
      <w:r>
        <w:pict w14:anchorId="7F941BA2">
          <v:rect id="_x0000_i1200" style="width:0;height:1.5pt" o:hralign="center" o:hrstd="t" o:hr="t" fillcolor="#a0a0a0" stroked="f"/>
        </w:pict>
      </w:r>
    </w:p>
    <w:p w14:paraId="65A9AF59" w14:textId="77777777" w:rsidR="0006550C" w:rsidRDefault="0006550C" w:rsidP="0006550C">
      <w:pPr>
        <w:pStyle w:val="Heading3"/>
      </w:pPr>
      <w:r>
        <w:rPr>
          <w:rStyle w:val="Strong"/>
          <w:b/>
          <w:bCs/>
        </w:rPr>
        <w:t>Advantages of If Activity</w:t>
      </w:r>
    </w:p>
    <w:p w14:paraId="39B8D647" w14:textId="77777777" w:rsidR="0006550C" w:rsidRDefault="0006550C" w:rsidP="0006550C">
      <w:pPr>
        <w:pStyle w:val="NormalWeb"/>
        <w:numPr>
          <w:ilvl w:val="0"/>
          <w:numId w:val="155"/>
        </w:numPr>
      </w:pPr>
      <w:r>
        <w:rPr>
          <w:rStyle w:val="Strong"/>
        </w:rPr>
        <w:t>Flexible Decision Making</w:t>
      </w:r>
      <w:r>
        <w:t>:</w:t>
      </w:r>
    </w:p>
    <w:p w14:paraId="03013FAF" w14:textId="77777777" w:rsidR="0006550C" w:rsidRDefault="0006550C" w:rsidP="0006550C">
      <w:pPr>
        <w:numPr>
          <w:ilvl w:val="1"/>
          <w:numId w:val="155"/>
        </w:numPr>
        <w:spacing w:before="100" w:beforeAutospacing="1" w:after="100" w:afterAutospacing="1" w:line="240" w:lineRule="auto"/>
      </w:pPr>
      <w:r>
        <w:t>Enables conditional logic for various pipeline flows, catering to diverse business needs.</w:t>
      </w:r>
    </w:p>
    <w:p w14:paraId="61F4C08A" w14:textId="77777777" w:rsidR="0006550C" w:rsidRDefault="0006550C" w:rsidP="0006550C">
      <w:pPr>
        <w:pStyle w:val="NormalWeb"/>
        <w:numPr>
          <w:ilvl w:val="0"/>
          <w:numId w:val="155"/>
        </w:numPr>
      </w:pPr>
      <w:r>
        <w:rPr>
          <w:rStyle w:val="Strong"/>
        </w:rPr>
        <w:t>Complex Workflow Support</w:t>
      </w:r>
      <w:r>
        <w:t>:</w:t>
      </w:r>
    </w:p>
    <w:p w14:paraId="058B4F2C" w14:textId="77777777" w:rsidR="0006550C" w:rsidRDefault="0006550C" w:rsidP="0006550C">
      <w:pPr>
        <w:numPr>
          <w:ilvl w:val="1"/>
          <w:numId w:val="155"/>
        </w:numPr>
        <w:spacing w:before="100" w:beforeAutospacing="1" w:after="100" w:afterAutospacing="1" w:line="240" w:lineRule="auto"/>
      </w:pPr>
      <w:r>
        <w:t>Facilitates dynamic workflows where execution depends on runtime data.</w:t>
      </w:r>
    </w:p>
    <w:p w14:paraId="4C68F7B7" w14:textId="77777777" w:rsidR="0006550C" w:rsidRDefault="0006550C" w:rsidP="0006550C">
      <w:pPr>
        <w:pStyle w:val="NormalWeb"/>
        <w:numPr>
          <w:ilvl w:val="0"/>
          <w:numId w:val="155"/>
        </w:numPr>
      </w:pPr>
      <w:r>
        <w:rPr>
          <w:rStyle w:val="Strong"/>
        </w:rPr>
        <w:t>Error Handling</w:t>
      </w:r>
      <w:r>
        <w:t>:</w:t>
      </w:r>
    </w:p>
    <w:p w14:paraId="71F4122D" w14:textId="77777777" w:rsidR="0006550C" w:rsidRDefault="0006550C" w:rsidP="0006550C">
      <w:pPr>
        <w:numPr>
          <w:ilvl w:val="1"/>
          <w:numId w:val="155"/>
        </w:numPr>
        <w:spacing w:before="100" w:beforeAutospacing="1" w:after="100" w:afterAutospacing="1" w:line="240" w:lineRule="auto"/>
      </w:pPr>
      <w:r>
        <w:t>Provides robust error handling capabilities by enabling branching on failures and successes.</w:t>
      </w:r>
    </w:p>
    <w:p w14:paraId="3B6A3B5D" w14:textId="77777777" w:rsidR="0006550C" w:rsidRDefault="0006550C" w:rsidP="0006550C">
      <w:pPr>
        <w:pStyle w:val="NormalWeb"/>
        <w:numPr>
          <w:ilvl w:val="0"/>
          <w:numId w:val="155"/>
        </w:numPr>
      </w:pPr>
      <w:r>
        <w:rPr>
          <w:rStyle w:val="Strong"/>
        </w:rPr>
        <w:t>Simplifies Pipelines</w:t>
      </w:r>
      <w:r>
        <w:t>:</w:t>
      </w:r>
    </w:p>
    <w:p w14:paraId="757431BA" w14:textId="77777777" w:rsidR="0006550C" w:rsidRDefault="0006550C" w:rsidP="0006550C">
      <w:pPr>
        <w:numPr>
          <w:ilvl w:val="1"/>
          <w:numId w:val="155"/>
        </w:numPr>
        <w:spacing w:before="100" w:beforeAutospacing="1" w:after="100" w:afterAutospacing="1" w:line="240" w:lineRule="auto"/>
      </w:pPr>
      <w:r>
        <w:t xml:space="preserve">Reduces the need for nested or complex </w:t>
      </w:r>
      <w:proofErr w:type="spellStart"/>
      <w:r>
        <w:t>ForEach</w:t>
      </w:r>
      <w:proofErr w:type="spellEnd"/>
      <w:r>
        <w:t xml:space="preserve"> loops by allowing conditional execution in a single activity.</w:t>
      </w:r>
    </w:p>
    <w:p w14:paraId="05A4AFB3" w14:textId="77777777" w:rsidR="0006550C" w:rsidRDefault="0006550C" w:rsidP="0006550C">
      <w:pPr>
        <w:spacing w:after="0"/>
      </w:pPr>
      <w:r>
        <w:pict w14:anchorId="6FF51AB2">
          <v:rect id="_x0000_i1201" style="width:0;height:1.5pt" o:hralign="center" o:hrstd="t" o:hr="t" fillcolor="#a0a0a0" stroked="f"/>
        </w:pict>
      </w:r>
    </w:p>
    <w:p w14:paraId="19F514B6" w14:textId="77777777" w:rsidR="0006550C" w:rsidRDefault="0006550C" w:rsidP="0006550C">
      <w:pPr>
        <w:pStyle w:val="Heading3"/>
      </w:pPr>
      <w:r>
        <w:rPr>
          <w:rStyle w:val="Strong"/>
          <w:b/>
          <w:bCs/>
        </w:rPr>
        <w:t>Limitations of If Activity</w:t>
      </w:r>
    </w:p>
    <w:p w14:paraId="6A2843CF" w14:textId="77777777" w:rsidR="0006550C" w:rsidRDefault="0006550C" w:rsidP="0006550C">
      <w:pPr>
        <w:pStyle w:val="NormalWeb"/>
        <w:numPr>
          <w:ilvl w:val="0"/>
          <w:numId w:val="156"/>
        </w:numPr>
      </w:pPr>
      <w:r>
        <w:rPr>
          <w:rStyle w:val="Strong"/>
        </w:rPr>
        <w:t>Complex Expressions</w:t>
      </w:r>
      <w:r>
        <w:t>:</w:t>
      </w:r>
    </w:p>
    <w:p w14:paraId="25BE5729" w14:textId="77777777" w:rsidR="0006550C" w:rsidRDefault="0006550C" w:rsidP="0006550C">
      <w:pPr>
        <w:numPr>
          <w:ilvl w:val="1"/>
          <w:numId w:val="156"/>
        </w:numPr>
        <w:spacing w:before="100" w:beforeAutospacing="1" w:after="100" w:afterAutospacing="1" w:line="240" w:lineRule="auto"/>
      </w:pPr>
      <w:r>
        <w:t>Writing complex expressions can become challenging, especially with deeply nested or conditional logic.</w:t>
      </w:r>
    </w:p>
    <w:p w14:paraId="12227625" w14:textId="77777777" w:rsidR="0006550C" w:rsidRDefault="0006550C" w:rsidP="0006550C">
      <w:pPr>
        <w:pStyle w:val="NormalWeb"/>
        <w:numPr>
          <w:ilvl w:val="0"/>
          <w:numId w:val="156"/>
        </w:numPr>
      </w:pPr>
      <w:r>
        <w:rPr>
          <w:rStyle w:val="Strong"/>
        </w:rPr>
        <w:t>Performance Overhead</w:t>
      </w:r>
      <w:r>
        <w:t>:</w:t>
      </w:r>
    </w:p>
    <w:p w14:paraId="4F1B3066" w14:textId="77777777" w:rsidR="0006550C" w:rsidRDefault="0006550C" w:rsidP="0006550C">
      <w:pPr>
        <w:numPr>
          <w:ilvl w:val="1"/>
          <w:numId w:val="156"/>
        </w:numPr>
        <w:spacing w:before="100" w:beforeAutospacing="1" w:after="100" w:afterAutospacing="1" w:line="240" w:lineRule="auto"/>
      </w:pPr>
      <w:r>
        <w:t>Evaluating multiple conditions in a large dataset may impact pipeline performance.</w:t>
      </w:r>
    </w:p>
    <w:p w14:paraId="611C936B" w14:textId="77777777" w:rsidR="0006550C" w:rsidRDefault="0006550C" w:rsidP="0006550C">
      <w:pPr>
        <w:pStyle w:val="NormalWeb"/>
        <w:numPr>
          <w:ilvl w:val="0"/>
          <w:numId w:val="156"/>
        </w:numPr>
      </w:pPr>
      <w:r>
        <w:rPr>
          <w:rStyle w:val="Strong"/>
        </w:rPr>
        <w:t>Limited Else Handling</w:t>
      </w:r>
      <w:r>
        <w:t>:</w:t>
      </w:r>
    </w:p>
    <w:p w14:paraId="20504BF6" w14:textId="77777777" w:rsidR="0006550C" w:rsidRDefault="0006550C" w:rsidP="0006550C">
      <w:pPr>
        <w:numPr>
          <w:ilvl w:val="1"/>
          <w:numId w:val="156"/>
        </w:numPr>
        <w:spacing w:before="100" w:beforeAutospacing="1" w:after="100" w:afterAutospacing="1" w:line="240" w:lineRule="auto"/>
      </w:pPr>
      <w:r>
        <w:t>The Else branch is optional. If not used, missing conditions may lead to no activity execution.</w:t>
      </w:r>
    </w:p>
    <w:p w14:paraId="437ED8E9" w14:textId="77777777" w:rsidR="0006550C" w:rsidRDefault="0006550C" w:rsidP="0006550C">
      <w:pPr>
        <w:pStyle w:val="NormalWeb"/>
        <w:numPr>
          <w:ilvl w:val="0"/>
          <w:numId w:val="156"/>
        </w:numPr>
      </w:pPr>
      <w:r>
        <w:rPr>
          <w:rStyle w:val="Strong"/>
        </w:rPr>
        <w:t>Limited Parallel Processing</w:t>
      </w:r>
      <w:r>
        <w:t>:</w:t>
      </w:r>
    </w:p>
    <w:p w14:paraId="7454337D" w14:textId="77777777" w:rsidR="0006550C" w:rsidRDefault="0006550C" w:rsidP="0006550C">
      <w:pPr>
        <w:numPr>
          <w:ilvl w:val="1"/>
          <w:numId w:val="156"/>
        </w:numPr>
        <w:spacing w:before="100" w:beforeAutospacing="1" w:after="100" w:afterAutospacing="1" w:line="240" w:lineRule="auto"/>
      </w:pPr>
      <w:r>
        <w:t>While it supports conditional branching, complex parallel processing may require additional orchestration.</w:t>
      </w:r>
    </w:p>
    <w:p w14:paraId="5D48423D" w14:textId="77777777" w:rsidR="0006550C" w:rsidRDefault="0006550C" w:rsidP="0006550C">
      <w:pPr>
        <w:spacing w:after="0"/>
      </w:pPr>
      <w:r>
        <w:lastRenderedPageBreak/>
        <w:pict w14:anchorId="290E20D1">
          <v:rect id="_x0000_i1202" style="width:0;height:1.5pt" o:hralign="center" o:hrstd="t" o:hr="t" fillcolor="#a0a0a0" stroked="f"/>
        </w:pict>
      </w:r>
    </w:p>
    <w:p w14:paraId="3821F381" w14:textId="77777777" w:rsidR="0006550C" w:rsidRDefault="0006550C" w:rsidP="0006550C">
      <w:pPr>
        <w:pStyle w:val="Heading3"/>
      </w:pPr>
      <w:r>
        <w:rPr>
          <w:rStyle w:val="Strong"/>
          <w:b/>
          <w:bCs/>
        </w:rPr>
        <w:t>Best Practices</w:t>
      </w:r>
    </w:p>
    <w:p w14:paraId="0987716F" w14:textId="77777777" w:rsidR="0006550C" w:rsidRDefault="0006550C" w:rsidP="0006550C">
      <w:pPr>
        <w:pStyle w:val="NormalWeb"/>
        <w:numPr>
          <w:ilvl w:val="0"/>
          <w:numId w:val="157"/>
        </w:numPr>
      </w:pPr>
      <w:r>
        <w:rPr>
          <w:rStyle w:val="Strong"/>
        </w:rPr>
        <w:t>Optimize Expressions</w:t>
      </w:r>
      <w:r>
        <w:t>:</w:t>
      </w:r>
    </w:p>
    <w:p w14:paraId="2C177370" w14:textId="77777777" w:rsidR="0006550C" w:rsidRDefault="0006550C" w:rsidP="0006550C">
      <w:pPr>
        <w:numPr>
          <w:ilvl w:val="1"/>
          <w:numId w:val="157"/>
        </w:numPr>
        <w:spacing w:before="100" w:beforeAutospacing="1" w:after="100" w:afterAutospacing="1" w:line="240" w:lineRule="auto"/>
      </w:pPr>
      <w:r>
        <w:t>Ensure that conditions are optimized for performance, especially when handling large datasets.</w:t>
      </w:r>
    </w:p>
    <w:p w14:paraId="1AB44770" w14:textId="77777777" w:rsidR="0006550C" w:rsidRDefault="0006550C" w:rsidP="0006550C">
      <w:pPr>
        <w:pStyle w:val="NormalWeb"/>
        <w:numPr>
          <w:ilvl w:val="0"/>
          <w:numId w:val="157"/>
        </w:numPr>
      </w:pPr>
      <w:r>
        <w:rPr>
          <w:rStyle w:val="Strong"/>
        </w:rPr>
        <w:t>Use Else Branch</w:t>
      </w:r>
      <w:r>
        <w:t>:</w:t>
      </w:r>
    </w:p>
    <w:p w14:paraId="11254C90" w14:textId="77777777" w:rsidR="0006550C" w:rsidRDefault="0006550C" w:rsidP="0006550C">
      <w:pPr>
        <w:numPr>
          <w:ilvl w:val="1"/>
          <w:numId w:val="157"/>
        </w:numPr>
        <w:spacing w:before="100" w:beforeAutospacing="1" w:after="100" w:afterAutospacing="1" w:line="240" w:lineRule="auto"/>
      </w:pPr>
      <w:r>
        <w:t xml:space="preserve">When required, use an </w:t>
      </w:r>
      <w:r>
        <w:rPr>
          <w:rStyle w:val="HTMLCode"/>
          <w:rFonts w:eastAsiaTheme="minorHAnsi"/>
        </w:rPr>
        <w:t>Else</w:t>
      </w:r>
      <w:r>
        <w:t xml:space="preserve"> branch to define fallback actions or ensure proper handling of unmatched conditions.</w:t>
      </w:r>
    </w:p>
    <w:p w14:paraId="5EF6DE9E" w14:textId="77777777" w:rsidR="0006550C" w:rsidRDefault="0006550C" w:rsidP="0006550C">
      <w:pPr>
        <w:pStyle w:val="NormalWeb"/>
        <w:numPr>
          <w:ilvl w:val="0"/>
          <w:numId w:val="157"/>
        </w:numPr>
      </w:pPr>
      <w:r>
        <w:rPr>
          <w:rStyle w:val="Strong"/>
        </w:rPr>
        <w:t>Combine with Other Activities</w:t>
      </w:r>
      <w:r>
        <w:t>:</w:t>
      </w:r>
    </w:p>
    <w:p w14:paraId="3FC736FA" w14:textId="77777777" w:rsidR="0006550C" w:rsidRDefault="0006550C" w:rsidP="0006550C">
      <w:pPr>
        <w:numPr>
          <w:ilvl w:val="1"/>
          <w:numId w:val="157"/>
        </w:numPr>
        <w:spacing w:before="100" w:beforeAutospacing="1" w:after="100" w:afterAutospacing="1" w:line="240" w:lineRule="auto"/>
      </w:pPr>
      <w:r>
        <w:t xml:space="preserve">Utilize If activity in combination with Lookup, </w:t>
      </w:r>
      <w:proofErr w:type="spellStart"/>
      <w:r>
        <w:t>ForEach</w:t>
      </w:r>
      <w:proofErr w:type="spellEnd"/>
      <w:r>
        <w:t>, and Copy Data for more complex, data-driven workflows.</w:t>
      </w:r>
    </w:p>
    <w:p w14:paraId="5894FE05" w14:textId="77777777" w:rsidR="0006550C" w:rsidRDefault="0006550C" w:rsidP="0006550C">
      <w:pPr>
        <w:pStyle w:val="NormalWeb"/>
        <w:numPr>
          <w:ilvl w:val="0"/>
          <w:numId w:val="157"/>
        </w:numPr>
      </w:pPr>
      <w:r>
        <w:rPr>
          <w:rStyle w:val="Strong"/>
        </w:rPr>
        <w:t>Monitor Execution</w:t>
      </w:r>
      <w:r>
        <w:t>:</w:t>
      </w:r>
    </w:p>
    <w:p w14:paraId="66E1E08D" w14:textId="77777777" w:rsidR="0006550C" w:rsidRDefault="0006550C" w:rsidP="0006550C">
      <w:pPr>
        <w:numPr>
          <w:ilvl w:val="1"/>
          <w:numId w:val="157"/>
        </w:numPr>
        <w:spacing w:before="100" w:beforeAutospacing="1" w:after="100" w:afterAutospacing="1" w:line="240" w:lineRule="auto"/>
      </w:pPr>
      <w:r>
        <w:t>Monitor pipeline execution using Azure Monitor to ensure that conditional workflows behave as expected.</w:t>
      </w:r>
    </w:p>
    <w:p w14:paraId="02708028" w14:textId="77777777" w:rsidR="0006550C" w:rsidRDefault="0006550C" w:rsidP="0006550C">
      <w:pPr>
        <w:spacing w:after="0"/>
      </w:pPr>
      <w:r>
        <w:pict w14:anchorId="1E0DB909">
          <v:rect id="_x0000_i1203" style="width:0;height:1.5pt" o:hralign="center" o:hrstd="t" o:hr="t" fillcolor="#a0a0a0" stroked="f"/>
        </w:pict>
      </w:r>
    </w:p>
    <w:p w14:paraId="30F12678" w14:textId="77777777" w:rsidR="0006550C" w:rsidRDefault="0006550C" w:rsidP="0006550C">
      <w:pPr>
        <w:pStyle w:val="Heading3"/>
      </w:pPr>
      <w:r>
        <w:rPr>
          <w:rStyle w:val="Strong"/>
          <w:b/>
          <w:bCs/>
        </w:rPr>
        <w:t>Summary</w:t>
      </w:r>
    </w:p>
    <w:p w14:paraId="2E5D9C51" w14:textId="77777777" w:rsidR="0006550C" w:rsidRDefault="0006550C" w:rsidP="0006550C">
      <w:pPr>
        <w:pStyle w:val="NormalWeb"/>
      </w:pPr>
      <w:r>
        <w:t xml:space="preserve">The If activity in Azure Data Factory provides a powerful way to make decisions in pipelines by evaluating conditional logic. It enhances the flexibility of data workflows, simplifies complex execution flows, and integrates seamlessly with other control flow activities like Lookup and </w:t>
      </w:r>
      <w:proofErr w:type="spellStart"/>
      <w:r>
        <w:t>ForEach</w:t>
      </w:r>
      <w:proofErr w:type="spellEnd"/>
      <w:r>
        <w:t>.</w:t>
      </w:r>
    </w:p>
    <w:p w14:paraId="1B8ED5C9" w14:textId="24F559F1" w:rsidR="0006550C" w:rsidRDefault="003272D4" w:rsidP="007A268C">
      <w:pPr>
        <w:spacing w:after="0"/>
      </w:pPr>
      <w:r>
        <w:br/>
      </w:r>
      <w:r>
        <w:br/>
      </w:r>
      <w:r>
        <w:br/>
      </w:r>
      <w:r>
        <w:br/>
      </w:r>
      <w:r>
        <w:br/>
      </w:r>
      <w:r>
        <w:br/>
      </w:r>
      <w:r>
        <w:br/>
      </w:r>
      <w:r>
        <w:br/>
      </w:r>
      <w:r>
        <w:br/>
      </w:r>
      <w:r>
        <w:br/>
      </w:r>
      <w:r>
        <w:br/>
      </w:r>
      <w:r>
        <w:br/>
      </w:r>
      <w:r>
        <w:br/>
      </w:r>
      <w:r>
        <w:br/>
      </w:r>
      <w:r>
        <w:br/>
      </w:r>
      <w:r>
        <w:br/>
      </w:r>
      <w:r>
        <w:br/>
      </w:r>
      <w:r>
        <w:br/>
      </w:r>
      <w:r>
        <w:br/>
      </w:r>
      <w:r>
        <w:br/>
      </w:r>
      <w:r>
        <w:br/>
      </w:r>
      <w:r>
        <w:br/>
      </w:r>
    </w:p>
    <w:p w14:paraId="53A5AE99" w14:textId="77777777" w:rsidR="003272D4" w:rsidRDefault="003272D4" w:rsidP="003272D4">
      <w:pPr>
        <w:pStyle w:val="Heading3"/>
      </w:pPr>
      <w:r>
        <w:rPr>
          <w:rStyle w:val="Strong"/>
          <w:b/>
          <w:bCs/>
        </w:rPr>
        <w:lastRenderedPageBreak/>
        <w:t>Azure Data Factory: Switch Activity</w:t>
      </w:r>
    </w:p>
    <w:p w14:paraId="1627F6FB" w14:textId="77777777" w:rsidR="003272D4" w:rsidRDefault="003272D4" w:rsidP="003272D4">
      <w:pPr>
        <w:pStyle w:val="NormalWeb"/>
      </w:pPr>
      <w:r>
        <w:t xml:space="preserve">The </w:t>
      </w:r>
      <w:r>
        <w:rPr>
          <w:rStyle w:val="Strong"/>
        </w:rPr>
        <w:t>Switch activity</w:t>
      </w:r>
      <w:r>
        <w:t xml:space="preserve"> in Azure Data Factory (ADF) allows you to implement branching logic based on the value of a single input expression. It provides a structured way to handle multiple conditions or cases within a pipeline, similar to the "switch-case" construct in programming languages.</w:t>
      </w:r>
    </w:p>
    <w:p w14:paraId="163AB508" w14:textId="77777777" w:rsidR="003272D4" w:rsidRDefault="003272D4" w:rsidP="003272D4">
      <w:r>
        <w:pict w14:anchorId="7B7F7DE3">
          <v:rect id="_x0000_i1217" style="width:0;height:1.5pt" o:hralign="center" o:hrstd="t" o:hr="t" fillcolor="#a0a0a0" stroked="f"/>
        </w:pict>
      </w:r>
    </w:p>
    <w:p w14:paraId="653FB012" w14:textId="77777777" w:rsidR="003272D4" w:rsidRDefault="003272D4" w:rsidP="003272D4">
      <w:pPr>
        <w:pStyle w:val="Heading3"/>
      </w:pPr>
      <w:r>
        <w:rPr>
          <w:rStyle w:val="Strong"/>
          <w:b/>
          <w:bCs/>
        </w:rPr>
        <w:t>Purpose of Switch Activity</w:t>
      </w:r>
    </w:p>
    <w:p w14:paraId="57529D45" w14:textId="77777777" w:rsidR="003272D4" w:rsidRDefault="003272D4" w:rsidP="003272D4">
      <w:pPr>
        <w:pStyle w:val="NormalWeb"/>
        <w:numPr>
          <w:ilvl w:val="0"/>
          <w:numId w:val="158"/>
        </w:numPr>
      </w:pPr>
      <w:r>
        <w:rPr>
          <w:rStyle w:val="Strong"/>
        </w:rPr>
        <w:t>Simplifies Complex Conditional Logic</w:t>
      </w:r>
      <w:r>
        <w:t>:</w:t>
      </w:r>
    </w:p>
    <w:p w14:paraId="17684E24" w14:textId="77777777" w:rsidR="003272D4" w:rsidRDefault="003272D4" w:rsidP="003272D4">
      <w:pPr>
        <w:numPr>
          <w:ilvl w:val="1"/>
          <w:numId w:val="158"/>
        </w:numPr>
        <w:spacing w:before="100" w:beforeAutospacing="1" w:after="100" w:afterAutospacing="1" w:line="240" w:lineRule="auto"/>
      </w:pPr>
      <w:r>
        <w:t>Helps handle multiple branches efficiently based on the evaluation of a single expression.</w:t>
      </w:r>
    </w:p>
    <w:p w14:paraId="178A680A" w14:textId="77777777" w:rsidR="003272D4" w:rsidRDefault="003272D4" w:rsidP="003272D4">
      <w:pPr>
        <w:pStyle w:val="NormalWeb"/>
        <w:numPr>
          <w:ilvl w:val="0"/>
          <w:numId w:val="158"/>
        </w:numPr>
      </w:pPr>
      <w:r>
        <w:rPr>
          <w:rStyle w:val="Strong"/>
        </w:rPr>
        <w:t>Dynamic Workflow Execution</w:t>
      </w:r>
      <w:r>
        <w:t>:</w:t>
      </w:r>
    </w:p>
    <w:p w14:paraId="33C5FA83" w14:textId="77777777" w:rsidR="003272D4" w:rsidRDefault="003272D4" w:rsidP="003272D4">
      <w:pPr>
        <w:numPr>
          <w:ilvl w:val="1"/>
          <w:numId w:val="158"/>
        </w:numPr>
        <w:spacing w:before="100" w:beforeAutospacing="1" w:after="100" w:afterAutospacing="1" w:line="240" w:lineRule="auto"/>
      </w:pPr>
      <w:r>
        <w:t>Executes specific branches of activities depending on the value of the input expression.</w:t>
      </w:r>
    </w:p>
    <w:p w14:paraId="4D2833E1" w14:textId="77777777" w:rsidR="003272D4" w:rsidRDefault="003272D4" w:rsidP="003272D4">
      <w:pPr>
        <w:pStyle w:val="NormalWeb"/>
        <w:numPr>
          <w:ilvl w:val="0"/>
          <w:numId w:val="158"/>
        </w:numPr>
      </w:pPr>
      <w:r>
        <w:rPr>
          <w:rStyle w:val="Strong"/>
        </w:rPr>
        <w:t>Reduces Nested Logic</w:t>
      </w:r>
      <w:r>
        <w:t>:</w:t>
      </w:r>
    </w:p>
    <w:p w14:paraId="1A5B12BC" w14:textId="77777777" w:rsidR="003272D4" w:rsidRDefault="003272D4" w:rsidP="003272D4">
      <w:pPr>
        <w:numPr>
          <w:ilvl w:val="1"/>
          <w:numId w:val="158"/>
        </w:numPr>
        <w:spacing w:before="100" w:beforeAutospacing="1" w:after="100" w:afterAutospacing="1" w:line="240" w:lineRule="auto"/>
      </w:pPr>
      <w:r>
        <w:t>Avoids deeply nested If activities for handling multiple conditions.</w:t>
      </w:r>
    </w:p>
    <w:p w14:paraId="32EA8187" w14:textId="77777777" w:rsidR="003272D4" w:rsidRDefault="003272D4" w:rsidP="003272D4">
      <w:pPr>
        <w:spacing w:after="0"/>
      </w:pPr>
      <w:r>
        <w:pict w14:anchorId="650D78AE">
          <v:rect id="_x0000_i1218" style="width:0;height:1.5pt" o:hralign="center" o:hrstd="t" o:hr="t" fillcolor="#a0a0a0" stroked="f"/>
        </w:pict>
      </w:r>
    </w:p>
    <w:p w14:paraId="6977D99A" w14:textId="77777777" w:rsidR="003272D4" w:rsidRDefault="003272D4" w:rsidP="003272D4">
      <w:pPr>
        <w:pStyle w:val="Heading3"/>
      </w:pPr>
      <w:r>
        <w:rPr>
          <w:rStyle w:val="Strong"/>
          <w:b/>
          <w:bCs/>
        </w:rPr>
        <w:t>How the Switch Activity Works</w:t>
      </w:r>
    </w:p>
    <w:p w14:paraId="35E3E6AD" w14:textId="77777777" w:rsidR="003272D4" w:rsidRDefault="003272D4" w:rsidP="003272D4">
      <w:pPr>
        <w:pStyle w:val="NormalWeb"/>
        <w:numPr>
          <w:ilvl w:val="0"/>
          <w:numId w:val="159"/>
        </w:numPr>
      </w:pPr>
      <w:r>
        <w:rPr>
          <w:rStyle w:val="Strong"/>
        </w:rPr>
        <w:t>Input Expression</w:t>
      </w:r>
      <w:r>
        <w:t>:</w:t>
      </w:r>
    </w:p>
    <w:p w14:paraId="03154CC0" w14:textId="77777777" w:rsidR="003272D4" w:rsidRDefault="003272D4" w:rsidP="003272D4">
      <w:pPr>
        <w:numPr>
          <w:ilvl w:val="1"/>
          <w:numId w:val="159"/>
        </w:numPr>
        <w:spacing w:before="100" w:beforeAutospacing="1" w:after="100" w:afterAutospacing="1" w:line="240" w:lineRule="auto"/>
      </w:pPr>
      <w:r>
        <w:t>The activity evaluates an expression that returns a single value.</w:t>
      </w:r>
    </w:p>
    <w:p w14:paraId="632E0351" w14:textId="77777777" w:rsidR="003272D4" w:rsidRDefault="003272D4" w:rsidP="003272D4">
      <w:pPr>
        <w:pStyle w:val="NormalWeb"/>
        <w:numPr>
          <w:ilvl w:val="0"/>
          <w:numId w:val="159"/>
        </w:numPr>
      </w:pPr>
      <w:r>
        <w:rPr>
          <w:rStyle w:val="Strong"/>
        </w:rPr>
        <w:t>Cases</w:t>
      </w:r>
      <w:r>
        <w:t>:</w:t>
      </w:r>
    </w:p>
    <w:p w14:paraId="774222A6" w14:textId="77777777" w:rsidR="003272D4" w:rsidRDefault="003272D4" w:rsidP="003272D4">
      <w:pPr>
        <w:numPr>
          <w:ilvl w:val="1"/>
          <w:numId w:val="159"/>
        </w:numPr>
        <w:spacing w:before="100" w:beforeAutospacing="1" w:after="100" w:afterAutospacing="1" w:line="240" w:lineRule="auto"/>
      </w:pPr>
      <w:r>
        <w:t>Based on the value of the input expression, the pipeline executes the corresponding case branch.</w:t>
      </w:r>
    </w:p>
    <w:p w14:paraId="3F38448C" w14:textId="77777777" w:rsidR="003272D4" w:rsidRDefault="003272D4" w:rsidP="003272D4">
      <w:pPr>
        <w:pStyle w:val="NormalWeb"/>
        <w:numPr>
          <w:ilvl w:val="0"/>
          <w:numId w:val="159"/>
        </w:numPr>
      </w:pPr>
      <w:r>
        <w:rPr>
          <w:rStyle w:val="Strong"/>
        </w:rPr>
        <w:t>Default Case</w:t>
      </w:r>
      <w:r>
        <w:t>:</w:t>
      </w:r>
    </w:p>
    <w:p w14:paraId="6CAA8DA4" w14:textId="77777777" w:rsidR="003272D4" w:rsidRDefault="003272D4" w:rsidP="003272D4">
      <w:pPr>
        <w:numPr>
          <w:ilvl w:val="1"/>
          <w:numId w:val="159"/>
        </w:numPr>
        <w:spacing w:before="100" w:beforeAutospacing="1" w:after="100" w:afterAutospacing="1" w:line="240" w:lineRule="auto"/>
      </w:pPr>
      <w:r>
        <w:t xml:space="preserve">If no match is found for the expression value, the activities in the </w:t>
      </w:r>
      <w:r>
        <w:rPr>
          <w:rStyle w:val="Strong"/>
        </w:rPr>
        <w:t>Default case</w:t>
      </w:r>
      <w:r>
        <w:t xml:space="preserve"> branch are executed (if defined).</w:t>
      </w:r>
    </w:p>
    <w:p w14:paraId="6608C429" w14:textId="77777777" w:rsidR="003272D4" w:rsidRDefault="003272D4" w:rsidP="003272D4">
      <w:pPr>
        <w:spacing w:after="0"/>
      </w:pPr>
      <w:r>
        <w:pict w14:anchorId="50DB97EE">
          <v:rect id="_x0000_i1219" style="width:0;height:1.5pt" o:hralign="center" o:hrstd="t" o:hr="t" fillcolor="#a0a0a0" stroked="f"/>
        </w:pict>
      </w:r>
    </w:p>
    <w:p w14:paraId="795A5533" w14:textId="77777777" w:rsidR="003272D4" w:rsidRDefault="003272D4" w:rsidP="003272D4">
      <w:pPr>
        <w:pStyle w:val="Heading3"/>
      </w:pPr>
      <w:r>
        <w:rPr>
          <w:rStyle w:val="Strong"/>
          <w:b/>
          <w:bCs/>
        </w:rPr>
        <w:t>Configuration of Switch Activity</w:t>
      </w:r>
    </w:p>
    <w:p w14:paraId="19836C7B" w14:textId="77777777" w:rsidR="003272D4" w:rsidRDefault="003272D4" w:rsidP="003272D4">
      <w:pPr>
        <w:pStyle w:val="NormalWeb"/>
        <w:numPr>
          <w:ilvl w:val="0"/>
          <w:numId w:val="160"/>
        </w:numPr>
      </w:pPr>
      <w:r>
        <w:rPr>
          <w:rStyle w:val="Strong"/>
        </w:rPr>
        <w:t>Add the Switch Activity</w:t>
      </w:r>
      <w:r>
        <w:t>:</w:t>
      </w:r>
    </w:p>
    <w:p w14:paraId="61E57456" w14:textId="77777777" w:rsidR="003272D4" w:rsidRDefault="003272D4" w:rsidP="003272D4">
      <w:pPr>
        <w:numPr>
          <w:ilvl w:val="1"/>
          <w:numId w:val="160"/>
        </w:numPr>
        <w:spacing w:before="100" w:beforeAutospacing="1" w:after="100" w:afterAutospacing="1" w:line="240" w:lineRule="auto"/>
      </w:pPr>
      <w:r>
        <w:t>Drag and drop the Switch activity onto the pipeline canvas.</w:t>
      </w:r>
    </w:p>
    <w:p w14:paraId="3AACF649" w14:textId="77777777" w:rsidR="003272D4" w:rsidRDefault="003272D4" w:rsidP="003272D4">
      <w:pPr>
        <w:pStyle w:val="NormalWeb"/>
        <w:numPr>
          <w:ilvl w:val="0"/>
          <w:numId w:val="160"/>
        </w:numPr>
      </w:pPr>
      <w:r>
        <w:rPr>
          <w:rStyle w:val="Strong"/>
        </w:rPr>
        <w:t>Define the Expression</w:t>
      </w:r>
      <w:r>
        <w:t>:</w:t>
      </w:r>
    </w:p>
    <w:p w14:paraId="18712FB4" w14:textId="77777777" w:rsidR="003272D4" w:rsidRDefault="003272D4" w:rsidP="003272D4">
      <w:pPr>
        <w:numPr>
          <w:ilvl w:val="1"/>
          <w:numId w:val="160"/>
        </w:numPr>
        <w:spacing w:before="100" w:beforeAutospacing="1" w:after="100" w:afterAutospacing="1" w:line="240" w:lineRule="auto"/>
      </w:pPr>
      <w:r>
        <w:t>Provide an expression that will be evaluated at runtime. This expression determines which case branch to execute.</w:t>
      </w:r>
    </w:p>
    <w:p w14:paraId="493FD66B" w14:textId="77777777" w:rsidR="003272D4" w:rsidRDefault="003272D4" w:rsidP="003272D4">
      <w:pPr>
        <w:numPr>
          <w:ilvl w:val="1"/>
          <w:numId w:val="160"/>
        </w:numPr>
        <w:spacing w:before="100" w:beforeAutospacing="1" w:after="100" w:afterAutospacing="1" w:line="240" w:lineRule="auto"/>
      </w:pPr>
      <w:r>
        <w:t xml:space="preserve">Example: </w:t>
      </w:r>
      <w:r>
        <w:rPr>
          <w:rStyle w:val="HTMLCode"/>
          <w:rFonts w:eastAsiaTheme="minorHAnsi"/>
        </w:rPr>
        <w:t>@pipeline().parameters.FileType</w:t>
      </w:r>
      <w:r>
        <w:t xml:space="preserve"> (retrieves the value of a pipeline parameter).</w:t>
      </w:r>
    </w:p>
    <w:p w14:paraId="3111B265" w14:textId="77777777" w:rsidR="003272D4" w:rsidRDefault="003272D4" w:rsidP="003272D4">
      <w:pPr>
        <w:pStyle w:val="NormalWeb"/>
        <w:numPr>
          <w:ilvl w:val="0"/>
          <w:numId w:val="160"/>
        </w:numPr>
      </w:pPr>
      <w:r>
        <w:rPr>
          <w:rStyle w:val="Strong"/>
        </w:rPr>
        <w:t>Add Cases</w:t>
      </w:r>
      <w:r>
        <w:t>:</w:t>
      </w:r>
    </w:p>
    <w:p w14:paraId="0EF59945" w14:textId="77777777" w:rsidR="003272D4" w:rsidRDefault="003272D4" w:rsidP="003272D4">
      <w:pPr>
        <w:numPr>
          <w:ilvl w:val="1"/>
          <w:numId w:val="160"/>
        </w:numPr>
        <w:spacing w:before="100" w:beforeAutospacing="1" w:after="100" w:afterAutospacing="1" w:line="240" w:lineRule="auto"/>
      </w:pPr>
      <w:r>
        <w:t>Define multiple case branches for different possible values of the expression.</w:t>
      </w:r>
    </w:p>
    <w:p w14:paraId="7F05B7F7" w14:textId="77777777" w:rsidR="003272D4" w:rsidRDefault="003272D4" w:rsidP="003272D4">
      <w:pPr>
        <w:numPr>
          <w:ilvl w:val="1"/>
          <w:numId w:val="160"/>
        </w:numPr>
        <w:spacing w:before="100" w:beforeAutospacing="1" w:after="100" w:afterAutospacing="1" w:line="240" w:lineRule="auto"/>
      </w:pPr>
      <w:r>
        <w:t>Example: Case 1 for value "CSV", Case 2 for value "JSON".</w:t>
      </w:r>
    </w:p>
    <w:p w14:paraId="196F7F03" w14:textId="77777777" w:rsidR="003272D4" w:rsidRDefault="003272D4" w:rsidP="003272D4">
      <w:pPr>
        <w:pStyle w:val="NormalWeb"/>
        <w:numPr>
          <w:ilvl w:val="0"/>
          <w:numId w:val="160"/>
        </w:numPr>
      </w:pPr>
      <w:r>
        <w:rPr>
          <w:rStyle w:val="Strong"/>
        </w:rPr>
        <w:t>Default Case (Optional)</w:t>
      </w:r>
      <w:r>
        <w:t>:</w:t>
      </w:r>
    </w:p>
    <w:p w14:paraId="6568485D" w14:textId="77777777" w:rsidR="003272D4" w:rsidRDefault="003272D4" w:rsidP="003272D4">
      <w:pPr>
        <w:numPr>
          <w:ilvl w:val="1"/>
          <w:numId w:val="160"/>
        </w:numPr>
        <w:spacing w:before="100" w:beforeAutospacing="1" w:after="100" w:afterAutospacing="1" w:line="240" w:lineRule="auto"/>
      </w:pPr>
      <w:r>
        <w:t>Include a Default case branch for fallback logic when the expression value does not match any case.</w:t>
      </w:r>
    </w:p>
    <w:p w14:paraId="6CAD136A" w14:textId="77777777" w:rsidR="003272D4" w:rsidRDefault="003272D4" w:rsidP="003272D4">
      <w:pPr>
        <w:pStyle w:val="NormalWeb"/>
        <w:numPr>
          <w:ilvl w:val="0"/>
          <w:numId w:val="160"/>
        </w:numPr>
      </w:pPr>
      <w:r>
        <w:rPr>
          <w:rStyle w:val="Strong"/>
        </w:rPr>
        <w:lastRenderedPageBreak/>
        <w:t>Configure Activities for Each Case</w:t>
      </w:r>
      <w:r>
        <w:t>:</w:t>
      </w:r>
    </w:p>
    <w:p w14:paraId="46CEBE79" w14:textId="77777777" w:rsidR="003272D4" w:rsidRDefault="003272D4" w:rsidP="003272D4">
      <w:pPr>
        <w:numPr>
          <w:ilvl w:val="1"/>
          <w:numId w:val="160"/>
        </w:numPr>
        <w:spacing w:before="100" w:beforeAutospacing="1" w:after="100" w:afterAutospacing="1" w:line="240" w:lineRule="auto"/>
      </w:pPr>
      <w:r>
        <w:t>Add activities within each case to define the logic to be executed.</w:t>
      </w:r>
    </w:p>
    <w:p w14:paraId="046DF044" w14:textId="77777777" w:rsidR="003272D4" w:rsidRDefault="003272D4" w:rsidP="003272D4">
      <w:pPr>
        <w:spacing w:after="0"/>
      </w:pPr>
      <w:r>
        <w:pict w14:anchorId="136074CF">
          <v:rect id="_x0000_i1220" style="width:0;height:1.5pt" o:hralign="center" o:hrstd="t" o:hr="t" fillcolor="#a0a0a0" stroked="f"/>
        </w:pict>
      </w:r>
    </w:p>
    <w:p w14:paraId="08A71F0C" w14:textId="77777777" w:rsidR="003272D4" w:rsidRDefault="003272D4" w:rsidP="003272D4">
      <w:pPr>
        <w:pStyle w:val="Heading3"/>
      </w:pPr>
      <w:r>
        <w:rPr>
          <w:rStyle w:val="Strong"/>
          <w:b/>
          <w:bCs/>
        </w:rPr>
        <w:t>Practical Use Cases for Switch Activity</w:t>
      </w:r>
    </w:p>
    <w:p w14:paraId="0E5EC7A2" w14:textId="77777777" w:rsidR="003272D4" w:rsidRDefault="003272D4" w:rsidP="003272D4">
      <w:pPr>
        <w:pStyle w:val="NormalWeb"/>
        <w:numPr>
          <w:ilvl w:val="0"/>
          <w:numId w:val="161"/>
        </w:numPr>
      </w:pPr>
      <w:r>
        <w:rPr>
          <w:rStyle w:val="Strong"/>
        </w:rPr>
        <w:t>File Processing Based on Type</w:t>
      </w:r>
      <w:r>
        <w:t>:</w:t>
      </w:r>
    </w:p>
    <w:p w14:paraId="651D5523" w14:textId="77777777" w:rsidR="003272D4" w:rsidRDefault="003272D4" w:rsidP="003272D4">
      <w:pPr>
        <w:numPr>
          <w:ilvl w:val="1"/>
          <w:numId w:val="161"/>
        </w:numPr>
        <w:spacing w:before="100" w:beforeAutospacing="1" w:after="100" w:afterAutospacing="1" w:line="240" w:lineRule="auto"/>
      </w:pPr>
      <w:r>
        <w:t>Execute specific pipelines or activities depending on the file type (e.g., CSV, JSON, XML).</w:t>
      </w:r>
    </w:p>
    <w:p w14:paraId="3157FDE7" w14:textId="77777777" w:rsidR="003272D4" w:rsidRDefault="003272D4" w:rsidP="003272D4">
      <w:pPr>
        <w:pStyle w:val="NormalWeb"/>
        <w:numPr>
          <w:ilvl w:val="0"/>
          <w:numId w:val="161"/>
        </w:numPr>
      </w:pPr>
      <w:r>
        <w:rPr>
          <w:rStyle w:val="Strong"/>
        </w:rPr>
        <w:t>Data Transformation</w:t>
      </w:r>
      <w:r>
        <w:t>:</w:t>
      </w:r>
    </w:p>
    <w:p w14:paraId="17B446C2" w14:textId="77777777" w:rsidR="003272D4" w:rsidRDefault="003272D4" w:rsidP="003272D4">
      <w:pPr>
        <w:numPr>
          <w:ilvl w:val="1"/>
          <w:numId w:val="161"/>
        </w:numPr>
        <w:spacing w:before="100" w:beforeAutospacing="1" w:after="100" w:afterAutospacing="1" w:line="240" w:lineRule="auto"/>
      </w:pPr>
      <w:r>
        <w:t>Apply different transformation logic based on the source or target system.</w:t>
      </w:r>
    </w:p>
    <w:p w14:paraId="7A0B5105" w14:textId="77777777" w:rsidR="003272D4" w:rsidRDefault="003272D4" w:rsidP="003272D4">
      <w:pPr>
        <w:pStyle w:val="NormalWeb"/>
        <w:numPr>
          <w:ilvl w:val="0"/>
          <w:numId w:val="161"/>
        </w:numPr>
      </w:pPr>
      <w:r>
        <w:rPr>
          <w:rStyle w:val="Strong"/>
        </w:rPr>
        <w:t>Regional Data Processing</w:t>
      </w:r>
      <w:r>
        <w:t>:</w:t>
      </w:r>
    </w:p>
    <w:p w14:paraId="1F303723" w14:textId="77777777" w:rsidR="003272D4" w:rsidRDefault="003272D4" w:rsidP="003272D4">
      <w:pPr>
        <w:numPr>
          <w:ilvl w:val="1"/>
          <w:numId w:val="161"/>
        </w:numPr>
        <w:spacing w:before="100" w:beforeAutospacing="1" w:after="100" w:afterAutospacing="1" w:line="240" w:lineRule="auto"/>
      </w:pPr>
      <w:r>
        <w:t>Perform region-specific operations depending on a parameter or variable indicating the region.</w:t>
      </w:r>
    </w:p>
    <w:p w14:paraId="17BFF92F" w14:textId="77777777" w:rsidR="003272D4" w:rsidRDefault="003272D4" w:rsidP="003272D4">
      <w:pPr>
        <w:pStyle w:val="NormalWeb"/>
        <w:numPr>
          <w:ilvl w:val="0"/>
          <w:numId w:val="161"/>
        </w:numPr>
      </w:pPr>
      <w:r>
        <w:rPr>
          <w:rStyle w:val="Strong"/>
        </w:rPr>
        <w:t>Dynamic Pipeline Execution</w:t>
      </w:r>
      <w:r>
        <w:t>:</w:t>
      </w:r>
    </w:p>
    <w:p w14:paraId="3AC72DC8" w14:textId="77777777" w:rsidR="003272D4" w:rsidRDefault="003272D4" w:rsidP="003272D4">
      <w:pPr>
        <w:numPr>
          <w:ilvl w:val="1"/>
          <w:numId w:val="161"/>
        </w:numPr>
        <w:spacing w:before="100" w:beforeAutospacing="1" w:after="100" w:afterAutospacing="1" w:line="240" w:lineRule="auto"/>
      </w:pPr>
      <w:r>
        <w:t>Trigger different pipelines or workflows based on metadata or input parameters.</w:t>
      </w:r>
    </w:p>
    <w:p w14:paraId="063423DB" w14:textId="77777777" w:rsidR="003272D4" w:rsidRDefault="003272D4" w:rsidP="003272D4">
      <w:pPr>
        <w:spacing w:after="0"/>
      </w:pPr>
      <w:r>
        <w:pict w14:anchorId="766DD986">
          <v:rect id="_x0000_i1221" style="width:0;height:1.5pt" o:hralign="center" o:hrstd="t" o:hr="t" fillcolor="#a0a0a0" stroked="f"/>
        </w:pict>
      </w:r>
    </w:p>
    <w:p w14:paraId="19504601" w14:textId="77777777" w:rsidR="003272D4" w:rsidRDefault="003272D4" w:rsidP="003272D4">
      <w:pPr>
        <w:pStyle w:val="Heading3"/>
      </w:pPr>
      <w:r>
        <w:rPr>
          <w:rStyle w:val="Strong"/>
          <w:b/>
          <w:bCs/>
        </w:rPr>
        <w:t>Example Scenario</w:t>
      </w:r>
    </w:p>
    <w:p w14:paraId="379A45BE" w14:textId="77777777" w:rsidR="003272D4" w:rsidRDefault="003272D4" w:rsidP="003272D4">
      <w:pPr>
        <w:pStyle w:val="Heading4"/>
      </w:pPr>
      <w:r>
        <w:rPr>
          <w:rStyle w:val="Strong"/>
          <w:b w:val="0"/>
          <w:bCs w:val="0"/>
        </w:rPr>
        <w:t>1. File Type-Based Processing</w:t>
      </w:r>
    </w:p>
    <w:p w14:paraId="34725866" w14:textId="77777777" w:rsidR="003272D4" w:rsidRDefault="003272D4" w:rsidP="003272D4">
      <w:pPr>
        <w:pStyle w:val="NormalWeb"/>
      </w:pPr>
      <w:r>
        <w:rPr>
          <w:rStyle w:val="Strong"/>
        </w:rPr>
        <w:t>Scenario</w:t>
      </w:r>
      <w:r>
        <w:t>: You have multiple files in Azure Blob Storage, and you want to process them differently based on their file type (</w:t>
      </w:r>
      <w:r>
        <w:rPr>
          <w:rStyle w:val="HTMLCode"/>
        </w:rPr>
        <w:t>CSV</w:t>
      </w:r>
      <w:r>
        <w:t xml:space="preserve">, </w:t>
      </w:r>
      <w:r>
        <w:rPr>
          <w:rStyle w:val="HTMLCode"/>
        </w:rPr>
        <w:t>JSON</w:t>
      </w:r>
      <w:r>
        <w:t xml:space="preserve">, or </w:t>
      </w:r>
      <w:r>
        <w:rPr>
          <w:rStyle w:val="HTMLCode"/>
        </w:rPr>
        <w:t>XML</w:t>
      </w:r>
      <w:r>
        <w:t>).</w:t>
      </w:r>
    </w:p>
    <w:p w14:paraId="21B61ABF" w14:textId="77777777" w:rsidR="003272D4" w:rsidRDefault="003272D4" w:rsidP="003272D4">
      <w:pPr>
        <w:pStyle w:val="NormalWeb"/>
      </w:pPr>
      <w:r>
        <w:rPr>
          <w:rStyle w:val="Strong"/>
        </w:rPr>
        <w:t>Steps</w:t>
      </w:r>
      <w:r>
        <w:t>:</w:t>
      </w:r>
    </w:p>
    <w:p w14:paraId="622CD51F" w14:textId="77777777" w:rsidR="003272D4" w:rsidRDefault="003272D4" w:rsidP="003272D4">
      <w:pPr>
        <w:numPr>
          <w:ilvl w:val="0"/>
          <w:numId w:val="162"/>
        </w:numPr>
        <w:spacing w:before="100" w:beforeAutospacing="1" w:after="100" w:afterAutospacing="1" w:line="240" w:lineRule="auto"/>
      </w:pPr>
      <w:r>
        <w:t>Use a Lookup or Get Metadata activity to retrieve file metadata.</w:t>
      </w:r>
    </w:p>
    <w:p w14:paraId="6CF8E7E4" w14:textId="77777777" w:rsidR="003272D4" w:rsidRDefault="003272D4" w:rsidP="003272D4">
      <w:pPr>
        <w:numPr>
          <w:ilvl w:val="0"/>
          <w:numId w:val="162"/>
        </w:numPr>
        <w:spacing w:before="100" w:beforeAutospacing="1" w:after="100" w:afterAutospacing="1" w:line="240" w:lineRule="auto"/>
      </w:pPr>
      <w:r>
        <w:t xml:space="preserve">Add a Switch activity to evaluate the file type: </w:t>
      </w:r>
    </w:p>
    <w:p w14:paraId="23E509AB" w14:textId="77777777" w:rsidR="003272D4" w:rsidRDefault="003272D4" w:rsidP="003272D4">
      <w:pPr>
        <w:numPr>
          <w:ilvl w:val="1"/>
          <w:numId w:val="162"/>
        </w:numPr>
        <w:spacing w:before="100" w:beforeAutospacing="1" w:after="100" w:afterAutospacing="1" w:line="240" w:lineRule="auto"/>
      </w:pPr>
      <w:r>
        <w:t xml:space="preserve">Expression: </w:t>
      </w:r>
      <w:r>
        <w:rPr>
          <w:rStyle w:val="HTMLCode"/>
          <w:rFonts w:eastAsiaTheme="minorHAnsi"/>
        </w:rPr>
        <w:t>@last(split(item().name, '.'))</w:t>
      </w:r>
      <w:r>
        <w:t xml:space="preserve"> (extracts the file extension).</w:t>
      </w:r>
    </w:p>
    <w:p w14:paraId="24B0B812" w14:textId="77777777" w:rsidR="003272D4" w:rsidRDefault="003272D4" w:rsidP="003272D4">
      <w:pPr>
        <w:numPr>
          <w:ilvl w:val="0"/>
          <w:numId w:val="162"/>
        </w:numPr>
        <w:spacing w:before="100" w:beforeAutospacing="1" w:after="100" w:afterAutospacing="1" w:line="240" w:lineRule="auto"/>
      </w:pPr>
      <w:r>
        <w:t xml:space="preserve">Define cases: </w:t>
      </w:r>
    </w:p>
    <w:p w14:paraId="2A9240F0" w14:textId="77777777" w:rsidR="003272D4" w:rsidRDefault="003272D4" w:rsidP="003272D4">
      <w:pPr>
        <w:numPr>
          <w:ilvl w:val="1"/>
          <w:numId w:val="162"/>
        </w:numPr>
        <w:spacing w:before="100" w:beforeAutospacing="1" w:after="100" w:afterAutospacing="1" w:line="240" w:lineRule="auto"/>
      </w:pPr>
      <w:r>
        <w:t>Case "CSV": Add Copy Data activity to process CSV files.</w:t>
      </w:r>
    </w:p>
    <w:p w14:paraId="47D20C15" w14:textId="77777777" w:rsidR="003272D4" w:rsidRDefault="003272D4" w:rsidP="003272D4">
      <w:pPr>
        <w:numPr>
          <w:ilvl w:val="1"/>
          <w:numId w:val="162"/>
        </w:numPr>
        <w:spacing w:before="100" w:beforeAutospacing="1" w:after="100" w:afterAutospacing="1" w:line="240" w:lineRule="auto"/>
      </w:pPr>
      <w:r>
        <w:t>Case "JSON": Add Data Flow activity to process JSON files.</w:t>
      </w:r>
    </w:p>
    <w:p w14:paraId="602653C0" w14:textId="77777777" w:rsidR="003272D4" w:rsidRDefault="003272D4" w:rsidP="003272D4">
      <w:pPr>
        <w:numPr>
          <w:ilvl w:val="1"/>
          <w:numId w:val="162"/>
        </w:numPr>
        <w:spacing w:before="100" w:beforeAutospacing="1" w:after="100" w:afterAutospacing="1" w:line="240" w:lineRule="auto"/>
      </w:pPr>
      <w:r>
        <w:t>Case "XML": Add Transformation activity to process XML files.</w:t>
      </w:r>
    </w:p>
    <w:p w14:paraId="3967C996" w14:textId="77777777" w:rsidR="003272D4" w:rsidRDefault="003272D4" w:rsidP="003272D4">
      <w:pPr>
        <w:numPr>
          <w:ilvl w:val="0"/>
          <w:numId w:val="162"/>
        </w:numPr>
        <w:spacing w:before="100" w:beforeAutospacing="1" w:after="100" w:afterAutospacing="1" w:line="240" w:lineRule="auto"/>
      </w:pPr>
      <w:r>
        <w:t>Add a Default branch to handle unsupported file types.</w:t>
      </w:r>
    </w:p>
    <w:p w14:paraId="5DAD5B5A" w14:textId="77777777" w:rsidR="003272D4" w:rsidRDefault="003272D4" w:rsidP="003272D4">
      <w:pPr>
        <w:spacing w:after="0"/>
      </w:pPr>
      <w:r>
        <w:pict w14:anchorId="6F3EEFF3">
          <v:rect id="_x0000_i1222" style="width:0;height:1.5pt" o:hralign="center" o:hrstd="t" o:hr="t" fillcolor="#a0a0a0" stroked="f"/>
        </w:pict>
      </w:r>
    </w:p>
    <w:p w14:paraId="5E96800F" w14:textId="77777777" w:rsidR="003272D4" w:rsidRDefault="003272D4" w:rsidP="003272D4">
      <w:pPr>
        <w:pStyle w:val="Heading3"/>
      </w:pPr>
      <w:r>
        <w:rPr>
          <w:rStyle w:val="Strong"/>
          <w:b/>
          <w:bCs/>
        </w:rPr>
        <w:t>Advantages of Switch Activity</w:t>
      </w:r>
    </w:p>
    <w:p w14:paraId="4EBB9CA9" w14:textId="77777777" w:rsidR="003272D4" w:rsidRDefault="003272D4" w:rsidP="003272D4">
      <w:pPr>
        <w:pStyle w:val="NormalWeb"/>
        <w:numPr>
          <w:ilvl w:val="0"/>
          <w:numId w:val="163"/>
        </w:numPr>
      </w:pPr>
      <w:r>
        <w:rPr>
          <w:rStyle w:val="Strong"/>
        </w:rPr>
        <w:t>Streamlined Logic</w:t>
      </w:r>
      <w:r>
        <w:t>:</w:t>
      </w:r>
    </w:p>
    <w:p w14:paraId="0E75D7BD" w14:textId="77777777" w:rsidR="003272D4" w:rsidRDefault="003272D4" w:rsidP="003272D4">
      <w:pPr>
        <w:numPr>
          <w:ilvl w:val="1"/>
          <w:numId w:val="163"/>
        </w:numPr>
        <w:spacing w:before="100" w:beforeAutospacing="1" w:after="100" w:afterAutospacing="1" w:line="240" w:lineRule="auto"/>
      </w:pPr>
      <w:r>
        <w:t>Provides a clear structure for handling multiple conditions, avoiding the complexity of nested If activities.</w:t>
      </w:r>
    </w:p>
    <w:p w14:paraId="59E2270E" w14:textId="77777777" w:rsidR="003272D4" w:rsidRDefault="003272D4" w:rsidP="003272D4">
      <w:pPr>
        <w:pStyle w:val="NormalWeb"/>
        <w:numPr>
          <w:ilvl w:val="0"/>
          <w:numId w:val="163"/>
        </w:numPr>
      </w:pPr>
      <w:r>
        <w:rPr>
          <w:rStyle w:val="Strong"/>
        </w:rPr>
        <w:t>Improved Readability</w:t>
      </w:r>
      <w:r>
        <w:t>:</w:t>
      </w:r>
    </w:p>
    <w:p w14:paraId="5401232B" w14:textId="77777777" w:rsidR="003272D4" w:rsidRDefault="003272D4" w:rsidP="003272D4">
      <w:pPr>
        <w:numPr>
          <w:ilvl w:val="1"/>
          <w:numId w:val="163"/>
        </w:numPr>
        <w:spacing w:before="100" w:beforeAutospacing="1" w:after="100" w:afterAutospacing="1" w:line="240" w:lineRule="auto"/>
      </w:pPr>
      <w:r>
        <w:t>Easier to read and manage pipelines with multiple branching conditions.</w:t>
      </w:r>
    </w:p>
    <w:p w14:paraId="4AAF15B7" w14:textId="77777777" w:rsidR="003272D4" w:rsidRDefault="003272D4" w:rsidP="003272D4">
      <w:pPr>
        <w:pStyle w:val="NormalWeb"/>
        <w:numPr>
          <w:ilvl w:val="0"/>
          <w:numId w:val="163"/>
        </w:numPr>
      </w:pPr>
      <w:r>
        <w:rPr>
          <w:rStyle w:val="Strong"/>
        </w:rPr>
        <w:t>Dynamic and Flexible</w:t>
      </w:r>
      <w:r>
        <w:t>:</w:t>
      </w:r>
    </w:p>
    <w:p w14:paraId="39E0F94E" w14:textId="77777777" w:rsidR="003272D4" w:rsidRDefault="003272D4" w:rsidP="003272D4">
      <w:pPr>
        <w:numPr>
          <w:ilvl w:val="1"/>
          <w:numId w:val="163"/>
        </w:numPr>
        <w:spacing w:before="100" w:beforeAutospacing="1" w:after="100" w:afterAutospacing="1" w:line="240" w:lineRule="auto"/>
      </w:pPr>
      <w:r>
        <w:t>Allows dynamic handling of runtime conditions or parameters.</w:t>
      </w:r>
    </w:p>
    <w:p w14:paraId="06C8E76D" w14:textId="77777777" w:rsidR="003272D4" w:rsidRDefault="003272D4" w:rsidP="003272D4">
      <w:pPr>
        <w:pStyle w:val="NormalWeb"/>
        <w:numPr>
          <w:ilvl w:val="0"/>
          <w:numId w:val="163"/>
        </w:numPr>
      </w:pPr>
      <w:r>
        <w:rPr>
          <w:rStyle w:val="Strong"/>
        </w:rPr>
        <w:t>Scalability</w:t>
      </w:r>
      <w:r>
        <w:t>:</w:t>
      </w:r>
    </w:p>
    <w:p w14:paraId="6462FC04" w14:textId="77777777" w:rsidR="003272D4" w:rsidRDefault="003272D4" w:rsidP="003272D4">
      <w:pPr>
        <w:numPr>
          <w:ilvl w:val="1"/>
          <w:numId w:val="163"/>
        </w:numPr>
        <w:spacing w:before="100" w:beforeAutospacing="1" w:after="100" w:afterAutospacing="1" w:line="240" w:lineRule="auto"/>
      </w:pPr>
      <w:r>
        <w:lastRenderedPageBreak/>
        <w:t>Handles many cases efficiently without performance overhead.</w:t>
      </w:r>
    </w:p>
    <w:p w14:paraId="446B00DE" w14:textId="77777777" w:rsidR="003272D4" w:rsidRDefault="003272D4" w:rsidP="003272D4">
      <w:pPr>
        <w:spacing w:after="0"/>
      </w:pPr>
      <w:r>
        <w:pict w14:anchorId="5C882A4C">
          <v:rect id="_x0000_i1223" style="width:0;height:1.5pt" o:hralign="center" o:hrstd="t" o:hr="t" fillcolor="#a0a0a0" stroked="f"/>
        </w:pict>
      </w:r>
    </w:p>
    <w:p w14:paraId="580D0F33" w14:textId="77777777" w:rsidR="003272D4" w:rsidRDefault="003272D4" w:rsidP="003272D4">
      <w:pPr>
        <w:pStyle w:val="Heading3"/>
      </w:pPr>
      <w:r>
        <w:rPr>
          <w:rStyle w:val="Strong"/>
          <w:b/>
          <w:bCs/>
        </w:rPr>
        <w:t>Limitations of Switch Activity</w:t>
      </w:r>
    </w:p>
    <w:p w14:paraId="080D0D78" w14:textId="77777777" w:rsidR="003272D4" w:rsidRDefault="003272D4" w:rsidP="003272D4">
      <w:pPr>
        <w:pStyle w:val="NormalWeb"/>
        <w:numPr>
          <w:ilvl w:val="0"/>
          <w:numId w:val="164"/>
        </w:numPr>
      </w:pPr>
      <w:r>
        <w:rPr>
          <w:rStyle w:val="Strong"/>
        </w:rPr>
        <w:t>Single Expression Evaluation</w:t>
      </w:r>
      <w:r>
        <w:t>:</w:t>
      </w:r>
    </w:p>
    <w:p w14:paraId="77CA6452" w14:textId="77777777" w:rsidR="003272D4" w:rsidRDefault="003272D4" w:rsidP="003272D4">
      <w:pPr>
        <w:numPr>
          <w:ilvl w:val="1"/>
          <w:numId w:val="164"/>
        </w:numPr>
        <w:spacing w:before="100" w:beforeAutospacing="1" w:after="100" w:afterAutospacing="1" w:line="240" w:lineRule="auto"/>
      </w:pPr>
      <w:r>
        <w:t>Can evaluate only one expression, making it less suitable for scenarios with multiple independent conditions.</w:t>
      </w:r>
    </w:p>
    <w:p w14:paraId="2A7792AE" w14:textId="77777777" w:rsidR="003272D4" w:rsidRDefault="003272D4" w:rsidP="003272D4">
      <w:pPr>
        <w:pStyle w:val="NormalWeb"/>
        <w:numPr>
          <w:ilvl w:val="0"/>
          <w:numId w:val="164"/>
        </w:numPr>
      </w:pPr>
      <w:r>
        <w:rPr>
          <w:rStyle w:val="Strong"/>
        </w:rPr>
        <w:t>Limited Reuse of Logic</w:t>
      </w:r>
      <w:r>
        <w:t>:</w:t>
      </w:r>
    </w:p>
    <w:p w14:paraId="4842DE79" w14:textId="77777777" w:rsidR="003272D4" w:rsidRDefault="003272D4" w:rsidP="003272D4">
      <w:pPr>
        <w:numPr>
          <w:ilvl w:val="1"/>
          <w:numId w:val="164"/>
        </w:numPr>
        <w:spacing w:before="100" w:beforeAutospacing="1" w:after="100" w:afterAutospacing="1" w:line="240" w:lineRule="auto"/>
      </w:pPr>
      <w:r>
        <w:t>Activities within each case must be defined separately, even if similar logic applies to multiple cases.</w:t>
      </w:r>
    </w:p>
    <w:p w14:paraId="485DA9D0" w14:textId="77777777" w:rsidR="003272D4" w:rsidRDefault="003272D4" w:rsidP="003272D4">
      <w:pPr>
        <w:pStyle w:val="NormalWeb"/>
        <w:numPr>
          <w:ilvl w:val="0"/>
          <w:numId w:val="164"/>
        </w:numPr>
      </w:pPr>
      <w:r>
        <w:rPr>
          <w:rStyle w:val="Strong"/>
        </w:rPr>
        <w:t>Complex Default Case</w:t>
      </w:r>
      <w:r>
        <w:t>:</w:t>
      </w:r>
    </w:p>
    <w:p w14:paraId="4C4872F1" w14:textId="77777777" w:rsidR="003272D4" w:rsidRDefault="003272D4" w:rsidP="003272D4">
      <w:pPr>
        <w:numPr>
          <w:ilvl w:val="1"/>
          <w:numId w:val="164"/>
        </w:numPr>
        <w:spacing w:before="100" w:beforeAutospacing="1" w:after="100" w:afterAutospacing="1" w:line="240" w:lineRule="auto"/>
      </w:pPr>
      <w:r>
        <w:t>Default case handling requires explicit configuration and may not support highly dynamic fallback logic without additional activities.</w:t>
      </w:r>
    </w:p>
    <w:p w14:paraId="126E745A" w14:textId="77777777" w:rsidR="003272D4" w:rsidRDefault="003272D4" w:rsidP="003272D4">
      <w:pPr>
        <w:pStyle w:val="NormalWeb"/>
        <w:numPr>
          <w:ilvl w:val="0"/>
          <w:numId w:val="164"/>
        </w:numPr>
      </w:pPr>
      <w:r>
        <w:rPr>
          <w:rStyle w:val="Strong"/>
        </w:rPr>
        <w:t>No Partial Matches</w:t>
      </w:r>
      <w:r>
        <w:t>:</w:t>
      </w:r>
    </w:p>
    <w:p w14:paraId="32724A48" w14:textId="77777777" w:rsidR="003272D4" w:rsidRDefault="003272D4" w:rsidP="003272D4">
      <w:pPr>
        <w:numPr>
          <w:ilvl w:val="1"/>
          <w:numId w:val="164"/>
        </w:numPr>
        <w:spacing w:before="100" w:beforeAutospacing="1" w:after="100" w:afterAutospacing="1" w:line="240" w:lineRule="auto"/>
      </w:pPr>
      <w:r>
        <w:t>The Switch activity requires exact matches for cases. Complex matching logic must be handled externally.</w:t>
      </w:r>
    </w:p>
    <w:p w14:paraId="65987EBA" w14:textId="77777777" w:rsidR="003272D4" w:rsidRDefault="003272D4" w:rsidP="003272D4">
      <w:pPr>
        <w:spacing w:after="0"/>
      </w:pPr>
      <w:r>
        <w:pict w14:anchorId="6ECB8A89">
          <v:rect id="_x0000_i1224" style="width:0;height:1.5pt" o:hralign="center" o:hrstd="t" o:hr="t" fillcolor="#a0a0a0" stroked="f"/>
        </w:pict>
      </w:r>
    </w:p>
    <w:p w14:paraId="264285DB" w14:textId="77777777" w:rsidR="003272D4" w:rsidRDefault="003272D4" w:rsidP="003272D4">
      <w:pPr>
        <w:pStyle w:val="Heading3"/>
      </w:pPr>
      <w:r>
        <w:rPr>
          <w:rStyle w:val="Strong"/>
          <w:b/>
          <w:bCs/>
        </w:rPr>
        <w:t>Best Practices</w:t>
      </w:r>
    </w:p>
    <w:p w14:paraId="6115E5B1" w14:textId="77777777" w:rsidR="003272D4" w:rsidRDefault="003272D4" w:rsidP="003272D4">
      <w:pPr>
        <w:pStyle w:val="NormalWeb"/>
        <w:numPr>
          <w:ilvl w:val="0"/>
          <w:numId w:val="165"/>
        </w:numPr>
      </w:pPr>
      <w:r>
        <w:rPr>
          <w:rStyle w:val="Strong"/>
        </w:rPr>
        <w:t>Optimize the Expression</w:t>
      </w:r>
      <w:r>
        <w:t>:</w:t>
      </w:r>
    </w:p>
    <w:p w14:paraId="2019ADEA" w14:textId="77777777" w:rsidR="003272D4" w:rsidRDefault="003272D4" w:rsidP="003272D4">
      <w:pPr>
        <w:numPr>
          <w:ilvl w:val="1"/>
          <w:numId w:val="165"/>
        </w:numPr>
        <w:spacing w:before="100" w:beforeAutospacing="1" w:after="100" w:afterAutospacing="1" w:line="240" w:lineRule="auto"/>
      </w:pPr>
      <w:r>
        <w:t>Ensure the input expression is simple and efficient to evaluate.</w:t>
      </w:r>
    </w:p>
    <w:p w14:paraId="1431B218" w14:textId="77777777" w:rsidR="003272D4" w:rsidRDefault="003272D4" w:rsidP="003272D4">
      <w:pPr>
        <w:pStyle w:val="NormalWeb"/>
        <w:numPr>
          <w:ilvl w:val="0"/>
          <w:numId w:val="165"/>
        </w:numPr>
      </w:pPr>
      <w:r>
        <w:rPr>
          <w:rStyle w:val="Strong"/>
        </w:rPr>
        <w:t>Include a Default Case</w:t>
      </w:r>
      <w:r>
        <w:t>:</w:t>
      </w:r>
    </w:p>
    <w:p w14:paraId="5189EC27" w14:textId="77777777" w:rsidR="003272D4" w:rsidRDefault="003272D4" w:rsidP="003272D4">
      <w:pPr>
        <w:numPr>
          <w:ilvl w:val="1"/>
          <w:numId w:val="165"/>
        </w:numPr>
        <w:spacing w:before="100" w:beforeAutospacing="1" w:after="100" w:afterAutospacing="1" w:line="240" w:lineRule="auto"/>
      </w:pPr>
      <w:r>
        <w:t>Always define a Default case to handle unexpected or unsupported values gracefully.</w:t>
      </w:r>
    </w:p>
    <w:p w14:paraId="33357F2B" w14:textId="77777777" w:rsidR="003272D4" w:rsidRDefault="003272D4" w:rsidP="003272D4">
      <w:pPr>
        <w:pStyle w:val="NormalWeb"/>
        <w:numPr>
          <w:ilvl w:val="0"/>
          <w:numId w:val="165"/>
        </w:numPr>
      </w:pPr>
      <w:r>
        <w:rPr>
          <w:rStyle w:val="Strong"/>
        </w:rPr>
        <w:t>Combine with Other Activities</w:t>
      </w:r>
      <w:r>
        <w:t>:</w:t>
      </w:r>
    </w:p>
    <w:p w14:paraId="265C56C9" w14:textId="77777777" w:rsidR="003272D4" w:rsidRDefault="003272D4" w:rsidP="003272D4">
      <w:pPr>
        <w:numPr>
          <w:ilvl w:val="1"/>
          <w:numId w:val="165"/>
        </w:numPr>
        <w:spacing w:before="100" w:beforeAutospacing="1" w:after="100" w:afterAutospacing="1" w:line="240" w:lineRule="auto"/>
      </w:pPr>
      <w:r>
        <w:t>Use Switch in combination with Lookup, Get Metadata, or Filter activities for dynamic workflows.</w:t>
      </w:r>
    </w:p>
    <w:p w14:paraId="3F7A1F68" w14:textId="77777777" w:rsidR="003272D4" w:rsidRDefault="003272D4" w:rsidP="003272D4">
      <w:pPr>
        <w:pStyle w:val="NormalWeb"/>
        <w:numPr>
          <w:ilvl w:val="0"/>
          <w:numId w:val="165"/>
        </w:numPr>
      </w:pPr>
      <w:r>
        <w:rPr>
          <w:rStyle w:val="Strong"/>
        </w:rPr>
        <w:t>Avoid Redundancy</w:t>
      </w:r>
      <w:r>
        <w:t>:</w:t>
      </w:r>
    </w:p>
    <w:p w14:paraId="4B13B013" w14:textId="77777777" w:rsidR="003272D4" w:rsidRDefault="003272D4" w:rsidP="003272D4">
      <w:pPr>
        <w:numPr>
          <w:ilvl w:val="1"/>
          <w:numId w:val="165"/>
        </w:numPr>
        <w:spacing w:before="100" w:beforeAutospacing="1" w:after="100" w:afterAutospacing="1" w:line="240" w:lineRule="auto"/>
      </w:pPr>
      <w:r>
        <w:t>Use reusable patterns or sub-pipelines for logic that applies to multiple cases.</w:t>
      </w:r>
    </w:p>
    <w:p w14:paraId="4D5693D5" w14:textId="77777777" w:rsidR="003272D4" w:rsidRDefault="003272D4" w:rsidP="003272D4">
      <w:pPr>
        <w:spacing w:after="0"/>
      </w:pPr>
      <w:r>
        <w:pict w14:anchorId="118E9D50">
          <v:rect id="_x0000_i1225" style="width:0;height:1.5pt" o:hralign="center" o:hrstd="t" o:hr="t" fillcolor="#a0a0a0" stroked="f"/>
        </w:pict>
      </w:r>
    </w:p>
    <w:p w14:paraId="0D721E6F" w14:textId="77777777" w:rsidR="003272D4" w:rsidRDefault="003272D4" w:rsidP="003272D4">
      <w:pPr>
        <w:pStyle w:val="Heading3"/>
      </w:pPr>
      <w:r>
        <w:rPr>
          <w:rStyle w:val="Strong"/>
          <w:b/>
          <w:bCs/>
        </w:rPr>
        <w:t>Comparison: Switch Activity vs If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1"/>
        <w:gridCol w:w="3842"/>
        <w:gridCol w:w="3653"/>
      </w:tblGrid>
      <w:tr w:rsidR="003272D4" w14:paraId="29BD0465" w14:textId="77777777" w:rsidTr="003272D4">
        <w:trPr>
          <w:tblHeader/>
          <w:tblCellSpacing w:w="15" w:type="dxa"/>
        </w:trPr>
        <w:tc>
          <w:tcPr>
            <w:tcW w:w="0" w:type="auto"/>
            <w:vAlign w:val="center"/>
            <w:hideMark/>
          </w:tcPr>
          <w:p w14:paraId="6E0649CF" w14:textId="77777777" w:rsidR="003272D4" w:rsidRDefault="003272D4">
            <w:pPr>
              <w:jc w:val="center"/>
              <w:rPr>
                <w:b/>
                <w:bCs/>
              </w:rPr>
            </w:pPr>
            <w:r>
              <w:rPr>
                <w:b/>
                <w:bCs/>
              </w:rPr>
              <w:t>Feature</w:t>
            </w:r>
          </w:p>
        </w:tc>
        <w:tc>
          <w:tcPr>
            <w:tcW w:w="0" w:type="auto"/>
            <w:vAlign w:val="center"/>
            <w:hideMark/>
          </w:tcPr>
          <w:p w14:paraId="024A80F7" w14:textId="77777777" w:rsidR="003272D4" w:rsidRDefault="003272D4">
            <w:pPr>
              <w:jc w:val="center"/>
              <w:rPr>
                <w:b/>
                <w:bCs/>
              </w:rPr>
            </w:pPr>
            <w:r>
              <w:rPr>
                <w:b/>
                <w:bCs/>
              </w:rPr>
              <w:t>Switch Activity</w:t>
            </w:r>
          </w:p>
        </w:tc>
        <w:tc>
          <w:tcPr>
            <w:tcW w:w="0" w:type="auto"/>
            <w:vAlign w:val="center"/>
            <w:hideMark/>
          </w:tcPr>
          <w:p w14:paraId="7F423375" w14:textId="77777777" w:rsidR="003272D4" w:rsidRDefault="003272D4">
            <w:pPr>
              <w:jc w:val="center"/>
              <w:rPr>
                <w:b/>
                <w:bCs/>
              </w:rPr>
            </w:pPr>
            <w:r>
              <w:rPr>
                <w:b/>
                <w:bCs/>
              </w:rPr>
              <w:t>If Activity</w:t>
            </w:r>
          </w:p>
        </w:tc>
      </w:tr>
      <w:tr w:rsidR="003272D4" w14:paraId="1D116A34" w14:textId="77777777" w:rsidTr="003272D4">
        <w:trPr>
          <w:tblCellSpacing w:w="15" w:type="dxa"/>
        </w:trPr>
        <w:tc>
          <w:tcPr>
            <w:tcW w:w="0" w:type="auto"/>
            <w:vAlign w:val="center"/>
            <w:hideMark/>
          </w:tcPr>
          <w:p w14:paraId="535E6F08" w14:textId="77777777" w:rsidR="003272D4" w:rsidRDefault="003272D4">
            <w:r>
              <w:rPr>
                <w:rStyle w:val="Strong"/>
              </w:rPr>
              <w:t>Purpose</w:t>
            </w:r>
          </w:p>
        </w:tc>
        <w:tc>
          <w:tcPr>
            <w:tcW w:w="0" w:type="auto"/>
            <w:vAlign w:val="center"/>
            <w:hideMark/>
          </w:tcPr>
          <w:p w14:paraId="68D665AA" w14:textId="77777777" w:rsidR="003272D4" w:rsidRDefault="003272D4">
            <w:r>
              <w:t>Handles multiple conditions based on one value.</w:t>
            </w:r>
          </w:p>
        </w:tc>
        <w:tc>
          <w:tcPr>
            <w:tcW w:w="0" w:type="auto"/>
            <w:vAlign w:val="center"/>
            <w:hideMark/>
          </w:tcPr>
          <w:p w14:paraId="040709D9" w14:textId="77777777" w:rsidR="003272D4" w:rsidRDefault="003272D4">
            <w:r>
              <w:t>Handles complex, independent conditions.</w:t>
            </w:r>
          </w:p>
        </w:tc>
      </w:tr>
      <w:tr w:rsidR="003272D4" w14:paraId="042FDE1B" w14:textId="77777777" w:rsidTr="003272D4">
        <w:trPr>
          <w:tblCellSpacing w:w="15" w:type="dxa"/>
        </w:trPr>
        <w:tc>
          <w:tcPr>
            <w:tcW w:w="0" w:type="auto"/>
            <w:vAlign w:val="center"/>
            <w:hideMark/>
          </w:tcPr>
          <w:p w14:paraId="40241259" w14:textId="77777777" w:rsidR="003272D4" w:rsidRDefault="003272D4">
            <w:r>
              <w:rPr>
                <w:rStyle w:val="Strong"/>
              </w:rPr>
              <w:t>Complexity</w:t>
            </w:r>
          </w:p>
        </w:tc>
        <w:tc>
          <w:tcPr>
            <w:tcW w:w="0" w:type="auto"/>
            <w:vAlign w:val="center"/>
            <w:hideMark/>
          </w:tcPr>
          <w:p w14:paraId="42E0C8C8" w14:textId="77777777" w:rsidR="003272D4" w:rsidRDefault="003272D4">
            <w:r>
              <w:t>Simplifies multiple branching cases.</w:t>
            </w:r>
          </w:p>
        </w:tc>
        <w:tc>
          <w:tcPr>
            <w:tcW w:w="0" w:type="auto"/>
            <w:vAlign w:val="center"/>
            <w:hideMark/>
          </w:tcPr>
          <w:p w14:paraId="44838270" w14:textId="77777777" w:rsidR="003272D4" w:rsidRDefault="003272D4">
            <w:r>
              <w:t>Can become complex with nested conditions.</w:t>
            </w:r>
          </w:p>
        </w:tc>
      </w:tr>
      <w:tr w:rsidR="003272D4" w14:paraId="54B354A9" w14:textId="77777777" w:rsidTr="003272D4">
        <w:trPr>
          <w:tblCellSpacing w:w="15" w:type="dxa"/>
        </w:trPr>
        <w:tc>
          <w:tcPr>
            <w:tcW w:w="0" w:type="auto"/>
            <w:vAlign w:val="center"/>
            <w:hideMark/>
          </w:tcPr>
          <w:p w14:paraId="3B685600" w14:textId="77777777" w:rsidR="003272D4" w:rsidRDefault="003272D4">
            <w:r>
              <w:rPr>
                <w:rStyle w:val="Strong"/>
              </w:rPr>
              <w:t>Use Case</w:t>
            </w:r>
          </w:p>
        </w:tc>
        <w:tc>
          <w:tcPr>
            <w:tcW w:w="0" w:type="auto"/>
            <w:vAlign w:val="center"/>
            <w:hideMark/>
          </w:tcPr>
          <w:p w14:paraId="2CB80D93" w14:textId="77777777" w:rsidR="003272D4" w:rsidRDefault="003272D4">
            <w:r>
              <w:t>Ideal for mutually exclusive conditions.</w:t>
            </w:r>
          </w:p>
        </w:tc>
        <w:tc>
          <w:tcPr>
            <w:tcW w:w="0" w:type="auto"/>
            <w:vAlign w:val="center"/>
            <w:hideMark/>
          </w:tcPr>
          <w:p w14:paraId="2BED967F" w14:textId="77777777" w:rsidR="003272D4" w:rsidRDefault="003272D4">
            <w:r>
              <w:t>Suitable for independent conditions.</w:t>
            </w:r>
          </w:p>
        </w:tc>
      </w:tr>
      <w:tr w:rsidR="003272D4" w14:paraId="75C9F6D2" w14:textId="77777777" w:rsidTr="003272D4">
        <w:trPr>
          <w:tblCellSpacing w:w="15" w:type="dxa"/>
        </w:trPr>
        <w:tc>
          <w:tcPr>
            <w:tcW w:w="0" w:type="auto"/>
            <w:vAlign w:val="center"/>
            <w:hideMark/>
          </w:tcPr>
          <w:p w14:paraId="7EC3BF04" w14:textId="77777777" w:rsidR="003272D4" w:rsidRDefault="003272D4">
            <w:r>
              <w:rPr>
                <w:rStyle w:val="Strong"/>
              </w:rPr>
              <w:lastRenderedPageBreak/>
              <w:t>Default Handling</w:t>
            </w:r>
          </w:p>
        </w:tc>
        <w:tc>
          <w:tcPr>
            <w:tcW w:w="0" w:type="auto"/>
            <w:vAlign w:val="center"/>
            <w:hideMark/>
          </w:tcPr>
          <w:p w14:paraId="368404AC" w14:textId="77777777" w:rsidR="003272D4" w:rsidRDefault="003272D4">
            <w:r>
              <w:t>Supports a Default case branch.</w:t>
            </w:r>
          </w:p>
        </w:tc>
        <w:tc>
          <w:tcPr>
            <w:tcW w:w="0" w:type="auto"/>
            <w:vAlign w:val="center"/>
            <w:hideMark/>
          </w:tcPr>
          <w:p w14:paraId="01B41D05" w14:textId="77777777" w:rsidR="003272D4" w:rsidRDefault="003272D4">
            <w:r>
              <w:t>Requires separate Else logic.</w:t>
            </w:r>
          </w:p>
        </w:tc>
      </w:tr>
    </w:tbl>
    <w:p w14:paraId="600EC45C" w14:textId="77777777" w:rsidR="003272D4" w:rsidRDefault="003272D4" w:rsidP="003272D4">
      <w:r>
        <w:pict w14:anchorId="2735BD23">
          <v:rect id="_x0000_i1226" style="width:0;height:1.5pt" o:hralign="center" o:hrstd="t" o:hr="t" fillcolor="#a0a0a0" stroked="f"/>
        </w:pict>
      </w:r>
    </w:p>
    <w:p w14:paraId="318FE7BF" w14:textId="77777777" w:rsidR="003272D4" w:rsidRDefault="003272D4" w:rsidP="003272D4">
      <w:pPr>
        <w:pStyle w:val="Heading3"/>
      </w:pPr>
      <w:r>
        <w:rPr>
          <w:rStyle w:val="Strong"/>
          <w:b/>
          <w:bCs/>
        </w:rPr>
        <w:t>Summary</w:t>
      </w:r>
    </w:p>
    <w:p w14:paraId="78BA5A8F" w14:textId="77777777" w:rsidR="003272D4" w:rsidRDefault="003272D4" w:rsidP="003272D4">
      <w:pPr>
        <w:pStyle w:val="NormalWeb"/>
      </w:pPr>
      <w:r>
        <w:t>The Switch activity in Azure Data Factory is a versatile tool for implementing structured branching logic in pipelines. It simplifies workflows with multiple conditions, making them more efficient and readable. With proper configuration, it provides robust decision-making capabilities, ensuring dynamic and scalable pipeline execution.</w:t>
      </w:r>
    </w:p>
    <w:p w14:paraId="2031076D" w14:textId="77777777" w:rsidR="003272D4" w:rsidRDefault="003272D4" w:rsidP="003272D4">
      <w:pPr>
        <w:pStyle w:val="NormalWeb"/>
      </w:pPr>
      <w:r>
        <w:t>Let me know if you'd like detailed examples or further assistance with Switch activity configurations!</w:t>
      </w:r>
    </w:p>
    <w:p w14:paraId="14BEAE22" w14:textId="77777777" w:rsidR="00FC2B19" w:rsidRDefault="00FC2B19" w:rsidP="00FC2B19">
      <w:pPr>
        <w:pStyle w:val="Heading3"/>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lastRenderedPageBreak/>
        <w:br/>
      </w:r>
      <w:r>
        <w:br/>
      </w:r>
      <w:r>
        <w:br/>
      </w:r>
      <w:r>
        <w:rPr>
          <w:rStyle w:val="Strong"/>
          <w:b/>
          <w:bCs/>
        </w:rPr>
        <w:t>Azure Data Factory: Execute Pipeline Activity</w:t>
      </w:r>
    </w:p>
    <w:p w14:paraId="722B190D" w14:textId="77777777" w:rsidR="00FC2B19" w:rsidRDefault="00FC2B19" w:rsidP="00FC2B19">
      <w:pPr>
        <w:pStyle w:val="NormalWeb"/>
      </w:pPr>
      <w:r>
        <w:t xml:space="preserve">The </w:t>
      </w:r>
      <w:r>
        <w:rPr>
          <w:rStyle w:val="Strong"/>
        </w:rPr>
        <w:t>Execute Pipeline activity</w:t>
      </w:r>
      <w:r>
        <w:t xml:space="preserve"> in Azure Data Factory (ADF) enables you to call and execute another pipeline from within a pipeline. This is useful for creating modular, reusable workflows and organizing complex data orchestration processes into smaller, more manageable units.</w:t>
      </w:r>
    </w:p>
    <w:p w14:paraId="7A6D0B98" w14:textId="77777777" w:rsidR="00FC2B19" w:rsidRDefault="00FC2B19" w:rsidP="00FC2B19">
      <w:r>
        <w:pict w14:anchorId="0C37EEEC">
          <v:rect id="_x0000_i1237" style="width:0;height:1.5pt" o:hralign="center" o:hrstd="t" o:hr="t" fillcolor="#a0a0a0" stroked="f"/>
        </w:pict>
      </w:r>
    </w:p>
    <w:p w14:paraId="4462BA6F" w14:textId="77777777" w:rsidR="00FC2B19" w:rsidRDefault="00FC2B19" w:rsidP="00FC2B19">
      <w:pPr>
        <w:pStyle w:val="Heading3"/>
      </w:pPr>
      <w:r>
        <w:rPr>
          <w:rStyle w:val="Strong"/>
          <w:b/>
          <w:bCs/>
        </w:rPr>
        <w:t>Purpose of Execute Pipeline Activity</w:t>
      </w:r>
    </w:p>
    <w:p w14:paraId="1A9703AD" w14:textId="77777777" w:rsidR="00FC2B19" w:rsidRDefault="00FC2B19" w:rsidP="00FC2B19">
      <w:pPr>
        <w:pStyle w:val="NormalWeb"/>
        <w:numPr>
          <w:ilvl w:val="0"/>
          <w:numId w:val="166"/>
        </w:numPr>
      </w:pPr>
      <w:r>
        <w:rPr>
          <w:rStyle w:val="Strong"/>
        </w:rPr>
        <w:t>Modularity</w:t>
      </w:r>
      <w:r>
        <w:t>:</w:t>
      </w:r>
    </w:p>
    <w:p w14:paraId="2E74C509" w14:textId="77777777" w:rsidR="00FC2B19" w:rsidRDefault="00FC2B19" w:rsidP="00FC2B19">
      <w:pPr>
        <w:numPr>
          <w:ilvl w:val="1"/>
          <w:numId w:val="166"/>
        </w:numPr>
        <w:spacing w:before="100" w:beforeAutospacing="1" w:after="100" w:afterAutospacing="1" w:line="240" w:lineRule="auto"/>
      </w:pPr>
      <w:r>
        <w:t>Allows the decomposition of a complex pipeline into smaller, reusable pipelines.</w:t>
      </w:r>
    </w:p>
    <w:p w14:paraId="50B7C528" w14:textId="77777777" w:rsidR="00FC2B19" w:rsidRDefault="00FC2B19" w:rsidP="00FC2B19">
      <w:pPr>
        <w:pStyle w:val="NormalWeb"/>
        <w:numPr>
          <w:ilvl w:val="0"/>
          <w:numId w:val="166"/>
        </w:numPr>
      </w:pPr>
      <w:r>
        <w:rPr>
          <w:rStyle w:val="Strong"/>
        </w:rPr>
        <w:t>Reusability</w:t>
      </w:r>
      <w:r>
        <w:t>:</w:t>
      </w:r>
    </w:p>
    <w:p w14:paraId="35137609" w14:textId="77777777" w:rsidR="00FC2B19" w:rsidRDefault="00FC2B19" w:rsidP="00FC2B19">
      <w:pPr>
        <w:numPr>
          <w:ilvl w:val="1"/>
          <w:numId w:val="166"/>
        </w:numPr>
        <w:spacing w:before="100" w:beforeAutospacing="1" w:after="100" w:afterAutospacing="1" w:line="240" w:lineRule="auto"/>
      </w:pPr>
      <w:r>
        <w:t>Enables pipelines to be used across multiple workflows without duplicating logic.</w:t>
      </w:r>
    </w:p>
    <w:p w14:paraId="46A3FD54" w14:textId="77777777" w:rsidR="00FC2B19" w:rsidRDefault="00FC2B19" w:rsidP="00FC2B19">
      <w:pPr>
        <w:pStyle w:val="NormalWeb"/>
        <w:numPr>
          <w:ilvl w:val="0"/>
          <w:numId w:val="166"/>
        </w:numPr>
      </w:pPr>
      <w:r>
        <w:rPr>
          <w:rStyle w:val="Strong"/>
        </w:rPr>
        <w:t>Workflow Organization</w:t>
      </w:r>
      <w:r>
        <w:t>:</w:t>
      </w:r>
    </w:p>
    <w:p w14:paraId="1C3A52FD" w14:textId="77777777" w:rsidR="00FC2B19" w:rsidRDefault="00FC2B19" w:rsidP="00FC2B19">
      <w:pPr>
        <w:numPr>
          <w:ilvl w:val="1"/>
          <w:numId w:val="166"/>
        </w:numPr>
        <w:spacing w:before="100" w:beforeAutospacing="1" w:after="100" w:afterAutospacing="1" w:line="240" w:lineRule="auto"/>
      </w:pPr>
      <w:r>
        <w:t>Simplifies pipeline management by encapsulating specific tasks or workflows into standalone pipelines.</w:t>
      </w:r>
    </w:p>
    <w:p w14:paraId="048E74BA" w14:textId="77777777" w:rsidR="00FC2B19" w:rsidRDefault="00FC2B19" w:rsidP="00FC2B19">
      <w:pPr>
        <w:pStyle w:val="NormalWeb"/>
        <w:numPr>
          <w:ilvl w:val="0"/>
          <w:numId w:val="166"/>
        </w:numPr>
      </w:pPr>
      <w:r>
        <w:rPr>
          <w:rStyle w:val="Strong"/>
        </w:rPr>
        <w:t>Parent-Child Relationship</w:t>
      </w:r>
      <w:r>
        <w:t>:</w:t>
      </w:r>
    </w:p>
    <w:p w14:paraId="6820BB9D" w14:textId="77777777" w:rsidR="00FC2B19" w:rsidRDefault="00FC2B19" w:rsidP="00FC2B19">
      <w:pPr>
        <w:numPr>
          <w:ilvl w:val="1"/>
          <w:numId w:val="166"/>
        </w:numPr>
        <w:spacing w:before="100" w:beforeAutospacing="1" w:after="100" w:afterAutospacing="1" w:line="240" w:lineRule="auto"/>
      </w:pPr>
      <w:r>
        <w:t>Establishes a parent-child relationship between pipelines for better execution control and monitoring.</w:t>
      </w:r>
    </w:p>
    <w:p w14:paraId="4ACA7124" w14:textId="77777777" w:rsidR="00FC2B19" w:rsidRDefault="00FC2B19" w:rsidP="00FC2B19">
      <w:pPr>
        <w:spacing w:after="0"/>
      </w:pPr>
      <w:r>
        <w:pict w14:anchorId="58D57CCB">
          <v:rect id="_x0000_i1238" style="width:0;height:1.5pt" o:hralign="center" o:hrstd="t" o:hr="t" fillcolor="#a0a0a0" stroked="f"/>
        </w:pict>
      </w:r>
    </w:p>
    <w:p w14:paraId="53635CA0" w14:textId="77777777" w:rsidR="00FC2B19" w:rsidRDefault="00FC2B19" w:rsidP="00FC2B19">
      <w:pPr>
        <w:pStyle w:val="Heading3"/>
      </w:pPr>
      <w:r>
        <w:rPr>
          <w:rStyle w:val="Strong"/>
          <w:b/>
          <w:bCs/>
        </w:rPr>
        <w:t>Key Features</w:t>
      </w:r>
    </w:p>
    <w:p w14:paraId="25E54B35" w14:textId="77777777" w:rsidR="00FC2B19" w:rsidRDefault="00FC2B19" w:rsidP="00FC2B19">
      <w:pPr>
        <w:pStyle w:val="NormalWeb"/>
        <w:numPr>
          <w:ilvl w:val="0"/>
          <w:numId w:val="167"/>
        </w:numPr>
      </w:pPr>
      <w:r>
        <w:rPr>
          <w:rStyle w:val="Strong"/>
        </w:rPr>
        <w:t>Parameter Passing</w:t>
      </w:r>
      <w:r>
        <w:t>:</w:t>
      </w:r>
    </w:p>
    <w:p w14:paraId="6882E500" w14:textId="77777777" w:rsidR="00FC2B19" w:rsidRDefault="00FC2B19" w:rsidP="00FC2B19">
      <w:pPr>
        <w:numPr>
          <w:ilvl w:val="1"/>
          <w:numId w:val="167"/>
        </w:numPr>
        <w:spacing w:before="100" w:beforeAutospacing="1" w:after="100" w:afterAutospacing="1" w:line="240" w:lineRule="auto"/>
      </w:pPr>
      <w:r>
        <w:t>Supports passing parameters from the parent pipeline to the child pipeline.</w:t>
      </w:r>
    </w:p>
    <w:p w14:paraId="00982C69" w14:textId="77777777" w:rsidR="00FC2B19" w:rsidRDefault="00FC2B19" w:rsidP="00FC2B19">
      <w:pPr>
        <w:pStyle w:val="NormalWeb"/>
        <w:numPr>
          <w:ilvl w:val="0"/>
          <w:numId w:val="167"/>
        </w:numPr>
      </w:pPr>
      <w:r>
        <w:rPr>
          <w:rStyle w:val="Strong"/>
        </w:rPr>
        <w:t>Synchronous and Asynchronous Execution</w:t>
      </w:r>
      <w:r>
        <w:t>:</w:t>
      </w:r>
    </w:p>
    <w:p w14:paraId="68EC71D6" w14:textId="77777777" w:rsidR="00FC2B19" w:rsidRDefault="00FC2B19" w:rsidP="00FC2B19">
      <w:pPr>
        <w:numPr>
          <w:ilvl w:val="1"/>
          <w:numId w:val="167"/>
        </w:numPr>
        <w:spacing w:before="100" w:beforeAutospacing="1" w:after="100" w:afterAutospacing="1" w:line="240" w:lineRule="auto"/>
      </w:pPr>
      <w:r>
        <w:t>Synchronous: Parent pipeline waits for the child pipeline to complete before proceeding.</w:t>
      </w:r>
    </w:p>
    <w:p w14:paraId="51D819B3" w14:textId="77777777" w:rsidR="00FC2B19" w:rsidRDefault="00FC2B19" w:rsidP="00FC2B19">
      <w:pPr>
        <w:numPr>
          <w:ilvl w:val="1"/>
          <w:numId w:val="167"/>
        </w:numPr>
        <w:spacing w:before="100" w:beforeAutospacing="1" w:after="100" w:afterAutospacing="1" w:line="240" w:lineRule="auto"/>
      </w:pPr>
      <w:r>
        <w:t>Asynchronous: Parent pipeline continues without waiting for the child pipeline to finish.</w:t>
      </w:r>
    </w:p>
    <w:p w14:paraId="6A5ED01A" w14:textId="77777777" w:rsidR="00FC2B19" w:rsidRDefault="00FC2B19" w:rsidP="00FC2B19">
      <w:pPr>
        <w:pStyle w:val="NormalWeb"/>
        <w:numPr>
          <w:ilvl w:val="0"/>
          <w:numId w:val="167"/>
        </w:numPr>
      </w:pPr>
      <w:r>
        <w:rPr>
          <w:rStyle w:val="Strong"/>
        </w:rPr>
        <w:t>Error Handling</w:t>
      </w:r>
      <w:r>
        <w:t>:</w:t>
      </w:r>
    </w:p>
    <w:p w14:paraId="52625ABF" w14:textId="77777777" w:rsidR="00FC2B19" w:rsidRDefault="00FC2B19" w:rsidP="00FC2B19">
      <w:pPr>
        <w:numPr>
          <w:ilvl w:val="1"/>
          <w:numId w:val="167"/>
        </w:numPr>
        <w:spacing w:before="100" w:beforeAutospacing="1" w:after="100" w:afterAutospacing="1" w:line="240" w:lineRule="auto"/>
      </w:pPr>
      <w:r>
        <w:t>Captures success or failure of the child pipeline and integrates it into the parent pipeline's error handling logic.</w:t>
      </w:r>
    </w:p>
    <w:p w14:paraId="22404168" w14:textId="77777777" w:rsidR="00FC2B19" w:rsidRDefault="00FC2B19" w:rsidP="00FC2B19">
      <w:pPr>
        <w:pStyle w:val="NormalWeb"/>
        <w:numPr>
          <w:ilvl w:val="0"/>
          <w:numId w:val="167"/>
        </w:numPr>
      </w:pPr>
      <w:r>
        <w:rPr>
          <w:rStyle w:val="Strong"/>
        </w:rPr>
        <w:t>Execution Monitoring</w:t>
      </w:r>
      <w:r>
        <w:t>:</w:t>
      </w:r>
    </w:p>
    <w:p w14:paraId="1619FB77" w14:textId="77777777" w:rsidR="00FC2B19" w:rsidRDefault="00FC2B19" w:rsidP="00FC2B19">
      <w:pPr>
        <w:numPr>
          <w:ilvl w:val="1"/>
          <w:numId w:val="167"/>
        </w:numPr>
        <w:spacing w:before="100" w:beforeAutospacing="1" w:after="100" w:afterAutospacing="1" w:line="240" w:lineRule="auto"/>
      </w:pPr>
      <w:r>
        <w:t>Tracks execution of both parent and child pipelines in the Azure Data Factory monitoring interface.</w:t>
      </w:r>
    </w:p>
    <w:p w14:paraId="7DD0BF0C" w14:textId="77777777" w:rsidR="00FC2B19" w:rsidRDefault="00FC2B19" w:rsidP="00FC2B19">
      <w:pPr>
        <w:spacing w:after="0"/>
      </w:pPr>
      <w:r>
        <w:pict w14:anchorId="11216645">
          <v:rect id="_x0000_i1239" style="width:0;height:1.5pt" o:hralign="center" o:hrstd="t" o:hr="t" fillcolor="#a0a0a0" stroked="f"/>
        </w:pict>
      </w:r>
    </w:p>
    <w:p w14:paraId="4C3E1FC0" w14:textId="77777777" w:rsidR="00FC2B19" w:rsidRDefault="00FC2B19" w:rsidP="00FC2B19">
      <w:pPr>
        <w:pStyle w:val="Heading3"/>
      </w:pPr>
      <w:r>
        <w:rPr>
          <w:rStyle w:val="Strong"/>
          <w:b/>
          <w:bCs/>
        </w:rPr>
        <w:t>When to Use Execute Pipeline Activity</w:t>
      </w:r>
    </w:p>
    <w:p w14:paraId="0654F447" w14:textId="77777777" w:rsidR="00FC2B19" w:rsidRDefault="00FC2B19" w:rsidP="00FC2B19">
      <w:pPr>
        <w:pStyle w:val="NormalWeb"/>
        <w:numPr>
          <w:ilvl w:val="0"/>
          <w:numId w:val="168"/>
        </w:numPr>
      </w:pPr>
      <w:r>
        <w:rPr>
          <w:rStyle w:val="Strong"/>
        </w:rPr>
        <w:t>Complex Workflows</w:t>
      </w:r>
      <w:r>
        <w:t>:</w:t>
      </w:r>
    </w:p>
    <w:p w14:paraId="042BEE03" w14:textId="77777777" w:rsidR="00FC2B19" w:rsidRDefault="00FC2B19" w:rsidP="00FC2B19">
      <w:pPr>
        <w:numPr>
          <w:ilvl w:val="1"/>
          <w:numId w:val="168"/>
        </w:numPr>
        <w:spacing w:before="100" w:beforeAutospacing="1" w:after="100" w:afterAutospacing="1" w:line="240" w:lineRule="auto"/>
      </w:pPr>
      <w:r>
        <w:lastRenderedPageBreak/>
        <w:t>Break down a large, complex pipeline into smaller pipelines for clarity and maintainability.</w:t>
      </w:r>
    </w:p>
    <w:p w14:paraId="24568EA2" w14:textId="77777777" w:rsidR="00FC2B19" w:rsidRDefault="00FC2B19" w:rsidP="00FC2B19">
      <w:pPr>
        <w:pStyle w:val="NormalWeb"/>
        <w:numPr>
          <w:ilvl w:val="0"/>
          <w:numId w:val="168"/>
        </w:numPr>
      </w:pPr>
      <w:r>
        <w:rPr>
          <w:rStyle w:val="Strong"/>
        </w:rPr>
        <w:t>Reusability</w:t>
      </w:r>
      <w:r>
        <w:t>:</w:t>
      </w:r>
    </w:p>
    <w:p w14:paraId="27AA9067" w14:textId="77777777" w:rsidR="00FC2B19" w:rsidRDefault="00FC2B19" w:rsidP="00FC2B19">
      <w:pPr>
        <w:numPr>
          <w:ilvl w:val="1"/>
          <w:numId w:val="168"/>
        </w:numPr>
        <w:spacing w:before="100" w:beforeAutospacing="1" w:after="100" w:afterAutospacing="1" w:line="240" w:lineRule="auto"/>
      </w:pPr>
      <w:r>
        <w:t>Execute the same pipeline in multiple workflows to avoid duplicating logic.</w:t>
      </w:r>
    </w:p>
    <w:p w14:paraId="5572980F" w14:textId="77777777" w:rsidR="00FC2B19" w:rsidRDefault="00FC2B19" w:rsidP="00FC2B19">
      <w:pPr>
        <w:pStyle w:val="NormalWeb"/>
        <w:numPr>
          <w:ilvl w:val="0"/>
          <w:numId w:val="168"/>
        </w:numPr>
      </w:pPr>
      <w:r>
        <w:rPr>
          <w:rStyle w:val="Strong"/>
        </w:rPr>
        <w:t>Dynamic Execution</w:t>
      </w:r>
      <w:r>
        <w:t>:</w:t>
      </w:r>
    </w:p>
    <w:p w14:paraId="28404CB8" w14:textId="77777777" w:rsidR="00FC2B19" w:rsidRDefault="00FC2B19" w:rsidP="00FC2B19">
      <w:pPr>
        <w:numPr>
          <w:ilvl w:val="1"/>
          <w:numId w:val="168"/>
        </w:numPr>
        <w:spacing w:before="100" w:beforeAutospacing="1" w:after="100" w:afterAutospacing="1" w:line="240" w:lineRule="auto"/>
      </w:pPr>
      <w:r>
        <w:t>Pass dynamic parameters to the child pipeline for flexible execution.</w:t>
      </w:r>
    </w:p>
    <w:p w14:paraId="45CBFD72" w14:textId="77777777" w:rsidR="00FC2B19" w:rsidRDefault="00FC2B19" w:rsidP="00FC2B19">
      <w:pPr>
        <w:pStyle w:val="NormalWeb"/>
        <w:numPr>
          <w:ilvl w:val="0"/>
          <w:numId w:val="168"/>
        </w:numPr>
      </w:pPr>
      <w:r>
        <w:rPr>
          <w:rStyle w:val="Strong"/>
        </w:rPr>
        <w:t>Error Isolation</w:t>
      </w:r>
      <w:r>
        <w:t>:</w:t>
      </w:r>
    </w:p>
    <w:p w14:paraId="3DC6C6A5" w14:textId="77777777" w:rsidR="00FC2B19" w:rsidRDefault="00FC2B19" w:rsidP="00FC2B19">
      <w:pPr>
        <w:numPr>
          <w:ilvl w:val="1"/>
          <w:numId w:val="168"/>
        </w:numPr>
        <w:spacing w:before="100" w:beforeAutospacing="1" w:after="100" w:afterAutospacing="1" w:line="240" w:lineRule="auto"/>
      </w:pPr>
      <w:r>
        <w:t>Isolate and manage errors in a specific segment of a workflow.</w:t>
      </w:r>
    </w:p>
    <w:p w14:paraId="0DBF85AE" w14:textId="77777777" w:rsidR="00FC2B19" w:rsidRDefault="00FC2B19" w:rsidP="00FC2B19">
      <w:pPr>
        <w:spacing w:after="0"/>
      </w:pPr>
      <w:r>
        <w:pict w14:anchorId="495D1578">
          <v:rect id="_x0000_i1240" style="width:0;height:1.5pt" o:hralign="center" o:hrstd="t" o:hr="t" fillcolor="#a0a0a0" stroked="f"/>
        </w:pict>
      </w:r>
    </w:p>
    <w:p w14:paraId="0778209B" w14:textId="77777777" w:rsidR="00FC2B19" w:rsidRDefault="00FC2B19" w:rsidP="00FC2B19">
      <w:pPr>
        <w:pStyle w:val="Heading3"/>
      </w:pPr>
      <w:r>
        <w:rPr>
          <w:rStyle w:val="Strong"/>
          <w:b/>
          <w:bCs/>
        </w:rPr>
        <w:t>How Execute Pipeline Activity Works</w:t>
      </w:r>
    </w:p>
    <w:p w14:paraId="26879D39" w14:textId="77777777" w:rsidR="00FC2B19" w:rsidRDefault="00FC2B19" w:rsidP="00FC2B19">
      <w:pPr>
        <w:pStyle w:val="NormalWeb"/>
        <w:numPr>
          <w:ilvl w:val="0"/>
          <w:numId w:val="169"/>
        </w:numPr>
      </w:pPr>
      <w:r>
        <w:rPr>
          <w:rStyle w:val="Strong"/>
        </w:rPr>
        <w:t>Pipeline Invocation</w:t>
      </w:r>
      <w:r>
        <w:t>:</w:t>
      </w:r>
    </w:p>
    <w:p w14:paraId="3BA74F0D" w14:textId="77777777" w:rsidR="00FC2B19" w:rsidRDefault="00FC2B19" w:rsidP="00FC2B19">
      <w:pPr>
        <w:numPr>
          <w:ilvl w:val="1"/>
          <w:numId w:val="169"/>
        </w:numPr>
        <w:spacing w:before="100" w:beforeAutospacing="1" w:after="100" w:afterAutospacing="1" w:line="240" w:lineRule="auto"/>
      </w:pPr>
      <w:r>
        <w:t>The parent pipeline invokes a child pipeline.</w:t>
      </w:r>
    </w:p>
    <w:p w14:paraId="1C907A2B" w14:textId="77777777" w:rsidR="00FC2B19" w:rsidRDefault="00FC2B19" w:rsidP="00FC2B19">
      <w:pPr>
        <w:pStyle w:val="NormalWeb"/>
        <w:numPr>
          <w:ilvl w:val="0"/>
          <w:numId w:val="169"/>
        </w:numPr>
      </w:pPr>
      <w:r>
        <w:rPr>
          <w:rStyle w:val="Strong"/>
        </w:rPr>
        <w:t>Parameter Mapping</w:t>
      </w:r>
      <w:r>
        <w:t>:</w:t>
      </w:r>
    </w:p>
    <w:p w14:paraId="6DAB924B" w14:textId="77777777" w:rsidR="00FC2B19" w:rsidRDefault="00FC2B19" w:rsidP="00FC2B19">
      <w:pPr>
        <w:numPr>
          <w:ilvl w:val="1"/>
          <w:numId w:val="169"/>
        </w:numPr>
        <w:spacing w:before="100" w:beforeAutospacing="1" w:after="100" w:afterAutospacing="1" w:line="240" w:lineRule="auto"/>
      </w:pPr>
      <w:r>
        <w:t>Parameters defined in the child pipeline are passed values from the parent pipeline.</w:t>
      </w:r>
    </w:p>
    <w:p w14:paraId="6A183CCE" w14:textId="77777777" w:rsidR="00FC2B19" w:rsidRDefault="00FC2B19" w:rsidP="00FC2B19">
      <w:pPr>
        <w:pStyle w:val="NormalWeb"/>
        <w:numPr>
          <w:ilvl w:val="0"/>
          <w:numId w:val="169"/>
        </w:numPr>
      </w:pPr>
      <w:r>
        <w:rPr>
          <w:rStyle w:val="Strong"/>
        </w:rPr>
        <w:t>Execution Control</w:t>
      </w:r>
      <w:r>
        <w:t>:</w:t>
      </w:r>
    </w:p>
    <w:p w14:paraId="3EE1AAE4" w14:textId="77777777" w:rsidR="00FC2B19" w:rsidRDefault="00FC2B19" w:rsidP="00FC2B19">
      <w:pPr>
        <w:numPr>
          <w:ilvl w:val="1"/>
          <w:numId w:val="169"/>
        </w:numPr>
        <w:spacing w:before="100" w:beforeAutospacing="1" w:after="100" w:afterAutospacing="1" w:line="240" w:lineRule="auto"/>
      </w:pPr>
      <w:r>
        <w:t>Based on the configuration, the parent pipeline either waits for the child pipeline to complete (synchronous) or continues execution immediately (asynchronous).</w:t>
      </w:r>
    </w:p>
    <w:p w14:paraId="7265B090" w14:textId="77777777" w:rsidR="00FC2B19" w:rsidRDefault="00FC2B19" w:rsidP="00FC2B19">
      <w:pPr>
        <w:spacing w:after="0"/>
      </w:pPr>
      <w:r>
        <w:pict w14:anchorId="130D8379">
          <v:rect id="_x0000_i1241" style="width:0;height:1.5pt" o:hralign="center" o:hrstd="t" o:hr="t" fillcolor="#a0a0a0" stroked="f"/>
        </w:pict>
      </w:r>
    </w:p>
    <w:p w14:paraId="423365F2" w14:textId="77777777" w:rsidR="00FC2B19" w:rsidRDefault="00FC2B19" w:rsidP="00FC2B19">
      <w:pPr>
        <w:pStyle w:val="Heading3"/>
      </w:pPr>
      <w:r>
        <w:rPr>
          <w:rStyle w:val="Strong"/>
          <w:b/>
          <w:bCs/>
        </w:rPr>
        <w:t>Steps to Configure Execute Pipeline Activity</w:t>
      </w:r>
    </w:p>
    <w:p w14:paraId="48DAC277" w14:textId="77777777" w:rsidR="00FC2B19" w:rsidRDefault="00FC2B19" w:rsidP="00FC2B19">
      <w:pPr>
        <w:pStyle w:val="NormalWeb"/>
        <w:numPr>
          <w:ilvl w:val="0"/>
          <w:numId w:val="170"/>
        </w:numPr>
      </w:pPr>
      <w:r>
        <w:rPr>
          <w:rStyle w:val="Strong"/>
        </w:rPr>
        <w:t>Add the Activity</w:t>
      </w:r>
      <w:r>
        <w:t>:</w:t>
      </w:r>
    </w:p>
    <w:p w14:paraId="0B632900" w14:textId="77777777" w:rsidR="00FC2B19" w:rsidRDefault="00FC2B19" w:rsidP="00FC2B19">
      <w:pPr>
        <w:numPr>
          <w:ilvl w:val="1"/>
          <w:numId w:val="170"/>
        </w:numPr>
        <w:spacing w:before="100" w:beforeAutospacing="1" w:after="100" w:afterAutospacing="1" w:line="240" w:lineRule="auto"/>
      </w:pPr>
      <w:r>
        <w:t xml:space="preserve">Drag and drop the </w:t>
      </w:r>
      <w:r>
        <w:rPr>
          <w:rStyle w:val="Strong"/>
        </w:rPr>
        <w:t>Execute Pipeline activity</w:t>
      </w:r>
      <w:r>
        <w:t xml:space="preserve"> onto the pipeline canvas.</w:t>
      </w:r>
    </w:p>
    <w:p w14:paraId="76288956" w14:textId="77777777" w:rsidR="00FC2B19" w:rsidRDefault="00FC2B19" w:rsidP="00FC2B19">
      <w:pPr>
        <w:pStyle w:val="NormalWeb"/>
        <w:numPr>
          <w:ilvl w:val="0"/>
          <w:numId w:val="170"/>
        </w:numPr>
      </w:pPr>
      <w:r>
        <w:rPr>
          <w:rStyle w:val="Strong"/>
        </w:rPr>
        <w:t>Select Pipeline</w:t>
      </w:r>
      <w:r>
        <w:t>:</w:t>
      </w:r>
    </w:p>
    <w:p w14:paraId="0C29AC1F" w14:textId="77777777" w:rsidR="00FC2B19" w:rsidRDefault="00FC2B19" w:rsidP="00FC2B19">
      <w:pPr>
        <w:numPr>
          <w:ilvl w:val="1"/>
          <w:numId w:val="170"/>
        </w:numPr>
        <w:spacing w:before="100" w:beforeAutospacing="1" w:after="100" w:afterAutospacing="1" w:line="240" w:lineRule="auto"/>
      </w:pPr>
      <w:r>
        <w:t>In the activity settings, choose the pipeline to execute.</w:t>
      </w:r>
    </w:p>
    <w:p w14:paraId="35BCC8C0" w14:textId="77777777" w:rsidR="00FC2B19" w:rsidRDefault="00FC2B19" w:rsidP="00FC2B19">
      <w:pPr>
        <w:pStyle w:val="NormalWeb"/>
        <w:numPr>
          <w:ilvl w:val="0"/>
          <w:numId w:val="170"/>
        </w:numPr>
      </w:pPr>
      <w:r>
        <w:rPr>
          <w:rStyle w:val="Strong"/>
        </w:rPr>
        <w:t>Parameter Mapping</w:t>
      </w:r>
      <w:r>
        <w:t>:</w:t>
      </w:r>
    </w:p>
    <w:p w14:paraId="266E3D07" w14:textId="77777777" w:rsidR="00FC2B19" w:rsidRDefault="00FC2B19" w:rsidP="00FC2B19">
      <w:pPr>
        <w:numPr>
          <w:ilvl w:val="1"/>
          <w:numId w:val="170"/>
        </w:numPr>
        <w:spacing w:before="100" w:beforeAutospacing="1" w:after="100" w:afterAutospacing="1" w:line="240" w:lineRule="auto"/>
      </w:pPr>
      <w:r>
        <w:t xml:space="preserve">If the child pipeline has parameters, map them to: </w:t>
      </w:r>
    </w:p>
    <w:p w14:paraId="6E27EFC2" w14:textId="77777777" w:rsidR="00FC2B19" w:rsidRDefault="00FC2B19" w:rsidP="00FC2B19">
      <w:pPr>
        <w:numPr>
          <w:ilvl w:val="2"/>
          <w:numId w:val="170"/>
        </w:numPr>
        <w:spacing w:before="100" w:beforeAutospacing="1" w:after="100" w:afterAutospacing="1" w:line="240" w:lineRule="auto"/>
      </w:pPr>
      <w:r>
        <w:t>Pipeline parameters.</w:t>
      </w:r>
    </w:p>
    <w:p w14:paraId="0D25EADA" w14:textId="77777777" w:rsidR="00FC2B19" w:rsidRDefault="00FC2B19" w:rsidP="00FC2B19">
      <w:pPr>
        <w:numPr>
          <w:ilvl w:val="2"/>
          <w:numId w:val="170"/>
        </w:numPr>
        <w:spacing w:before="100" w:beforeAutospacing="1" w:after="100" w:afterAutospacing="1" w:line="240" w:lineRule="auto"/>
      </w:pPr>
      <w:r>
        <w:t>Variables.</w:t>
      </w:r>
    </w:p>
    <w:p w14:paraId="02AF6CF7" w14:textId="77777777" w:rsidR="00FC2B19" w:rsidRDefault="00FC2B19" w:rsidP="00FC2B19">
      <w:pPr>
        <w:numPr>
          <w:ilvl w:val="2"/>
          <w:numId w:val="170"/>
        </w:numPr>
        <w:spacing w:before="100" w:beforeAutospacing="1" w:after="100" w:afterAutospacing="1" w:line="240" w:lineRule="auto"/>
      </w:pPr>
      <w:r>
        <w:t>Output from preceding activities.</w:t>
      </w:r>
    </w:p>
    <w:p w14:paraId="1EF3E2F3" w14:textId="77777777" w:rsidR="00FC2B19" w:rsidRDefault="00FC2B19" w:rsidP="00FC2B19">
      <w:pPr>
        <w:pStyle w:val="NormalWeb"/>
        <w:numPr>
          <w:ilvl w:val="0"/>
          <w:numId w:val="170"/>
        </w:numPr>
      </w:pPr>
      <w:r>
        <w:rPr>
          <w:rStyle w:val="Strong"/>
        </w:rPr>
        <w:t>Execution Mode</w:t>
      </w:r>
      <w:r>
        <w:t>:</w:t>
      </w:r>
    </w:p>
    <w:p w14:paraId="0D5645FF" w14:textId="77777777" w:rsidR="00FC2B19" w:rsidRDefault="00FC2B19" w:rsidP="00FC2B19">
      <w:pPr>
        <w:numPr>
          <w:ilvl w:val="1"/>
          <w:numId w:val="170"/>
        </w:numPr>
        <w:spacing w:before="100" w:beforeAutospacing="1" w:after="100" w:afterAutospacing="1" w:line="240" w:lineRule="auto"/>
      </w:pPr>
      <w:r>
        <w:t>Select whether to execute the child pipeline synchronously or asynchronously.</w:t>
      </w:r>
    </w:p>
    <w:p w14:paraId="41C7F737" w14:textId="77777777" w:rsidR="00FC2B19" w:rsidRDefault="00FC2B19" w:rsidP="00FC2B19">
      <w:pPr>
        <w:pStyle w:val="NormalWeb"/>
        <w:numPr>
          <w:ilvl w:val="0"/>
          <w:numId w:val="170"/>
        </w:numPr>
      </w:pPr>
      <w:r>
        <w:rPr>
          <w:rStyle w:val="Strong"/>
        </w:rPr>
        <w:t>Error Handling</w:t>
      </w:r>
      <w:r>
        <w:t>:</w:t>
      </w:r>
    </w:p>
    <w:p w14:paraId="2F63DFEF" w14:textId="77777777" w:rsidR="00FC2B19" w:rsidRDefault="00FC2B19" w:rsidP="00FC2B19">
      <w:pPr>
        <w:numPr>
          <w:ilvl w:val="1"/>
          <w:numId w:val="170"/>
        </w:numPr>
        <w:spacing w:before="100" w:beforeAutospacing="1" w:after="100" w:afterAutospacing="1" w:line="240" w:lineRule="auto"/>
      </w:pPr>
      <w:r>
        <w:t>Configure error handling for scenarios where the child pipeline fails.</w:t>
      </w:r>
    </w:p>
    <w:p w14:paraId="25929D55" w14:textId="77777777" w:rsidR="00FC2B19" w:rsidRDefault="00FC2B19" w:rsidP="00FC2B19">
      <w:pPr>
        <w:spacing w:after="0"/>
      </w:pPr>
      <w:r>
        <w:pict w14:anchorId="08797B7F">
          <v:rect id="_x0000_i1242" style="width:0;height:1.5pt" o:hralign="center" o:hrstd="t" o:hr="t" fillcolor="#a0a0a0" stroked="f"/>
        </w:pict>
      </w:r>
    </w:p>
    <w:p w14:paraId="04AA80A0" w14:textId="77777777" w:rsidR="00FC2B19" w:rsidRDefault="00FC2B19" w:rsidP="00FC2B19">
      <w:pPr>
        <w:pStyle w:val="Heading3"/>
      </w:pPr>
      <w:r>
        <w:rPr>
          <w:rStyle w:val="Strong"/>
          <w:b/>
          <w:bCs/>
        </w:rPr>
        <w:t>Practical Use Cases for Execute Pipeline Activity</w:t>
      </w:r>
    </w:p>
    <w:p w14:paraId="1C153D30" w14:textId="77777777" w:rsidR="00FC2B19" w:rsidRDefault="00FC2B19" w:rsidP="00FC2B19">
      <w:pPr>
        <w:pStyle w:val="NormalWeb"/>
        <w:numPr>
          <w:ilvl w:val="0"/>
          <w:numId w:val="171"/>
        </w:numPr>
      </w:pPr>
      <w:r>
        <w:rPr>
          <w:rStyle w:val="Strong"/>
        </w:rPr>
        <w:t>Data Processing Stages</w:t>
      </w:r>
      <w:r>
        <w:t>:</w:t>
      </w:r>
    </w:p>
    <w:p w14:paraId="75D923B7" w14:textId="77777777" w:rsidR="00FC2B19" w:rsidRDefault="00FC2B19" w:rsidP="00FC2B19">
      <w:pPr>
        <w:numPr>
          <w:ilvl w:val="1"/>
          <w:numId w:val="171"/>
        </w:numPr>
        <w:spacing w:before="100" w:beforeAutospacing="1" w:after="100" w:afterAutospacing="1" w:line="240" w:lineRule="auto"/>
      </w:pPr>
      <w:r>
        <w:t xml:space="preserve">Divide ETL workflows into separate pipelines for </w:t>
      </w:r>
      <w:r>
        <w:rPr>
          <w:rStyle w:val="Strong"/>
        </w:rPr>
        <w:t>Extraction</w:t>
      </w:r>
      <w:r>
        <w:t xml:space="preserve">, </w:t>
      </w:r>
      <w:r>
        <w:rPr>
          <w:rStyle w:val="Strong"/>
        </w:rPr>
        <w:t>Transformation</w:t>
      </w:r>
      <w:r>
        <w:t xml:space="preserve">, and </w:t>
      </w:r>
      <w:r>
        <w:rPr>
          <w:rStyle w:val="Strong"/>
        </w:rPr>
        <w:t>Loading</w:t>
      </w:r>
      <w:r>
        <w:t xml:space="preserve"> and use Execute Pipeline activity to orchestrate them.</w:t>
      </w:r>
    </w:p>
    <w:p w14:paraId="263C160C" w14:textId="77777777" w:rsidR="00FC2B19" w:rsidRDefault="00FC2B19" w:rsidP="00FC2B19">
      <w:pPr>
        <w:pStyle w:val="NormalWeb"/>
        <w:numPr>
          <w:ilvl w:val="0"/>
          <w:numId w:val="171"/>
        </w:numPr>
      </w:pPr>
      <w:r>
        <w:rPr>
          <w:rStyle w:val="Strong"/>
        </w:rPr>
        <w:t>File Processing</w:t>
      </w:r>
      <w:r>
        <w:t>:</w:t>
      </w:r>
    </w:p>
    <w:p w14:paraId="6A2699DB" w14:textId="77777777" w:rsidR="00FC2B19" w:rsidRDefault="00FC2B19" w:rsidP="00FC2B19">
      <w:pPr>
        <w:numPr>
          <w:ilvl w:val="1"/>
          <w:numId w:val="171"/>
        </w:numPr>
        <w:spacing w:before="100" w:beforeAutospacing="1" w:after="100" w:afterAutospacing="1" w:line="240" w:lineRule="auto"/>
      </w:pPr>
      <w:r>
        <w:t xml:space="preserve">Invoke a child pipeline to process files in a loop (e.g., </w:t>
      </w:r>
      <w:proofErr w:type="spellStart"/>
      <w:r>
        <w:t>ForEach</w:t>
      </w:r>
      <w:proofErr w:type="spellEnd"/>
      <w:r>
        <w:t xml:space="preserve"> activity processes each file by calling the child pipeline).</w:t>
      </w:r>
    </w:p>
    <w:p w14:paraId="65E95C0B" w14:textId="77777777" w:rsidR="00FC2B19" w:rsidRDefault="00FC2B19" w:rsidP="00FC2B19">
      <w:pPr>
        <w:pStyle w:val="NormalWeb"/>
        <w:numPr>
          <w:ilvl w:val="0"/>
          <w:numId w:val="171"/>
        </w:numPr>
      </w:pPr>
      <w:r>
        <w:rPr>
          <w:rStyle w:val="Strong"/>
        </w:rPr>
        <w:t>Parameterized Pipeline Execution</w:t>
      </w:r>
      <w:r>
        <w:t>:</w:t>
      </w:r>
    </w:p>
    <w:p w14:paraId="447D0B01" w14:textId="77777777" w:rsidR="00FC2B19" w:rsidRDefault="00FC2B19" w:rsidP="00FC2B19">
      <w:pPr>
        <w:numPr>
          <w:ilvl w:val="1"/>
          <w:numId w:val="171"/>
        </w:numPr>
        <w:spacing w:before="100" w:beforeAutospacing="1" w:after="100" w:afterAutospacing="1" w:line="240" w:lineRule="auto"/>
      </w:pPr>
      <w:r>
        <w:lastRenderedPageBreak/>
        <w:t>Execute the same child pipeline with different parameters (e.g., process different datasets based on pipeline parameters).</w:t>
      </w:r>
    </w:p>
    <w:p w14:paraId="0C1C0C9E" w14:textId="77777777" w:rsidR="00FC2B19" w:rsidRDefault="00FC2B19" w:rsidP="00FC2B19">
      <w:pPr>
        <w:pStyle w:val="NormalWeb"/>
        <w:numPr>
          <w:ilvl w:val="0"/>
          <w:numId w:val="171"/>
        </w:numPr>
      </w:pPr>
      <w:r>
        <w:rPr>
          <w:rStyle w:val="Strong"/>
        </w:rPr>
        <w:t>Reusable Logic</w:t>
      </w:r>
      <w:r>
        <w:t>:</w:t>
      </w:r>
    </w:p>
    <w:p w14:paraId="2B1CC86A" w14:textId="77777777" w:rsidR="00FC2B19" w:rsidRDefault="00FC2B19" w:rsidP="00FC2B19">
      <w:pPr>
        <w:numPr>
          <w:ilvl w:val="1"/>
          <w:numId w:val="171"/>
        </w:numPr>
        <w:spacing w:before="100" w:beforeAutospacing="1" w:after="100" w:afterAutospacing="1" w:line="240" w:lineRule="auto"/>
      </w:pPr>
      <w:r>
        <w:t>Centralize reusable tasks, such as sending notifications, into a standalone pipeline and call it from various parent pipelines.</w:t>
      </w:r>
    </w:p>
    <w:p w14:paraId="0A415B22" w14:textId="77777777" w:rsidR="00FC2B19" w:rsidRDefault="00FC2B19" w:rsidP="00FC2B19">
      <w:pPr>
        <w:spacing w:after="0"/>
      </w:pPr>
      <w:r>
        <w:pict w14:anchorId="37837601">
          <v:rect id="_x0000_i1243" style="width:0;height:1.5pt" o:hralign="center" o:hrstd="t" o:hr="t" fillcolor="#a0a0a0" stroked="f"/>
        </w:pict>
      </w:r>
    </w:p>
    <w:p w14:paraId="0851EBEA" w14:textId="77777777" w:rsidR="00FC2B19" w:rsidRDefault="00FC2B19" w:rsidP="00FC2B19">
      <w:pPr>
        <w:pStyle w:val="Heading3"/>
      </w:pPr>
      <w:r>
        <w:rPr>
          <w:rStyle w:val="Strong"/>
          <w:b/>
          <w:bCs/>
        </w:rPr>
        <w:t>Example Scenario</w:t>
      </w:r>
    </w:p>
    <w:p w14:paraId="49D42B33" w14:textId="77777777" w:rsidR="00FC2B19" w:rsidRDefault="00FC2B19" w:rsidP="00FC2B19">
      <w:pPr>
        <w:pStyle w:val="Heading4"/>
      </w:pPr>
      <w:r>
        <w:rPr>
          <w:rStyle w:val="Strong"/>
          <w:b w:val="0"/>
          <w:bCs w:val="0"/>
        </w:rPr>
        <w:t>1. Modular ETL Workflow</w:t>
      </w:r>
    </w:p>
    <w:p w14:paraId="6B8A3065" w14:textId="77777777" w:rsidR="00FC2B19" w:rsidRDefault="00FC2B19" w:rsidP="00FC2B19">
      <w:pPr>
        <w:pStyle w:val="NormalWeb"/>
      </w:pPr>
      <w:r>
        <w:rPr>
          <w:rStyle w:val="Strong"/>
        </w:rPr>
        <w:t>Scenario</w:t>
      </w:r>
      <w:r>
        <w:t>: You want to extract data from multiple sources, transform it, and load it into a data warehouse.</w:t>
      </w:r>
    </w:p>
    <w:p w14:paraId="2F6F8FF9" w14:textId="77777777" w:rsidR="00FC2B19" w:rsidRDefault="00FC2B19" w:rsidP="00FC2B19">
      <w:pPr>
        <w:pStyle w:val="NormalWeb"/>
      </w:pPr>
      <w:r>
        <w:rPr>
          <w:rStyle w:val="Strong"/>
        </w:rPr>
        <w:t>Steps</w:t>
      </w:r>
      <w:r>
        <w:t>:</w:t>
      </w:r>
    </w:p>
    <w:p w14:paraId="65F311E8" w14:textId="77777777" w:rsidR="00FC2B19" w:rsidRDefault="00FC2B19" w:rsidP="00FC2B19">
      <w:pPr>
        <w:pStyle w:val="NormalWeb"/>
        <w:numPr>
          <w:ilvl w:val="0"/>
          <w:numId w:val="172"/>
        </w:numPr>
      </w:pPr>
      <w:r>
        <w:rPr>
          <w:rStyle w:val="Strong"/>
        </w:rPr>
        <w:t>Parent Pipeline</w:t>
      </w:r>
      <w:r>
        <w:t>:</w:t>
      </w:r>
    </w:p>
    <w:p w14:paraId="3902D1F1" w14:textId="77777777" w:rsidR="00FC2B19" w:rsidRDefault="00FC2B19" w:rsidP="00FC2B19">
      <w:pPr>
        <w:numPr>
          <w:ilvl w:val="1"/>
          <w:numId w:val="172"/>
        </w:numPr>
        <w:spacing w:before="100" w:beforeAutospacing="1" w:after="100" w:afterAutospacing="1" w:line="240" w:lineRule="auto"/>
      </w:pPr>
      <w:r>
        <w:t>Orchestrates the workflow and uses Execute Pipeline activity to call separate child pipelines for extraction, transformation, and loading.</w:t>
      </w:r>
    </w:p>
    <w:p w14:paraId="3C3CCA2A" w14:textId="77777777" w:rsidR="00FC2B19" w:rsidRDefault="00FC2B19" w:rsidP="00FC2B19">
      <w:pPr>
        <w:pStyle w:val="NormalWeb"/>
        <w:numPr>
          <w:ilvl w:val="0"/>
          <w:numId w:val="172"/>
        </w:numPr>
      </w:pPr>
      <w:r>
        <w:rPr>
          <w:rStyle w:val="Strong"/>
        </w:rPr>
        <w:t>Child Pipelines</w:t>
      </w:r>
      <w:r>
        <w:t>:</w:t>
      </w:r>
    </w:p>
    <w:p w14:paraId="03248F45" w14:textId="77777777" w:rsidR="00FC2B19" w:rsidRDefault="00FC2B19" w:rsidP="00FC2B19">
      <w:pPr>
        <w:numPr>
          <w:ilvl w:val="1"/>
          <w:numId w:val="172"/>
        </w:numPr>
        <w:spacing w:before="100" w:beforeAutospacing="1" w:after="100" w:afterAutospacing="1" w:line="240" w:lineRule="auto"/>
      </w:pPr>
      <w:r>
        <w:rPr>
          <w:rStyle w:val="Strong"/>
        </w:rPr>
        <w:t>Extraction Pipeline</w:t>
      </w:r>
      <w:r>
        <w:t>: Fetches data from various sources.</w:t>
      </w:r>
    </w:p>
    <w:p w14:paraId="2C98EDA9" w14:textId="77777777" w:rsidR="00FC2B19" w:rsidRDefault="00FC2B19" w:rsidP="00FC2B19">
      <w:pPr>
        <w:numPr>
          <w:ilvl w:val="1"/>
          <w:numId w:val="172"/>
        </w:numPr>
        <w:spacing w:before="100" w:beforeAutospacing="1" w:after="100" w:afterAutospacing="1" w:line="240" w:lineRule="auto"/>
      </w:pPr>
      <w:r>
        <w:rPr>
          <w:rStyle w:val="Strong"/>
        </w:rPr>
        <w:t>Transformation Pipeline</w:t>
      </w:r>
      <w:r>
        <w:t>: Applies business rules and cleanses the data.</w:t>
      </w:r>
    </w:p>
    <w:p w14:paraId="01E22A97" w14:textId="77777777" w:rsidR="00FC2B19" w:rsidRDefault="00FC2B19" w:rsidP="00FC2B19">
      <w:pPr>
        <w:numPr>
          <w:ilvl w:val="1"/>
          <w:numId w:val="172"/>
        </w:numPr>
        <w:spacing w:before="100" w:beforeAutospacing="1" w:after="100" w:afterAutospacing="1" w:line="240" w:lineRule="auto"/>
      </w:pPr>
      <w:r>
        <w:rPr>
          <w:rStyle w:val="Strong"/>
        </w:rPr>
        <w:t>Loading Pipeline</w:t>
      </w:r>
      <w:r>
        <w:t>: Inserts data into the data warehouse.</w:t>
      </w:r>
    </w:p>
    <w:p w14:paraId="5C88A431" w14:textId="77777777" w:rsidR="00FC2B19" w:rsidRDefault="00FC2B19" w:rsidP="00FC2B19">
      <w:pPr>
        <w:pStyle w:val="NormalWeb"/>
        <w:numPr>
          <w:ilvl w:val="0"/>
          <w:numId w:val="172"/>
        </w:numPr>
      </w:pPr>
      <w:r>
        <w:rPr>
          <w:rStyle w:val="Strong"/>
        </w:rPr>
        <w:t>Execution</w:t>
      </w:r>
      <w:r>
        <w:t>:</w:t>
      </w:r>
    </w:p>
    <w:p w14:paraId="010FD4A2" w14:textId="77777777" w:rsidR="00FC2B19" w:rsidRDefault="00FC2B19" w:rsidP="00FC2B19">
      <w:pPr>
        <w:numPr>
          <w:ilvl w:val="1"/>
          <w:numId w:val="172"/>
        </w:numPr>
        <w:spacing w:before="100" w:beforeAutospacing="1" w:after="100" w:afterAutospacing="1" w:line="240" w:lineRule="auto"/>
      </w:pPr>
      <w:r>
        <w:t>Parent pipeline executes each child pipeline sequentially, ensuring dependencies are respected.</w:t>
      </w:r>
    </w:p>
    <w:p w14:paraId="575CF363" w14:textId="77777777" w:rsidR="00FC2B19" w:rsidRDefault="00FC2B19" w:rsidP="00FC2B19">
      <w:pPr>
        <w:spacing w:after="0"/>
      </w:pPr>
      <w:r>
        <w:pict w14:anchorId="4952C70D">
          <v:rect id="_x0000_i1244" style="width:0;height:1.5pt" o:hralign="center" o:hrstd="t" o:hr="t" fillcolor="#a0a0a0" stroked="f"/>
        </w:pict>
      </w:r>
    </w:p>
    <w:p w14:paraId="23F20112" w14:textId="77777777" w:rsidR="00FC2B19" w:rsidRDefault="00FC2B19" w:rsidP="00FC2B19">
      <w:pPr>
        <w:pStyle w:val="Heading3"/>
      </w:pPr>
      <w:r>
        <w:rPr>
          <w:rStyle w:val="Strong"/>
          <w:b/>
          <w:bCs/>
        </w:rPr>
        <w:t>Advantages of Execute Pipeline Activity</w:t>
      </w:r>
    </w:p>
    <w:p w14:paraId="161FE842" w14:textId="77777777" w:rsidR="00FC2B19" w:rsidRDefault="00FC2B19" w:rsidP="00FC2B19">
      <w:pPr>
        <w:pStyle w:val="NormalWeb"/>
        <w:numPr>
          <w:ilvl w:val="0"/>
          <w:numId w:val="173"/>
        </w:numPr>
      </w:pPr>
      <w:r>
        <w:rPr>
          <w:rStyle w:val="Strong"/>
        </w:rPr>
        <w:t>Improved Maintainability</w:t>
      </w:r>
      <w:r>
        <w:t>:</w:t>
      </w:r>
    </w:p>
    <w:p w14:paraId="611DE1D9" w14:textId="77777777" w:rsidR="00FC2B19" w:rsidRDefault="00FC2B19" w:rsidP="00FC2B19">
      <w:pPr>
        <w:numPr>
          <w:ilvl w:val="1"/>
          <w:numId w:val="173"/>
        </w:numPr>
        <w:spacing w:before="100" w:beforeAutospacing="1" w:after="100" w:afterAutospacing="1" w:line="240" w:lineRule="auto"/>
      </w:pPr>
      <w:r>
        <w:t>Breaking workflows into smaller pipelines makes them easier to manage and debug.</w:t>
      </w:r>
    </w:p>
    <w:p w14:paraId="526E32AC" w14:textId="77777777" w:rsidR="00FC2B19" w:rsidRDefault="00FC2B19" w:rsidP="00FC2B19">
      <w:pPr>
        <w:pStyle w:val="NormalWeb"/>
        <w:numPr>
          <w:ilvl w:val="0"/>
          <w:numId w:val="173"/>
        </w:numPr>
      </w:pPr>
      <w:r>
        <w:rPr>
          <w:rStyle w:val="Strong"/>
        </w:rPr>
        <w:t>Reusability</w:t>
      </w:r>
      <w:r>
        <w:t>:</w:t>
      </w:r>
    </w:p>
    <w:p w14:paraId="689ADF73" w14:textId="77777777" w:rsidR="00FC2B19" w:rsidRDefault="00FC2B19" w:rsidP="00FC2B19">
      <w:pPr>
        <w:numPr>
          <w:ilvl w:val="1"/>
          <w:numId w:val="173"/>
        </w:numPr>
        <w:spacing w:before="100" w:beforeAutospacing="1" w:after="100" w:afterAutospacing="1" w:line="240" w:lineRule="auto"/>
      </w:pPr>
      <w:r>
        <w:t>Promotes the reuse of common logic across pipelines, saving time and reducing errors.</w:t>
      </w:r>
    </w:p>
    <w:p w14:paraId="187B3F5B" w14:textId="77777777" w:rsidR="00FC2B19" w:rsidRDefault="00FC2B19" w:rsidP="00FC2B19">
      <w:pPr>
        <w:pStyle w:val="NormalWeb"/>
        <w:numPr>
          <w:ilvl w:val="0"/>
          <w:numId w:val="173"/>
        </w:numPr>
      </w:pPr>
      <w:r>
        <w:rPr>
          <w:rStyle w:val="Strong"/>
        </w:rPr>
        <w:t>Modularity</w:t>
      </w:r>
      <w:r>
        <w:t>:</w:t>
      </w:r>
    </w:p>
    <w:p w14:paraId="4B3A5435" w14:textId="77777777" w:rsidR="00FC2B19" w:rsidRDefault="00FC2B19" w:rsidP="00FC2B19">
      <w:pPr>
        <w:numPr>
          <w:ilvl w:val="1"/>
          <w:numId w:val="173"/>
        </w:numPr>
        <w:spacing w:before="100" w:beforeAutospacing="1" w:after="100" w:afterAutospacing="1" w:line="240" w:lineRule="auto"/>
      </w:pPr>
      <w:r>
        <w:t>Encourages modular design, enabling teams to work on different segments independently.</w:t>
      </w:r>
    </w:p>
    <w:p w14:paraId="17BD6067" w14:textId="77777777" w:rsidR="00FC2B19" w:rsidRDefault="00FC2B19" w:rsidP="00FC2B19">
      <w:pPr>
        <w:pStyle w:val="NormalWeb"/>
        <w:numPr>
          <w:ilvl w:val="0"/>
          <w:numId w:val="173"/>
        </w:numPr>
      </w:pPr>
      <w:r>
        <w:rPr>
          <w:rStyle w:val="Strong"/>
        </w:rPr>
        <w:t>Execution Tracking</w:t>
      </w:r>
      <w:r>
        <w:t>:</w:t>
      </w:r>
    </w:p>
    <w:p w14:paraId="57281F84" w14:textId="77777777" w:rsidR="00FC2B19" w:rsidRDefault="00FC2B19" w:rsidP="00FC2B19">
      <w:pPr>
        <w:numPr>
          <w:ilvl w:val="1"/>
          <w:numId w:val="173"/>
        </w:numPr>
        <w:spacing w:before="100" w:beforeAutospacing="1" w:after="100" w:afterAutospacing="1" w:line="240" w:lineRule="auto"/>
      </w:pPr>
      <w:r>
        <w:t>Offers clear tracking of parent and child pipelines in the monitoring interface.</w:t>
      </w:r>
    </w:p>
    <w:p w14:paraId="394DEB76" w14:textId="77777777" w:rsidR="00FC2B19" w:rsidRDefault="00FC2B19" w:rsidP="00FC2B19">
      <w:pPr>
        <w:spacing w:after="0"/>
      </w:pPr>
      <w:r>
        <w:pict w14:anchorId="07AB0A87">
          <v:rect id="_x0000_i1245" style="width:0;height:1.5pt" o:hralign="center" o:hrstd="t" o:hr="t" fillcolor="#a0a0a0" stroked="f"/>
        </w:pict>
      </w:r>
    </w:p>
    <w:p w14:paraId="7D4EE5E8" w14:textId="77777777" w:rsidR="00FC2B19" w:rsidRDefault="00FC2B19" w:rsidP="00FC2B19">
      <w:pPr>
        <w:pStyle w:val="Heading3"/>
      </w:pPr>
      <w:r>
        <w:rPr>
          <w:rStyle w:val="Strong"/>
          <w:b/>
          <w:bCs/>
        </w:rPr>
        <w:t>Limitations of Execute Pipeline Activity</w:t>
      </w:r>
    </w:p>
    <w:p w14:paraId="56D6DF87" w14:textId="77777777" w:rsidR="00FC2B19" w:rsidRDefault="00FC2B19" w:rsidP="00FC2B19">
      <w:pPr>
        <w:pStyle w:val="NormalWeb"/>
        <w:numPr>
          <w:ilvl w:val="0"/>
          <w:numId w:val="174"/>
        </w:numPr>
      </w:pPr>
      <w:r>
        <w:rPr>
          <w:rStyle w:val="Strong"/>
        </w:rPr>
        <w:t>Execution Overhead</w:t>
      </w:r>
      <w:r>
        <w:t>:</w:t>
      </w:r>
    </w:p>
    <w:p w14:paraId="0C4A2DC4" w14:textId="77777777" w:rsidR="00FC2B19" w:rsidRDefault="00FC2B19" w:rsidP="00FC2B19">
      <w:pPr>
        <w:numPr>
          <w:ilvl w:val="1"/>
          <w:numId w:val="174"/>
        </w:numPr>
        <w:spacing w:before="100" w:beforeAutospacing="1" w:after="100" w:afterAutospacing="1" w:line="240" w:lineRule="auto"/>
      </w:pPr>
      <w:r>
        <w:t>Increases the number of pipelines to monitor, which can complicate debugging.</w:t>
      </w:r>
    </w:p>
    <w:p w14:paraId="14CA6503" w14:textId="77777777" w:rsidR="00FC2B19" w:rsidRDefault="00FC2B19" w:rsidP="00FC2B19">
      <w:pPr>
        <w:pStyle w:val="NormalWeb"/>
        <w:numPr>
          <w:ilvl w:val="0"/>
          <w:numId w:val="174"/>
        </w:numPr>
      </w:pPr>
      <w:r>
        <w:rPr>
          <w:rStyle w:val="Strong"/>
        </w:rPr>
        <w:t>Dependency Management</w:t>
      </w:r>
      <w:r>
        <w:t>:</w:t>
      </w:r>
    </w:p>
    <w:p w14:paraId="3391EF65" w14:textId="77777777" w:rsidR="00FC2B19" w:rsidRDefault="00FC2B19" w:rsidP="00FC2B19">
      <w:pPr>
        <w:numPr>
          <w:ilvl w:val="1"/>
          <w:numId w:val="174"/>
        </w:numPr>
        <w:spacing w:before="100" w:beforeAutospacing="1" w:after="100" w:afterAutospacing="1" w:line="240" w:lineRule="auto"/>
      </w:pPr>
      <w:r>
        <w:lastRenderedPageBreak/>
        <w:t>If child pipelines change, dependent parent pipelines might require updates.</w:t>
      </w:r>
    </w:p>
    <w:p w14:paraId="0099BE3A" w14:textId="77777777" w:rsidR="00FC2B19" w:rsidRDefault="00FC2B19" w:rsidP="00FC2B19">
      <w:pPr>
        <w:pStyle w:val="NormalWeb"/>
        <w:numPr>
          <w:ilvl w:val="0"/>
          <w:numId w:val="174"/>
        </w:numPr>
      </w:pPr>
      <w:r>
        <w:rPr>
          <w:rStyle w:val="Strong"/>
        </w:rPr>
        <w:t>Parameter Mapping Complexity</w:t>
      </w:r>
      <w:r>
        <w:t>:</w:t>
      </w:r>
    </w:p>
    <w:p w14:paraId="252363F4" w14:textId="77777777" w:rsidR="00FC2B19" w:rsidRDefault="00FC2B19" w:rsidP="00FC2B19">
      <w:pPr>
        <w:numPr>
          <w:ilvl w:val="1"/>
          <w:numId w:val="174"/>
        </w:numPr>
        <w:spacing w:before="100" w:beforeAutospacing="1" w:after="100" w:afterAutospacing="1" w:line="240" w:lineRule="auto"/>
      </w:pPr>
      <w:r>
        <w:t>Passing many parameters between pipelines can become challenging to manage.</w:t>
      </w:r>
    </w:p>
    <w:p w14:paraId="59BE59E9" w14:textId="77777777" w:rsidR="00FC2B19" w:rsidRDefault="00FC2B19" w:rsidP="00FC2B19">
      <w:pPr>
        <w:pStyle w:val="NormalWeb"/>
        <w:numPr>
          <w:ilvl w:val="0"/>
          <w:numId w:val="174"/>
        </w:numPr>
      </w:pPr>
      <w:r>
        <w:rPr>
          <w:rStyle w:val="Strong"/>
        </w:rPr>
        <w:t>No Dynamic Pipeline Selection</w:t>
      </w:r>
      <w:r>
        <w:t>:</w:t>
      </w:r>
    </w:p>
    <w:p w14:paraId="768C35EA" w14:textId="77777777" w:rsidR="00FC2B19" w:rsidRDefault="00FC2B19" w:rsidP="00FC2B19">
      <w:pPr>
        <w:numPr>
          <w:ilvl w:val="1"/>
          <w:numId w:val="174"/>
        </w:numPr>
        <w:spacing w:before="100" w:beforeAutospacing="1" w:after="100" w:afterAutospacing="1" w:line="240" w:lineRule="auto"/>
      </w:pPr>
      <w:r>
        <w:t>The pipeline to execute must be specified statically and cannot be chosen dynamically at runtime.</w:t>
      </w:r>
    </w:p>
    <w:p w14:paraId="7BFD5AAC" w14:textId="77777777" w:rsidR="00FC2B19" w:rsidRDefault="00FC2B19" w:rsidP="00FC2B19">
      <w:pPr>
        <w:spacing w:after="0"/>
      </w:pPr>
      <w:r>
        <w:pict w14:anchorId="47BF977D">
          <v:rect id="_x0000_i1246" style="width:0;height:1.5pt" o:hralign="center" o:hrstd="t" o:hr="t" fillcolor="#a0a0a0" stroked="f"/>
        </w:pict>
      </w:r>
    </w:p>
    <w:p w14:paraId="418C84AD" w14:textId="77777777" w:rsidR="00FC2B19" w:rsidRDefault="00FC2B19" w:rsidP="00FC2B19">
      <w:pPr>
        <w:pStyle w:val="Heading3"/>
      </w:pPr>
      <w:r>
        <w:rPr>
          <w:rStyle w:val="Strong"/>
          <w:b/>
          <w:bCs/>
        </w:rPr>
        <w:t>Best Practices</w:t>
      </w:r>
    </w:p>
    <w:p w14:paraId="46CAB4FE" w14:textId="77777777" w:rsidR="00FC2B19" w:rsidRDefault="00FC2B19" w:rsidP="00FC2B19">
      <w:pPr>
        <w:pStyle w:val="NormalWeb"/>
        <w:numPr>
          <w:ilvl w:val="0"/>
          <w:numId w:val="175"/>
        </w:numPr>
      </w:pPr>
      <w:r>
        <w:rPr>
          <w:rStyle w:val="Strong"/>
        </w:rPr>
        <w:t>Design Reusable Pipelines</w:t>
      </w:r>
      <w:r>
        <w:t>:</w:t>
      </w:r>
    </w:p>
    <w:p w14:paraId="698E4D70" w14:textId="77777777" w:rsidR="00FC2B19" w:rsidRDefault="00FC2B19" w:rsidP="00FC2B19">
      <w:pPr>
        <w:numPr>
          <w:ilvl w:val="1"/>
          <w:numId w:val="175"/>
        </w:numPr>
        <w:spacing w:before="100" w:beforeAutospacing="1" w:after="100" w:afterAutospacing="1" w:line="240" w:lineRule="auto"/>
      </w:pPr>
      <w:r>
        <w:t>Create pipelines that perform specific, reusable tasks (e.g., logging, notifications).</w:t>
      </w:r>
    </w:p>
    <w:p w14:paraId="133DA160" w14:textId="77777777" w:rsidR="00FC2B19" w:rsidRDefault="00FC2B19" w:rsidP="00FC2B19">
      <w:pPr>
        <w:pStyle w:val="NormalWeb"/>
        <w:numPr>
          <w:ilvl w:val="0"/>
          <w:numId w:val="175"/>
        </w:numPr>
      </w:pPr>
      <w:r>
        <w:rPr>
          <w:rStyle w:val="Strong"/>
        </w:rPr>
        <w:t>Limit Parameter Complexity</w:t>
      </w:r>
      <w:r>
        <w:t>:</w:t>
      </w:r>
    </w:p>
    <w:p w14:paraId="3E6491A1" w14:textId="77777777" w:rsidR="00FC2B19" w:rsidRDefault="00FC2B19" w:rsidP="00FC2B19">
      <w:pPr>
        <w:numPr>
          <w:ilvl w:val="1"/>
          <w:numId w:val="175"/>
        </w:numPr>
        <w:spacing w:before="100" w:beforeAutospacing="1" w:after="100" w:afterAutospacing="1" w:line="240" w:lineRule="auto"/>
      </w:pPr>
      <w:r>
        <w:t>Minimize the number of parameters passed to child pipelines to keep the workflow simple.</w:t>
      </w:r>
    </w:p>
    <w:p w14:paraId="33339858" w14:textId="77777777" w:rsidR="00FC2B19" w:rsidRDefault="00FC2B19" w:rsidP="00FC2B19">
      <w:pPr>
        <w:pStyle w:val="NormalWeb"/>
        <w:numPr>
          <w:ilvl w:val="0"/>
          <w:numId w:val="175"/>
        </w:numPr>
      </w:pPr>
      <w:r>
        <w:rPr>
          <w:rStyle w:val="Strong"/>
        </w:rPr>
        <w:t>Monitor Execution</w:t>
      </w:r>
      <w:r>
        <w:t>:</w:t>
      </w:r>
    </w:p>
    <w:p w14:paraId="5D682D0D" w14:textId="77777777" w:rsidR="00FC2B19" w:rsidRDefault="00FC2B19" w:rsidP="00FC2B19">
      <w:pPr>
        <w:numPr>
          <w:ilvl w:val="1"/>
          <w:numId w:val="175"/>
        </w:numPr>
        <w:spacing w:before="100" w:beforeAutospacing="1" w:after="100" w:afterAutospacing="1" w:line="240" w:lineRule="auto"/>
      </w:pPr>
      <w:r>
        <w:t>Use Azure Data Factory's monitoring tools to track the execution of parent and child pipelines.</w:t>
      </w:r>
    </w:p>
    <w:p w14:paraId="009537B3" w14:textId="77777777" w:rsidR="00FC2B19" w:rsidRDefault="00FC2B19" w:rsidP="00FC2B19">
      <w:pPr>
        <w:pStyle w:val="NormalWeb"/>
        <w:numPr>
          <w:ilvl w:val="0"/>
          <w:numId w:val="175"/>
        </w:numPr>
      </w:pPr>
      <w:r>
        <w:rPr>
          <w:rStyle w:val="Strong"/>
        </w:rPr>
        <w:t>Error Handling</w:t>
      </w:r>
      <w:r>
        <w:t>:</w:t>
      </w:r>
    </w:p>
    <w:p w14:paraId="778677AF" w14:textId="77777777" w:rsidR="00FC2B19" w:rsidRDefault="00FC2B19" w:rsidP="00FC2B19">
      <w:pPr>
        <w:numPr>
          <w:ilvl w:val="1"/>
          <w:numId w:val="175"/>
        </w:numPr>
        <w:spacing w:before="100" w:beforeAutospacing="1" w:after="100" w:afterAutospacing="1" w:line="240" w:lineRule="auto"/>
      </w:pPr>
      <w:r>
        <w:t>Ensure robust error handling in both parent and child pipelines to manage failures effectively.</w:t>
      </w:r>
    </w:p>
    <w:p w14:paraId="7CAA747A" w14:textId="77777777" w:rsidR="00FC2B19" w:rsidRDefault="00FC2B19" w:rsidP="00FC2B19">
      <w:pPr>
        <w:spacing w:after="0"/>
      </w:pPr>
      <w:r>
        <w:pict w14:anchorId="1C2363F7">
          <v:rect id="_x0000_i1247" style="width:0;height:1.5pt" o:hralign="center" o:hrstd="t" o:hr="t" fillcolor="#a0a0a0" stroked="f"/>
        </w:pict>
      </w:r>
    </w:p>
    <w:p w14:paraId="32435419" w14:textId="77777777" w:rsidR="00FC2B19" w:rsidRDefault="00FC2B19" w:rsidP="00FC2B19">
      <w:pPr>
        <w:pStyle w:val="Heading3"/>
      </w:pPr>
      <w:r>
        <w:rPr>
          <w:rStyle w:val="Strong"/>
          <w:b/>
          <w:bCs/>
        </w:rPr>
        <w:t>Summary</w:t>
      </w:r>
    </w:p>
    <w:p w14:paraId="5BFE0C96" w14:textId="77777777" w:rsidR="00FC2B19" w:rsidRDefault="00FC2B19" w:rsidP="00FC2B19">
      <w:pPr>
        <w:pStyle w:val="NormalWeb"/>
      </w:pPr>
      <w:r>
        <w:t>The Execute Pipeline activity in Azure Data Factory is an essential tool for creating modular and reusable workflows. It simplifies complex processes, enhances reusability, and provides better control over pipeline execution. With proper configuration and design, it can significantly improve the maintainability and scalability of your data orchestration workflows.</w:t>
      </w:r>
    </w:p>
    <w:p w14:paraId="3C35B79A" w14:textId="77777777" w:rsidR="00FC2B19" w:rsidRDefault="00FC2B19" w:rsidP="00FC2B19">
      <w:pPr>
        <w:pStyle w:val="NormalWeb"/>
      </w:pPr>
      <w:r>
        <w:t>Let me know if you'd like detailed examples or further clarifications!</w:t>
      </w:r>
    </w:p>
    <w:p w14:paraId="73882F9D" w14:textId="7D08F015" w:rsidR="003272D4" w:rsidRDefault="00776C3F" w:rsidP="007A268C">
      <w:pPr>
        <w:spacing w:after="0"/>
      </w:pPr>
      <w:r>
        <w:br/>
      </w:r>
      <w:r>
        <w:br/>
      </w:r>
      <w:r>
        <w:br/>
      </w:r>
      <w:r>
        <w:br/>
      </w:r>
      <w:r>
        <w:br/>
      </w:r>
      <w:r>
        <w:br/>
      </w:r>
      <w:r>
        <w:br/>
      </w:r>
      <w:r>
        <w:br/>
      </w:r>
      <w:r>
        <w:br/>
      </w:r>
      <w:r>
        <w:br/>
      </w:r>
      <w:r>
        <w:br/>
      </w:r>
      <w:r>
        <w:br/>
      </w:r>
      <w:r>
        <w:br/>
      </w:r>
    </w:p>
    <w:p w14:paraId="3E2CDB35" w14:textId="77777777" w:rsidR="00776C3F" w:rsidRDefault="00776C3F" w:rsidP="00776C3F">
      <w:pPr>
        <w:pStyle w:val="Heading3"/>
      </w:pPr>
      <w:r>
        <w:rPr>
          <w:rStyle w:val="Strong"/>
          <w:b/>
          <w:bCs/>
        </w:rPr>
        <w:lastRenderedPageBreak/>
        <w:t>Azure Data Factory: Script Activity</w:t>
      </w:r>
    </w:p>
    <w:p w14:paraId="59E25645" w14:textId="77777777" w:rsidR="00776C3F" w:rsidRDefault="00776C3F" w:rsidP="00776C3F">
      <w:pPr>
        <w:pStyle w:val="NormalWeb"/>
      </w:pPr>
      <w:r>
        <w:t xml:space="preserve">The </w:t>
      </w:r>
      <w:r>
        <w:rPr>
          <w:rStyle w:val="Strong"/>
        </w:rPr>
        <w:t>Script activity</w:t>
      </w:r>
      <w:r>
        <w:t xml:space="preserve"> in Azure Data Factory (ADF) allows you to execute SQL scripts or stored procedures in a database directly from a pipeline. It is useful for performing tasks such as data transformation, schema management, and custom logic execution that can be handled by SQL commands.</w:t>
      </w:r>
    </w:p>
    <w:p w14:paraId="5B1482FC" w14:textId="77777777" w:rsidR="00776C3F" w:rsidRDefault="00776C3F" w:rsidP="00776C3F">
      <w:r>
        <w:pict w14:anchorId="37D68245">
          <v:rect id="_x0000_i1259" style="width:0;height:1.5pt" o:hralign="center" o:hrstd="t" o:hr="t" fillcolor="#a0a0a0" stroked="f"/>
        </w:pict>
      </w:r>
    </w:p>
    <w:p w14:paraId="3CF1E94B" w14:textId="77777777" w:rsidR="00776C3F" w:rsidRDefault="00776C3F" w:rsidP="00776C3F">
      <w:pPr>
        <w:pStyle w:val="Heading3"/>
      </w:pPr>
      <w:r>
        <w:rPr>
          <w:rStyle w:val="Strong"/>
          <w:b/>
          <w:bCs/>
        </w:rPr>
        <w:t>Purpose of Script Activity</w:t>
      </w:r>
    </w:p>
    <w:p w14:paraId="278FC3BB" w14:textId="77777777" w:rsidR="00776C3F" w:rsidRDefault="00776C3F" w:rsidP="00776C3F">
      <w:pPr>
        <w:pStyle w:val="NormalWeb"/>
        <w:numPr>
          <w:ilvl w:val="0"/>
          <w:numId w:val="176"/>
        </w:numPr>
      </w:pPr>
      <w:r>
        <w:rPr>
          <w:rStyle w:val="Strong"/>
        </w:rPr>
        <w:t>Database Operations</w:t>
      </w:r>
      <w:r>
        <w:t>:</w:t>
      </w:r>
    </w:p>
    <w:p w14:paraId="51549C79" w14:textId="77777777" w:rsidR="00776C3F" w:rsidRDefault="00776C3F" w:rsidP="00776C3F">
      <w:pPr>
        <w:numPr>
          <w:ilvl w:val="1"/>
          <w:numId w:val="176"/>
        </w:numPr>
        <w:spacing w:before="100" w:beforeAutospacing="1" w:after="100" w:afterAutospacing="1" w:line="240" w:lineRule="auto"/>
      </w:pPr>
      <w:r>
        <w:t xml:space="preserve">Run DDL (Data Definition Language) or DML (Data Manipulation Language) commands such as </w:t>
      </w:r>
      <w:r>
        <w:rPr>
          <w:rStyle w:val="HTMLCode"/>
          <w:rFonts w:eastAsiaTheme="minorHAnsi"/>
        </w:rPr>
        <w:t>CREATE</w:t>
      </w:r>
      <w:r>
        <w:t xml:space="preserve">, </w:t>
      </w:r>
      <w:r>
        <w:rPr>
          <w:rStyle w:val="HTMLCode"/>
          <w:rFonts w:eastAsiaTheme="minorHAnsi"/>
        </w:rPr>
        <w:t>ALTER</w:t>
      </w:r>
      <w:r>
        <w:t xml:space="preserve">, </w:t>
      </w:r>
      <w:r>
        <w:rPr>
          <w:rStyle w:val="HTMLCode"/>
          <w:rFonts w:eastAsiaTheme="minorHAnsi"/>
        </w:rPr>
        <w:t>INSERT</w:t>
      </w:r>
      <w:r>
        <w:t xml:space="preserve">, </w:t>
      </w:r>
      <w:r>
        <w:rPr>
          <w:rStyle w:val="HTMLCode"/>
          <w:rFonts w:eastAsiaTheme="minorHAnsi"/>
        </w:rPr>
        <w:t>UPDATE</w:t>
      </w:r>
      <w:r>
        <w:t xml:space="preserve">, or </w:t>
      </w:r>
      <w:r>
        <w:rPr>
          <w:rStyle w:val="HTMLCode"/>
          <w:rFonts w:eastAsiaTheme="minorHAnsi"/>
        </w:rPr>
        <w:t>DELETE</w:t>
      </w:r>
      <w:r>
        <w:t>.</w:t>
      </w:r>
    </w:p>
    <w:p w14:paraId="3603A8FF" w14:textId="77777777" w:rsidR="00776C3F" w:rsidRDefault="00776C3F" w:rsidP="00776C3F">
      <w:pPr>
        <w:pStyle w:val="NormalWeb"/>
        <w:numPr>
          <w:ilvl w:val="0"/>
          <w:numId w:val="176"/>
        </w:numPr>
      </w:pPr>
      <w:r>
        <w:rPr>
          <w:rStyle w:val="Strong"/>
        </w:rPr>
        <w:t>Custom Logic Execution</w:t>
      </w:r>
      <w:r>
        <w:t>:</w:t>
      </w:r>
    </w:p>
    <w:p w14:paraId="45770CB6" w14:textId="77777777" w:rsidR="00776C3F" w:rsidRDefault="00776C3F" w:rsidP="00776C3F">
      <w:pPr>
        <w:numPr>
          <w:ilvl w:val="1"/>
          <w:numId w:val="176"/>
        </w:numPr>
        <w:spacing w:before="100" w:beforeAutospacing="1" w:after="100" w:afterAutospacing="1" w:line="240" w:lineRule="auto"/>
      </w:pPr>
      <w:r>
        <w:t>Execute stored procedures or custom SQL logic.</w:t>
      </w:r>
    </w:p>
    <w:p w14:paraId="032F864D" w14:textId="77777777" w:rsidR="00776C3F" w:rsidRDefault="00776C3F" w:rsidP="00776C3F">
      <w:pPr>
        <w:pStyle w:val="NormalWeb"/>
        <w:numPr>
          <w:ilvl w:val="0"/>
          <w:numId w:val="176"/>
        </w:numPr>
      </w:pPr>
      <w:r>
        <w:rPr>
          <w:rStyle w:val="Strong"/>
        </w:rPr>
        <w:t>Schema Management</w:t>
      </w:r>
      <w:r>
        <w:t>:</w:t>
      </w:r>
    </w:p>
    <w:p w14:paraId="513FE5D4" w14:textId="77777777" w:rsidR="00776C3F" w:rsidRDefault="00776C3F" w:rsidP="00776C3F">
      <w:pPr>
        <w:numPr>
          <w:ilvl w:val="1"/>
          <w:numId w:val="176"/>
        </w:numPr>
        <w:spacing w:before="100" w:beforeAutospacing="1" w:after="100" w:afterAutospacing="1" w:line="240" w:lineRule="auto"/>
      </w:pPr>
      <w:r>
        <w:t>Automate database schema updates, such as creating tables or modifying columns.</w:t>
      </w:r>
    </w:p>
    <w:p w14:paraId="1B60D627" w14:textId="77777777" w:rsidR="00776C3F" w:rsidRDefault="00776C3F" w:rsidP="00776C3F">
      <w:pPr>
        <w:pStyle w:val="NormalWeb"/>
        <w:numPr>
          <w:ilvl w:val="0"/>
          <w:numId w:val="176"/>
        </w:numPr>
      </w:pPr>
      <w:r>
        <w:rPr>
          <w:rStyle w:val="Strong"/>
        </w:rPr>
        <w:t>Data Processing</w:t>
      </w:r>
      <w:r>
        <w:t>:</w:t>
      </w:r>
    </w:p>
    <w:p w14:paraId="6D04625E" w14:textId="77777777" w:rsidR="00776C3F" w:rsidRDefault="00776C3F" w:rsidP="00776C3F">
      <w:pPr>
        <w:numPr>
          <w:ilvl w:val="1"/>
          <w:numId w:val="176"/>
        </w:numPr>
        <w:spacing w:before="100" w:beforeAutospacing="1" w:after="100" w:afterAutospacing="1" w:line="240" w:lineRule="auto"/>
      </w:pPr>
      <w:r>
        <w:t>Transform or process data using SQL directly within a pipeline.</w:t>
      </w:r>
    </w:p>
    <w:p w14:paraId="5C3EA5EF" w14:textId="77777777" w:rsidR="00776C3F" w:rsidRDefault="00776C3F" w:rsidP="00776C3F">
      <w:pPr>
        <w:spacing w:after="0"/>
      </w:pPr>
      <w:r>
        <w:pict w14:anchorId="3B506151">
          <v:rect id="_x0000_i1260" style="width:0;height:1.5pt" o:hralign="center" o:hrstd="t" o:hr="t" fillcolor="#a0a0a0" stroked="f"/>
        </w:pict>
      </w:r>
    </w:p>
    <w:p w14:paraId="6A70B057" w14:textId="77777777" w:rsidR="00776C3F" w:rsidRDefault="00776C3F" w:rsidP="00776C3F">
      <w:pPr>
        <w:pStyle w:val="Heading3"/>
      </w:pPr>
      <w:r>
        <w:rPr>
          <w:rStyle w:val="Strong"/>
          <w:b/>
          <w:bCs/>
        </w:rPr>
        <w:t>How Script Activity Works</w:t>
      </w:r>
    </w:p>
    <w:p w14:paraId="0029F6BD" w14:textId="77777777" w:rsidR="00776C3F" w:rsidRDefault="00776C3F" w:rsidP="00776C3F">
      <w:pPr>
        <w:pStyle w:val="NormalWeb"/>
        <w:numPr>
          <w:ilvl w:val="0"/>
          <w:numId w:val="177"/>
        </w:numPr>
      </w:pPr>
      <w:r>
        <w:rPr>
          <w:rStyle w:val="Strong"/>
        </w:rPr>
        <w:t>Database Connection</w:t>
      </w:r>
      <w:r>
        <w:t>:</w:t>
      </w:r>
    </w:p>
    <w:p w14:paraId="64EB712C" w14:textId="77777777" w:rsidR="00776C3F" w:rsidRDefault="00776C3F" w:rsidP="00776C3F">
      <w:pPr>
        <w:numPr>
          <w:ilvl w:val="1"/>
          <w:numId w:val="177"/>
        </w:numPr>
        <w:spacing w:before="100" w:beforeAutospacing="1" w:after="100" w:afterAutospacing="1" w:line="240" w:lineRule="auto"/>
      </w:pPr>
      <w:r>
        <w:t xml:space="preserve">Requires a </w:t>
      </w:r>
      <w:r>
        <w:rPr>
          <w:rStyle w:val="Strong"/>
        </w:rPr>
        <w:t>Linked Service</w:t>
      </w:r>
      <w:r>
        <w:t xml:space="preserve"> to connect to the target database (e.g., Azure SQL Database, SQL Server, or Synapse Analytics).</w:t>
      </w:r>
    </w:p>
    <w:p w14:paraId="37618DE3" w14:textId="77777777" w:rsidR="00776C3F" w:rsidRDefault="00776C3F" w:rsidP="00776C3F">
      <w:pPr>
        <w:pStyle w:val="NormalWeb"/>
        <w:numPr>
          <w:ilvl w:val="0"/>
          <w:numId w:val="177"/>
        </w:numPr>
      </w:pPr>
      <w:r>
        <w:rPr>
          <w:rStyle w:val="Strong"/>
        </w:rPr>
        <w:t>Script Input</w:t>
      </w:r>
      <w:r>
        <w:t>:</w:t>
      </w:r>
    </w:p>
    <w:p w14:paraId="348D0AB8" w14:textId="77777777" w:rsidR="00776C3F" w:rsidRDefault="00776C3F" w:rsidP="00776C3F">
      <w:pPr>
        <w:numPr>
          <w:ilvl w:val="1"/>
          <w:numId w:val="177"/>
        </w:numPr>
        <w:spacing w:before="100" w:beforeAutospacing="1" w:after="100" w:afterAutospacing="1" w:line="240" w:lineRule="auto"/>
      </w:pPr>
      <w:r>
        <w:t>Accepts SQL commands or stored procedure calls as input.</w:t>
      </w:r>
    </w:p>
    <w:p w14:paraId="21E0F2BD" w14:textId="77777777" w:rsidR="00776C3F" w:rsidRDefault="00776C3F" w:rsidP="00776C3F">
      <w:pPr>
        <w:pStyle w:val="NormalWeb"/>
        <w:numPr>
          <w:ilvl w:val="0"/>
          <w:numId w:val="177"/>
        </w:numPr>
      </w:pPr>
      <w:r>
        <w:rPr>
          <w:rStyle w:val="Strong"/>
        </w:rPr>
        <w:t>Execution</w:t>
      </w:r>
      <w:r>
        <w:t>:</w:t>
      </w:r>
    </w:p>
    <w:p w14:paraId="4DCCF17C" w14:textId="77777777" w:rsidR="00776C3F" w:rsidRDefault="00776C3F" w:rsidP="00776C3F">
      <w:pPr>
        <w:numPr>
          <w:ilvl w:val="1"/>
          <w:numId w:val="177"/>
        </w:numPr>
        <w:spacing w:before="100" w:beforeAutospacing="1" w:after="100" w:afterAutospacing="1" w:line="240" w:lineRule="auto"/>
      </w:pPr>
      <w:r>
        <w:t>Executes the script on the target database during pipeline runtime.</w:t>
      </w:r>
    </w:p>
    <w:p w14:paraId="4A58FE0F" w14:textId="77777777" w:rsidR="00776C3F" w:rsidRDefault="00776C3F" w:rsidP="00776C3F">
      <w:pPr>
        <w:pStyle w:val="NormalWeb"/>
        <w:numPr>
          <w:ilvl w:val="0"/>
          <w:numId w:val="177"/>
        </w:numPr>
      </w:pPr>
      <w:r>
        <w:rPr>
          <w:rStyle w:val="Strong"/>
        </w:rPr>
        <w:t>Output</w:t>
      </w:r>
      <w:r>
        <w:t>:</w:t>
      </w:r>
    </w:p>
    <w:p w14:paraId="53176163" w14:textId="77777777" w:rsidR="00776C3F" w:rsidRDefault="00776C3F" w:rsidP="00776C3F">
      <w:pPr>
        <w:numPr>
          <w:ilvl w:val="1"/>
          <w:numId w:val="177"/>
        </w:numPr>
        <w:spacing w:before="100" w:beforeAutospacing="1" w:after="100" w:afterAutospacing="1" w:line="240" w:lineRule="auto"/>
      </w:pPr>
      <w:r>
        <w:t>Captures output results, such as execution status or return values.</w:t>
      </w:r>
    </w:p>
    <w:p w14:paraId="42FFE7EF" w14:textId="77777777" w:rsidR="00776C3F" w:rsidRDefault="00776C3F" w:rsidP="00776C3F">
      <w:pPr>
        <w:spacing w:after="0"/>
      </w:pPr>
      <w:r>
        <w:pict w14:anchorId="15B22882">
          <v:rect id="_x0000_i1261" style="width:0;height:1.5pt" o:hralign="center" o:hrstd="t" o:hr="t" fillcolor="#a0a0a0" stroked="f"/>
        </w:pict>
      </w:r>
    </w:p>
    <w:p w14:paraId="6E7194E9" w14:textId="77777777" w:rsidR="00776C3F" w:rsidRDefault="00776C3F" w:rsidP="00776C3F">
      <w:pPr>
        <w:pStyle w:val="Heading3"/>
      </w:pPr>
      <w:r>
        <w:rPr>
          <w:rStyle w:val="Strong"/>
          <w:b/>
          <w:bCs/>
        </w:rPr>
        <w:t>Key Features</w:t>
      </w:r>
    </w:p>
    <w:p w14:paraId="166AADBA" w14:textId="77777777" w:rsidR="00776C3F" w:rsidRDefault="00776C3F" w:rsidP="00776C3F">
      <w:pPr>
        <w:pStyle w:val="NormalWeb"/>
        <w:numPr>
          <w:ilvl w:val="0"/>
          <w:numId w:val="178"/>
        </w:numPr>
      </w:pPr>
      <w:r>
        <w:rPr>
          <w:rStyle w:val="Strong"/>
        </w:rPr>
        <w:t>Script Source</w:t>
      </w:r>
      <w:r>
        <w:t>:</w:t>
      </w:r>
    </w:p>
    <w:p w14:paraId="15976E72" w14:textId="77777777" w:rsidR="00776C3F" w:rsidRDefault="00776C3F" w:rsidP="00776C3F">
      <w:pPr>
        <w:numPr>
          <w:ilvl w:val="1"/>
          <w:numId w:val="178"/>
        </w:numPr>
        <w:spacing w:before="100" w:beforeAutospacing="1" w:after="100" w:afterAutospacing="1" w:line="240" w:lineRule="auto"/>
      </w:pPr>
      <w:r>
        <w:t xml:space="preserve">You can specify the SQL script: </w:t>
      </w:r>
    </w:p>
    <w:p w14:paraId="6D74D5E4" w14:textId="77777777" w:rsidR="00776C3F" w:rsidRDefault="00776C3F" w:rsidP="00776C3F">
      <w:pPr>
        <w:numPr>
          <w:ilvl w:val="2"/>
          <w:numId w:val="178"/>
        </w:numPr>
        <w:spacing w:before="100" w:beforeAutospacing="1" w:after="100" w:afterAutospacing="1" w:line="240" w:lineRule="auto"/>
      </w:pPr>
      <w:r>
        <w:t>Directly in the activity.</w:t>
      </w:r>
    </w:p>
    <w:p w14:paraId="363E7ACC" w14:textId="77777777" w:rsidR="00776C3F" w:rsidRDefault="00776C3F" w:rsidP="00776C3F">
      <w:pPr>
        <w:numPr>
          <w:ilvl w:val="2"/>
          <w:numId w:val="178"/>
        </w:numPr>
        <w:spacing w:before="100" w:beforeAutospacing="1" w:after="100" w:afterAutospacing="1" w:line="240" w:lineRule="auto"/>
      </w:pPr>
      <w:r>
        <w:t>As a file in an Azure Blob Storage or Azure Data Lake.</w:t>
      </w:r>
    </w:p>
    <w:p w14:paraId="15F9BE67" w14:textId="77777777" w:rsidR="00776C3F" w:rsidRDefault="00776C3F" w:rsidP="00776C3F">
      <w:pPr>
        <w:pStyle w:val="NormalWeb"/>
        <w:numPr>
          <w:ilvl w:val="0"/>
          <w:numId w:val="178"/>
        </w:numPr>
      </w:pPr>
      <w:r>
        <w:rPr>
          <w:rStyle w:val="Strong"/>
        </w:rPr>
        <w:t>Dynamic Content</w:t>
      </w:r>
      <w:r>
        <w:t>:</w:t>
      </w:r>
    </w:p>
    <w:p w14:paraId="290A242D" w14:textId="77777777" w:rsidR="00776C3F" w:rsidRDefault="00776C3F" w:rsidP="00776C3F">
      <w:pPr>
        <w:numPr>
          <w:ilvl w:val="1"/>
          <w:numId w:val="178"/>
        </w:numPr>
        <w:spacing w:before="100" w:beforeAutospacing="1" w:after="100" w:afterAutospacing="1" w:line="240" w:lineRule="auto"/>
      </w:pPr>
      <w:r>
        <w:t>Supports dynamic parameters and expressions in the script for flexible execution.</w:t>
      </w:r>
    </w:p>
    <w:p w14:paraId="051A9304" w14:textId="77777777" w:rsidR="00776C3F" w:rsidRDefault="00776C3F" w:rsidP="00776C3F">
      <w:pPr>
        <w:pStyle w:val="NormalWeb"/>
        <w:numPr>
          <w:ilvl w:val="0"/>
          <w:numId w:val="178"/>
        </w:numPr>
      </w:pPr>
      <w:r>
        <w:rPr>
          <w:rStyle w:val="Strong"/>
        </w:rPr>
        <w:t>Batch Execution</w:t>
      </w:r>
      <w:r>
        <w:t>:</w:t>
      </w:r>
    </w:p>
    <w:p w14:paraId="6786AA90" w14:textId="77777777" w:rsidR="00776C3F" w:rsidRDefault="00776C3F" w:rsidP="00776C3F">
      <w:pPr>
        <w:numPr>
          <w:ilvl w:val="1"/>
          <w:numId w:val="178"/>
        </w:numPr>
        <w:spacing w:before="100" w:beforeAutospacing="1" w:after="100" w:afterAutospacing="1" w:line="240" w:lineRule="auto"/>
      </w:pPr>
      <w:r>
        <w:t>Allows multiple SQL commands to be executed in a single activity.</w:t>
      </w:r>
    </w:p>
    <w:p w14:paraId="344A334D" w14:textId="77777777" w:rsidR="00776C3F" w:rsidRDefault="00776C3F" w:rsidP="00776C3F">
      <w:pPr>
        <w:pStyle w:val="NormalWeb"/>
        <w:numPr>
          <w:ilvl w:val="0"/>
          <w:numId w:val="178"/>
        </w:numPr>
      </w:pPr>
      <w:r>
        <w:rPr>
          <w:rStyle w:val="Strong"/>
        </w:rPr>
        <w:t>Error Handling</w:t>
      </w:r>
      <w:r>
        <w:t>:</w:t>
      </w:r>
    </w:p>
    <w:p w14:paraId="1D9ED469" w14:textId="77777777" w:rsidR="00776C3F" w:rsidRDefault="00776C3F" w:rsidP="00776C3F">
      <w:pPr>
        <w:numPr>
          <w:ilvl w:val="1"/>
          <w:numId w:val="178"/>
        </w:numPr>
        <w:spacing w:before="100" w:beforeAutospacing="1" w:after="100" w:afterAutospacing="1" w:line="240" w:lineRule="auto"/>
      </w:pPr>
      <w:r>
        <w:t>Integrates with pipeline-level error handling for managing script execution failures.</w:t>
      </w:r>
    </w:p>
    <w:p w14:paraId="714785E6" w14:textId="77777777" w:rsidR="00776C3F" w:rsidRDefault="00776C3F" w:rsidP="00776C3F">
      <w:pPr>
        <w:spacing w:after="0"/>
      </w:pPr>
      <w:r>
        <w:lastRenderedPageBreak/>
        <w:pict w14:anchorId="6EC8D306">
          <v:rect id="_x0000_i1262" style="width:0;height:1.5pt" o:hralign="center" o:hrstd="t" o:hr="t" fillcolor="#a0a0a0" stroked="f"/>
        </w:pict>
      </w:r>
    </w:p>
    <w:p w14:paraId="5FE8CCE0" w14:textId="77777777" w:rsidR="00776C3F" w:rsidRDefault="00776C3F" w:rsidP="00776C3F">
      <w:pPr>
        <w:pStyle w:val="Heading3"/>
      </w:pPr>
      <w:r>
        <w:rPr>
          <w:rStyle w:val="Strong"/>
          <w:b/>
          <w:bCs/>
        </w:rPr>
        <w:t>Configuration Steps</w:t>
      </w:r>
    </w:p>
    <w:p w14:paraId="0108A531" w14:textId="77777777" w:rsidR="00776C3F" w:rsidRDefault="00776C3F" w:rsidP="00776C3F">
      <w:pPr>
        <w:pStyle w:val="NormalWeb"/>
        <w:numPr>
          <w:ilvl w:val="0"/>
          <w:numId w:val="179"/>
        </w:numPr>
      </w:pPr>
      <w:r>
        <w:rPr>
          <w:rStyle w:val="Strong"/>
        </w:rPr>
        <w:t>Add the Script Activity</w:t>
      </w:r>
      <w:r>
        <w:t>:</w:t>
      </w:r>
    </w:p>
    <w:p w14:paraId="43B5E6EC" w14:textId="77777777" w:rsidR="00776C3F" w:rsidRDefault="00776C3F" w:rsidP="00776C3F">
      <w:pPr>
        <w:numPr>
          <w:ilvl w:val="1"/>
          <w:numId w:val="179"/>
        </w:numPr>
        <w:spacing w:before="100" w:beforeAutospacing="1" w:after="100" w:afterAutospacing="1" w:line="240" w:lineRule="auto"/>
      </w:pPr>
      <w:r>
        <w:t>Drag and drop the Script activity onto the pipeline canvas.</w:t>
      </w:r>
    </w:p>
    <w:p w14:paraId="3468C653" w14:textId="77777777" w:rsidR="00776C3F" w:rsidRDefault="00776C3F" w:rsidP="00776C3F">
      <w:pPr>
        <w:pStyle w:val="NormalWeb"/>
        <w:numPr>
          <w:ilvl w:val="0"/>
          <w:numId w:val="179"/>
        </w:numPr>
      </w:pPr>
      <w:r>
        <w:rPr>
          <w:rStyle w:val="Strong"/>
        </w:rPr>
        <w:t>Connect to a Database</w:t>
      </w:r>
      <w:r>
        <w:t>:</w:t>
      </w:r>
    </w:p>
    <w:p w14:paraId="328D343F" w14:textId="77777777" w:rsidR="00776C3F" w:rsidRDefault="00776C3F" w:rsidP="00776C3F">
      <w:pPr>
        <w:numPr>
          <w:ilvl w:val="1"/>
          <w:numId w:val="179"/>
        </w:numPr>
        <w:spacing w:before="100" w:beforeAutospacing="1" w:after="100" w:afterAutospacing="1" w:line="240" w:lineRule="auto"/>
      </w:pPr>
      <w:r>
        <w:t>Configure the Linked Service to connect to your database.</w:t>
      </w:r>
    </w:p>
    <w:p w14:paraId="6E1A2369" w14:textId="77777777" w:rsidR="00776C3F" w:rsidRDefault="00776C3F" w:rsidP="00776C3F">
      <w:pPr>
        <w:pStyle w:val="NormalWeb"/>
        <w:numPr>
          <w:ilvl w:val="0"/>
          <w:numId w:val="179"/>
        </w:numPr>
      </w:pPr>
      <w:r>
        <w:rPr>
          <w:rStyle w:val="Strong"/>
        </w:rPr>
        <w:t>Define the Script</w:t>
      </w:r>
      <w:r>
        <w:t>:</w:t>
      </w:r>
    </w:p>
    <w:p w14:paraId="7BCD5AC4" w14:textId="77777777" w:rsidR="00776C3F" w:rsidRDefault="00776C3F" w:rsidP="00776C3F">
      <w:pPr>
        <w:numPr>
          <w:ilvl w:val="1"/>
          <w:numId w:val="179"/>
        </w:numPr>
        <w:spacing w:before="100" w:beforeAutospacing="1" w:after="100" w:afterAutospacing="1" w:line="240" w:lineRule="auto"/>
      </w:pPr>
      <w:r>
        <w:t xml:space="preserve">Input your SQL script or stored procedure call. For example: </w:t>
      </w:r>
    </w:p>
    <w:p w14:paraId="10201980" w14:textId="77777777" w:rsidR="00776C3F" w:rsidRDefault="00776C3F" w:rsidP="00776C3F">
      <w:pPr>
        <w:pStyle w:val="HTMLPreformatted"/>
        <w:numPr>
          <w:ilvl w:val="1"/>
          <w:numId w:val="179"/>
        </w:numPr>
        <w:tabs>
          <w:tab w:val="clear" w:pos="1440"/>
        </w:tabs>
        <w:rPr>
          <w:rStyle w:val="HTMLCode"/>
        </w:rPr>
      </w:pPr>
      <w:r>
        <w:rPr>
          <w:rStyle w:val="HTMLCode"/>
        </w:rPr>
        <w:t xml:space="preserve">UPDATE Sales SET Status = 'Processed' WHERE </w:t>
      </w:r>
      <w:proofErr w:type="spellStart"/>
      <w:r>
        <w:rPr>
          <w:rStyle w:val="HTMLCode"/>
        </w:rPr>
        <w:t>OrderDate</w:t>
      </w:r>
      <w:proofErr w:type="spellEnd"/>
      <w:r>
        <w:rPr>
          <w:rStyle w:val="HTMLCode"/>
        </w:rPr>
        <w:t xml:space="preserve"> &lt; GETDATE();</w:t>
      </w:r>
    </w:p>
    <w:p w14:paraId="3A7F0690" w14:textId="77777777" w:rsidR="00776C3F" w:rsidRDefault="00776C3F" w:rsidP="00776C3F">
      <w:pPr>
        <w:numPr>
          <w:ilvl w:val="1"/>
          <w:numId w:val="179"/>
        </w:numPr>
        <w:spacing w:before="100" w:beforeAutospacing="1" w:after="100" w:afterAutospacing="1" w:line="240" w:lineRule="auto"/>
      </w:pPr>
      <w:r>
        <w:t xml:space="preserve">Or call a stored procedure: </w:t>
      </w:r>
    </w:p>
    <w:p w14:paraId="362B8B98" w14:textId="77777777" w:rsidR="00776C3F" w:rsidRDefault="00776C3F" w:rsidP="00776C3F">
      <w:pPr>
        <w:pStyle w:val="HTMLPreformatted"/>
        <w:numPr>
          <w:ilvl w:val="1"/>
          <w:numId w:val="179"/>
        </w:numPr>
        <w:tabs>
          <w:tab w:val="clear" w:pos="1440"/>
        </w:tabs>
        <w:rPr>
          <w:rStyle w:val="HTMLCode"/>
        </w:rPr>
      </w:pPr>
      <w:r>
        <w:rPr>
          <w:rStyle w:val="HTMLCode"/>
        </w:rPr>
        <w:t xml:space="preserve">EXEC </w:t>
      </w:r>
      <w:proofErr w:type="spellStart"/>
      <w:r>
        <w:rPr>
          <w:rStyle w:val="HTMLCode"/>
        </w:rPr>
        <w:t>ProcessOrders</w:t>
      </w:r>
      <w:proofErr w:type="spellEnd"/>
      <w:r>
        <w:rPr>
          <w:rStyle w:val="HTMLCode"/>
        </w:rPr>
        <w:t xml:space="preserve"> @OrderDate = '2024-01-01';</w:t>
      </w:r>
    </w:p>
    <w:p w14:paraId="3F97126C" w14:textId="77777777" w:rsidR="00776C3F" w:rsidRDefault="00776C3F" w:rsidP="00776C3F">
      <w:pPr>
        <w:pStyle w:val="NormalWeb"/>
        <w:numPr>
          <w:ilvl w:val="0"/>
          <w:numId w:val="179"/>
        </w:numPr>
      </w:pPr>
      <w:r>
        <w:rPr>
          <w:rStyle w:val="Strong"/>
        </w:rPr>
        <w:t>Use Parameters (Optional)</w:t>
      </w:r>
      <w:r>
        <w:t>:</w:t>
      </w:r>
    </w:p>
    <w:p w14:paraId="21AA88A9" w14:textId="77777777" w:rsidR="00776C3F" w:rsidRDefault="00776C3F" w:rsidP="00776C3F">
      <w:pPr>
        <w:numPr>
          <w:ilvl w:val="1"/>
          <w:numId w:val="179"/>
        </w:numPr>
        <w:spacing w:before="100" w:beforeAutospacing="1" w:after="100" w:afterAutospacing="1" w:line="240" w:lineRule="auto"/>
      </w:pPr>
      <w:r>
        <w:t>Pass pipeline parameters or variables to the SQL script for dynamic execution.</w:t>
      </w:r>
    </w:p>
    <w:p w14:paraId="2649838D" w14:textId="77777777" w:rsidR="00776C3F" w:rsidRDefault="00776C3F" w:rsidP="00776C3F">
      <w:pPr>
        <w:pStyle w:val="NormalWeb"/>
        <w:numPr>
          <w:ilvl w:val="0"/>
          <w:numId w:val="179"/>
        </w:numPr>
      </w:pPr>
      <w:r>
        <w:rPr>
          <w:rStyle w:val="Strong"/>
        </w:rPr>
        <w:t>Monitor Execution</w:t>
      </w:r>
      <w:r>
        <w:t>:</w:t>
      </w:r>
    </w:p>
    <w:p w14:paraId="6D488EFD" w14:textId="77777777" w:rsidR="00776C3F" w:rsidRDefault="00776C3F" w:rsidP="00776C3F">
      <w:pPr>
        <w:numPr>
          <w:ilvl w:val="1"/>
          <w:numId w:val="179"/>
        </w:numPr>
        <w:spacing w:before="100" w:beforeAutospacing="1" w:after="100" w:afterAutospacing="1" w:line="240" w:lineRule="auto"/>
      </w:pPr>
      <w:r>
        <w:t>Use the pipeline monitoring tool to verify the execution status and troubleshoot any issues.</w:t>
      </w:r>
    </w:p>
    <w:p w14:paraId="13A266CA" w14:textId="77777777" w:rsidR="00776C3F" w:rsidRDefault="00776C3F" w:rsidP="00776C3F">
      <w:pPr>
        <w:spacing w:after="0"/>
      </w:pPr>
      <w:r>
        <w:pict w14:anchorId="2954782E">
          <v:rect id="_x0000_i1263" style="width:0;height:1.5pt" o:hralign="center" o:hrstd="t" o:hr="t" fillcolor="#a0a0a0" stroked="f"/>
        </w:pict>
      </w:r>
    </w:p>
    <w:p w14:paraId="584E15FE" w14:textId="77777777" w:rsidR="00776C3F" w:rsidRDefault="00776C3F" w:rsidP="00776C3F">
      <w:pPr>
        <w:pStyle w:val="Heading3"/>
      </w:pPr>
      <w:r>
        <w:rPr>
          <w:rStyle w:val="Strong"/>
          <w:b/>
          <w:bCs/>
        </w:rPr>
        <w:t>Practical Use Cases for Script Activity</w:t>
      </w:r>
    </w:p>
    <w:p w14:paraId="46AE9D78" w14:textId="77777777" w:rsidR="00776C3F" w:rsidRDefault="00776C3F" w:rsidP="00776C3F">
      <w:pPr>
        <w:pStyle w:val="NormalWeb"/>
        <w:numPr>
          <w:ilvl w:val="0"/>
          <w:numId w:val="180"/>
        </w:numPr>
      </w:pPr>
      <w:r>
        <w:rPr>
          <w:rStyle w:val="Strong"/>
        </w:rPr>
        <w:t xml:space="preserve">Data </w:t>
      </w:r>
      <w:proofErr w:type="spellStart"/>
      <w:r>
        <w:rPr>
          <w:rStyle w:val="Strong"/>
        </w:rPr>
        <w:t>Cleanup</w:t>
      </w:r>
      <w:proofErr w:type="spellEnd"/>
      <w:r>
        <w:t>:</w:t>
      </w:r>
    </w:p>
    <w:p w14:paraId="33DBE986" w14:textId="77777777" w:rsidR="00776C3F" w:rsidRDefault="00776C3F" w:rsidP="00776C3F">
      <w:pPr>
        <w:numPr>
          <w:ilvl w:val="1"/>
          <w:numId w:val="180"/>
        </w:numPr>
        <w:spacing w:before="100" w:beforeAutospacing="1" w:after="100" w:afterAutospacing="1" w:line="240" w:lineRule="auto"/>
      </w:pPr>
      <w:r>
        <w:t>Remove or archive outdated records from tables.</w:t>
      </w:r>
    </w:p>
    <w:p w14:paraId="169A86DC" w14:textId="77777777" w:rsidR="00776C3F" w:rsidRDefault="00776C3F" w:rsidP="00776C3F">
      <w:pPr>
        <w:pStyle w:val="NormalWeb"/>
        <w:numPr>
          <w:ilvl w:val="0"/>
          <w:numId w:val="180"/>
        </w:numPr>
      </w:pPr>
      <w:r>
        <w:rPr>
          <w:rStyle w:val="Strong"/>
        </w:rPr>
        <w:t>Schema Management</w:t>
      </w:r>
      <w:r>
        <w:t>:</w:t>
      </w:r>
    </w:p>
    <w:p w14:paraId="41345CD8" w14:textId="77777777" w:rsidR="00776C3F" w:rsidRDefault="00776C3F" w:rsidP="00776C3F">
      <w:pPr>
        <w:numPr>
          <w:ilvl w:val="1"/>
          <w:numId w:val="180"/>
        </w:numPr>
        <w:spacing w:before="100" w:beforeAutospacing="1" w:after="100" w:afterAutospacing="1" w:line="240" w:lineRule="auto"/>
      </w:pPr>
      <w:r>
        <w:t>Create or update database objects such as tables, indexes, or stored procedures.</w:t>
      </w:r>
    </w:p>
    <w:p w14:paraId="10DAA9C8" w14:textId="77777777" w:rsidR="00776C3F" w:rsidRDefault="00776C3F" w:rsidP="00776C3F">
      <w:pPr>
        <w:pStyle w:val="NormalWeb"/>
        <w:numPr>
          <w:ilvl w:val="0"/>
          <w:numId w:val="180"/>
        </w:numPr>
      </w:pPr>
      <w:r>
        <w:rPr>
          <w:rStyle w:val="Strong"/>
        </w:rPr>
        <w:t>Data Transformation</w:t>
      </w:r>
      <w:r>
        <w:t>:</w:t>
      </w:r>
    </w:p>
    <w:p w14:paraId="2FB012EE" w14:textId="77777777" w:rsidR="00776C3F" w:rsidRDefault="00776C3F" w:rsidP="00776C3F">
      <w:pPr>
        <w:numPr>
          <w:ilvl w:val="1"/>
          <w:numId w:val="180"/>
        </w:numPr>
        <w:spacing w:before="100" w:beforeAutospacing="1" w:after="100" w:afterAutospacing="1" w:line="240" w:lineRule="auto"/>
      </w:pPr>
      <w:r>
        <w:t>Perform data aggregations, updates, or insert operations as part of an ETL process.</w:t>
      </w:r>
    </w:p>
    <w:p w14:paraId="10D313EC" w14:textId="77777777" w:rsidR="00776C3F" w:rsidRDefault="00776C3F" w:rsidP="00776C3F">
      <w:pPr>
        <w:pStyle w:val="NormalWeb"/>
        <w:numPr>
          <w:ilvl w:val="0"/>
          <w:numId w:val="180"/>
        </w:numPr>
      </w:pPr>
      <w:r>
        <w:rPr>
          <w:rStyle w:val="Strong"/>
        </w:rPr>
        <w:t>Stored Procedure Execution</w:t>
      </w:r>
      <w:r>
        <w:t>:</w:t>
      </w:r>
    </w:p>
    <w:p w14:paraId="0CB007F3" w14:textId="77777777" w:rsidR="00776C3F" w:rsidRDefault="00776C3F" w:rsidP="00776C3F">
      <w:pPr>
        <w:numPr>
          <w:ilvl w:val="1"/>
          <w:numId w:val="180"/>
        </w:numPr>
        <w:spacing w:before="100" w:beforeAutospacing="1" w:after="100" w:afterAutospacing="1" w:line="240" w:lineRule="auto"/>
      </w:pPr>
      <w:r>
        <w:t>Automate the execution of complex business logic encapsulated in stored procedures.</w:t>
      </w:r>
    </w:p>
    <w:p w14:paraId="582DA621" w14:textId="77777777" w:rsidR="00776C3F" w:rsidRDefault="00776C3F" w:rsidP="00776C3F">
      <w:pPr>
        <w:pStyle w:val="NormalWeb"/>
        <w:numPr>
          <w:ilvl w:val="0"/>
          <w:numId w:val="180"/>
        </w:numPr>
      </w:pPr>
      <w:r>
        <w:rPr>
          <w:rStyle w:val="Strong"/>
        </w:rPr>
        <w:t>Dynamic Data Handling</w:t>
      </w:r>
      <w:r>
        <w:t>:</w:t>
      </w:r>
    </w:p>
    <w:p w14:paraId="6A4B2A4F" w14:textId="77777777" w:rsidR="00776C3F" w:rsidRDefault="00776C3F" w:rsidP="00776C3F">
      <w:pPr>
        <w:numPr>
          <w:ilvl w:val="1"/>
          <w:numId w:val="180"/>
        </w:numPr>
        <w:spacing w:before="100" w:beforeAutospacing="1" w:after="100" w:afterAutospacing="1" w:line="240" w:lineRule="auto"/>
      </w:pPr>
      <w:r>
        <w:t>Use parameters to dynamically execute SQL scripts based on pipeline inputs.</w:t>
      </w:r>
    </w:p>
    <w:p w14:paraId="60A30F3C" w14:textId="77777777" w:rsidR="00776C3F" w:rsidRDefault="00776C3F" w:rsidP="00776C3F">
      <w:pPr>
        <w:spacing w:after="0"/>
      </w:pPr>
      <w:r>
        <w:pict w14:anchorId="28933EE0">
          <v:rect id="_x0000_i1264" style="width:0;height:1.5pt" o:hralign="center" o:hrstd="t" o:hr="t" fillcolor="#a0a0a0" stroked="f"/>
        </w:pict>
      </w:r>
    </w:p>
    <w:p w14:paraId="6A8C5845" w14:textId="77777777" w:rsidR="00776C3F" w:rsidRDefault="00776C3F" w:rsidP="00776C3F">
      <w:pPr>
        <w:pStyle w:val="Heading3"/>
      </w:pPr>
      <w:r>
        <w:rPr>
          <w:rStyle w:val="Strong"/>
          <w:b/>
          <w:bCs/>
        </w:rPr>
        <w:t>Example Scenario</w:t>
      </w:r>
    </w:p>
    <w:p w14:paraId="2523495A" w14:textId="77777777" w:rsidR="00776C3F" w:rsidRDefault="00776C3F" w:rsidP="00776C3F">
      <w:pPr>
        <w:pStyle w:val="Heading4"/>
      </w:pPr>
      <w:r>
        <w:rPr>
          <w:rStyle w:val="Strong"/>
          <w:b w:val="0"/>
          <w:bCs w:val="0"/>
        </w:rPr>
        <w:t>1. Archiving Old Records</w:t>
      </w:r>
    </w:p>
    <w:p w14:paraId="55C1C5F4" w14:textId="77777777" w:rsidR="00776C3F" w:rsidRDefault="00776C3F" w:rsidP="00776C3F">
      <w:pPr>
        <w:pStyle w:val="NormalWeb"/>
      </w:pPr>
      <w:r>
        <w:rPr>
          <w:rStyle w:val="Strong"/>
        </w:rPr>
        <w:t>Scenario</w:t>
      </w:r>
      <w:r>
        <w:t xml:space="preserve">: You want to move records older than one year from the </w:t>
      </w:r>
      <w:r>
        <w:rPr>
          <w:rStyle w:val="HTMLCode"/>
        </w:rPr>
        <w:t>Orders</w:t>
      </w:r>
      <w:r>
        <w:t xml:space="preserve"> table to an </w:t>
      </w:r>
      <w:proofErr w:type="spellStart"/>
      <w:r>
        <w:rPr>
          <w:rStyle w:val="HTMLCode"/>
        </w:rPr>
        <w:t>ArchivedOrders</w:t>
      </w:r>
      <w:proofErr w:type="spellEnd"/>
      <w:r>
        <w:t xml:space="preserve"> table.</w:t>
      </w:r>
    </w:p>
    <w:p w14:paraId="05D40DB1" w14:textId="77777777" w:rsidR="00776C3F" w:rsidRDefault="00776C3F" w:rsidP="00776C3F">
      <w:pPr>
        <w:pStyle w:val="NormalWeb"/>
      </w:pPr>
      <w:r>
        <w:rPr>
          <w:rStyle w:val="Strong"/>
        </w:rPr>
        <w:t>Steps</w:t>
      </w:r>
      <w:r>
        <w:t>:</w:t>
      </w:r>
    </w:p>
    <w:p w14:paraId="331DEFEE" w14:textId="77777777" w:rsidR="00776C3F" w:rsidRDefault="00776C3F" w:rsidP="00776C3F">
      <w:pPr>
        <w:numPr>
          <w:ilvl w:val="0"/>
          <w:numId w:val="181"/>
        </w:numPr>
        <w:spacing w:before="100" w:beforeAutospacing="1" w:after="100" w:afterAutospacing="1" w:line="240" w:lineRule="auto"/>
      </w:pPr>
      <w:r>
        <w:t>Add a Script activity to the pipeline.</w:t>
      </w:r>
    </w:p>
    <w:p w14:paraId="1E8A52E2" w14:textId="77777777" w:rsidR="00776C3F" w:rsidRDefault="00776C3F" w:rsidP="00776C3F">
      <w:pPr>
        <w:numPr>
          <w:ilvl w:val="0"/>
          <w:numId w:val="181"/>
        </w:numPr>
        <w:spacing w:before="100" w:beforeAutospacing="1" w:after="100" w:afterAutospacing="1" w:line="240" w:lineRule="auto"/>
      </w:pPr>
      <w:r>
        <w:t xml:space="preserve">Define the SQL script: </w:t>
      </w:r>
    </w:p>
    <w:p w14:paraId="3B9A5E46" w14:textId="77777777" w:rsidR="00776C3F" w:rsidRDefault="00776C3F" w:rsidP="00776C3F">
      <w:pPr>
        <w:pStyle w:val="HTMLPreformatted"/>
        <w:numPr>
          <w:ilvl w:val="0"/>
          <w:numId w:val="181"/>
        </w:numPr>
        <w:tabs>
          <w:tab w:val="clear" w:pos="720"/>
        </w:tabs>
        <w:rPr>
          <w:rStyle w:val="HTMLCode"/>
        </w:rPr>
      </w:pPr>
      <w:r>
        <w:rPr>
          <w:rStyle w:val="HTMLCode"/>
        </w:rPr>
        <w:t xml:space="preserve">INSERT INTO </w:t>
      </w:r>
      <w:proofErr w:type="spellStart"/>
      <w:r>
        <w:rPr>
          <w:rStyle w:val="HTMLCode"/>
        </w:rPr>
        <w:t>ArchivedOrders</w:t>
      </w:r>
      <w:proofErr w:type="spellEnd"/>
    </w:p>
    <w:p w14:paraId="2C1F89C9" w14:textId="77777777" w:rsidR="00776C3F" w:rsidRDefault="00776C3F" w:rsidP="00776C3F">
      <w:pPr>
        <w:pStyle w:val="HTMLPreformatted"/>
        <w:numPr>
          <w:ilvl w:val="0"/>
          <w:numId w:val="181"/>
        </w:numPr>
        <w:tabs>
          <w:tab w:val="clear" w:pos="720"/>
        </w:tabs>
        <w:rPr>
          <w:rStyle w:val="HTMLCode"/>
        </w:rPr>
      </w:pPr>
      <w:r>
        <w:rPr>
          <w:rStyle w:val="HTMLCode"/>
        </w:rPr>
        <w:t xml:space="preserve">SELECT * FROM Orders WHERE </w:t>
      </w:r>
      <w:proofErr w:type="spellStart"/>
      <w:r>
        <w:rPr>
          <w:rStyle w:val="HTMLCode"/>
        </w:rPr>
        <w:t>OrderDate</w:t>
      </w:r>
      <w:proofErr w:type="spellEnd"/>
      <w:r>
        <w:rPr>
          <w:rStyle w:val="HTMLCode"/>
        </w:rPr>
        <w:t xml:space="preserve"> &lt; DATEADD(year, -1, GETDATE());</w:t>
      </w:r>
    </w:p>
    <w:p w14:paraId="50F59C24" w14:textId="77777777" w:rsidR="00776C3F" w:rsidRDefault="00776C3F" w:rsidP="00776C3F">
      <w:pPr>
        <w:pStyle w:val="HTMLPreformatted"/>
        <w:numPr>
          <w:ilvl w:val="0"/>
          <w:numId w:val="181"/>
        </w:numPr>
        <w:tabs>
          <w:tab w:val="clear" w:pos="720"/>
        </w:tabs>
        <w:rPr>
          <w:rStyle w:val="HTMLCode"/>
        </w:rPr>
      </w:pPr>
    </w:p>
    <w:p w14:paraId="7973ECCA" w14:textId="77777777" w:rsidR="00776C3F" w:rsidRDefault="00776C3F" w:rsidP="00776C3F">
      <w:pPr>
        <w:pStyle w:val="HTMLPreformatted"/>
        <w:numPr>
          <w:ilvl w:val="0"/>
          <w:numId w:val="181"/>
        </w:numPr>
        <w:tabs>
          <w:tab w:val="clear" w:pos="720"/>
        </w:tabs>
        <w:rPr>
          <w:rStyle w:val="HTMLCode"/>
        </w:rPr>
      </w:pPr>
      <w:r>
        <w:rPr>
          <w:rStyle w:val="HTMLCode"/>
        </w:rPr>
        <w:t xml:space="preserve">DELETE FROM Orders WHERE </w:t>
      </w:r>
      <w:proofErr w:type="spellStart"/>
      <w:r>
        <w:rPr>
          <w:rStyle w:val="HTMLCode"/>
        </w:rPr>
        <w:t>OrderDate</w:t>
      </w:r>
      <w:proofErr w:type="spellEnd"/>
      <w:r>
        <w:rPr>
          <w:rStyle w:val="HTMLCode"/>
        </w:rPr>
        <w:t xml:space="preserve"> &lt; DATEADD(year, -1, GETDATE());</w:t>
      </w:r>
    </w:p>
    <w:p w14:paraId="6F4FE7CF" w14:textId="77777777" w:rsidR="00776C3F" w:rsidRDefault="00776C3F" w:rsidP="00776C3F">
      <w:pPr>
        <w:numPr>
          <w:ilvl w:val="0"/>
          <w:numId w:val="181"/>
        </w:numPr>
        <w:spacing w:before="100" w:beforeAutospacing="1" w:after="100" w:afterAutospacing="1" w:line="240" w:lineRule="auto"/>
      </w:pPr>
      <w:r>
        <w:t>Configure the Linked Service to connect to the database.</w:t>
      </w:r>
    </w:p>
    <w:p w14:paraId="677CD5BA" w14:textId="77777777" w:rsidR="00776C3F" w:rsidRDefault="00776C3F" w:rsidP="00776C3F">
      <w:pPr>
        <w:numPr>
          <w:ilvl w:val="0"/>
          <w:numId w:val="181"/>
        </w:numPr>
        <w:spacing w:before="100" w:beforeAutospacing="1" w:after="100" w:afterAutospacing="1" w:line="240" w:lineRule="auto"/>
      </w:pPr>
      <w:r>
        <w:t>Monitor the execution to ensure successful archiving.</w:t>
      </w:r>
    </w:p>
    <w:p w14:paraId="3B201F35" w14:textId="77777777" w:rsidR="00776C3F" w:rsidRDefault="00776C3F" w:rsidP="00776C3F">
      <w:pPr>
        <w:spacing w:after="0"/>
      </w:pPr>
      <w:r>
        <w:pict w14:anchorId="33DFD9C3">
          <v:rect id="_x0000_i1265" style="width:0;height:1.5pt" o:hralign="center" o:hrstd="t" o:hr="t" fillcolor="#a0a0a0" stroked="f"/>
        </w:pict>
      </w:r>
    </w:p>
    <w:p w14:paraId="5A59F78A" w14:textId="77777777" w:rsidR="00776C3F" w:rsidRDefault="00776C3F" w:rsidP="00776C3F">
      <w:pPr>
        <w:pStyle w:val="Heading4"/>
      </w:pPr>
      <w:r>
        <w:rPr>
          <w:rStyle w:val="Strong"/>
          <w:b w:val="0"/>
          <w:bCs w:val="0"/>
        </w:rPr>
        <w:t>2. Dynamic Stored Procedure Execution</w:t>
      </w:r>
    </w:p>
    <w:p w14:paraId="487A4751" w14:textId="77777777" w:rsidR="00776C3F" w:rsidRDefault="00776C3F" w:rsidP="00776C3F">
      <w:pPr>
        <w:pStyle w:val="NormalWeb"/>
      </w:pPr>
      <w:r>
        <w:rPr>
          <w:rStyle w:val="Strong"/>
        </w:rPr>
        <w:t>Scenario</w:t>
      </w:r>
      <w:r>
        <w:t xml:space="preserve">: You have a stored procedure </w:t>
      </w:r>
      <w:proofErr w:type="spellStart"/>
      <w:r>
        <w:rPr>
          <w:rStyle w:val="HTMLCode"/>
        </w:rPr>
        <w:t>ProcessSalesData</w:t>
      </w:r>
      <w:proofErr w:type="spellEnd"/>
      <w:r>
        <w:t xml:space="preserve"> that requires a date parameter. The date is passed dynamically from the pipeline.</w:t>
      </w:r>
    </w:p>
    <w:p w14:paraId="160ED4A1" w14:textId="77777777" w:rsidR="00776C3F" w:rsidRDefault="00776C3F" w:rsidP="00776C3F">
      <w:pPr>
        <w:pStyle w:val="NormalWeb"/>
      </w:pPr>
      <w:r>
        <w:rPr>
          <w:rStyle w:val="Strong"/>
        </w:rPr>
        <w:t>Steps</w:t>
      </w:r>
      <w:r>
        <w:t>:</w:t>
      </w:r>
    </w:p>
    <w:p w14:paraId="51FFF509" w14:textId="77777777" w:rsidR="00776C3F" w:rsidRDefault="00776C3F" w:rsidP="00776C3F">
      <w:pPr>
        <w:numPr>
          <w:ilvl w:val="0"/>
          <w:numId w:val="182"/>
        </w:numPr>
        <w:spacing w:before="100" w:beforeAutospacing="1" w:after="100" w:afterAutospacing="1" w:line="240" w:lineRule="auto"/>
      </w:pPr>
      <w:r>
        <w:t xml:space="preserve">Add a parameter </w:t>
      </w:r>
      <w:proofErr w:type="spellStart"/>
      <w:r>
        <w:rPr>
          <w:rStyle w:val="HTMLCode"/>
          <w:rFonts w:eastAsiaTheme="minorHAnsi"/>
        </w:rPr>
        <w:t>ProcessingDate</w:t>
      </w:r>
      <w:proofErr w:type="spellEnd"/>
      <w:r>
        <w:t xml:space="preserve"> to the pipeline.</w:t>
      </w:r>
    </w:p>
    <w:p w14:paraId="63683E39" w14:textId="77777777" w:rsidR="00776C3F" w:rsidRDefault="00776C3F" w:rsidP="00776C3F">
      <w:pPr>
        <w:numPr>
          <w:ilvl w:val="0"/>
          <w:numId w:val="182"/>
        </w:numPr>
        <w:spacing w:before="100" w:beforeAutospacing="1" w:after="100" w:afterAutospacing="1" w:line="240" w:lineRule="auto"/>
      </w:pPr>
      <w:r>
        <w:t xml:space="preserve">Configure the Script activity to call the stored procedure: </w:t>
      </w:r>
    </w:p>
    <w:p w14:paraId="3127F663" w14:textId="77777777" w:rsidR="00776C3F" w:rsidRDefault="00776C3F" w:rsidP="00776C3F">
      <w:pPr>
        <w:pStyle w:val="HTMLPreformatted"/>
        <w:numPr>
          <w:ilvl w:val="0"/>
          <w:numId w:val="182"/>
        </w:numPr>
        <w:tabs>
          <w:tab w:val="clear" w:pos="720"/>
        </w:tabs>
        <w:rPr>
          <w:rStyle w:val="HTMLCode"/>
        </w:rPr>
      </w:pPr>
      <w:r>
        <w:rPr>
          <w:rStyle w:val="HTMLCode"/>
        </w:rPr>
        <w:t xml:space="preserve">EXEC </w:t>
      </w:r>
      <w:proofErr w:type="spellStart"/>
      <w:r>
        <w:rPr>
          <w:rStyle w:val="HTMLCode"/>
        </w:rPr>
        <w:t>ProcessSalesData</w:t>
      </w:r>
      <w:proofErr w:type="spellEnd"/>
      <w:r>
        <w:rPr>
          <w:rStyle w:val="HTMLCode"/>
        </w:rPr>
        <w:t xml:space="preserve"> @Date = '@{pipeline().</w:t>
      </w:r>
      <w:proofErr w:type="spellStart"/>
      <w:r>
        <w:rPr>
          <w:rStyle w:val="HTMLCode"/>
        </w:rPr>
        <w:t>parameters.ProcessingDate</w:t>
      </w:r>
      <w:proofErr w:type="spellEnd"/>
      <w:r>
        <w:rPr>
          <w:rStyle w:val="HTMLCode"/>
        </w:rPr>
        <w:t>}';</w:t>
      </w:r>
    </w:p>
    <w:p w14:paraId="6523FA19" w14:textId="77777777" w:rsidR="00776C3F" w:rsidRDefault="00776C3F" w:rsidP="00776C3F">
      <w:pPr>
        <w:numPr>
          <w:ilvl w:val="0"/>
          <w:numId w:val="182"/>
        </w:numPr>
        <w:spacing w:before="100" w:beforeAutospacing="1" w:after="100" w:afterAutospacing="1" w:line="240" w:lineRule="auto"/>
      </w:pPr>
      <w:r>
        <w:t>Map the pipeline parameter to the script input.</w:t>
      </w:r>
    </w:p>
    <w:p w14:paraId="303E6B86" w14:textId="77777777" w:rsidR="00776C3F" w:rsidRDefault="00776C3F" w:rsidP="00776C3F">
      <w:pPr>
        <w:numPr>
          <w:ilvl w:val="0"/>
          <w:numId w:val="182"/>
        </w:numPr>
        <w:spacing w:before="100" w:beforeAutospacing="1" w:after="100" w:afterAutospacing="1" w:line="240" w:lineRule="auto"/>
      </w:pPr>
      <w:r>
        <w:t>Run the pipeline and verify execution.</w:t>
      </w:r>
    </w:p>
    <w:p w14:paraId="65AFB05F" w14:textId="77777777" w:rsidR="00776C3F" w:rsidRDefault="00776C3F" w:rsidP="00776C3F">
      <w:pPr>
        <w:spacing w:after="0"/>
      </w:pPr>
      <w:r>
        <w:pict w14:anchorId="2DB1E522">
          <v:rect id="_x0000_i1266" style="width:0;height:1.5pt" o:hralign="center" o:hrstd="t" o:hr="t" fillcolor="#a0a0a0" stroked="f"/>
        </w:pict>
      </w:r>
    </w:p>
    <w:p w14:paraId="200E0B4C" w14:textId="77777777" w:rsidR="00776C3F" w:rsidRDefault="00776C3F" w:rsidP="00776C3F">
      <w:pPr>
        <w:pStyle w:val="Heading3"/>
      </w:pPr>
      <w:r>
        <w:rPr>
          <w:rStyle w:val="Strong"/>
          <w:b/>
          <w:bCs/>
        </w:rPr>
        <w:t>Advantages of Script Activity</w:t>
      </w:r>
    </w:p>
    <w:p w14:paraId="55D433D5" w14:textId="77777777" w:rsidR="00776C3F" w:rsidRDefault="00776C3F" w:rsidP="00776C3F">
      <w:pPr>
        <w:pStyle w:val="NormalWeb"/>
        <w:numPr>
          <w:ilvl w:val="0"/>
          <w:numId w:val="183"/>
        </w:numPr>
      </w:pPr>
      <w:r>
        <w:rPr>
          <w:rStyle w:val="Strong"/>
        </w:rPr>
        <w:t>Flexibility</w:t>
      </w:r>
      <w:r>
        <w:t>:</w:t>
      </w:r>
    </w:p>
    <w:p w14:paraId="48D54852" w14:textId="77777777" w:rsidR="00776C3F" w:rsidRDefault="00776C3F" w:rsidP="00776C3F">
      <w:pPr>
        <w:numPr>
          <w:ilvl w:val="1"/>
          <w:numId w:val="183"/>
        </w:numPr>
        <w:spacing w:before="100" w:beforeAutospacing="1" w:after="100" w:afterAutospacing="1" w:line="240" w:lineRule="auto"/>
      </w:pPr>
      <w:r>
        <w:t>Allows custom SQL logic to be incorporated directly into pipelines.</w:t>
      </w:r>
    </w:p>
    <w:p w14:paraId="394458BE" w14:textId="77777777" w:rsidR="00776C3F" w:rsidRDefault="00776C3F" w:rsidP="00776C3F">
      <w:pPr>
        <w:pStyle w:val="NormalWeb"/>
        <w:numPr>
          <w:ilvl w:val="0"/>
          <w:numId w:val="183"/>
        </w:numPr>
      </w:pPr>
      <w:r>
        <w:rPr>
          <w:rStyle w:val="Strong"/>
        </w:rPr>
        <w:t>Dynamic Execution</w:t>
      </w:r>
      <w:r>
        <w:t>:</w:t>
      </w:r>
    </w:p>
    <w:p w14:paraId="0E0D3A88" w14:textId="77777777" w:rsidR="00776C3F" w:rsidRDefault="00776C3F" w:rsidP="00776C3F">
      <w:pPr>
        <w:numPr>
          <w:ilvl w:val="1"/>
          <w:numId w:val="183"/>
        </w:numPr>
        <w:spacing w:before="100" w:beforeAutospacing="1" w:after="100" w:afterAutospacing="1" w:line="240" w:lineRule="auto"/>
      </w:pPr>
      <w:r>
        <w:t>Supports dynamic SQL scripts and parameters for runtime customization.</w:t>
      </w:r>
    </w:p>
    <w:p w14:paraId="2C8B2E27" w14:textId="77777777" w:rsidR="00776C3F" w:rsidRDefault="00776C3F" w:rsidP="00776C3F">
      <w:pPr>
        <w:pStyle w:val="NormalWeb"/>
        <w:numPr>
          <w:ilvl w:val="0"/>
          <w:numId w:val="183"/>
        </w:numPr>
      </w:pPr>
      <w:r>
        <w:rPr>
          <w:rStyle w:val="Strong"/>
        </w:rPr>
        <w:t>Database-Centric Processing</w:t>
      </w:r>
      <w:r>
        <w:t>:</w:t>
      </w:r>
    </w:p>
    <w:p w14:paraId="7276513A" w14:textId="77777777" w:rsidR="00776C3F" w:rsidRDefault="00776C3F" w:rsidP="00776C3F">
      <w:pPr>
        <w:numPr>
          <w:ilvl w:val="1"/>
          <w:numId w:val="183"/>
        </w:numPr>
        <w:spacing w:before="100" w:beforeAutospacing="1" w:after="100" w:afterAutospacing="1" w:line="240" w:lineRule="auto"/>
      </w:pPr>
      <w:r>
        <w:t>Leverages the processing power of the database for transformations and schema changes.</w:t>
      </w:r>
    </w:p>
    <w:p w14:paraId="40170DB7" w14:textId="77777777" w:rsidR="00776C3F" w:rsidRDefault="00776C3F" w:rsidP="00776C3F">
      <w:pPr>
        <w:pStyle w:val="NormalWeb"/>
        <w:numPr>
          <w:ilvl w:val="0"/>
          <w:numId w:val="183"/>
        </w:numPr>
      </w:pPr>
      <w:r>
        <w:rPr>
          <w:rStyle w:val="Strong"/>
        </w:rPr>
        <w:t>Integrated Workflow</w:t>
      </w:r>
      <w:r>
        <w:t>:</w:t>
      </w:r>
    </w:p>
    <w:p w14:paraId="4F75F1D5" w14:textId="77777777" w:rsidR="00776C3F" w:rsidRDefault="00776C3F" w:rsidP="00776C3F">
      <w:pPr>
        <w:numPr>
          <w:ilvl w:val="1"/>
          <w:numId w:val="183"/>
        </w:numPr>
        <w:spacing w:before="100" w:beforeAutospacing="1" w:after="100" w:afterAutospacing="1" w:line="240" w:lineRule="auto"/>
      </w:pPr>
      <w:r>
        <w:t>Seamlessly integrates SQL execution into ADF pipelines.</w:t>
      </w:r>
    </w:p>
    <w:p w14:paraId="7ACB55BC" w14:textId="77777777" w:rsidR="00776C3F" w:rsidRDefault="00776C3F" w:rsidP="00776C3F">
      <w:pPr>
        <w:spacing w:after="0"/>
      </w:pPr>
      <w:r>
        <w:pict w14:anchorId="1CB01448">
          <v:rect id="_x0000_i1267" style="width:0;height:1.5pt" o:hralign="center" o:hrstd="t" o:hr="t" fillcolor="#a0a0a0" stroked="f"/>
        </w:pict>
      </w:r>
    </w:p>
    <w:p w14:paraId="65A519EF" w14:textId="77777777" w:rsidR="00776C3F" w:rsidRDefault="00776C3F" w:rsidP="00776C3F">
      <w:pPr>
        <w:pStyle w:val="Heading3"/>
      </w:pPr>
      <w:r>
        <w:rPr>
          <w:rStyle w:val="Strong"/>
          <w:b/>
          <w:bCs/>
        </w:rPr>
        <w:t>Limitations of Script Activity</w:t>
      </w:r>
    </w:p>
    <w:p w14:paraId="09E0E3C8" w14:textId="77777777" w:rsidR="00776C3F" w:rsidRDefault="00776C3F" w:rsidP="00776C3F">
      <w:pPr>
        <w:pStyle w:val="NormalWeb"/>
        <w:numPr>
          <w:ilvl w:val="0"/>
          <w:numId w:val="184"/>
        </w:numPr>
      </w:pPr>
      <w:r>
        <w:rPr>
          <w:rStyle w:val="Strong"/>
        </w:rPr>
        <w:t>Database-Specific</w:t>
      </w:r>
      <w:r>
        <w:t>:</w:t>
      </w:r>
    </w:p>
    <w:p w14:paraId="138F3019" w14:textId="77777777" w:rsidR="00776C3F" w:rsidRDefault="00776C3F" w:rsidP="00776C3F">
      <w:pPr>
        <w:numPr>
          <w:ilvl w:val="1"/>
          <w:numId w:val="184"/>
        </w:numPr>
        <w:spacing w:before="100" w:beforeAutospacing="1" w:after="100" w:afterAutospacing="1" w:line="240" w:lineRule="auto"/>
      </w:pPr>
      <w:r>
        <w:t>The SQL script must be compatible with the target database's syntax.</w:t>
      </w:r>
    </w:p>
    <w:p w14:paraId="7734EAA6" w14:textId="77777777" w:rsidR="00776C3F" w:rsidRDefault="00776C3F" w:rsidP="00776C3F">
      <w:pPr>
        <w:pStyle w:val="NormalWeb"/>
        <w:numPr>
          <w:ilvl w:val="0"/>
          <w:numId w:val="184"/>
        </w:numPr>
      </w:pPr>
      <w:r>
        <w:rPr>
          <w:rStyle w:val="Strong"/>
        </w:rPr>
        <w:t>Error Handling</w:t>
      </w:r>
      <w:r>
        <w:t>:</w:t>
      </w:r>
    </w:p>
    <w:p w14:paraId="441ACBA7" w14:textId="77777777" w:rsidR="00776C3F" w:rsidRDefault="00776C3F" w:rsidP="00776C3F">
      <w:pPr>
        <w:numPr>
          <w:ilvl w:val="1"/>
          <w:numId w:val="184"/>
        </w:numPr>
        <w:spacing w:before="100" w:beforeAutospacing="1" w:after="100" w:afterAutospacing="1" w:line="240" w:lineRule="auto"/>
      </w:pPr>
      <w:r>
        <w:t>Limited ability to handle granular errors within multi-statement scripts.</w:t>
      </w:r>
    </w:p>
    <w:p w14:paraId="5303AE7E" w14:textId="77777777" w:rsidR="00776C3F" w:rsidRDefault="00776C3F" w:rsidP="00776C3F">
      <w:pPr>
        <w:pStyle w:val="NormalWeb"/>
        <w:numPr>
          <w:ilvl w:val="0"/>
          <w:numId w:val="184"/>
        </w:numPr>
      </w:pPr>
      <w:r>
        <w:rPr>
          <w:rStyle w:val="Strong"/>
        </w:rPr>
        <w:t>Performance Overhead</w:t>
      </w:r>
      <w:r>
        <w:t>:</w:t>
      </w:r>
    </w:p>
    <w:p w14:paraId="4F49F608" w14:textId="77777777" w:rsidR="00776C3F" w:rsidRDefault="00776C3F" w:rsidP="00776C3F">
      <w:pPr>
        <w:numPr>
          <w:ilvl w:val="1"/>
          <w:numId w:val="184"/>
        </w:numPr>
        <w:spacing w:before="100" w:beforeAutospacing="1" w:after="100" w:afterAutospacing="1" w:line="240" w:lineRule="auto"/>
      </w:pPr>
      <w:r>
        <w:t>Executing complex scripts on large datasets may impact database performance.</w:t>
      </w:r>
    </w:p>
    <w:p w14:paraId="63707E13" w14:textId="77777777" w:rsidR="00776C3F" w:rsidRDefault="00776C3F" w:rsidP="00776C3F">
      <w:pPr>
        <w:pStyle w:val="NormalWeb"/>
        <w:numPr>
          <w:ilvl w:val="0"/>
          <w:numId w:val="184"/>
        </w:numPr>
      </w:pPr>
      <w:r>
        <w:rPr>
          <w:rStyle w:val="Strong"/>
        </w:rPr>
        <w:t>No Direct Data Movement</w:t>
      </w:r>
      <w:r>
        <w:t>:</w:t>
      </w:r>
    </w:p>
    <w:p w14:paraId="6DA191B1" w14:textId="77777777" w:rsidR="00776C3F" w:rsidRDefault="00776C3F" w:rsidP="00776C3F">
      <w:pPr>
        <w:numPr>
          <w:ilvl w:val="1"/>
          <w:numId w:val="184"/>
        </w:numPr>
        <w:spacing w:before="100" w:beforeAutospacing="1" w:after="100" w:afterAutospacing="1" w:line="240" w:lineRule="auto"/>
      </w:pPr>
      <w:r>
        <w:t>Cannot move data between databases or systems; use Copy Data activity for such tasks.</w:t>
      </w:r>
    </w:p>
    <w:p w14:paraId="6A5F17A1" w14:textId="77777777" w:rsidR="00776C3F" w:rsidRDefault="00776C3F" w:rsidP="00776C3F">
      <w:pPr>
        <w:spacing w:after="0"/>
      </w:pPr>
      <w:r>
        <w:pict w14:anchorId="2A06DA36">
          <v:rect id="_x0000_i1268" style="width:0;height:1.5pt" o:hralign="center" o:hrstd="t" o:hr="t" fillcolor="#a0a0a0" stroked="f"/>
        </w:pict>
      </w:r>
    </w:p>
    <w:p w14:paraId="5D1A5DB8" w14:textId="77777777" w:rsidR="00776C3F" w:rsidRDefault="00776C3F" w:rsidP="00776C3F">
      <w:pPr>
        <w:pStyle w:val="Heading3"/>
      </w:pPr>
      <w:r>
        <w:rPr>
          <w:rStyle w:val="Strong"/>
          <w:b/>
          <w:bCs/>
        </w:rPr>
        <w:lastRenderedPageBreak/>
        <w:t>Best Practices</w:t>
      </w:r>
    </w:p>
    <w:p w14:paraId="578A3AB4" w14:textId="77777777" w:rsidR="00776C3F" w:rsidRDefault="00776C3F" w:rsidP="00776C3F">
      <w:pPr>
        <w:pStyle w:val="NormalWeb"/>
        <w:numPr>
          <w:ilvl w:val="0"/>
          <w:numId w:val="185"/>
        </w:numPr>
      </w:pPr>
      <w:r>
        <w:rPr>
          <w:rStyle w:val="Strong"/>
        </w:rPr>
        <w:t>Optimize Scripts</w:t>
      </w:r>
      <w:r>
        <w:t>:</w:t>
      </w:r>
    </w:p>
    <w:p w14:paraId="6CFAE394" w14:textId="77777777" w:rsidR="00776C3F" w:rsidRDefault="00776C3F" w:rsidP="00776C3F">
      <w:pPr>
        <w:numPr>
          <w:ilvl w:val="1"/>
          <w:numId w:val="185"/>
        </w:numPr>
        <w:spacing w:before="100" w:beforeAutospacing="1" w:after="100" w:afterAutospacing="1" w:line="240" w:lineRule="auto"/>
      </w:pPr>
      <w:r>
        <w:t>Ensure that SQL scripts are optimized for performance, especially for large datasets.</w:t>
      </w:r>
    </w:p>
    <w:p w14:paraId="6FF99CF3" w14:textId="77777777" w:rsidR="00776C3F" w:rsidRDefault="00776C3F" w:rsidP="00776C3F">
      <w:pPr>
        <w:pStyle w:val="NormalWeb"/>
        <w:numPr>
          <w:ilvl w:val="0"/>
          <w:numId w:val="185"/>
        </w:numPr>
      </w:pPr>
      <w:r>
        <w:rPr>
          <w:rStyle w:val="Strong"/>
        </w:rPr>
        <w:t>Error Handling</w:t>
      </w:r>
      <w:r>
        <w:t>:</w:t>
      </w:r>
    </w:p>
    <w:p w14:paraId="5606FD9A" w14:textId="77777777" w:rsidR="00776C3F" w:rsidRDefault="00776C3F" w:rsidP="00776C3F">
      <w:pPr>
        <w:numPr>
          <w:ilvl w:val="1"/>
          <w:numId w:val="185"/>
        </w:numPr>
        <w:spacing w:before="100" w:beforeAutospacing="1" w:after="100" w:afterAutospacing="1" w:line="240" w:lineRule="auto"/>
      </w:pPr>
      <w:r>
        <w:t>Include error-handling logic in SQL scripts to manage execution failures.</w:t>
      </w:r>
    </w:p>
    <w:p w14:paraId="653BE95D" w14:textId="77777777" w:rsidR="00776C3F" w:rsidRDefault="00776C3F" w:rsidP="00776C3F">
      <w:pPr>
        <w:pStyle w:val="NormalWeb"/>
        <w:numPr>
          <w:ilvl w:val="0"/>
          <w:numId w:val="185"/>
        </w:numPr>
      </w:pPr>
      <w:r>
        <w:rPr>
          <w:rStyle w:val="Strong"/>
        </w:rPr>
        <w:t>Parameterize Scripts</w:t>
      </w:r>
      <w:r>
        <w:t>:</w:t>
      </w:r>
    </w:p>
    <w:p w14:paraId="46748E9E" w14:textId="77777777" w:rsidR="00776C3F" w:rsidRDefault="00776C3F" w:rsidP="00776C3F">
      <w:pPr>
        <w:numPr>
          <w:ilvl w:val="1"/>
          <w:numId w:val="185"/>
        </w:numPr>
        <w:spacing w:before="100" w:beforeAutospacing="1" w:after="100" w:afterAutospacing="1" w:line="240" w:lineRule="auto"/>
      </w:pPr>
      <w:r>
        <w:t>Use pipeline parameters and variables to make scripts reusable and dynamic.</w:t>
      </w:r>
    </w:p>
    <w:p w14:paraId="00902A94" w14:textId="77777777" w:rsidR="00776C3F" w:rsidRDefault="00776C3F" w:rsidP="00776C3F">
      <w:pPr>
        <w:pStyle w:val="NormalWeb"/>
        <w:numPr>
          <w:ilvl w:val="0"/>
          <w:numId w:val="185"/>
        </w:numPr>
      </w:pPr>
      <w:r>
        <w:rPr>
          <w:rStyle w:val="Strong"/>
        </w:rPr>
        <w:t>Monitor Resource Usage</w:t>
      </w:r>
      <w:r>
        <w:t>:</w:t>
      </w:r>
    </w:p>
    <w:p w14:paraId="35BE27D0" w14:textId="77777777" w:rsidR="00776C3F" w:rsidRDefault="00776C3F" w:rsidP="00776C3F">
      <w:pPr>
        <w:numPr>
          <w:ilvl w:val="1"/>
          <w:numId w:val="185"/>
        </w:numPr>
        <w:spacing w:before="100" w:beforeAutospacing="1" w:after="100" w:afterAutospacing="1" w:line="240" w:lineRule="auto"/>
      </w:pPr>
      <w:r>
        <w:t>Monitor the impact of script execution on the database to avoid performance bottlenecks.</w:t>
      </w:r>
    </w:p>
    <w:p w14:paraId="5B0A2B4E" w14:textId="77777777" w:rsidR="00776C3F" w:rsidRDefault="00776C3F" w:rsidP="00776C3F">
      <w:pPr>
        <w:pStyle w:val="NormalWeb"/>
        <w:numPr>
          <w:ilvl w:val="0"/>
          <w:numId w:val="185"/>
        </w:numPr>
      </w:pPr>
      <w:r>
        <w:rPr>
          <w:rStyle w:val="Strong"/>
        </w:rPr>
        <w:t>Use Version Control</w:t>
      </w:r>
      <w:r>
        <w:t>:</w:t>
      </w:r>
    </w:p>
    <w:p w14:paraId="302C4559" w14:textId="77777777" w:rsidR="00776C3F" w:rsidRDefault="00776C3F" w:rsidP="00776C3F">
      <w:pPr>
        <w:numPr>
          <w:ilvl w:val="1"/>
          <w:numId w:val="185"/>
        </w:numPr>
        <w:spacing w:before="100" w:beforeAutospacing="1" w:after="100" w:afterAutospacing="1" w:line="240" w:lineRule="auto"/>
      </w:pPr>
      <w:r>
        <w:t>Maintain SQL scripts in a version-controlled repository for better management and traceability.</w:t>
      </w:r>
    </w:p>
    <w:p w14:paraId="2D6D4465" w14:textId="77777777" w:rsidR="00776C3F" w:rsidRDefault="00776C3F" w:rsidP="00776C3F">
      <w:pPr>
        <w:spacing w:after="0"/>
      </w:pPr>
      <w:r>
        <w:pict w14:anchorId="63EE0B1A">
          <v:rect id="_x0000_i1269" style="width:0;height:1.5pt" o:hralign="center" o:hrstd="t" o:hr="t" fillcolor="#a0a0a0" stroked="f"/>
        </w:pict>
      </w:r>
    </w:p>
    <w:p w14:paraId="53E5A118" w14:textId="77777777" w:rsidR="00776C3F" w:rsidRDefault="00776C3F" w:rsidP="00776C3F">
      <w:pPr>
        <w:pStyle w:val="Heading3"/>
      </w:pPr>
      <w:r>
        <w:rPr>
          <w:rStyle w:val="Strong"/>
          <w:b/>
          <w:bCs/>
        </w:rPr>
        <w:t>Summary</w:t>
      </w:r>
    </w:p>
    <w:p w14:paraId="2B61FDB9" w14:textId="77777777" w:rsidR="00776C3F" w:rsidRDefault="00776C3F" w:rsidP="00776C3F">
      <w:pPr>
        <w:pStyle w:val="NormalWeb"/>
      </w:pPr>
      <w:r>
        <w:t>The Script activity in Azure Data Factory is a powerful tool for executing SQL logic as part of data workflows. It enables database-centric operations, enhances modularity, and supports dynamic execution through parameterization. With proper configuration and optimization, it simplifies tasks like data transformation, schema management, and custom logic execution.</w:t>
      </w:r>
    </w:p>
    <w:p w14:paraId="694F5A2D" w14:textId="77777777" w:rsidR="00776C3F" w:rsidRDefault="00776C3F" w:rsidP="00776C3F">
      <w:pPr>
        <w:pStyle w:val="NormalWeb"/>
      </w:pPr>
      <w:r>
        <w:t>Let me know if you need further examples or assistance with specific configurations!</w:t>
      </w:r>
    </w:p>
    <w:p w14:paraId="5AEF4D4A" w14:textId="1A40D865" w:rsidR="00776C3F" w:rsidRDefault="00B158D0" w:rsidP="007A268C">
      <w:pPr>
        <w:spacing w:after="0"/>
      </w:pPr>
      <w:r>
        <w:br/>
      </w:r>
      <w:r>
        <w:br/>
      </w:r>
      <w:r>
        <w:br/>
      </w:r>
      <w:r>
        <w:br/>
      </w:r>
      <w:r>
        <w:br/>
      </w:r>
      <w:r>
        <w:br/>
      </w:r>
      <w:r>
        <w:br/>
      </w:r>
      <w:r>
        <w:br/>
      </w:r>
      <w:r>
        <w:br/>
      </w:r>
      <w:r>
        <w:br/>
      </w:r>
      <w:r>
        <w:br/>
      </w:r>
      <w:r>
        <w:br/>
      </w:r>
      <w:r>
        <w:br/>
      </w:r>
      <w:r>
        <w:br/>
      </w:r>
      <w:r>
        <w:br/>
      </w:r>
      <w:r>
        <w:br/>
      </w:r>
      <w:r>
        <w:br/>
      </w:r>
      <w:r>
        <w:br/>
      </w:r>
      <w:r>
        <w:br/>
      </w:r>
      <w:r>
        <w:br/>
      </w:r>
      <w:r>
        <w:br/>
      </w:r>
      <w:r>
        <w:br/>
      </w:r>
    </w:p>
    <w:p w14:paraId="3E8F55C0" w14:textId="77777777" w:rsidR="00B158D0" w:rsidRDefault="00B158D0" w:rsidP="00B158D0">
      <w:pPr>
        <w:pStyle w:val="Heading3"/>
      </w:pPr>
      <w:r>
        <w:rPr>
          <w:rStyle w:val="Strong"/>
          <w:b/>
          <w:bCs/>
        </w:rPr>
        <w:lastRenderedPageBreak/>
        <w:t>Azure Data Factory: Validation Activity</w:t>
      </w:r>
    </w:p>
    <w:p w14:paraId="1BD97B92" w14:textId="77777777" w:rsidR="00B158D0" w:rsidRDefault="00B158D0" w:rsidP="00B158D0">
      <w:pPr>
        <w:pStyle w:val="NormalWeb"/>
      </w:pPr>
      <w:r>
        <w:t xml:space="preserve">The </w:t>
      </w:r>
      <w:r>
        <w:rPr>
          <w:rStyle w:val="Strong"/>
        </w:rPr>
        <w:t>Validation activity</w:t>
      </w:r>
      <w:r>
        <w:t xml:space="preserve"> in Azure Data Factory (ADF) is used to validate the presence or readiness of a dataset or file before performing subsequent actions in a pipeline. This is especially useful for ensuring that prerequisites are met (e.g., a file exists in storage, a table contains data, etc.) before continuing with the data pipeline.</w:t>
      </w:r>
    </w:p>
    <w:p w14:paraId="01665B32" w14:textId="77777777" w:rsidR="00B158D0" w:rsidRDefault="00B158D0" w:rsidP="00B158D0">
      <w:r>
        <w:pict w14:anchorId="20E71947">
          <v:rect id="_x0000_i1281" style="width:0;height:1.5pt" o:hralign="center" o:hrstd="t" o:hr="t" fillcolor="#a0a0a0" stroked="f"/>
        </w:pict>
      </w:r>
    </w:p>
    <w:p w14:paraId="4EC547C2" w14:textId="77777777" w:rsidR="00B158D0" w:rsidRDefault="00B158D0" w:rsidP="00B158D0">
      <w:pPr>
        <w:pStyle w:val="Heading3"/>
      </w:pPr>
      <w:r>
        <w:rPr>
          <w:rStyle w:val="Strong"/>
          <w:b/>
          <w:bCs/>
        </w:rPr>
        <w:t>Purpose of Validation Activity</w:t>
      </w:r>
    </w:p>
    <w:p w14:paraId="015EB8F8" w14:textId="77777777" w:rsidR="00B158D0" w:rsidRDefault="00B158D0" w:rsidP="00B158D0">
      <w:pPr>
        <w:pStyle w:val="NormalWeb"/>
        <w:numPr>
          <w:ilvl w:val="0"/>
          <w:numId w:val="186"/>
        </w:numPr>
      </w:pPr>
      <w:r>
        <w:rPr>
          <w:rStyle w:val="Strong"/>
        </w:rPr>
        <w:t>Precondition Check</w:t>
      </w:r>
      <w:r>
        <w:t>:</w:t>
      </w:r>
    </w:p>
    <w:p w14:paraId="29EAB8B8" w14:textId="77777777" w:rsidR="00B158D0" w:rsidRDefault="00B158D0" w:rsidP="00B158D0">
      <w:pPr>
        <w:numPr>
          <w:ilvl w:val="1"/>
          <w:numId w:val="186"/>
        </w:numPr>
        <w:spacing w:before="100" w:beforeAutospacing="1" w:after="100" w:afterAutospacing="1" w:line="240" w:lineRule="auto"/>
      </w:pPr>
      <w:r>
        <w:t>Ensure that a dataset or file exists before initiating data processing.</w:t>
      </w:r>
    </w:p>
    <w:p w14:paraId="2CBD2E48" w14:textId="77777777" w:rsidR="00B158D0" w:rsidRDefault="00B158D0" w:rsidP="00B158D0">
      <w:pPr>
        <w:pStyle w:val="NormalWeb"/>
        <w:numPr>
          <w:ilvl w:val="0"/>
          <w:numId w:val="186"/>
        </w:numPr>
      </w:pPr>
      <w:r>
        <w:rPr>
          <w:rStyle w:val="Strong"/>
        </w:rPr>
        <w:t>Pipeline Robustness</w:t>
      </w:r>
      <w:r>
        <w:t>:</w:t>
      </w:r>
    </w:p>
    <w:p w14:paraId="70A5516A" w14:textId="77777777" w:rsidR="00B158D0" w:rsidRDefault="00B158D0" w:rsidP="00B158D0">
      <w:pPr>
        <w:numPr>
          <w:ilvl w:val="1"/>
          <w:numId w:val="186"/>
        </w:numPr>
        <w:spacing w:before="100" w:beforeAutospacing="1" w:after="100" w:afterAutospacing="1" w:line="240" w:lineRule="auto"/>
      </w:pPr>
      <w:r>
        <w:t>Prevent errors by validating data readiness before subsequent steps.</w:t>
      </w:r>
    </w:p>
    <w:p w14:paraId="11313C1F" w14:textId="77777777" w:rsidR="00B158D0" w:rsidRDefault="00B158D0" w:rsidP="00B158D0">
      <w:pPr>
        <w:pStyle w:val="NormalWeb"/>
        <w:numPr>
          <w:ilvl w:val="0"/>
          <w:numId w:val="186"/>
        </w:numPr>
      </w:pPr>
      <w:r>
        <w:rPr>
          <w:rStyle w:val="Strong"/>
        </w:rPr>
        <w:t>Event-Driven Execution</w:t>
      </w:r>
      <w:r>
        <w:t>:</w:t>
      </w:r>
    </w:p>
    <w:p w14:paraId="28DC1CA6" w14:textId="77777777" w:rsidR="00B158D0" w:rsidRDefault="00B158D0" w:rsidP="00B158D0">
      <w:pPr>
        <w:numPr>
          <w:ilvl w:val="1"/>
          <w:numId w:val="186"/>
        </w:numPr>
        <w:spacing w:before="100" w:beforeAutospacing="1" w:after="100" w:afterAutospacing="1" w:line="240" w:lineRule="auto"/>
      </w:pPr>
      <w:r>
        <w:t>Pause pipeline execution until a specific condition is met (e.g., a file is uploaded to storage).</w:t>
      </w:r>
    </w:p>
    <w:p w14:paraId="1F43C64D" w14:textId="77777777" w:rsidR="00B158D0" w:rsidRDefault="00B158D0" w:rsidP="00B158D0">
      <w:pPr>
        <w:spacing w:after="0"/>
      </w:pPr>
      <w:r>
        <w:pict w14:anchorId="5CC181FF">
          <v:rect id="_x0000_i1282" style="width:0;height:1.5pt" o:hralign="center" o:hrstd="t" o:hr="t" fillcolor="#a0a0a0" stroked="f"/>
        </w:pict>
      </w:r>
    </w:p>
    <w:p w14:paraId="061B4215" w14:textId="77777777" w:rsidR="00B158D0" w:rsidRDefault="00B158D0" w:rsidP="00B158D0">
      <w:pPr>
        <w:pStyle w:val="Heading3"/>
      </w:pPr>
      <w:r>
        <w:rPr>
          <w:rStyle w:val="Strong"/>
          <w:b/>
          <w:bCs/>
        </w:rPr>
        <w:t>Key Features</w:t>
      </w:r>
    </w:p>
    <w:p w14:paraId="5EC2C564" w14:textId="77777777" w:rsidR="00B158D0" w:rsidRDefault="00B158D0" w:rsidP="00B158D0">
      <w:pPr>
        <w:pStyle w:val="NormalWeb"/>
        <w:numPr>
          <w:ilvl w:val="0"/>
          <w:numId w:val="187"/>
        </w:numPr>
      </w:pPr>
      <w:r>
        <w:rPr>
          <w:rStyle w:val="Strong"/>
        </w:rPr>
        <w:t>File or Dataset Validation</w:t>
      </w:r>
      <w:r>
        <w:t>:</w:t>
      </w:r>
    </w:p>
    <w:p w14:paraId="711B7C25" w14:textId="77777777" w:rsidR="00B158D0" w:rsidRDefault="00B158D0" w:rsidP="00B158D0">
      <w:pPr>
        <w:numPr>
          <w:ilvl w:val="1"/>
          <w:numId w:val="187"/>
        </w:numPr>
        <w:spacing w:before="100" w:beforeAutospacing="1" w:after="100" w:afterAutospacing="1" w:line="240" w:lineRule="auto"/>
      </w:pPr>
      <w:r>
        <w:t>Checks for the existence of a file or dataset in the specified location.</w:t>
      </w:r>
    </w:p>
    <w:p w14:paraId="46768A15" w14:textId="77777777" w:rsidR="00B158D0" w:rsidRDefault="00B158D0" w:rsidP="00B158D0">
      <w:pPr>
        <w:pStyle w:val="NormalWeb"/>
        <w:numPr>
          <w:ilvl w:val="0"/>
          <w:numId w:val="187"/>
        </w:numPr>
      </w:pPr>
      <w:r>
        <w:rPr>
          <w:rStyle w:val="Strong"/>
        </w:rPr>
        <w:t>Timeout</w:t>
      </w:r>
      <w:r>
        <w:t>:</w:t>
      </w:r>
    </w:p>
    <w:p w14:paraId="4C9C1E2C" w14:textId="77777777" w:rsidR="00B158D0" w:rsidRDefault="00B158D0" w:rsidP="00B158D0">
      <w:pPr>
        <w:numPr>
          <w:ilvl w:val="1"/>
          <w:numId w:val="187"/>
        </w:numPr>
        <w:spacing w:before="100" w:beforeAutospacing="1" w:after="100" w:afterAutospacing="1" w:line="240" w:lineRule="auto"/>
      </w:pPr>
      <w:r>
        <w:t>Allows you to set a timeout period to wait for the validation to succeed.</w:t>
      </w:r>
    </w:p>
    <w:p w14:paraId="1C3E4FF5" w14:textId="77777777" w:rsidR="00B158D0" w:rsidRDefault="00B158D0" w:rsidP="00B158D0">
      <w:pPr>
        <w:pStyle w:val="NormalWeb"/>
        <w:numPr>
          <w:ilvl w:val="0"/>
          <w:numId w:val="187"/>
        </w:numPr>
      </w:pPr>
      <w:r>
        <w:rPr>
          <w:rStyle w:val="Strong"/>
        </w:rPr>
        <w:t>Retry Mechanism</w:t>
      </w:r>
      <w:r>
        <w:t>:</w:t>
      </w:r>
    </w:p>
    <w:p w14:paraId="1D8E38E8" w14:textId="77777777" w:rsidR="00B158D0" w:rsidRDefault="00B158D0" w:rsidP="00B158D0">
      <w:pPr>
        <w:numPr>
          <w:ilvl w:val="1"/>
          <w:numId w:val="187"/>
        </w:numPr>
        <w:spacing w:before="100" w:beforeAutospacing="1" w:after="100" w:afterAutospacing="1" w:line="240" w:lineRule="auto"/>
      </w:pPr>
      <w:r>
        <w:t>Configurable retry intervals for scenarios where the dataset may take time to arrive or be ready.</w:t>
      </w:r>
    </w:p>
    <w:p w14:paraId="7429DA05" w14:textId="77777777" w:rsidR="00B158D0" w:rsidRDefault="00B158D0" w:rsidP="00B158D0">
      <w:pPr>
        <w:pStyle w:val="NormalWeb"/>
        <w:numPr>
          <w:ilvl w:val="0"/>
          <w:numId w:val="187"/>
        </w:numPr>
      </w:pPr>
      <w:r>
        <w:rPr>
          <w:rStyle w:val="Strong"/>
        </w:rPr>
        <w:t>Integration with Other Activities</w:t>
      </w:r>
      <w:r>
        <w:t>:</w:t>
      </w:r>
    </w:p>
    <w:p w14:paraId="049DE56F" w14:textId="77777777" w:rsidR="00B158D0" w:rsidRDefault="00B158D0" w:rsidP="00B158D0">
      <w:pPr>
        <w:numPr>
          <w:ilvl w:val="1"/>
          <w:numId w:val="187"/>
        </w:numPr>
        <w:spacing w:before="100" w:beforeAutospacing="1" w:after="100" w:afterAutospacing="1" w:line="240" w:lineRule="auto"/>
      </w:pPr>
      <w:r>
        <w:t>Acts as a precondition for other activities in the pipeline.</w:t>
      </w:r>
    </w:p>
    <w:p w14:paraId="3877914A" w14:textId="77777777" w:rsidR="00B158D0" w:rsidRDefault="00B158D0" w:rsidP="00B158D0">
      <w:pPr>
        <w:spacing w:after="0"/>
      </w:pPr>
      <w:r>
        <w:pict w14:anchorId="06A4FF3D">
          <v:rect id="_x0000_i1283" style="width:0;height:1.5pt" o:hralign="center" o:hrstd="t" o:hr="t" fillcolor="#a0a0a0" stroked="f"/>
        </w:pict>
      </w:r>
    </w:p>
    <w:p w14:paraId="5E0DA60A" w14:textId="77777777" w:rsidR="00B158D0" w:rsidRDefault="00B158D0" w:rsidP="00B158D0">
      <w:pPr>
        <w:pStyle w:val="Heading3"/>
      </w:pPr>
      <w:r>
        <w:rPr>
          <w:rStyle w:val="Strong"/>
          <w:b/>
          <w:bCs/>
        </w:rPr>
        <w:t>How Validation Activity Works</w:t>
      </w:r>
    </w:p>
    <w:p w14:paraId="4CA7A586" w14:textId="77777777" w:rsidR="00B158D0" w:rsidRDefault="00B158D0" w:rsidP="00B158D0">
      <w:pPr>
        <w:pStyle w:val="NormalWeb"/>
        <w:numPr>
          <w:ilvl w:val="0"/>
          <w:numId w:val="188"/>
        </w:numPr>
      </w:pPr>
      <w:r>
        <w:rPr>
          <w:rStyle w:val="Strong"/>
        </w:rPr>
        <w:t>Linked Service</w:t>
      </w:r>
      <w:r>
        <w:t>:</w:t>
      </w:r>
    </w:p>
    <w:p w14:paraId="5685E1FE" w14:textId="77777777" w:rsidR="00B158D0" w:rsidRDefault="00B158D0" w:rsidP="00B158D0">
      <w:pPr>
        <w:numPr>
          <w:ilvl w:val="1"/>
          <w:numId w:val="188"/>
        </w:numPr>
        <w:spacing w:before="100" w:beforeAutospacing="1" w:after="100" w:afterAutospacing="1" w:line="240" w:lineRule="auto"/>
      </w:pPr>
      <w:r>
        <w:t>Requires a linked service that connects to the storage system or dataset source.</w:t>
      </w:r>
    </w:p>
    <w:p w14:paraId="693B9EB8" w14:textId="77777777" w:rsidR="00B158D0" w:rsidRDefault="00B158D0" w:rsidP="00B158D0">
      <w:pPr>
        <w:pStyle w:val="NormalWeb"/>
        <w:numPr>
          <w:ilvl w:val="0"/>
          <w:numId w:val="188"/>
        </w:numPr>
      </w:pPr>
      <w:r>
        <w:rPr>
          <w:rStyle w:val="Strong"/>
        </w:rPr>
        <w:t>Dataset or File</w:t>
      </w:r>
      <w:r>
        <w:t>:</w:t>
      </w:r>
    </w:p>
    <w:p w14:paraId="2F44E3B1" w14:textId="77777777" w:rsidR="00B158D0" w:rsidRDefault="00B158D0" w:rsidP="00B158D0">
      <w:pPr>
        <w:numPr>
          <w:ilvl w:val="1"/>
          <w:numId w:val="188"/>
        </w:numPr>
        <w:spacing w:before="100" w:beforeAutospacing="1" w:after="100" w:afterAutospacing="1" w:line="240" w:lineRule="auto"/>
      </w:pPr>
      <w:r>
        <w:t>Specifies the dataset or file to validate.</w:t>
      </w:r>
    </w:p>
    <w:p w14:paraId="00DFD7E5" w14:textId="77777777" w:rsidR="00B158D0" w:rsidRDefault="00B158D0" w:rsidP="00B158D0">
      <w:pPr>
        <w:pStyle w:val="NormalWeb"/>
        <w:numPr>
          <w:ilvl w:val="0"/>
          <w:numId w:val="188"/>
        </w:numPr>
      </w:pPr>
      <w:r>
        <w:rPr>
          <w:rStyle w:val="Strong"/>
        </w:rPr>
        <w:t>Timeout</w:t>
      </w:r>
      <w:r>
        <w:t>:</w:t>
      </w:r>
    </w:p>
    <w:p w14:paraId="266A1075" w14:textId="77777777" w:rsidR="00B158D0" w:rsidRDefault="00B158D0" w:rsidP="00B158D0">
      <w:pPr>
        <w:numPr>
          <w:ilvl w:val="1"/>
          <w:numId w:val="188"/>
        </w:numPr>
        <w:spacing w:before="100" w:beforeAutospacing="1" w:after="100" w:afterAutospacing="1" w:line="240" w:lineRule="auto"/>
      </w:pPr>
      <w:r>
        <w:t>Configures how long the activity should wait for the validation to succeed before timing out.</w:t>
      </w:r>
    </w:p>
    <w:p w14:paraId="4E062F0C" w14:textId="77777777" w:rsidR="00B158D0" w:rsidRDefault="00B158D0" w:rsidP="00B158D0">
      <w:pPr>
        <w:pStyle w:val="NormalWeb"/>
        <w:numPr>
          <w:ilvl w:val="0"/>
          <w:numId w:val="188"/>
        </w:numPr>
      </w:pPr>
      <w:r>
        <w:rPr>
          <w:rStyle w:val="Strong"/>
        </w:rPr>
        <w:t>Retry</w:t>
      </w:r>
      <w:r>
        <w:t>:</w:t>
      </w:r>
    </w:p>
    <w:p w14:paraId="5E47BCD5" w14:textId="77777777" w:rsidR="00B158D0" w:rsidRDefault="00B158D0" w:rsidP="00B158D0">
      <w:pPr>
        <w:numPr>
          <w:ilvl w:val="1"/>
          <w:numId w:val="188"/>
        </w:numPr>
        <w:spacing w:before="100" w:beforeAutospacing="1" w:after="100" w:afterAutospacing="1" w:line="240" w:lineRule="auto"/>
      </w:pPr>
      <w:r>
        <w:t>Defines how often the validation check should be retried during the timeout period.</w:t>
      </w:r>
    </w:p>
    <w:p w14:paraId="012414E5" w14:textId="77777777" w:rsidR="00B158D0" w:rsidRDefault="00B158D0" w:rsidP="00B158D0">
      <w:pPr>
        <w:pStyle w:val="NormalWeb"/>
        <w:numPr>
          <w:ilvl w:val="0"/>
          <w:numId w:val="188"/>
        </w:numPr>
      </w:pPr>
      <w:r>
        <w:rPr>
          <w:rStyle w:val="Strong"/>
        </w:rPr>
        <w:t>Success or Failure</w:t>
      </w:r>
      <w:r>
        <w:t>:</w:t>
      </w:r>
    </w:p>
    <w:p w14:paraId="60423CAD" w14:textId="77777777" w:rsidR="00B158D0" w:rsidRDefault="00B158D0" w:rsidP="00B158D0">
      <w:pPr>
        <w:numPr>
          <w:ilvl w:val="1"/>
          <w:numId w:val="188"/>
        </w:numPr>
        <w:spacing w:before="100" w:beforeAutospacing="1" w:after="100" w:afterAutospacing="1" w:line="240" w:lineRule="auto"/>
      </w:pPr>
      <w:r>
        <w:t>If the validation succeeds within the timeout period, the pipeline proceeds. Otherwise, it fails or follows an error-handling path.</w:t>
      </w:r>
    </w:p>
    <w:p w14:paraId="681EAE7C" w14:textId="77777777" w:rsidR="00B158D0" w:rsidRDefault="00B158D0" w:rsidP="00B158D0">
      <w:pPr>
        <w:spacing w:after="0"/>
      </w:pPr>
      <w:r>
        <w:lastRenderedPageBreak/>
        <w:pict w14:anchorId="02E07459">
          <v:rect id="_x0000_i1284" style="width:0;height:1.5pt" o:hralign="center" o:hrstd="t" o:hr="t" fillcolor="#a0a0a0" stroked="f"/>
        </w:pict>
      </w:r>
    </w:p>
    <w:p w14:paraId="7C18B717" w14:textId="77777777" w:rsidR="00B158D0" w:rsidRDefault="00B158D0" w:rsidP="00B158D0">
      <w:pPr>
        <w:pStyle w:val="Heading3"/>
      </w:pPr>
      <w:r>
        <w:rPr>
          <w:rStyle w:val="Strong"/>
          <w:b/>
          <w:bCs/>
        </w:rPr>
        <w:t>Steps to Configure Validation Activity</w:t>
      </w:r>
    </w:p>
    <w:p w14:paraId="5B34EAB6" w14:textId="77777777" w:rsidR="00B158D0" w:rsidRDefault="00B158D0" w:rsidP="00B158D0">
      <w:pPr>
        <w:pStyle w:val="NormalWeb"/>
        <w:numPr>
          <w:ilvl w:val="0"/>
          <w:numId w:val="189"/>
        </w:numPr>
      </w:pPr>
      <w:r>
        <w:rPr>
          <w:rStyle w:val="Strong"/>
        </w:rPr>
        <w:t>Add the Activity</w:t>
      </w:r>
      <w:r>
        <w:t>:</w:t>
      </w:r>
    </w:p>
    <w:p w14:paraId="181D1D9D" w14:textId="77777777" w:rsidR="00B158D0" w:rsidRDefault="00B158D0" w:rsidP="00B158D0">
      <w:pPr>
        <w:numPr>
          <w:ilvl w:val="1"/>
          <w:numId w:val="189"/>
        </w:numPr>
        <w:spacing w:before="100" w:beforeAutospacing="1" w:after="100" w:afterAutospacing="1" w:line="240" w:lineRule="auto"/>
      </w:pPr>
      <w:r>
        <w:t>Drag and drop the Validation activity onto the pipeline canvas.</w:t>
      </w:r>
    </w:p>
    <w:p w14:paraId="3005CD2E" w14:textId="77777777" w:rsidR="00B158D0" w:rsidRDefault="00B158D0" w:rsidP="00B158D0">
      <w:pPr>
        <w:pStyle w:val="NormalWeb"/>
        <w:numPr>
          <w:ilvl w:val="0"/>
          <w:numId w:val="189"/>
        </w:numPr>
      </w:pPr>
      <w:r>
        <w:rPr>
          <w:rStyle w:val="Strong"/>
        </w:rPr>
        <w:t>Specify the Dataset</w:t>
      </w:r>
      <w:r>
        <w:t>:</w:t>
      </w:r>
    </w:p>
    <w:p w14:paraId="699D1994" w14:textId="77777777" w:rsidR="00B158D0" w:rsidRDefault="00B158D0" w:rsidP="00B158D0">
      <w:pPr>
        <w:numPr>
          <w:ilvl w:val="1"/>
          <w:numId w:val="189"/>
        </w:numPr>
        <w:spacing w:before="100" w:beforeAutospacing="1" w:after="100" w:afterAutospacing="1" w:line="240" w:lineRule="auto"/>
      </w:pPr>
      <w:r>
        <w:t>Choose the dataset or file to validate.</w:t>
      </w:r>
    </w:p>
    <w:p w14:paraId="4AEB21A0" w14:textId="77777777" w:rsidR="00B158D0" w:rsidRDefault="00B158D0" w:rsidP="00B158D0">
      <w:pPr>
        <w:pStyle w:val="NormalWeb"/>
        <w:numPr>
          <w:ilvl w:val="0"/>
          <w:numId w:val="189"/>
        </w:numPr>
      </w:pPr>
      <w:r>
        <w:rPr>
          <w:rStyle w:val="Strong"/>
        </w:rPr>
        <w:t>Set Timeout and Retry</w:t>
      </w:r>
      <w:r>
        <w:t>:</w:t>
      </w:r>
    </w:p>
    <w:p w14:paraId="3975CF51" w14:textId="77777777" w:rsidR="00B158D0" w:rsidRDefault="00B158D0" w:rsidP="00B158D0">
      <w:pPr>
        <w:numPr>
          <w:ilvl w:val="1"/>
          <w:numId w:val="189"/>
        </w:numPr>
        <w:spacing w:before="100" w:beforeAutospacing="1" w:after="100" w:afterAutospacing="1" w:line="240" w:lineRule="auto"/>
      </w:pPr>
      <w:r>
        <w:t xml:space="preserve">Configure the timeout duration and retry interval. </w:t>
      </w:r>
    </w:p>
    <w:p w14:paraId="779F283F" w14:textId="77777777" w:rsidR="00B158D0" w:rsidRDefault="00B158D0" w:rsidP="00B158D0">
      <w:pPr>
        <w:numPr>
          <w:ilvl w:val="2"/>
          <w:numId w:val="189"/>
        </w:numPr>
        <w:spacing w:before="100" w:beforeAutospacing="1" w:after="100" w:afterAutospacing="1" w:line="240" w:lineRule="auto"/>
      </w:pPr>
      <w:r>
        <w:t>Example: Wait for 10 minutes with a retry interval of 30 seconds.</w:t>
      </w:r>
    </w:p>
    <w:p w14:paraId="2FD7E037" w14:textId="77777777" w:rsidR="00B158D0" w:rsidRDefault="00B158D0" w:rsidP="00B158D0">
      <w:pPr>
        <w:pStyle w:val="NormalWeb"/>
        <w:numPr>
          <w:ilvl w:val="0"/>
          <w:numId w:val="189"/>
        </w:numPr>
      </w:pPr>
      <w:r>
        <w:rPr>
          <w:rStyle w:val="Strong"/>
        </w:rPr>
        <w:t>Integrate with Pipeline Logic</w:t>
      </w:r>
      <w:r>
        <w:t>:</w:t>
      </w:r>
    </w:p>
    <w:p w14:paraId="07C1640B" w14:textId="77777777" w:rsidR="00B158D0" w:rsidRDefault="00B158D0" w:rsidP="00B158D0">
      <w:pPr>
        <w:numPr>
          <w:ilvl w:val="1"/>
          <w:numId w:val="189"/>
        </w:numPr>
        <w:spacing w:before="100" w:beforeAutospacing="1" w:after="100" w:afterAutospacing="1" w:line="240" w:lineRule="auto"/>
      </w:pPr>
      <w:r>
        <w:t>Connect the Validation activity to subsequent activities or error-handling branches.</w:t>
      </w:r>
    </w:p>
    <w:p w14:paraId="2127A71B" w14:textId="77777777" w:rsidR="00B158D0" w:rsidRDefault="00B158D0" w:rsidP="00B158D0">
      <w:pPr>
        <w:pStyle w:val="NormalWeb"/>
        <w:numPr>
          <w:ilvl w:val="0"/>
          <w:numId w:val="189"/>
        </w:numPr>
      </w:pPr>
      <w:r>
        <w:rPr>
          <w:rStyle w:val="Strong"/>
        </w:rPr>
        <w:t>Monitor Execution</w:t>
      </w:r>
      <w:r>
        <w:t>:</w:t>
      </w:r>
    </w:p>
    <w:p w14:paraId="094277A0" w14:textId="77777777" w:rsidR="00B158D0" w:rsidRDefault="00B158D0" w:rsidP="00B158D0">
      <w:pPr>
        <w:numPr>
          <w:ilvl w:val="1"/>
          <w:numId w:val="189"/>
        </w:numPr>
        <w:spacing w:before="100" w:beforeAutospacing="1" w:after="100" w:afterAutospacing="1" w:line="240" w:lineRule="auto"/>
      </w:pPr>
      <w:r>
        <w:t>Use the pipeline monitoring tool to check the validation status.</w:t>
      </w:r>
    </w:p>
    <w:p w14:paraId="55F3ED2C" w14:textId="77777777" w:rsidR="00B158D0" w:rsidRDefault="00B158D0" w:rsidP="00B158D0">
      <w:pPr>
        <w:spacing w:after="0"/>
      </w:pPr>
      <w:r>
        <w:pict w14:anchorId="77DC1BBF">
          <v:rect id="_x0000_i1285" style="width:0;height:1.5pt" o:hralign="center" o:hrstd="t" o:hr="t" fillcolor="#a0a0a0" stroked="f"/>
        </w:pict>
      </w:r>
    </w:p>
    <w:p w14:paraId="09DE85BB" w14:textId="77777777" w:rsidR="00B158D0" w:rsidRDefault="00B158D0" w:rsidP="00B158D0">
      <w:pPr>
        <w:pStyle w:val="Heading3"/>
      </w:pPr>
      <w:r>
        <w:rPr>
          <w:rStyle w:val="Strong"/>
          <w:b/>
          <w:bCs/>
        </w:rPr>
        <w:t>Practical Use Cases for Validation Activity</w:t>
      </w:r>
    </w:p>
    <w:p w14:paraId="38BD1B1E" w14:textId="77777777" w:rsidR="00B158D0" w:rsidRDefault="00B158D0" w:rsidP="00B158D0">
      <w:pPr>
        <w:pStyle w:val="NormalWeb"/>
        <w:numPr>
          <w:ilvl w:val="0"/>
          <w:numId w:val="190"/>
        </w:numPr>
      </w:pPr>
      <w:r>
        <w:rPr>
          <w:rStyle w:val="Strong"/>
        </w:rPr>
        <w:t>File Arrival Check</w:t>
      </w:r>
      <w:r>
        <w:t>:</w:t>
      </w:r>
    </w:p>
    <w:p w14:paraId="49C632FA" w14:textId="77777777" w:rsidR="00B158D0" w:rsidRDefault="00B158D0" w:rsidP="00B158D0">
      <w:pPr>
        <w:numPr>
          <w:ilvl w:val="1"/>
          <w:numId w:val="190"/>
        </w:numPr>
        <w:spacing w:before="100" w:beforeAutospacing="1" w:after="100" w:afterAutospacing="1" w:line="240" w:lineRule="auto"/>
      </w:pPr>
      <w:r>
        <w:t>Ensure that a file is present in Azure Blob Storage before initiating a data load process.</w:t>
      </w:r>
    </w:p>
    <w:p w14:paraId="539E7BEF" w14:textId="77777777" w:rsidR="00B158D0" w:rsidRDefault="00B158D0" w:rsidP="00B158D0">
      <w:pPr>
        <w:pStyle w:val="NormalWeb"/>
        <w:numPr>
          <w:ilvl w:val="0"/>
          <w:numId w:val="190"/>
        </w:numPr>
      </w:pPr>
      <w:r>
        <w:rPr>
          <w:rStyle w:val="Strong"/>
        </w:rPr>
        <w:t>Table Readiness</w:t>
      </w:r>
      <w:r>
        <w:t>:</w:t>
      </w:r>
    </w:p>
    <w:p w14:paraId="020554DF" w14:textId="77777777" w:rsidR="00B158D0" w:rsidRDefault="00B158D0" w:rsidP="00B158D0">
      <w:pPr>
        <w:numPr>
          <w:ilvl w:val="1"/>
          <w:numId w:val="190"/>
        </w:numPr>
        <w:spacing w:before="100" w:beforeAutospacing="1" w:after="100" w:afterAutospacing="1" w:line="240" w:lineRule="auto"/>
      </w:pPr>
      <w:r>
        <w:t>Validate that a table contains data before executing downstream transformations.</w:t>
      </w:r>
    </w:p>
    <w:p w14:paraId="2195A8B5" w14:textId="77777777" w:rsidR="00B158D0" w:rsidRDefault="00B158D0" w:rsidP="00B158D0">
      <w:pPr>
        <w:pStyle w:val="NormalWeb"/>
        <w:numPr>
          <w:ilvl w:val="0"/>
          <w:numId w:val="190"/>
        </w:numPr>
      </w:pPr>
      <w:r>
        <w:rPr>
          <w:rStyle w:val="Strong"/>
        </w:rPr>
        <w:t>Event-Driven Pipelines</w:t>
      </w:r>
      <w:r>
        <w:t>:</w:t>
      </w:r>
    </w:p>
    <w:p w14:paraId="0575FC5B" w14:textId="77777777" w:rsidR="00B158D0" w:rsidRDefault="00B158D0" w:rsidP="00B158D0">
      <w:pPr>
        <w:numPr>
          <w:ilvl w:val="1"/>
          <w:numId w:val="190"/>
        </w:numPr>
        <w:spacing w:before="100" w:beforeAutospacing="1" w:after="100" w:afterAutospacing="1" w:line="240" w:lineRule="auto"/>
      </w:pPr>
      <w:r>
        <w:t>Pause the pipeline until an external system has uploaded a required file.</w:t>
      </w:r>
    </w:p>
    <w:p w14:paraId="1A5ED5F3" w14:textId="77777777" w:rsidR="00B158D0" w:rsidRDefault="00B158D0" w:rsidP="00B158D0">
      <w:pPr>
        <w:pStyle w:val="NormalWeb"/>
        <w:numPr>
          <w:ilvl w:val="0"/>
          <w:numId w:val="190"/>
        </w:numPr>
      </w:pPr>
      <w:r>
        <w:rPr>
          <w:rStyle w:val="Strong"/>
        </w:rPr>
        <w:t>Dependency Check</w:t>
      </w:r>
      <w:r>
        <w:t>:</w:t>
      </w:r>
    </w:p>
    <w:p w14:paraId="4342892B" w14:textId="77777777" w:rsidR="00B158D0" w:rsidRDefault="00B158D0" w:rsidP="00B158D0">
      <w:pPr>
        <w:numPr>
          <w:ilvl w:val="1"/>
          <w:numId w:val="190"/>
        </w:numPr>
        <w:spacing w:before="100" w:beforeAutospacing="1" w:after="100" w:afterAutospacing="1" w:line="240" w:lineRule="auto"/>
      </w:pPr>
      <w:r>
        <w:t>Confirm the readiness of prerequisite datasets in multi-stage workflows.</w:t>
      </w:r>
    </w:p>
    <w:p w14:paraId="6A9511CE" w14:textId="77777777" w:rsidR="00B158D0" w:rsidRDefault="00B158D0" w:rsidP="00B158D0">
      <w:pPr>
        <w:spacing w:after="0"/>
      </w:pPr>
      <w:r>
        <w:pict w14:anchorId="52216F0A">
          <v:rect id="_x0000_i1286" style="width:0;height:1.5pt" o:hralign="center" o:hrstd="t" o:hr="t" fillcolor="#a0a0a0" stroked="f"/>
        </w:pict>
      </w:r>
    </w:p>
    <w:p w14:paraId="73D90E35" w14:textId="77777777" w:rsidR="00B158D0" w:rsidRDefault="00B158D0" w:rsidP="00B158D0">
      <w:pPr>
        <w:pStyle w:val="Heading3"/>
      </w:pPr>
      <w:r>
        <w:rPr>
          <w:rStyle w:val="Strong"/>
          <w:b/>
          <w:bCs/>
        </w:rPr>
        <w:t>Example Scenarios</w:t>
      </w:r>
    </w:p>
    <w:p w14:paraId="6903098D" w14:textId="77777777" w:rsidR="00B158D0" w:rsidRDefault="00B158D0" w:rsidP="00B158D0">
      <w:pPr>
        <w:pStyle w:val="Heading4"/>
      </w:pPr>
      <w:r>
        <w:rPr>
          <w:rStyle w:val="Strong"/>
          <w:b w:val="0"/>
          <w:bCs w:val="0"/>
        </w:rPr>
        <w:t>1. Validate File in Blob Storage</w:t>
      </w:r>
    </w:p>
    <w:p w14:paraId="349261A1" w14:textId="77777777" w:rsidR="00B158D0" w:rsidRDefault="00B158D0" w:rsidP="00B158D0">
      <w:pPr>
        <w:pStyle w:val="NormalWeb"/>
      </w:pPr>
      <w:r>
        <w:rPr>
          <w:rStyle w:val="Strong"/>
        </w:rPr>
        <w:t>Scenario</w:t>
      </w:r>
      <w:r>
        <w:t>: You want to validate that a daily sales file (</w:t>
      </w:r>
      <w:r>
        <w:rPr>
          <w:rStyle w:val="HTMLCode"/>
        </w:rPr>
        <w:t>sales_YYYYMMDD.csv</w:t>
      </w:r>
      <w:r>
        <w:t>) is uploaded to an Azure Blob Storage container before processing.</w:t>
      </w:r>
    </w:p>
    <w:p w14:paraId="6EB83D8B" w14:textId="77777777" w:rsidR="00B158D0" w:rsidRDefault="00B158D0" w:rsidP="00B158D0">
      <w:pPr>
        <w:pStyle w:val="NormalWeb"/>
      </w:pPr>
      <w:r>
        <w:rPr>
          <w:rStyle w:val="Strong"/>
        </w:rPr>
        <w:t>Steps</w:t>
      </w:r>
      <w:r>
        <w:t>:</w:t>
      </w:r>
    </w:p>
    <w:p w14:paraId="2D1DF874" w14:textId="77777777" w:rsidR="00B158D0" w:rsidRDefault="00B158D0" w:rsidP="00B158D0">
      <w:pPr>
        <w:numPr>
          <w:ilvl w:val="0"/>
          <w:numId w:val="191"/>
        </w:numPr>
        <w:spacing w:before="100" w:beforeAutospacing="1" w:after="100" w:afterAutospacing="1" w:line="240" w:lineRule="auto"/>
      </w:pPr>
      <w:r>
        <w:t>Define a dataset pointing to the expected file location.</w:t>
      </w:r>
    </w:p>
    <w:p w14:paraId="71D156D3" w14:textId="77777777" w:rsidR="00B158D0" w:rsidRDefault="00B158D0" w:rsidP="00B158D0">
      <w:pPr>
        <w:numPr>
          <w:ilvl w:val="0"/>
          <w:numId w:val="191"/>
        </w:numPr>
        <w:spacing w:before="100" w:beforeAutospacing="1" w:after="100" w:afterAutospacing="1" w:line="240" w:lineRule="auto"/>
      </w:pPr>
      <w:r>
        <w:t>Add a Validation activity to the pipeline.</w:t>
      </w:r>
    </w:p>
    <w:p w14:paraId="06FCD0F2" w14:textId="77777777" w:rsidR="00B158D0" w:rsidRDefault="00B158D0" w:rsidP="00B158D0">
      <w:pPr>
        <w:numPr>
          <w:ilvl w:val="0"/>
          <w:numId w:val="191"/>
        </w:numPr>
        <w:spacing w:before="100" w:beforeAutospacing="1" w:after="100" w:afterAutospacing="1" w:line="240" w:lineRule="auto"/>
      </w:pPr>
      <w:r>
        <w:t>Configure the dataset in the Validation activity.</w:t>
      </w:r>
    </w:p>
    <w:p w14:paraId="2BE883CB" w14:textId="77777777" w:rsidR="00B158D0" w:rsidRDefault="00B158D0" w:rsidP="00B158D0">
      <w:pPr>
        <w:numPr>
          <w:ilvl w:val="0"/>
          <w:numId w:val="191"/>
        </w:numPr>
        <w:spacing w:before="100" w:beforeAutospacing="1" w:after="100" w:afterAutospacing="1" w:line="240" w:lineRule="auto"/>
      </w:pPr>
      <w:r>
        <w:t>Set a timeout of 10 minutes and a retry interval of 1 minute.</w:t>
      </w:r>
    </w:p>
    <w:p w14:paraId="1214DF36" w14:textId="77777777" w:rsidR="00B158D0" w:rsidRDefault="00B158D0" w:rsidP="00B158D0">
      <w:pPr>
        <w:numPr>
          <w:ilvl w:val="0"/>
          <w:numId w:val="191"/>
        </w:numPr>
        <w:spacing w:before="100" w:beforeAutospacing="1" w:after="100" w:afterAutospacing="1" w:line="240" w:lineRule="auto"/>
      </w:pPr>
      <w:r>
        <w:t>If validation succeeds, proceed to data processing activities. If it fails, trigger an error-handling branch.</w:t>
      </w:r>
    </w:p>
    <w:p w14:paraId="45C3D3A3" w14:textId="77777777" w:rsidR="00B158D0" w:rsidRDefault="00B158D0" w:rsidP="00B158D0">
      <w:pPr>
        <w:spacing w:after="0"/>
      </w:pPr>
      <w:r>
        <w:pict w14:anchorId="67ADBEC1">
          <v:rect id="_x0000_i1287" style="width:0;height:1.5pt" o:hralign="center" o:hrstd="t" o:hr="t" fillcolor="#a0a0a0" stroked="f"/>
        </w:pict>
      </w:r>
    </w:p>
    <w:p w14:paraId="049AF6D3" w14:textId="77777777" w:rsidR="00B158D0" w:rsidRDefault="00B158D0" w:rsidP="00B158D0">
      <w:pPr>
        <w:pStyle w:val="Heading4"/>
      </w:pPr>
      <w:r>
        <w:rPr>
          <w:rStyle w:val="Strong"/>
          <w:b w:val="0"/>
          <w:bCs w:val="0"/>
        </w:rPr>
        <w:lastRenderedPageBreak/>
        <w:t>2. Check Table Data Availability</w:t>
      </w:r>
    </w:p>
    <w:p w14:paraId="47FBB1A0" w14:textId="77777777" w:rsidR="00B158D0" w:rsidRDefault="00B158D0" w:rsidP="00B158D0">
      <w:pPr>
        <w:pStyle w:val="NormalWeb"/>
      </w:pPr>
      <w:r>
        <w:rPr>
          <w:rStyle w:val="Strong"/>
        </w:rPr>
        <w:t>Scenario</w:t>
      </w:r>
      <w:r>
        <w:t>: You need to validate that a source database table has at least one record before starting the transformation pipeline.</w:t>
      </w:r>
    </w:p>
    <w:p w14:paraId="1DDA3113" w14:textId="77777777" w:rsidR="00B158D0" w:rsidRDefault="00B158D0" w:rsidP="00B158D0">
      <w:pPr>
        <w:pStyle w:val="NormalWeb"/>
      </w:pPr>
      <w:r>
        <w:rPr>
          <w:rStyle w:val="Strong"/>
        </w:rPr>
        <w:t>Steps</w:t>
      </w:r>
      <w:r>
        <w:t>:</w:t>
      </w:r>
    </w:p>
    <w:p w14:paraId="56997999" w14:textId="77777777" w:rsidR="00B158D0" w:rsidRDefault="00B158D0" w:rsidP="00B158D0">
      <w:pPr>
        <w:numPr>
          <w:ilvl w:val="0"/>
          <w:numId w:val="192"/>
        </w:numPr>
        <w:spacing w:before="100" w:beforeAutospacing="1" w:after="100" w:afterAutospacing="1" w:line="240" w:lineRule="auto"/>
      </w:pPr>
      <w:r>
        <w:t>Create a dataset that queries the table.</w:t>
      </w:r>
    </w:p>
    <w:p w14:paraId="58DAB84C" w14:textId="77777777" w:rsidR="00B158D0" w:rsidRDefault="00B158D0" w:rsidP="00B158D0">
      <w:pPr>
        <w:numPr>
          <w:ilvl w:val="0"/>
          <w:numId w:val="192"/>
        </w:numPr>
        <w:spacing w:before="100" w:beforeAutospacing="1" w:after="100" w:afterAutospacing="1" w:line="240" w:lineRule="auto"/>
      </w:pPr>
      <w:r>
        <w:t>Add a Validation activity.</w:t>
      </w:r>
    </w:p>
    <w:p w14:paraId="59DD3405" w14:textId="77777777" w:rsidR="00B158D0" w:rsidRDefault="00B158D0" w:rsidP="00B158D0">
      <w:pPr>
        <w:numPr>
          <w:ilvl w:val="0"/>
          <w:numId w:val="192"/>
        </w:numPr>
        <w:spacing w:before="100" w:beforeAutospacing="1" w:after="100" w:afterAutospacing="1" w:line="240" w:lineRule="auto"/>
      </w:pPr>
      <w:r>
        <w:t>Use the dataset in the Validation activity.</w:t>
      </w:r>
    </w:p>
    <w:p w14:paraId="162179B0" w14:textId="77777777" w:rsidR="00B158D0" w:rsidRDefault="00B158D0" w:rsidP="00B158D0">
      <w:pPr>
        <w:numPr>
          <w:ilvl w:val="0"/>
          <w:numId w:val="192"/>
        </w:numPr>
        <w:spacing w:before="100" w:beforeAutospacing="1" w:after="100" w:afterAutospacing="1" w:line="240" w:lineRule="auto"/>
      </w:pPr>
      <w:r>
        <w:t>Configure a timeout and retry interval.</w:t>
      </w:r>
    </w:p>
    <w:p w14:paraId="1D460E8F" w14:textId="77777777" w:rsidR="00B158D0" w:rsidRDefault="00B158D0" w:rsidP="00B158D0">
      <w:pPr>
        <w:numPr>
          <w:ilvl w:val="0"/>
          <w:numId w:val="192"/>
        </w:numPr>
        <w:spacing w:before="100" w:beforeAutospacing="1" w:after="100" w:afterAutospacing="1" w:line="240" w:lineRule="auto"/>
      </w:pPr>
      <w:r>
        <w:t>If the table contains data, proceed. Otherwise, notify stakeholders or halt the pipeline.</w:t>
      </w:r>
    </w:p>
    <w:p w14:paraId="23A95194" w14:textId="77777777" w:rsidR="00B158D0" w:rsidRDefault="00B158D0" w:rsidP="00B158D0">
      <w:pPr>
        <w:spacing w:after="0"/>
      </w:pPr>
      <w:r>
        <w:pict w14:anchorId="0F7BD014">
          <v:rect id="_x0000_i1288" style="width:0;height:1.5pt" o:hralign="center" o:hrstd="t" o:hr="t" fillcolor="#a0a0a0" stroked="f"/>
        </w:pict>
      </w:r>
    </w:p>
    <w:p w14:paraId="31AB5523" w14:textId="77777777" w:rsidR="00B158D0" w:rsidRDefault="00B158D0" w:rsidP="00B158D0">
      <w:pPr>
        <w:pStyle w:val="Heading3"/>
      </w:pPr>
      <w:r>
        <w:rPr>
          <w:rStyle w:val="Strong"/>
          <w:b/>
          <w:bCs/>
        </w:rPr>
        <w:t>Advantages of Validation Activity</w:t>
      </w:r>
    </w:p>
    <w:p w14:paraId="14EDE64D" w14:textId="77777777" w:rsidR="00B158D0" w:rsidRDefault="00B158D0" w:rsidP="00B158D0">
      <w:pPr>
        <w:pStyle w:val="NormalWeb"/>
        <w:numPr>
          <w:ilvl w:val="0"/>
          <w:numId w:val="193"/>
        </w:numPr>
      </w:pPr>
      <w:r>
        <w:rPr>
          <w:rStyle w:val="Strong"/>
        </w:rPr>
        <w:t>Prevents Errors</w:t>
      </w:r>
      <w:r>
        <w:t>:</w:t>
      </w:r>
    </w:p>
    <w:p w14:paraId="05A8CF80" w14:textId="77777777" w:rsidR="00B158D0" w:rsidRDefault="00B158D0" w:rsidP="00B158D0">
      <w:pPr>
        <w:numPr>
          <w:ilvl w:val="1"/>
          <w:numId w:val="193"/>
        </w:numPr>
        <w:spacing w:before="100" w:beforeAutospacing="1" w:after="100" w:afterAutospacing="1" w:line="240" w:lineRule="auto"/>
      </w:pPr>
      <w:r>
        <w:t>Avoids downstream errors caused by missing or incomplete datasets.</w:t>
      </w:r>
    </w:p>
    <w:p w14:paraId="382D0577" w14:textId="77777777" w:rsidR="00B158D0" w:rsidRDefault="00B158D0" w:rsidP="00B158D0">
      <w:pPr>
        <w:pStyle w:val="NormalWeb"/>
        <w:numPr>
          <w:ilvl w:val="0"/>
          <w:numId w:val="193"/>
        </w:numPr>
      </w:pPr>
      <w:r>
        <w:rPr>
          <w:rStyle w:val="Strong"/>
        </w:rPr>
        <w:t>Improves Pipeline Robustness</w:t>
      </w:r>
      <w:r>
        <w:t>:</w:t>
      </w:r>
    </w:p>
    <w:p w14:paraId="32378744" w14:textId="77777777" w:rsidR="00B158D0" w:rsidRDefault="00B158D0" w:rsidP="00B158D0">
      <w:pPr>
        <w:numPr>
          <w:ilvl w:val="1"/>
          <w:numId w:val="193"/>
        </w:numPr>
        <w:spacing w:before="100" w:beforeAutospacing="1" w:after="100" w:afterAutospacing="1" w:line="240" w:lineRule="auto"/>
      </w:pPr>
      <w:r>
        <w:t>Ensures readiness of all inputs before processing.</w:t>
      </w:r>
    </w:p>
    <w:p w14:paraId="174CF7CC" w14:textId="77777777" w:rsidR="00B158D0" w:rsidRDefault="00B158D0" w:rsidP="00B158D0">
      <w:pPr>
        <w:pStyle w:val="NormalWeb"/>
        <w:numPr>
          <w:ilvl w:val="0"/>
          <w:numId w:val="193"/>
        </w:numPr>
      </w:pPr>
      <w:r>
        <w:rPr>
          <w:rStyle w:val="Strong"/>
        </w:rPr>
        <w:t>Dynamic Handling</w:t>
      </w:r>
      <w:r>
        <w:t>:</w:t>
      </w:r>
    </w:p>
    <w:p w14:paraId="7ECB1A82" w14:textId="77777777" w:rsidR="00B158D0" w:rsidRDefault="00B158D0" w:rsidP="00B158D0">
      <w:pPr>
        <w:numPr>
          <w:ilvl w:val="1"/>
          <w:numId w:val="193"/>
        </w:numPr>
        <w:spacing w:before="100" w:beforeAutospacing="1" w:after="100" w:afterAutospacing="1" w:line="240" w:lineRule="auto"/>
      </w:pPr>
      <w:r>
        <w:t>Works dynamically with datasets and supports parameterization.</w:t>
      </w:r>
    </w:p>
    <w:p w14:paraId="50C4DF6B" w14:textId="77777777" w:rsidR="00B158D0" w:rsidRDefault="00B158D0" w:rsidP="00B158D0">
      <w:pPr>
        <w:pStyle w:val="NormalWeb"/>
        <w:numPr>
          <w:ilvl w:val="0"/>
          <w:numId w:val="193"/>
        </w:numPr>
      </w:pPr>
      <w:r>
        <w:rPr>
          <w:rStyle w:val="Strong"/>
        </w:rPr>
        <w:t>Event-Driven Execution</w:t>
      </w:r>
      <w:r>
        <w:t>:</w:t>
      </w:r>
    </w:p>
    <w:p w14:paraId="2BBBDED1" w14:textId="77777777" w:rsidR="00B158D0" w:rsidRDefault="00B158D0" w:rsidP="00B158D0">
      <w:pPr>
        <w:numPr>
          <w:ilvl w:val="1"/>
          <w:numId w:val="193"/>
        </w:numPr>
        <w:spacing w:before="100" w:beforeAutospacing="1" w:after="100" w:afterAutospacing="1" w:line="240" w:lineRule="auto"/>
      </w:pPr>
      <w:r>
        <w:t>Enables pipelines to wait for external triggers, such as file uploads or data readiness.</w:t>
      </w:r>
    </w:p>
    <w:p w14:paraId="615FD4AF" w14:textId="77777777" w:rsidR="00B158D0" w:rsidRDefault="00B158D0" w:rsidP="00B158D0">
      <w:pPr>
        <w:spacing w:after="0"/>
      </w:pPr>
      <w:r>
        <w:pict w14:anchorId="1BEA3A34">
          <v:rect id="_x0000_i1289" style="width:0;height:1.5pt" o:hralign="center" o:hrstd="t" o:hr="t" fillcolor="#a0a0a0" stroked="f"/>
        </w:pict>
      </w:r>
    </w:p>
    <w:p w14:paraId="346F38D5" w14:textId="77777777" w:rsidR="00B158D0" w:rsidRDefault="00B158D0" w:rsidP="00B158D0">
      <w:pPr>
        <w:pStyle w:val="Heading3"/>
      </w:pPr>
      <w:r>
        <w:rPr>
          <w:rStyle w:val="Strong"/>
          <w:b/>
          <w:bCs/>
        </w:rPr>
        <w:t>Limitations of Validation Activity</w:t>
      </w:r>
    </w:p>
    <w:p w14:paraId="29E41581" w14:textId="77777777" w:rsidR="00B158D0" w:rsidRDefault="00B158D0" w:rsidP="00B158D0">
      <w:pPr>
        <w:pStyle w:val="NormalWeb"/>
        <w:numPr>
          <w:ilvl w:val="0"/>
          <w:numId w:val="194"/>
        </w:numPr>
      </w:pPr>
      <w:r>
        <w:rPr>
          <w:rStyle w:val="Strong"/>
        </w:rPr>
        <w:t>Timeout and Retry Dependency</w:t>
      </w:r>
      <w:r>
        <w:t>:</w:t>
      </w:r>
    </w:p>
    <w:p w14:paraId="2E19AC56" w14:textId="77777777" w:rsidR="00B158D0" w:rsidRDefault="00B158D0" w:rsidP="00B158D0">
      <w:pPr>
        <w:numPr>
          <w:ilvl w:val="1"/>
          <w:numId w:val="194"/>
        </w:numPr>
        <w:spacing w:before="100" w:beforeAutospacing="1" w:after="100" w:afterAutospacing="1" w:line="240" w:lineRule="auto"/>
      </w:pPr>
      <w:r>
        <w:t>If the file or dataset is not ready within the timeout period, the activity fails, potentially halting the pipeline.</w:t>
      </w:r>
    </w:p>
    <w:p w14:paraId="29F53B1B" w14:textId="77777777" w:rsidR="00B158D0" w:rsidRDefault="00B158D0" w:rsidP="00B158D0">
      <w:pPr>
        <w:pStyle w:val="NormalWeb"/>
        <w:numPr>
          <w:ilvl w:val="0"/>
          <w:numId w:val="194"/>
        </w:numPr>
      </w:pPr>
      <w:r>
        <w:rPr>
          <w:rStyle w:val="Strong"/>
        </w:rPr>
        <w:t>Resource Dependency</w:t>
      </w:r>
      <w:r>
        <w:t>:</w:t>
      </w:r>
    </w:p>
    <w:p w14:paraId="3FE948CF" w14:textId="77777777" w:rsidR="00B158D0" w:rsidRDefault="00B158D0" w:rsidP="00B158D0">
      <w:pPr>
        <w:numPr>
          <w:ilvl w:val="1"/>
          <w:numId w:val="194"/>
        </w:numPr>
        <w:spacing w:before="100" w:beforeAutospacing="1" w:after="100" w:afterAutospacing="1" w:line="240" w:lineRule="auto"/>
      </w:pPr>
      <w:r>
        <w:t>Relies on accurate configuration of datasets and linked services.</w:t>
      </w:r>
    </w:p>
    <w:p w14:paraId="739B0A68" w14:textId="77777777" w:rsidR="00B158D0" w:rsidRDefault="00B158D0" w:rsidP="00B158D0">
      <w:pPr>
        <w:pStyle w:val="NormalWeb"/>
        <w:numPr>
          <w:ilvl w:val="0"/>
          <w:numId w:val="194"/>
        </w:numPr>
      </w:pPr>
      <w:r>
        <w:rPr>
          <w:rStyle w:val="Strong"/>
        </w:rPr>
        <w:t>Limited Granularity</w:t>
      </w:r>
      <w:r>
        <w:t>:</w:t>
      </w:r>
    </w:p>
    <w:p w14:paraId="1DEB367D" w14:textId="77777777" w:rsidR="00B158D0" w:rsidRDefault="00B158D0" w:rsidP="00B158D0">
      <w:pPr>
        <w:numPr>
          <w:ilvl w:val="1"/>
          <w:numId w:val="194"/>
        </w:numPr>
        <w:spacing w:before="100" w:beforeAutospacing="1" w:after="100" w:afterAutospacing="1" w:line="240" w:lineRule="auto"/>
      </w:pPr>
      <w:r>
        <w:t>Can only validate presence or readiness, not the content or schema of datasets.</w:t>
      </w:r>
    </w:p>
    <w:p w14:paraId="639612E1" w14:textId="77777777" w:rsidR="00B158D0" w:rsidRDefault="00B158D0" w:rsidP="00B158D0">
      <w:pPr>
        <w:pStyle w:val="NormalWeb"/>
        <w:numPr>
          <w:ilvl w:val="0"/>
          <w:numId w:val="194"/>
        </w:numPr>
      </w:pPr>
      <w:r>
        <w:rPr>
          <w:rStyle w:val="Strong"/>
        </w:rPr>
        <w:t>Monitoring Complexity</w:t>
      </w:r>
      <w:r>
        <w:t>:</w:t>
      </w:r>
    </w:p>
    <w:p w14:paraId="0F5F27CB" w14:textId="77777777" w:rsidR="00B158D0" w:rsidRDefault="00B158D0" w:rsidP="00B158D0">
      <w:pPr>
        <w:numPr>
          <w:ilvl w:val="1"/>
          <w:numId w:val="194"/>
        </w:numPr>
        <w:spacing w:before="100" w:beforeAutospacing="1" w:after="100" w:afterAutospacing="1" w:line="240" w:lineRule="auto"/>
      </w:pPr>
      <w:r>
        <w:t>Validation failure requires detailed monitoring to identify and address the root cause.</w:t>
      </w:r>
    </w:p>
    <w:p w14:paraId="5086595B" w14:textId="77777777" w:rsidR="00B158D0" w:rsidRDefault="00B158D0" w:rsidP="00B158D0">
      <w:pPr>
        <w:spacing w:after="0"/>
      </w:pPr>
      <w:r>
        <w:pict w14:anchorId="03C79371">
          <v:rect id="_x0000_i1290" style="width:0;height:1.5pt" o:hralign="center" o:hrstd="t" o:hr="t" fillcolor="#a0a0a0" stroked="f"/>
        </w:pict>
      </w:r>
    </w:p>
    <w:p w14:paraId="4D1EE441" w14:textId="77777777" w:rsidR="00B158D0" w:rsidRDefault="00B158D0" w:rsidP="00B158D0">
      <w:pPr>
        <w:pStyle w:val="Heading3"/>
      </w:pPr>
      <w:r>
        <w:rPr>
          <w:rStyle w:val="Strong"/>
          <w:b/>
          <w:bCs/>
        </w:rPr>
        <w:t>Best Practices</w:t>
      </w:r>
    </w:p>
    <w:p w14:paraId="3527768B" w14:textId="77777777" w:rsidR="00B158D0" w:rsidRDefault="00B158D0" w:rsidP="00B158D0">
      <w:pPr>
        <w:pStyle w:val="NormalWeb"/>
        <w:numPr>
          <w:ilvl w:val="0"/>
          <w:numId w:val="195"/>
        </w:numPr>
      </w:pPr>
      <w:r>
        <w:rPr>
          <w:rStyle w:val="Strong"/>
        </w:rPr>
        <w:t>Set Appropriate Timeouts</w:t>
      </w:r>
      <w:r>
        <w:t>:</w:t>
      </w:r>
    </w:p>
    <w:p w14:paraId="45FB7FAC" w14:textId="77777777" w:rsidR="00B158D0" w:rsidRDefault="00B158D0" w:rsidP="00B158D0">
      <w:pPr>
        <w:numPr>
          <w:ilvl w:val="1"/>
          <w:numId w:val="195"/>
        </w:numPr>
        <w:spacing w:before="100" w:beforeAutospacing="1" w:after="100" w:afterAutospacing="1" w:line="240" w:lineRule="auto"/>
      </w:pPr>
      <w:r>
        <w:t>Use realistic timeout and retry intervals based on expected file or data arrival times.</w:t>
      </w:r>
    </w:p>
    <w:p w14:paraId="5C5DC6C5" w14:textId="77777777" w:rsidR="00B158D0" w:rsidRDefault="00B158D0" w:rsidP="00B158D0">
      <w:pPr>
        <w:pStyle w:val="NormalWeb"/>
        <w:numPr>
          <w:ilvl w:val="0"/>
          <w:numId w:val="195"/>
        </w:numPr>
      </w:pPr>
      <w:r>
        <w:rPr>
          <w:rStyle w:val="Strong"/>
        </w:rPr>
        <w:t>Combine with Error Handling</w:t>
      </w:r>
      <w:r>
        <w:t>:</w:t>
      </w:r>
    </w:p>
    <w:p w14:paraId="149F52E1" w14:textId="77777777" w:rsidR="00B158D0" w:rsidRDefault="00B158D0" w:rsidP="00B158D0">
      <w:pPr>
        <w:numPr>
          <w:ilvl w:val="1"/>
          <w:numId w:val="195"/>
        </w:numPr>
        <w:spacing w:before="100" w:beforeAutospacing="1" w:after="100" w:afterAutospacing="1" w:line="240" w:lineRule="auto"/>
      </w:pPr>
      <w:r>
        <w:t>Configure error-handling paths to manage scenarios where validation fails.</w:t>
      </w:r>
    </w:p>
    <w:p w14:paraId="3F3B3703" w14:textId="77777777" w:rsidR="00B158D0" w:rsidRDefault="00B158D0" w:rsidP="00B158D0">
      <w:pPr>
        <w:pStyle w:val="NormalWeb"/>
        <w:numPr>
          <w:ilvl w:val="0"/>
          <w:numId w:val="195"/>
        </w:numPr>
      </w:pPr>
      <w:r>
        <w:rPr>
          <w:rStyle w:val="Strong"/>
        </w:rPr>
        <w:t>Monitor Dependencies</w:t>
      </w:r>
      <w:r>
        <w:t>:</w:t>
      </w:r>
    </w:p>
    <w:p w14:paraId="5DBA4D8C" w14:textId="77777777" w:rsidR="00B158D0" w:rsidRDefault="00B158D0" w:rsidP="00B158D0">
      <w:pPr>
        <w:numPr>
          <w:ilvl w:val="1"/>
          <w:numId w:val="195"/>
        </w:numPr>
        <w:spacing w:before="100" w:beforeAutospacing="1" w:after="100" w:afterAutospacing="1" w:line="240" w:lineRule="auto"/>
      </w:pPr>
      <w:r>
        <w:lastRenderedPageBreak/>
        <w:t>Ensure that upstream systems or processes are reliable to minimize validation failures.</w:t>
      </w:r>
    </w:p>
    <w:p w14:paraId="4F3DDD6F" w14:textId="77777777" w:rsidR="00B158D0" w:rsidRDefault="00B158D0" w:rsidP="00B158D0">
      <w:pPr>
        <w:pStyle w:val="NormalWeb"/>
        <w:numPr>
          <w:ilvl w:val="0"/>
          <w:numId w:val="195"/>
        </w:numPr>
      </w:pPr>
      <w:r>
        <w:rPr>
          <w:rStyle w:val="Strong"/>
        </w:rPr>
        <w:t>Parameterize Datasets</w:t>
      </w:r>
      <w:r>
        <w:t>:</w:t>
      </w:r>
    </w:p>
    <w:p w14:paraId="1364C28B" w14:textId="77777777" w:rsidR="00B158D0" w:rsidRDefault="00B158D0" w:rsidP="00B158D0">
      <w:pPr>
        <w:numPr>
          <w:ilvl w:val="1"/>
          <w:numId w:val="195"/>
        </w:numPr>
        <w:spacing w:before="100" w:beforeAutospacing="1" w:after="100" w:afterAutospacing="1" w:line="240" w:lineRule="auto"/>
      </w:pPr>
      <w:r>
        <w:t>Use pipeline parameters for dynamic validation of datasets or files.</w:t>
      </w:r>
    </w:p>
    <w:p w14:paraId="1B881275" w14:textId="77777777" w:rsidR="00B158D0" w:rsidRDefault="00B158D0" w:rsidP="00B158D0">
      <w:pPr>
        <w:spacing w:after="0"/>
      </w:pPr>
      <w:r>
        <w:pict w14:anchorId="1A701285">
          <v:rect id="_x0000_i1291" style="width:0;height:1.5pt" o:hralign="center" o:hrstd="t" o:hr="t" fillcolor="#a0a0a0" stroked="f"/>
        </w:pict>
      </w:r>
    </w:p>
    <w:p w14:paraId="4E38E2AD" w14:textId="77777777" w:rsidR="00B158D0" w:rsidRDefault="00B158D0" w:rsidP="00B158D0">
      <w:pPr>
        <w:pStyle w:val="Heading3"/>
      </w:pPr>
      <w:r>
        <w:rPr>
          <w:rStyle w:val="Strong"/>
          <w:b/>
          <w:bCs/>
        </w:rPr>
        <w:t>Comparison: Validation Activity vs Get Metadata Activity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4"/>
        <w:gridCol w:w="3321"/>
        <w:gridCol w:w="4091"/>
      </w:tblGrid>
      <w:tr w:rsidR="00B158D0" w14:paraId="03D823F2" w14:textId="77777777" w:rsidTr="00B158D0">
        <w:trPr>
          <w:tblHeader/>
          <w:tblCellSpacing w:w="15" w:type="dxa"/>
        </w:trPr>
        <w:tc>
          <w:tcPr>
            <w:tcW w:w="0" w:type="auto"/>
            <w:vAlign w:val="center"/>
            <w:hideMark/>
          </w:tcPr>
          <w:p w14:paraId="775CEE52" w14:textId="77777777" w:rsidR="00B158D0" w:rsidRDefault="00B158D0">
            <w:pPr>
              <w:jc w:val="center"/>
              <w:rPr>
                <w:b/>
                <w:bCs/>
              </w:rPr>
            </w:pPr>
            <w:r>
              <w:rPr>
                <w:b/>
                <w:bCs/>
              </w:rPr>
              <w:t>Feature</w:t>
            </w:r>
          </w:p>
        </w:tc>
        <w:tc>
          <w:tcPr>
            <w:tcW w:w="0" w:type="auto"/>
            <w:vAlign w:val="center"/>
            <w:hideMark/>
          </w:tcPr>
          <w:p w14:paraId="432FBA12" w14:textId="77777777" w:rsidR="00B158D0" w:rsidRDefault="00B158D0">
            <w:pPr>
              <w:jc w:val="center"/>
              <w:rPr>
                <w:b/>
                <w:bCs/>
              </w:rPr>
            </w:pPr>
            <w:r>
              <w:rPr>
                <w:b/>
                <w:bCs/>
              </w:rPr>
              <w:t>Validation Activity</w:t>
            </w:r>
          </w:p>
        </w:tc>
        <w:tc>
          <w:tcPr>
            <w:tcW w:w="0" w:type="auto"/>
            <w:vAlign w:val="center"/>
            <w:hideMark/>
          </w:tcPr>
          <w:p w14:paraId="19022F2A" w14:textId="77777777" w:rsidR="00B158D0" w:rsidRDefault="00B158D0">
            <w:pPr>
              <w:jc w:val="center"/>
              <w:rPr>
                <w:b/>
                <w:bCs/>
              </w:rPr>
            </w:pPr>
            <w:r>
              <w:rPr>
                <w:b/>
                <w:bCs/>
              </w:rPr>
              <w:t>Get Metadata Activity</w:t>
            </w:r>
          </w:p>
        </w:tc>
      </w:tr>
      <w:tr w:rsidR="00B158D0" w14:paraId="3309DBED" w14:textId="77777777" w:rsidTr="00B158D0">
        <w:trPr>
          <w:tblCellSpacing w:w="15" w:type="dxa"/>
        </w:trPr>
        <w:tc>
          <w:tcPr>
            <w:tcW w:w="0" w:type="auto"/>
            <w:vAlign w:val="center"/>
            <w:hideMark/>
          </w:tcPr>
          <w:p w14:paraId="15E7AB8C" w14:textId="77777777" w:rsidR="00B158D0" w:rsidRDefault="00B158D0">
            <w:r>
              <w:rPr>
                <w:rStyle w:val="Strong"/>
              </w:rPr>
              <w:t>Purpose</w:t>
            </w:r>
          </w:p>
        </w:tc>
        <w:tc>
          <w:tcPr>
            <w:tcW w:w="0" w:type="auto"/>
            <w:vAlign w:val="center"/>
            <w:hideMark/>
          </w:tcPr>
          <w:p w14:paraId="73ACC8E9" w14:textId="77777777" w:rsidR="00B158D0" w:rsidRDefault="00B158D0">
            <w:r>
              <w:t>Validates existence/readiness of data.</w:t>
            </w:r>
          </w:p>
        </w:tc>
        <w:tc>
          <w:tcPr>
            <w:tcW w:w="0" w:type="auto"/>
            <w:vAlign w:val="center"/>
            <w:hideMark/>
          </w:tcPr>
          <w:p w14:paraId="46A4958B" w14:textId="77777777" w:rsidR="00B158D0" w:rsidRDefault="00B158D0">
            <w:r>
              <w:t>Retrieves metadata about a file or dataset.</w:t>
            </w:r>
          </w:p>
        </w:tc>
      </w:tr>
      <w:tr w:rsidR="00B158D0" w14:paraId="3D0F83E7" w14:textId="77777777" w:rsidTr="00B158D0">
        <w:trPr>
          <w:tblCellSpacing w:w="15" w:type="dxa"/>
        </w:trPr>
        <w:tc>
          <w:tcPr>
            <w:tcW w:w="0" w:type="auto"/>
            <w:vAlign w:val="center"/>
            <w:hideMark/>
          </w:tcPr>
          <w:p w14:paraId="1C46D231" w14:textId="77777777" w:rsidR="00B158D0" w:rsidRDefault="00B158D0">
            <w:r>
              <w:rPr>
                <w:rStyle w:val="Strong"/>
              </w:rPr>
              <w:t>Primary Use Case</w:t>
            </w:r>
          </w:p>
        </w:tc>
        <w:tc>
          <w:tcPr>
            <w:tcW w:w="0" w:type="auto"/>
            <w:vAlign w:val="center"/>
            <w:hideMark/>
          </w:tcPr>
          <w:p w14:paraId="63FA5307" w14:textId="77777777" w:rsidR="00B158D0" w:rsidRDefault="00B158D0">
            <w:r>
              <w:t>Precondition checks.</w:t>
            </w:r>
          </w:p>
        </w:tc>
        <w:tc>
          <w:tcPr>
            <w:tcW w:w="0" w:type="auto"/>
            <w:vAlign w:val="center"/>
            <w:hideMark/>
          </w:tcPr>
          <w:p w14:paraId="15501A59" w14:textId="77777777" w:rsidR="00B158D0" w:rsidRDefault="00B158D0">
            <w:r>
              <w:t>Metadata extraction (e.g., size, last modified).</w:t>
            </w:r>
          </w:p>
        </w:tc>
      </w:tr>
      <w:tr w:rsidR="00B158D0" w14:paraId="4A03878C" w14:textId="77777777" w:rsidTr="00B158D0">
        <w:trPr>
          <w:tblCellSpacing w:w="15" w:type="dxa"/>
        </w:trPr>
        <w:tc>
          <w:tcPr>
            <w:tcW w:w="0" w:type="auto"/>
            <w:vAlign w:val="center"/>
            <w:hideMark/>
          </w:tcPr>
          <w:p w14:paraId="1743F7E8" w14:textId="77777777" w:rsidR="00B158D0" w:rsidRDefault="00B158D0">
            <w:r>
              <w:rPr>
                <w:rStyle w:val="Strong"/>
              </w:rPr>
              <w:t>Output</w:t>
            </w:r>
          </w:p>
        </w:tc>
        <w:tc>
          <w:tcPr>
            <w:tcW w:w="0" w:type="auto"/>
            <w:vAlign w:val="center"/>
            <w:hideMark/>
          </w:tcPr>
          <w:p w14:paraId="258A4198" w14:textId="77777777" w:rsidR="00B158D0" w:rsidRDefault="00B158D0">
            <w:r>
              <w:t>Success/Failure.</w:t>
            </w:r>
          </w:p>
        </w:tc>
        <w:tc>
          <w:tcPr>
            <w:tcW w:w="0" w:type="auto"/>
            <w:vAlign w:val="center"/>
            <w:hideMark/>
          </w:tcPr>
          <w:p w14:paraId="4403348B" w14:textId="77777777" w:rsidR="00B158D0" w:rsidRDefault="00B158D0">
            <w:r>
              <w:t>Metadata properties (e.g., file name, structure).</w:t>
            </w:r>
          </w:p>
        </w:tc>
      </w:tr>
      <w:tr w:rsidR="00B158D0" w14:paraId="48663BC6" w14:textId="77777777" w:rsidTr="00B158D0">
        <w:trPr>
          <w:tblCellSpacing w:w="15" w:type="dxa"/>
        </w:trPr>
        <w:tc>
          <w:tcPr>
            <w:tcW w:w="0" w:type="auto"/>
            <w:vAlign w:val="center"/>
            <w:hideMark/>
          </w:tcPr>
          <w:p w14:paraId="0473D18A" w14:textId="77777777" w:rsidR="00B158D0" w:rsidRDefault="00B158D0">
            <w:r>
              <w:rPr>
                <w:rStyle w:val="Strong"/>
              </w:rPr>
              <w:t>Integration</w:t>
            </w:r>
          </w:p>
        </w:tc>
        <w:tc>
          <w:tcPr>
            <w:tcW w:w="0" w:type="auto"/>
            <w:vAlign w:val="center"/>
            <w:hideMark/>
          </w:tcPr>
          <w:p w14:paraId="6A3A6024" w14:textId="77777777" w:rsidR="00B158D0" w:rsidRDefault="00B158D0">
            <w:r>
              <w:t>Used as a precondition for activities.</w:t>
            </w:r>
          </w:p>
        </w:tc>
        <w:tc>
          <w:tcPr>
            <w:tcW w:w="0" w:type="auto"/>
            <w:vAlign w:val="center"/>
            <w:hideMark/>
          </w:tcPr>
          <w:p w14:paraId="5C872A14" w14:textId="77777777" w:rsidR="00B158D0" w:rsidRDefault="00B158D0">
            <w:r>
              <w:t>Often paired with conditional activities.</w:t>
            </w:r>
          </w:p>
        </w:tc>
      </w:tr>
    </w:tbl>
    <w:p w14:paraId="150FF419" w14:textId="77777777" w:rsidR="00B158D0" w:rsidRDefault="00B158D0" w:rsidP="00B158D0">
      <w:r>
        <w:pict w14:anchorId="58834232">
          <v:rect id="_x0000_i1292" style="width:0;height:1.5pt" o:hralign="center" o:hrstd="t" o:hr="t" fillcolor="#a0a0a0" stroked="f"/>
        </w:pict>
      </w:r>
    </w:p>
    <w:p w14:paraId="20141C68" w14:textId="77777777" w:rsidR="00B158D0" w:rsidRDefault="00B158D0" w:rsidP="00B158D0">
      <w:pPr>
        <w:pStyle w:val="Heading3"/>
      </w:pPr>
      <w:r>
        <w:rPr>
          <w:rStyle w:val="Strong"/>
          <w:b/>
          <w:bCs/>
        </w:rPr>
        <w:t>Summary</w:t>
      </w:r>
    </w:p>
    <w:p w14:paraId="3E927389" w14:textId="77777777" w:rsidR="00B158D0" w:rsidRDefault="00B158D0" w:rsidP="00B158D0">
      <w:pPr>
        <w:pStyle w:val="NormalWeb"/>
      </w:pPr>
      <w:r>
        <w:t>The Validation activity in Azure Data Factory is a powerful tool for ensuring the presence and readiness of datasets or files before continuing pipeline execution. It enhances pipeline robustness by preventing downstream failures and enabling event-driven workflows. With proper configuration of timeouts, retries, and error handling, the Validation activity is essential for building reliable data integration pipelines.</w:t>
      </w:r>
    </w:p>
    <w:p w14:paraId="136719A0" w14:textId="77777777" w:rsidR="00B158D0" w:rsidRDefault="00B158D0" w:rsidP="00B158D0">
      <w:pPr>
        <w:pStyle w:val="NormalWeb"/>
      </w:pPr>
      <w:r>
        <w:t>Let me know if you'd like to explore this with a detailed example or additional use cases!</w:t>
      </w:r>
    </w:p>
    <w:p w14:paraId="77281CE4" w14:textId="77777777" w:rsidR="00107B3C" w:rsidRDefault="00107B3C" w:rsidP="00107B3C">
      <w:pPr>
        <w:pStyle w:val="Heading3"/>
      </w:pPr>
      <w:r>
        <w:br/>
      </w:r>
      <w:r>
        <w:br/>
      </w:r>
      <w:r>
        <w:br/>
      </w:r>
      <w:r>
        <w:br/>
      </w:r>
      <w:r>
        <w:br/>
      </w:r>
      <w:r>
        <w:br/>
      </w:r>
      <w:r>
        <w:br/>
      </w:r>
      <w:r>
        <w:br/>
      </w:r>
      <w:r>
        <w:br/>
      </w:r>
      <w:r>
        <w:br/>
      </w:r>
      <w:r>
        <w:br/>
      </w:r>
      <w:r>
        <w:br/>
      </w:r>
      <w:r>
        <w:br/>
      </w:r>
      <w:r>
        <w:br/>
      </w:r>
      <w:r>
        <w:lastRenderedPageBreak/>
        <w:br/>
      </w:r>
      <w:r>
        <w:br/>
      </w:r>
      <w:r>
        <w:rPr>
          <w:rStyle w:val="Strong"/>
          <w:b/>
          <w:bCs/>
        </w:rPr>
        <w:t>Azure Key Vault</w:t>
      </w:r>
    </w:p>
    <w:p w14:paraId="58E9518F" w14:textId="77777777" w:rsidR="00107B3C" w:rsidRDefault="00107B3C" w:rsidP="00107B3C">
      <w:pPr>
        <w:pStyle w:val="NormalWeb"/>
      </w:pPr>
      <w:r>
        <w:rPr>
          <w:rStyle w:val="Strong"/>
        </w:rPr>
        <w:t>Azure Key Vault</w:t>
      </w:r>
      <w:r>
        <w:t xml:space="preserve"> is a cloud service provided by Microsoft Azure for securely managing cryptographic keys, secrets (like passwords and API keys), and certificates. It ensures that sensitive information is safeguarded and only accessible by authorized applications or users.</w:t>
      </w:r>
    </w:p>
    <w:p w14:paraId="09EAC92C" w14:textId="77777777" w:rsidR="00107B3C" w:rsidRDefault="00107B3C" w:rsidP="00107B3C">
      <w:r>
        <w:pict w14:anchorId="39456E79">
          <v:rect id="_x0000_i1305" style="width:0;height:1.5pt" o:hralign="center" o:hrstd="t" o:hr="t" fillcolor="#a0a0a0" stroked="f"/>
        </w:pict>
      </w:r>
    </w:p>
    <w:p w14:paraId="0F3457E2" w14:textId="77777777" w:rsidR="00107B3C" w:rsidRDefault="00107B3C" w:rsidP="00107B3C">
      <w:pPr>
        <w:pStyle w:val="Heading3"/>
      </w:pPr>
      <w:r>
        <w:rPr>
          <w:rStyle w:val="Strong"/>
          <w:b/>
          <w:bCs/>
        </w:rPr>
        <w:t>Core Components of Azure Key Vault</w:t>
      </w:r>
    </w:p>
    <w:p w14:paraId="661C23BC" w14:textId="77777777" w:rsidR="00107B3C" w:rsidRDefault="00107B3C" w:rsidP="00107B3C">
      <w:pPr>
        <w:pStyle w:val="NormalWeb"/>
        <w:numPr>
          <w:ilvl w:val="0"/>
          <w:numId w:val="196"/>
        </w:numPr>
      </w:pPr>
      <w:r>
        <w:rPr>
          <w:rStyle w:val="Strong"/>
        </w:rPr>
        <w:t>Secrets</w:t>
      </w:r>
      <w:r>
        <w:t>:</w:t>
      </w:r>
    </w:p>
    <w:p w14:paraId="6093CAB2" w14:textId="77777777" w:rsidR="00107B3C" w:rsidRDefault="00107B3C" w:rsidP="00107B3C">
      <w:pPr>
        <w:numPr>
          <w:ilvl w:val="1"/>
          <w:numId w:val="196"/>
        </w:numPr>
        <w:spacing w:before="100" w:beforeAutospacing="1" w:after="100" w:afterAutospacing="1" w:line="240" w:lineRule="auto"/>
      </w:pPr>
      <w:r>
        <w:t>Used to store sensitive data such as passwords, connection strings, API keys, and tokens.</w:t>
      </w:r>
    </w:p>
    <w:p w14:paraId="20D401FB" w14:textId="77777777" w:rsidR="00107B3C" w:rsidRDefault="00107B3C" w:rsidP="00107B3C">
      <w:pPr>
        <w:numPr>
          <w:ilvl w:val="1"/>
          <w:numId w:val="196"/>
        </w:numPr>
        <w:spacing w:before="100" w:beforeAutospacing="1" w:after="100" w:afterAutospacing="1" w:line="240" w:lineRule="auto"/>
      </w:pPr>
      <w:r>
        <w:t>Secrets can be retrieved by applications needing access to these values.</w:t>
      </w:r>
    </w:p>
    <w:p w14:paraId="005CC292" w14:textId="77777777" w:rsidR="00107B3C" w:rsidRDefault="00107B3C" w:rsidP="00107B3C">
      <w:pPr>
        <w:pStyle w:val="NormalWeb"/>
        <w:numPr>
          <w:ilvl w:val="0"/>
          <w:numId w:val="196"/>
        </w:numPr>
      </w:pPr>
      <w:r>
        <w:rPr>
          <w:rStyle w:val="Strong"/>
        </w:rPr>
        <w:t>Keys</w:t>
      </w:r>
      <w:r>
        <w:t>:</w:t>
      </w:r>
    </w:p>
    <w:p w14:paraId="01A0F9FD" w14:textId="77777777" w:rsidR="00107B3C" w:rsidRDefault="00107B3C" w:rsidP="00107B3C">
      <w:pPr>
        <w:numPr>
          <w:ilvl w:val="1"/>
          <w:numId w:val="196"/>
        </w:numPr>
        <w:spacing w:before="100" w:beforeAutospacing="1" w:after="100" w:afterAutospacing="1" w:line="240" w:lineRule="auto"/>
      </w:pPr>
      <w:r>
        <w:t>Supports storage and management of cryptographic keys used for encryption, decryption, signing, and verifying data.</w:t>
      </w:r>
    </w:p>
    <w:p w14:paraId="17A31311" w14:textId="77777777" w:rsidR="00107B3C" w:rsidRDefault="00107B3C" w:rsidP="00107B3C">
      <w:pPr>
        <w:numPr>
          <w:ilvl w:val="1"/>
          <w:numId w:val="196"/>
        </w:numPr>
        <w:spacing w:before="100" w:beforeAutospacing="1" w:after="100" w:afterAutospacing="1" w:line="240" w:lineRule="auto"/>
      </w:pPr>
      <w:r>
        <w:t>Enables integration with Azure services for secure data encryption.</w:t>
      </w:r>
    </w:p>
    <w:p w14:paraId="661F1ED8" w14:textId="77777777" w:rsidR="00107B3C" w:rsidRDefault="00107B3C" w:rsidP="00107B3C">
      <w:pPr>
        <w:pStyle w:val="NormalWeb"/>
        <w:numPr>
          <w:ilvl w:val="0"/>
          <w:numId w:val="196"/>
        </w:numPr>
      </w:pPr>
      <w:r>
        <w:rPr>
          <w:rStyle w:val="Strong"/>
        </w:rPr>
        <w:t>Certificates</w:t>
      </w:r>
      <w:r>
        <w:t>:</w:t>
      </w:r>
    </w:p>
    <w:p w14:paraId="52EF354F" w14:textId="77777777" w:rsidR="00107B3C" w:rsidRDefault="00107B3C" w:rsidP="00107B3C">
      <w:pPr>
        <w:numPr>
          <w:ilvl w:val="1"/>
          <w:numId w:val="196"/>
        </w:numPr>
        <w:spacing w:before="100" w:beforeAutospacing="1" w:after="100" w:afterAutospacing="1" w:line="240" w:lineRule="auto"/>
      </w:pPr>
      <w:r>
        <w:t>Facilitates lifecycle management of SSL/TLS certificates.</w:t>
      </w:r>
    </w:p>
    <w:p w14:paraId="3DDD06AB" w14:textId="77777777" w:rsidR="00107B3C" w:rsidRDefault="00107B3C" w:rsidP="00107B3C">
      <w:pPr>
        <w:numPr>
          <w:ilvl w:val="1"/>
          <w:numId w:val="196"/>
        </w:numPr>
        <w:spacing w:before="100" w:beforeAutospacing="1" w:after="100" w:afterAutospacing="1" w:line="240" w:lineRule="auto"/>
      </w:pPr>
      <w:r>
        <w:t>Supports creation, renewal, and storage of certificates from trusted certificate authorities.</w:t>
      </w:r>
    </w:p>
    <w:p w14:paraId="6355A855" w14:textId="77777777" w:rsidR="00107B3C" w:rsidRDefault="00107B3C" w:rsidP="00107B3C">
      <w:pPr>
        <w:spacing w:after="0"/>
      </w:pPr>
      <w:r>
        <w:pict w14:anchorId="37ABE62F">
          <v:rect id="_x0000_i1306" style="width:0;height:1.5pt" o:hralign="center" o:hrstd="t" o:hr="t" fillcolor="#a0a0a0" stroked="f"/>
        </w:pict>
      </w:r>
    </w:p>
    <w:p w14:paraId="6827B964" w14:textId="77777777" w:rsidR="00107B3C" w:rsidRDefault="00107B3C" w:rsidP="00107B3C">
      <w:pPr>
        <w:pStyle w:val="Heading3"/>
      </w:pPr>
      <w:r>
        <w:rPr>
          <w:rStyle w:val="Strong"/>
          <w:b/>
          <w:bCs/>
        </w:rPr>
        <w:t>Key Features</w:t>
      </w:r>
    </w:p>
    <w:p w14:paraId="57001C79" w14:textId="77777777" w:rsidR="00107B3C" w:rsidRDefault="00107B3C" w:rsidP="00107B3C">
      <w:pPr>
        <w:pStyle w:val="NormalWeb"/>
        <w:numPr>
          <w:ilvl w:val="0"/>
          <w:numId w:val="197"/>
        </w:numPr>
      </w:pPr>
      <w:r>
        <w:rPr>
          <w:rStyle w:val="Strong"/>
        </w:rPr>
        <w:t>Secure Storage</w:t>
      </w:r>
      <w:r>
        <w:t>:</w:t>
      </w:r>
    </w:p>
    <w:p w14:paraId="3A51446B" w14:textId="77777777" w:rsidR="00107B3C" w:rsidRDefault="00107B3C" w:rsidP="00107B3C">
      <w:pPr>
        <w:numPr>
          <w:ilvl w:val="1"/>
          <w:numId w:val="197"/>
        </w:numPr>
        <w:spacing w:before="100" w:beforeAutospacing="1" w:after="100" w:afterAutospacing="1" w:line="240" w:lineRule="auto"/>
      </w:pPr>
      <w:r>
        <w:t>Provides a highly secure environment for storing sensitive information.</w:t>
      </w:r>
    </w:p>
    <w:p w14:paraId="5ABA9D61" w14:textId="77777777" w:rsidR="00107B3C" w:rsidRDefault="00107B3C" w:rsidP="00107B3C">
      <w:pPr>
        <w:numPr>
          <w:ilvl w:val="1"/>
          <w:numId w:val="197"/>
        </w:numPr>
        <w:spacing w:before="100" w:beforeAutospacing="1" w:after="100" w:afterAutospacing="1" w:line="240" w:lineRule="auto"/>
      </w:pPr>
      <w:r>
        <w:t>Keys are stored in hardware security modules (HSMs) for enhanced protection.</w:t>
      </w:r>
    </w:p>
    <w:p w14:paraId="44346A47" w14:textId="77777777" w:rsidR="00107B3C" w:rsidRDefault="00107B3C" w:rsidP="00107B3C">
      <w:pPr>
        <w:pStyle w:val="NormalWeb"/>
        <w:numPr>
          <w:ilvl w:val="0"/>
          <w:numId w:val="197"/>
        </w:numPr>
      </w:pPr>
      <w:r>
        <w:rPr>
          <w:rStyle w:val="Strong"/>
        </w:rPr>
        <w:t>Access Control</w:t>
      </w:r>
      <w:r>
        <w:t>:</w:t>
      </w:r>
    </w:p>
    <w:p w14:paraId="29DE100B" w14:textId="77777777" w:rsidR="00107B3C" w:rsidRDefault="00107B3C" w:rsidP="00107B3C">
      <w:pPr>
        <w:numPr>
          <w:ilvl w:val="1"/>
          <w:numId w:val="197"/>
        </w:numPr>
        <w:spacing w:before="100" w:beforeAutospacing="1" w:after="100" w:afterAutospacing="1" w:line="240" w:lineRule="auto"/>
      </w:pPr>
      <w:r>
        <w:t>Uses Azure Active Directory (Azure AD) for fine-grained access control through Role-Based Access Control (RBAC) or policies.</w:t>
      </w:r>
    </w:p>
    <w:p w14:paraId="471A3F33" w14:textId="77777777" w:rsidR="00107B3C" w:rsidRDefault="00107B3C" w:rsidP="00107B3C">
      <w:pPr>
        <w:pStyle w:val="NormalWeb"/>
        <w:numPr>
          <w:ilvl w:val="0"/>
          <w:numId w:val="197"/>
        </w:numPr>
      </w:pPr>
      <w:r>
        <w:rPr>
          <w:rStyle w:val="Strong"/>
        </w:rPr>
        <w:t>Key Lifecycle Management</w:t>
      </w:r>
      <w:r>
        <w:t>:</w:t>
      </w:r>
    </w:p>
    <w:p w14:paraId="54F77320" w14:textId="77777777" w:rsidR="00107B3C" w:rsidRDefault="00107B3C" w:rsidP="00107B3C">
      <w:pPr>
        <w:numPr>
          <w:ilvl w:val="1"/>
          <w:numId w:val="197"/>
        </w:numPr>
        <w:spacing w:before="100" w:beforeAutospacing="1" w:after="100" w:afterAutospacing="1" w:line="240" w:lineRule="auto"/>
      </w:pPr>
      <w:r>
        <w:t>Allows rotation, activation, deactivation, and deletion of keys.</w:t>
      </w:r>
    </w:p>
    <w:p w14:paraId="3408662C" w14:textId="77777777" w:rsidR="00107B3C" w:rsidRDefault="00107B3C" w:rsidP="00107B3C">
      <w:pPr>
        <w:pStyle w:val="NormalWeb"/>
        <w:numPr>
          <w:ilvl w:val="0"/>
          <w:numId w:val="197"/>
        </w:numPr>
      </w:pPr>
      <w:r>
        <w:rPr>
          <w:rStyle w:val="Strong"/>
        </w:rPr>
        <w:t>Centralized Secret Management</w:t>
      </w:r>
      <w:r>
        <w:t>:</w:t>
      </w:r>
    </w:p>
    <w:p w14:paraId="41446DC4" w14:textId="77777777" w:rsidR="00107B3C" w:rsidRDefault="00107B3C" w:rsidP="00107B3C">
      <w:pPr>
        <w:numPr>
          <w:ilvl w:val="1"/>
          <w:numId w:val="197"/>
        </w:numPr>
        <w:spacing w:before="100" w:beforeAutospacing="1" w:after="100" w:afterAutospacing="1" w:line="240" w:lineRule="auto"/>
      </w:pPr>
      <w:r>
        <w:t>Simplifies the management of secrets, keys, and certificates across multiple applications.</w:t>
      </w:r>
    </w:p>
    <w:p w14:paraId="7933D27D" w14:textId="77777777" w:rsidR="00107B3C" w:rsidRDefault="00107B3C" w:rsidP="00107B3C">
      <w:pPr>
        <w:pStyle w:val="NormalWeb"/>
        <w:numPr>
          <w:ilvl w:val="0"/>
          <w:numId w:val="197"/>
        </w:numPr>
      </w:pPr>
      <w:r>
        <w:rPr>
          <w:rStyle w:val="Strong"/>
        </w:rPr>
        <w:t>Audit Logs</w:t>
      </w:r>
      <w:r>
        <w:t>:</w:t>
      </w:r>
    </w:p>
    <w:p w14:paraId="541F00E4" w14:textId="77777777" w:rsidR="00107B3C" w:rsidRDefault="00107B3C" w:rsidP="00107B3C">
      <w:pPr>
        <w:numPr>
          <w:ilvl w:val="1"/>
          <w:numId w:val="197"/>
        </w:numPr>
        <w:spacing w:before="100" w:beforeAutospacing="1" w:after="100" w:afterAutospacing="1" w:line="240" w:lineRule="auto"/>
      </w:pPr>
      <w:r>
        <w:t>Integration with Azure Monitor enables auditing of all actions performed in Key Vault, providing visibility into usage.</w:t>
      </w:r>
    </w:p>
    <w:p w14:paraId="447211DB" w14:textId="77777777" w:rsidR="00107B3C" w:rsidRDefault="00107B3C" w:rsidP="00107B3C">
      <w:pPr>
        <w:pStyle w:val="NormalWeb"/>
        <w:numPr>
          <w:ilvl w:val="0"/>
          <w:numId w:val="197"/>
        </w:numPr>
      </w:pPr>
      <w:r>
        <w:rPr>
          <w:rStyle w:val="Strong"/>
        </w:rPr>
        <w:t>High Availability</w:t>
      </w:r>
      <w:r>
        <w:t>:</w:t>
      </w:r>
    </w:p>
    <w:p w14:paraId="6723CF08" w14:textId="77777777" w:rsidR="00107B3C" w:rsidRDefault="00107B3C" w:rsidP="00107B3C">
      <w:pPr>
        <w:numPr>
          <w:ilvl w:val="1"/>
          <w:numId w:val="197"/>
        </w:numPr>
        <w:spacing w:before="100" w:beforeAutospacing="1" w:after="100" w:afterAutospacing="1" w:line="240" w:lineRule="auto"/>
      </w:pPr>
      <w:r>
        <w:t>Ensures that secrets and keys are always available globally through Azure's distributed infrastructure.</w:t>
      </w:r>
    </w:p>
    <w:p w14:paraId="63CA42E4" w14:textId="77777777" w:rsidR="00107B3C" w:rsidRDefault="00107B3C" w:rsidP="00107B3C">
      <w:pPr>
        <w:spacing w:after="0"/>
      </w:pPr>
      <w:r>
        <w:pict w14:anchorId="58AA64D3">
          <v:rect id="_x0000_i1307" style="width:0;height:1.5pt" o:hralign="center" o:hrstd="t" o:hr="t" fillcolor="#a0a0a0" stroked="f"/>
        </w:pict>
      </w:r>
    </w:p>
    <w:p w14:paraId="61750EA0" w14:textId="77777777" w:rsidR="00107B3C" w:rsidRDefault="00107B3C" w:rsidP="00107B3C">
      <w:pPr>
        <w:pStyle w:val="Heading3"/>
      </w:pPr>
      <w:r>
        <w:rPr>
          <w:rStyle w:val="Strong"/>
          <w:b/>
          <w:bCs/>
        </w:rPr>
        <w:t>How Azure Key Vault Works</w:t>
      </w:r>
    </w:p>
    <w:p w14:paraId="62BEFC3F" w14:textId="77777777" w:rsidR="00107B3C" w:rsidRDefault="00107B3C" w:rsidP="00107B3C">
      <w:pPr>
        <w:pStyle w:val="NormalWeb"/>
        <w:numPr>
          <w:ilvl w:val="0"/>
          <w:numId w:val="198"/>
        </w:numPr>
      </w:pPr>
      <w:r>
        <w:rPr>
          <w:rStyle w:val="Strong"/>
        </w:rPr>
        <w:lastRenderedPageBreak/>
        <w:t>Storing Data</w:t>
      </w:r>
      <w:r>
        <w:t>:</w:t>
      </w:r>
    </w:p>
    <w:p w14:paraId="53DFDAD9" w14:textId="77777777" w:rsidR="00107B3C" w:rsidRDefault="00107B3C" w:rsidP="00107B3C">
      <w:pPr>
        <w:numPr>
          <w:ilvl w:val="1"/>
          <w:numId w:val="198"/>
        </w:numPr>
        <w:spacing w:before="100" w:beforeAutospacing="1" w:after="100" w:afterAutospacing="1" w:line="240" w:lineRule="auto"/>
      </w:pPr>
      <w:r>
        <w:t>Secrets, keys, and certificates are stored in a Key Vault instance.</w:t>
      </w:r>
    </w:p>
    <w:p w14:paraId="4DDB8821" w14:textId="77777777" w:rsidR="00107B3C" w:rsidRDefault="00107B3C" w:rsidP="00107B3C">
      <w:pPr>
        <w:numPr>
          <w:ilvl w:val="1"/>
          <w:numId w:val="198"/>
        </w:numPr>
        <w:spacing w:before="100" w:beforeAutospacing="1" w:after="100" w:afterAutospacing="1" w:line="240" w:lineRule="auto"/>
      </w:pPr>
      <w:r>
        <w:t>Each Key Vault is associated with a specific Azure subscription.</w:t>
      </w:r>
    </w:p>
    <w:p w14:paraId="7A0236E5" w14:textId="77777777" w:rsidR="00107B3C" w:rsidRDefault="00107B3C" w:rsidP="00107B3C">
      <w:pPr>
        <w:pStyle w:val="NormalWeb"/>
        <w:numPr>
          <w:ilvl w:val="0"/>
          <w:numId w:val="198"/>
        </w:numPr>
      </w:pPr>
      <w:r>
        <w:rPr>
          <w:rStyle w:val="Strong"/>
        </w:rPr>
        <w:t>Accessing Data</w:t>
      </w:r>
      <w:r>
        <w:t>:</w:t>
      </w:r>
    </w:p>
    <w:p w14:paraId="4200F863" w14:textId="77777777" w:rsidR="00107B3C" w:rsidRDefault="00107B3C" w:rsidP="00107B3C">
      <w:pPr>
        <w:numPr>
          <w:ilvl w:val="1"/>
          <w:numId w:val="198"/>
        </w:numPr>
        <w:spacing w:before="100" w:beforeAutospacing="1" w:after="100" w:afterAutospacing="1" w:line="240" w:lineRule="auto"/>
      </w:pPr>
      <w:r>
        <w:t>Applications or users authenticate using Azure AD and retrieve data securely.</w:t>
      </w:r>
    </w:p>
    <w:p w14:paraId="3A45B7EB" w14:textId="77777777" w:rsidR="00107B3C" w:rsidRDefault="00107B3C" w:rsidP="00107B3C">
      <w:pPr>
        <w:numPr>
          <w:ilvl w:val="1"/>
          <w:numId w:val="198"/>
        </w:numPr>
        <w:spacing w:before="100" w:beforeAutospacing="1" w:after="100" w:afterAutospacing="1" w:line="240" w:lineRule="auto"/>
      </w:pPr>
      <w:r>
        <w:t>Access can be restricted at the granular level using policies or RBAC.</w:t>
      </w:r>
    </w:p>
    <w:p w14:paraId="1FAD96ED" w14:textId="77777777" w:rsidR="00107B3C" w:rsidRDefault="00107B3C" w:rsidP="00107B3C">
      <w:pPr>
        <w:pStyle w:val="NormalWeb"/>
        <w:numPr>
          <w:ilvl w:val="0"/>
          <w:numId w:val="198"/>
        </w:numPr>
      </w:pPr>
      <w:r>
        <w:rPr>
          <w:rStyle w:val="Strong"/>
        </w:rPr>
        <w:t>Key Operations</w:t>
      </w:r>
      <w:r>
        <w:t>:</w:t>
      </w:r>
    </w:p>
    <w:p w14:paraId="6183D2CB" w14:textId="77777777" w:rsidR="00107B3C" w:rsidRDefault="00107B3C" w:rsidP="00107B3C">
      <w:pPr>
        <w:numPr>
          <w:ilvl w:val="1"/>
          <w:numId w:val="198"/>
        </w:numPr>
        <w:spacing w:before="100" w:beforeAutospacing="1" w:after="100" w:afterAutospacing="1" w:line="240" w:lineRule="auto"/>
      </w:pPr>
      <w:r>
        <w:t>Applications can perform cryptographic operations (encryption, decryption, signing) without direct access to the keys themselves.</w:t>
      </w:r>
    </w:p>
    <w:p w14:paraId="193AA7A4" w14:textId="77777777" w:rsidR="00107B3C" w:rsidRDefault="00107B3C" w:rsidP="00107B3C">
      <w:pPr>
        <w:pStyle w:val="NormalWeb"/>
        <w:numPr>
          <w:ilvl w:val="0"/>
          <w:numId w:val="198"/>
        </w:numPr>
      </w:pPr>
      <w:r>
        <w:rPr>
          <w:rStyle w:val="Strong"/>
        </w:rPr>
        <w:t>Secrets Management</w:t>
      </w:r>
      <w:r>
        <w:t>:</w:t>
      </w:r>
    </w:p>
    <w:p w14:paraId="7A3DF5A6" w14:textId="77777777" w:rsidR="00107B3C" w:rsidRDefault="00107B3C" w:rsidP="00107B3C">
      <w:pPr>
        <w:numPr>
          <w:ilvl w:val="1"/>
          <w:numId w:val="198"/>
        </w:numPr>
        <w:spacing w:before="100" w:beforeAutospacing="1" w:after="100" w:afterAutospacing="1" w:line="240" w:lineRule="auto"/>
      </w:pPr>
      <w:r>
        <w:t>Applications retrieve secrets securely without embedding sensitive information directly in the application code.</w:t>
      </w:r>
    </w:p>
    <w:p w14:paraId="3605CE8D" w14:textId="77777777" w:rsidR="00107B3C" w:rsidRDefault="00107B3C" w:rsidP="00107B3C">
      <w:pPr>
        <w:spacing w:after="0"/>
      </w:pPr>
      <w:r>
        <w:pict w14:anchorId="1BEAE4FF">
          <v:rect id="_x0000_i1308" style="width:0;height:1.5pt" o:hralign="center" o:hrstd="t" o:hr="t" fillcolor="#a0a0a0" stroked="f"/>
        </w:pict>
      </w:r>
    </w:p>
    <w:p w14:paraId="17D1CAC5" w14:textId="77777777" w:rsidR="00107B3C" w:rsidRDefault="00107B3C" w:rsidP="00107B3C">
      <w:pPr>
        <w:pStyle w:val="Heading3"/>
      </w:pPr>
      <w:r>
        <w:rPr>
          <w:rStyle w:val="Strong"/>
          <w:b/>
          <w:bCs/>
        </w:rPr>
        <w:t>Practical Use Cases</w:t>
      </w:r>
    </w:p>
    <w:p w14:paraId="665CAF58" w14:textId="77777777" w:rsidR="00107B3C" w:rsidRDefault="00107B3C" w:rsidP="00107B3C">
      <w:pPr>
        <w:pStyle w:val="NormalWeb"/>
        <w:numPr>
          <w:ilvl w:val="0"/>
          <w:numId w:val="199"/>
        </w:numPr>
      </w:pPr>
      <w:r>
        <w:rPr>
          <w:rStyle w:val="Strong"/>
        </w:rPr>
        <w:t>Secure Application Development</w:t>
      </w:r>
      <w:r>
        <w:t>:</w:t>
      </w:r>
    </w:p>
    <w:p w14:paraId="0CBFC3A0" w14:textId="77777777" w:rsidR="00107B3C" w:rsidRDefault="00107B3C" w:rsidP="00107B3C">
      <w:pPr>
        <w:numPr>
          <w:ilvl w:val="1"/>
          <w:numId w:val="199"/>
        </w:numPr>
        <w:spacing w:before="100" w:beforeAutospacing="1" w:after="100" w:afterAutospacing="1" w:line="240" w:lineRule="auto"/>
      </w:pPr>
      <w:r>
        <w:t>Store API keys, database connection strings, and credentials securely.</w:t>
      </w:r>
    </w:p>
    <w:p w14:paraId="33C07FE2" w14:textId="77777777" w:rsidR="00107B3C" w:rsidRDefault="00107B3C" w:rsidP="00107B3C">
      <w:pPr>
        <w:numPr>
          <w:ilvl w:val="1"/>
          <w:numId w:val="199"/>
        </w:numPr>
        <w:spacing w:before="100" w:beforeAutospacing="1" w:after="100" w:afterAutospacing="1" w:line="240" w:lineRule="auto"/>
      </w:pPr>
      <w:r>
        <w:t>Applications fetch secrets at runtime using secure APIs.</w:t>
      </w:r>
    </w:p>
    <w:p w14:paraId="7AF6C1C3" w14:textId="77777777" w:rsidR="00107B3C" w:rsidRDefault="00107B3C" w:rsidP="00107B3C">
      <w:pPr>
        <w:pStyle w:val="NormalWeb"/>
        <w:numPr>
          <w:ilvl w:val="0"/>
          <w:numId w:val="199"/>
        </w:numPr>
      </w:pPr>
      <w:r>
        <w:rPr>
          <w:rStyle w:val="Strong"/>
        </w:rPr>
        <w:t>Data Encryption</w:t>
      </w:r>
      <w:r>
        <w:t>:</w:t>
      </w:r>
    </w:p>
    <w:p w14:paraId="67744CAD" w14:textId="77777777" w:rsidR="00107B3C" w:rsidRDefault="00107B3C" w:rsidP="00107B3C">
      <w:pPr>
        <w:numPr>
          <w:ilvl w:val="1"/>
          <w:numId w:val="199"/>
        </w:numPr>
        <w:spacing w:before="100" w:beforeAutospacing="1" w:after="100" w:afterAutospacing="1" w:line="240" w:lineRule="auto"/>
      </w:pPr>
      <w:r>
        <w:t>Manage and use cryptographic keys for encrypting sensitive data at rest or in transit.</w:t>
      </w:r>
    </w:p>
    <w:p w14:paraId="73AE65FB" w14:textId="77777777" w:rsidR="00107B3C" w:rsidRDefault="00107B3C" w:rsidP="00107B3C">
      <w:pPr>
        <w:pStyle w:val="NormalWeb"/>
        <w:numPr>
          <w:ilvl w:val="0"/>
          <w:numId w:val="199"/>
        </w:numPr>
      </w:pPr>
      <w:r>
        <w:rPr>
          <w:rStyle w:val="Strong"/>
        </w:rPr>
        <w:t>Certificate Management</w:t>
      </w:r>
      <w:r>
        <w:t>:</w:t>
      </w:r>
    </w:p>
    <w:p w14:paraId="048B45EC" w14:textId="77777777" w:rsidR="00107B3C" w:rsidRDefault="00107B3C" w:rsidP="00107B3C">
      <w:pPr>
        <w:numPr>
          <w:ilvl w:val="1"/>
          <w:numId w:val="199"/>
        </w:numPr>
        <w:spacing w:before="100" w:beforeAutospacing="1" w:after="100" w:afterAutospacing="1" w:line="240" w:lineRule="auto"/>
      </w:pPr>
      <w:r>
        <w:t>Automate the issuance, renewal, and management of SSL/TLS certificates for web applications.</w:t>
      </w:r>
    </w:p>
    <w:p w14:paraId="6E062C66" w14:textId="77777777" w:rsidR="00107B3C" w:rsidRDefault="00107B3C" w:rsidP="00107B3C">
      <w:pPr>
        <w:pStyle w:val="NormalWeb"/>
        <w:numPr>
          <w:ilvl w:val="0"/>
          <w:numId w:val="199"/>
        </w:numPr>
      </w:pPr>
      <w:r>
        <w:rPr>
          <w:rStyle w:val="Strong"/>
        </w:rPr>
        <w:t>Integration with Azure Services</w:t>
      </w:r>
      <w:r>
        <w:t>:</w:t>
      </w:r>
    </w:p>
    <w:p w14:paraId="7DE231B3" w14:textId="77777777" w:rsidR="00107B3C" w:rsidRDefault="00107B3C" w:rsidP="00107B3C">
      <w:pPr>
        <w:numPr>
          <w:ilvl w:val="1"/>
          <w:numId w:val="199"/>
        </w:numPr>
        <w:spacing w:before="100" w:beforeAutospacing="1" w:after="100" w:afterAutospacing="1" w:line="240" w:lineRule="auto"/>
      </w:pPr>
      <w:r>
        <w:t>Use Key Vault with Azure services like Azure Storage, SQL Database, and Virtual Machines to encrypt data transparently.</w:t>
      </w:r>
    </w:p>
    <w:p w14:paraId="6999888D" w14:textId="77777777" w:rsidR="00107B3C" w:rsidRDefault="00107B3C" w:rsidP="00107B3C">
      <w:pPr>
        <w:spacing w:after="0"/>
      </w:pPr>
      <w:r>
        <w:pict w14:anchorId="1D5FC528">
          <v:rect id="_x0000_i1309" style="width:0;height:1.5pt" o:hralign="center" o:hrstd="t" o:hr="t" fillcolor="#a0a0a0" stroked="f"/>
        </w:pict>
      </w:r>
    </w:p>
    <w:p w14:paraId="4218720C" w14:textId="77777777" w:rsidR="00107B3C" w:rsidRDefault="00107B3C" w:rsidP="00107B3C">
      <w:pPr>
        <w:pStyle w:val="Heading3"/>
      </w:pPr>
      <w:r>
        <w:rPr>
          <w:rStyle w:val="Strong"/>
          <w:b/>
          <w:bCs/>
        </w:rPr>
        <w:t>Integration with Azure Data Factory</w:t>
      </w:r>
    </w:p>
    <w:p w14:paraId="3EDC149F" w14:textId="77777777" w:rsidR="00107B3C" w:rsidRDefault="00107B3C" w:rsidP="00107B3C">
      <w:pPr>
        <w:pStyle w:val="NormalWeb"/>
      </w:pPr>
      <w:r>
        <w:t xml:space="preserve">Azure Key Vault can be used in </w:t>
      </w:r>
      <w:r>
        <w:rPr>
          <w:rStyle w:val="Strong"/>
        </w:rPr>
        <w:t>Azure Data Factory (ADF)</w:t>
      </w:r>
      <w:r>
        <w:t xml:space="preserve"> pipelines to securely retrieve secrets such as database connection strings, storage account keys, or API tokens. This eliminates the need to store sensitive data directly in ADF or configuration files.</w:t>
      </w:r>
    </w:p>
    <w:p w14:paraId="1C0FDE92" w14:textId="77777777" w:rsidR="00107B3C" w:rsidRDefault="00107B3C" w:rsidP="00107B3C">
      <w:pPr>
        <w:pStyle w:val="Heading4"/>
      </w:pPr>
      <w:r>
        <w:t>Steps to Integrate Key Vault with ADF:</w:t>
      </w:r>
    </w:p>
    <w:p w14:paraId="27DA5378" w14:textId="77777777" w:rsidR="00107B3C" w:rsidRDefault="00107B3C" w:rsidP="00107B3C">
      <w:pPr>
        <w:pStyle w:val="NormalWeb"/>
        <w:numPr>
          <w:ilvl w:val="0"/>
          <w:numId w:val="200"/>
        </w:numPr>
      </w:pPr>
      <w:r>
        <w:rPr>
          <w:rStyle w:val="Strong"/>
        </w:rPr>
        <w:t>Create a Key Vault</w:t>
      </w:r>
      <w:r>
        <w:t>:</w:t>
      </w:r>
    </w:p>
    <w:p w14:paraId="7DC0E08E" w14:textId="77777777" w:rsidR="00107B3C" w:rsidRDefault="00107B3C" w:rsidP="00107B3C">
      <w:pPr>
        <w:numPr>
          <w:ilvl w:val="1"/>
          <w:numId w:val="200"/>
        </w:numPr>
        <w:spacing w:before="100" w:beforeAutospacing="1" w:after="100" w:afterAutospacing="1" w:line="240" w:lineRule="auto"/>
      </w:pPr>
      <w:r>
        <w:t>Store secrets like connection strings or keys in the vault.</w:t>
      </w:r>
    </w:p>
    <w:p w14:paraId="6B73B01A" w14:textId="77777777" w:rsidR="00107B3C" w:rsidRDefault="00107B3C" w:rsidP="00107B3C">
      <w:pPr>
        <w:pStyle w:val="NormalWeb"/>
        <w:numPr>
          <w:ilvl w:val="0"/>
          <w:numId w:val="200"/>
        </w:numPr>
      </w:pPr>
      <w:r>
        <w:rPr>
          <w:rStyle w:val="Strong"/>
        </w:rPr>
        <w:t>Grant ADF Access</w:t>
      </w:r>
      <w:r>
        <w:t>:</w:t>
      </w:r>
    </w:p>
    <w:p w14:paraId="5037D3D9" w14:textId="77777777" w:rsidR="00107B3C" w:rsidRDefault="00107B3C" w:rsidP="00107B3C">
      <w:pPr>
        <w:numPr>
          <w:ilvl w:val="1"/>
          <w:numId w:val="200"/>
        </w:numPr>
        <w:spacing w:before="100" w:beforeAutospacing="1" w:after="100" w:afterAutospacing="1" w:line="240" w:lineRule="auto"/>
      </w:pPr>
      <w:r>
        <w:t>Assign necessary permissions to ADF using Azure AD or RBAC.</w:t>
      </w:r>
    </w:p>
    <w:p w14:paraId="08C71629" w14:textId="77777777" w:rsidR="00107B3C" w:rsidRDefault="00107B3C" w:rsidP="00107B3C">
      <w:pPr>
        <w:pStyle w:val="NormalWeb"/>
        <w:numPr>
          <w:ilvl w:val="0"/>
          <w:numId w:val="200"/>
        </w:numPr>
      </w:pPr>
      <w:r>
        <w:rPr>
          <w:rStyle w:val="Strong"/>
        </w:rPr>
        <w:t>Reference Secrets</w:t>
      </w:r>
      <w:r>
        <w:t>:</w:t>
      </w:r>
    </w:p>
    <w:p w14:paraId="58A9CCB4" w14:textId="77777777" w:rsidR="00107B3C" w:rsidRDefault="00107B3C" w:rsidP="00107B3C">
      <w:pPr>
        <w:numPr>
          <w:ilvl w:val="1"/>
          <w:numId w:val="200"/>
        </w:numPr>
        <w:spacing w:before="100" w:beforeAutospacing="1" w:after="100" w:afterAutospacing="1" w:line="240" w:lineRule="auto"/>
      </w:pPr>
      <w:r>
        <w:t>Use the "Key Vault" linked service in ADF to retrieve secrets dynamically during pipeline execution.</w:t>
      </w:r>
    </w:p>
    <w:p w14:paraId="051EFCDF" w14:textId="77777777" w:rsidR="00107B3C" w:rsidRDefault="00107B3C" w:rsidP="00107B3C">
      <w:pPr>
        <w:spacing w:after="0"/>
      </w:pPr>
      <w:r>
        <w:pict w14:anchorId="7E1B640C">
          <v:rect id="_x0000_i1310" style="width:0;height:1.5pt" o:hralign="center" o:hrstd="t" o:hr="t" fillcolor="#a0a0a0" stroked="f"/>
        </w:pict>
      </w:r>
    </w:p>
    <w:p w14:paraId="10D7A492" w14:textId="77777777" w:rsidR="00107B3C" w:rsidRDefault="00107B3C" w:rsidP="00107B3C">
      <w:pPr>
        <w:pStyle w:val="Heading3"/>
      </w:pPr>
      <w:r>
        <w:rPr>
          <w:rStyle w:val="Strong"/>
          <w:b/>
          <w:bCs/>
        </w:rPr>
        <w:t>Advantages of Azure Key Vault</w:t>
      </w:r>
    </w:p>
    <w:p w14:paraId="3BD1394D" w14:textId="77777777" w:rsidR="00107B3C" w:rsidRDefault="00107B3C" w:rsidP="00107B3C">
      <w:pPr>
        <w:pStyle w:val="NormalWeb"/>
        <w:numPr>
          <w:ilvl w:val="0"/>
          <w:numId w:val="201"/>
        </w:numPr>
      </w:pPr>
      <w:r>
        <w:rPr>
          <w:rStyle w:val="Strong"/>
        </w:rPr>
        <w:lastRenderedPageBreak/>
        <w:t>Enhanced Security</w:t>
      </w:r>
      <w:r>
        <w:t>:</w:t>
      </w:r>
    </w:p>
    <w:p w14:paraId="649004A7" w14:textId="77777777" w:rsidR="00107B3C" w:rsidRDefault="00107B3C" w:rsidP="00107B3C">
      <w:pPr>
        <w:numPr>
          <w:ilvl w:val="1"/>
          <w:numId w:val="201"/>
        </w:numPr>
        <w:spacing w:before="100" w:beforeAutospacing="1" w:after="100" w:afterAutospacing="1" w:line="240" w:lineRule="auto"/>
      </w:pPr>
      <w:r>
        <w:t>Secrets and keys are stored in a secure environment with strong encryption and HSM-backed storage.</w:t>
      </w:r>
    </w:p>
    <w:p w14:paraId="040F7807" w14:textId="77777777" w:rsidR="00107B3C" w:rsidRDefault="00107B3C" w:rsidP="00107B3C">
      <w:pPr>
        <w:pStyle w:val="NormalWeb"/>
        <w:numPr>
          <w:ilvl w:val="0"/>
          <w:numId w:val="201"/>
        </w:numPr>
      </w:pPr>
      <w:r>
        <w:rPr>
          <w:rStyle w:val="Strong"/>
        </w:rPr>
        <w:t>Simplified Secret Management</w:t>
      </w:r>
      <w:r>
        <w:t>:</w:t>
      </w:r>
    </w:p>
    <w:p w14:paraId="607C5399" w14:textId="77777777" w:rsidR="00107B3C" w:rsidRDefault="00107B3C" w:rsidP="00107B3C">
      <w:pPr>
        <w:numPr>
          <w:ilvl w:val="1"/>
          <w:numId w:val="201"/>
        </w:numPr>
        <w:spacing w:before="100" w:beforeAutospacing="1" w:after="100" w:afterAutospacing="1" w:line="240" w:lineRule="auto"/>
      </w:pPr>
      <w:r>
        <w:t>Centralized management of secrets across multiple applications and services.</w:t>
      </w:r>
    </w:p>
    <w:p w14:paraId="1C9FF11F" w14:textId="77777777" w:rsidR="00107B3C" w:rsidRDefault="00107B3C" w:rsidP="00107B3C">
      <w:pPr>
        <w:pStyle w:val="NormalWeb"/>
        <w:numPr>
          <w:ilvl w:val="0"/>
          <w:numId w:val="201"/>
        </w:numPr>
      </w:pPr>
      <w:r>
        <w:rPr>
          <w:rStyle w:val="Strong"/>
        </w:rPr>
        <w:t>Scalability</w:t>
      </w:r>
      <w:r>
        <w:t>:</w:t>
      </w:r>
    </w:p>
    <w:p w14:paraId="3EF1F240" w14:textId="77777777" w:rsidR="00107B3C" w:rsidRDefault="00107B3C" w:rsidP="00107B3C">
      <w:pPr>
        <w:numPr>
          <w:ilvl w:val="1"/>
          <w:numId w:val="201"/>
        </w:numPr>
        <w:spacing w:before="100" w:beforeAutospacing="1" w:after="100" w:afterAutospacing="1" w:line="240" w:lineRule="auto"/>
      </w:pPr>
      <w:r>
        <w:t>Automatically scales to handle high volumes of requests.</w:t>
      </w:r>
    </w:p>
    <w:p w14:paraId="62E75FBC" w14:textId="77777777" w:rsidR="00107B3C" w:rsidRDefault="00107B3C" w:rsidP="00107B3C">
      <w:pPr>
        <w:pStyle w:val="NormalWeb"/>
        <w:numPr>
          <w:ilvl w:val="0"/>
          <w:numId w:val="201"/>
        </w:numPr>
      </w:pPr>
      <w:r>
        <w:rPr>
          <w:rStyle w:val="Strong"/>
        </w:rPr>
        <w:t>Compliance</w:t>
      </w:r>
      <w:r>
        <w:t>:</w:t>
      </w:r>
    </w:p>
    <w:p w14:paraId="61508B02" w14:textId="77777777" w:rsidR="00107B3C" w:rsidRDefault="00107B3C" w:rsidP="00107B3C">
      <w:pPr>
        <w:numPr>
          <w:ilvl w:val="1"/>
          <w:numId w:val="201"/>
        </w:numPr>
        <w:spacing w:before="100" w:beforeAutospacing="1" w:after="100" w:afterAutospacing="1" w:line="240" w:lineRule="auto"/>
      </w:pPr>
      <w:r>
        <w:t>Helps organizations meet regulatory requirements by securely managing sensitive information.</w:t>
      </w:r>
    </w:p>
    <w:p w14:paraId="69F1B227" w14:textId="77777777" w:rsidR="00107B3C" w:rsidRDefault="00107B3C" w:rsidP="00107B3C">
      <w:pPr>
        <w:pStyle w:val="NormalWeb"/>
        <w:numPr>
          <w:ilvl w:val="0"/>
          <w:numId w:val="201"/>
        </w:numPr>
      </w:pPr>
      <w:r>
        <w:rPr>
          <w:rStyle w:val="Strong"/>
        </w:rPr>
        <w:t>Integration</w:t>
      </w:r>
      <w:r>
        <w:t>:</w:t>
      </w:r>
    </w:p>
    <w:p w14:paraId="784C679E" w14:textId="77777777" w:rsidR="00107B3C" w:rsidRDefault="00107B3C" w:rsidP="00107B3C">
      <w:pPr>
        <w:numPr>
          <w:ilvl w:val="1"/>
          <w:numId w:val="201"/>
        </w:numPr>
        <w:spacing w:before="100" w:beforeAutospacing="1" w:after="100" w:afterAutospacing="1" w:line="240" w:lineRule="auto"/>
      </w:pPr>
      <w:r>
        <w:t>Seamlessly integrates with Azure services and third-party applications.</w:t>
      </w:r>
    </w:p>
    <w:p w14:paraId="2630165B" w14:textId="77777777" w:rsidR="00107B3C" w:rsidRDefault="00107B3C" w:rsidP="00107B3C">
      <w:pPr>
        <w:spacing w:after="0"/>
      </w:pPr>
      <w:r>
        <w:pict w14:anchorId="7BDA1C5D">
          <v:rect id="_x0000_i1311" style="width:0;height:1.5pt" o:hralign="center" o:hrstd="t" o:hr="t" fillcolor="#a0a0a0" stroked="f"/>
        </w:pict>
      </w:r>
    </w:p>
    <w:p w14:paraId="1DD66193" w14:textId="77777777" w:rsidR="00107B3C" w:rsidRDefault="00107B3C" w:rsidP="00107B3C">
      <w:pPr>
        <w:pStyle w:val="Heading3"/>
      </w:pPr>
      <w:r>
        <w:rPr>
          <w:rStyle w:val="Strong"/>
          <w:b/>
          <w:bCs/>
        </w:rPr>
        <w:t>Limitations of Azure Key Vault</w:t>
      </w:r>
    </w:p>
    <w:p w14:paraId="446A06F0" w14:textId="77777777" w:rsidR="00107B3C" w:rsidRDefault="00107B3C" w:rsidP="00107B3C">
      <w:pPr>
        <w:pStyle w:val="NormalWeb"/>
        <w:numPr>
          <w:ilvl w:val="0"/>
          <w:numId w:val="202"/>
        </w:numPr>
      </w:pPr>
      <w:r>
        <w:rPr>
          <w:rStyle w:val="Strong"/>
        </w:rPr>
        <w:t>Latency</w:t>
      </w:r>
      <w:r>
        <w:t>:</w:t>
      </w:r>
    </w:p>
    <w:p w14:paraId="32990A6B" w14:textId="77777777" w:rsidR="00107B3C" w:rsidRDefault="00107B3C" w:rsidP="00107B3C">
      <w:pPr>
        <w:numPr>
          <w:ilvl w:val="1"/>
          <w:numId w:val="202"/>
        </w:numPr>
        <w:spacing w:before="100" w:beforeAutospacing="1" w:after="100" w:afterAutospacing="1" w:line="240" w:lineRule="auto"/>
      </w:pPr>
      <w:r>
        <w:t>Accessing secrets or performing cryptographic operations might introduce slight latency.</w:t>
      </w:r>
    </w:p>
    <w:p w14:paraId="34316D8F" w14:textId="77777777" w:rsidR="00107B3C" w:rsidRDefault="00107B3C" w:rsidP="00107B3C">
      <w:pPr>
        <w:pStyle w:val="NormalWeb"/>
        <w:numPr>
          <w:ilvl w:val="0"/>
          <w:numId w:val="202"/>
        </w:numPr>
      </w:pPr>
      <w:r>
        <w:rPr>
          <w:rStyle w:val="Strong"/>
        </w:rPr>
        <w:t>Cost</w:t>
      </w:r>
      <w:r>
        <w:t>:</w:t>
      </w:r>
    </w:p>
    <w:p w14:paraId="6744D3C0" w14:textId="77777777" w:rsidR="00107B3C" w:rsidRDefault="00107B3C" w:rsidP="00107B3C">
      <w:pPr>
        <w:numPr>
          <w:ilvl w:val="1"/>
          <w:numId w:val="202"/>
        </w:numPr>
        <w:spacing w:before="100" w:beforeAutospacing="1" w:after="100" w:afterAutospacing="1" w:line="240" w:lineRule="auto"/>
      </w:pPr>
      <w:r>
        <w:t>Charges are incurred for operations and storage, which can increase with high usage.</w:t>
      </w:r>
    </w:p>
    <w:p w14:paraId="567C4D8E" w14:textId="77777777" w:rsidR="00107B3C" w:rsidRDefault="00107B3C" w:rsidP="00107B3C">
      <w:pPr>
        <w:pStyle w:val="NormalWeb"/>
        <w:numPr>
          <w:ilvl w:val="0"/>
          <w:numId w:val="202"/>
        </w:numPr>
      </w:pPr>
      <w:r>
        <w:rPr>
          <w:rStyle w:val="Strong"/>
        </w:rPr>
        <w:t>Complexity</w:t>
      </w:r>
      <w:r>
        <w:t>:</w:t>
      </w:r>
    </w:p>
    <w:p w14:paraId="79B8347F" w14:textId="77777777" w:rsidR="00107B3C" w:rsidRDefault="00107B3C" w:rsidP="00107B3C">
      <w:pPr>
        <w:numPr>
          <w:ilvl w:val="1"/>
          <w:numId w:val="202"/>
        </w:numPr>
        <w:spacing w:before="100" w:beforeAutospacing="1" w:after="100" w:afterAutospacing="1" w:line="240" w:lineRule="auto"/>
      </w:pPr>
      <w:r>
        <w:t>Requires configuration and maintenance, including managing access policies and monitoring usage.</w:t>
      </w:r>
    </w:p>
    <w:p w14:paraId="2AC2EC44" w14:textId="77777777" w:rsidR="00107B3C" w:rsidRDefault="00107B3C" w:rsidP="00107B3C">
      <w:pPr>
        <w:pStyle w:val="NormalWeb"/>
        <w:numPr>
          <w:ilvl w:val="0"/>
          <w:numId w:val="202"/>
        </w:numPr>
      </w:pPr>
      <w:r>
        <w:rPr>
          <w:rStyle w:val="Strong"/>
        </w:rPr>
        <w:t>Dependency on Azure AD</w:t>
      </w:r>
      <w:r>
        <w:t>:</w:t>
      </w:r>
    </w:p>
    <w:p w14:paraId="12EEB78F" w14:textId="77777777" w:rsidR="00107B3C" w:rsidRDefault="00107B3C" w:rsidP="00107B3C">
      <w:pPr>
        <w:numPr>
          <w:ilvl w:val="1"/>
          <w:numId w:val="202"/>
        </w:numPr>
        <w:spacing w:before="100" w:beforeAutospacing="1" w:after="100" w:afterAutospacing="1" w:line="240" w:lineRule="auto"/>
      </w:pPr>
      <w:r>
        <w:t>Requires Azure AD for authentication, which might be a limitation in hybrid or multi-cloud setups.</w:t>
      </w:r>
    </w:p>
    <w:p w14:paraId="6B04AE08" w14:textId="77777777" w:rsidR="00107B3C" w:rsidRDefault="00107B3C" w:rsidP="00107B3C">
      <w:pPr>
        <w:pStyle w:val="NormalWeb"/>
        <w:numPr>
          <w:ilvl w:val="0"/>
          <w:numId w:val="202"/>
        </w:numPr>
      </w:pPr>
      <w:r>
        <w:rPr>
          <w:rStyle w:val="Strong"/>
        </w:rPr>
        <w:t>No Direct Key Export</w:t>
      </w:r>
      <w:r>
        <w:t>:</w:t>
      </w:r>
    </w:p>
    <w:p w14:paraId="2D9554E1" w14:textId="77777777" w:rsidR="00107B3C" w:rsidRDefault="00107B3C" w:rsidP="00107B3C">
      <w:pPr>
        <w:numPr>
          <w:ilvl w:val="1"/>
          <w:numId w:val="202"/>
        </w:numPr>
        <w:spacing w:before="100" w:beforeAutospacing="1" w:after="100" w:afterAutospacing="1" w:line="240" w:lineRule="auto"/>
      </w:pPr>
      <w:r>
        <w:t>Keys stored in HSM cannot be exported for use outside Azure Key Vault.</w:t>
      </w:r>
    </w:p>
    <w:p w14:paraId="54E60BD6" w14:textId="77777777" w:rsidR="00107B3C" w:rsidRDefault="00107B3C" w:rsidP="00107B3C">
      <w:pPr>
        <w:spacing w:after="0"/>
      </w:pPr>
      <w:r>
        <w:pict w14:anchorId="797F0D4C">
          <v:rect id="_x0000_i1312" style="width:0;height:1.5pt" o:hralign="center" o:hrstd="t" o:hr="t" fillcolor="#a0a0a0" stroked="f"/>
        </w:pict>
      </w:r>
    </w:p>
    <w:p w14:paraId="1860F141" w14:textId="77777777" w:rsidR="00107B3C" w:rsidRDefault="00107B3C" w:rsidP="00107B3C">
      <w:pPr>
        <w:pStyle w:val="Heading3"/>
      </w:pPr>
      <w:r>
        <w:rPr>
          <w:rStyle w:val="Strong"/>
          <w:b/>
          <w:bCs/>
        </w:rPr>
        <w:t>Best Practices</w:t>
      </w:r>
    </w:p>
    <w:p w14:paraId="5A13FC4A" w14:textId="77777777" w:rsidR="00107B3C" w:rsidRDefault="00107B3C" w:rsidP="00107B3C">
      <w:pPr>
        <w:pStyle w:val="NormalWeb"/>
        <w:numPr>
          <w:ilvl w:val="0"/>
          <w:numId w:val="203"/>
        </w:numPr>
      </w:pPr>
      <w:r>
        <w:rPr>
          <w:rStyle w:val="Strong"/>
        </w:rPr>
        <w:t>Use Managed Identities</w:t>
      </w:r>
      <w:r>
        <w:t>:</w:t>
      </w:r>
    </w:p>
    <w:p w14:paraId="4BC28D21" w14:textId="77777777" w:rsidR="00107B3C" w:rsidRDefault="00107B3C" w:rsidP="00107B3C">
      <w:pPr>
        <w:numPr>
          <w:ilvl w:val="1"/>
          <w:numId w:val="203"/>
        </w:numPr>
        <w:spacing w:before="100" w:beforeAutospacing="1" w:after="100" w:afterAutospacing="1" w:line="240" w:lineRule="auto"/>
      </w:pPr>
      <w:r>
        <w:t>Leverage Azure Managed Identities to grant applications secure access to Key Vault without requiring credentials.</w:t>
      </w:r>
    </w:p>
    <w:p w14:paraId="01AD1A90" w14:textId="77777777" w:rsidR="00107B3C" w:rsidRDefault="00107B3C" w:rsidP="00107B3C">
      <w:pPr>
        <w:pStyle w:val="NormalWeb"/>
        <w:numPr>
          <w:ilvl w:val="0"/>
          <w:numId w:val="203"/>
        </w:numPr>
      </w:pPr>
      <w:r>
        <w:rPr>
          <w:rStyle w:val="Strong"/>
        </w:rPr>
        <w:t>Audit Regularly</w:t>
      </w:r>
      <w:r>
        <w:t>:</w:t>
      </w:r>
    </w:p>
    <w:p w14:paraId="68E0A52E" w14:textId="77777777" w:rsidR="00107B3C" w:rsidRDefault="00107B3C" w:rsidP="00107B3C">
      <w:pPr>
        <w:numPr>
          <w:ilvl w:val="1"/>
          <w:numId w:val="203"/>
        </w:numPr>
        <w:spacing w:before="100" w:beforeAutospacing="1" w:after="100" w:afterAutospacing="1" w:line="240" w:lineRule="auto"/>
      </w:pPr>
      <w:r>
        <w:t>Enable logging and monitor access patterns to detect unauthorized activities.</w:t>
      </w:r>
    </w:p>
    <w:p w14:paraId="0D2DCFA0" w14:textId="77777777" w:rsidR="00107B3C" w:rsidRDefault="00107B3C" w:rsidP="00107B3C">
      <w:pPr>
        <w:pStyle w:val="NormalWeb"/>
        <w:numPr>
          <w:ilvl w:val="0"/>
          <w:numId w:val="203"/>
        </w:numPr>
      </w:pPr>
      <w:r>
        <w:rPr>
          <w:rStyle w:val="Strong"/>
        </w:rPr>
        <w:t>Rotate Secrets and Keys</w:t>
      </w:r>
      <w:r>
        <w:t>:</w:t>
      </w:r>
    </w:p>
    <w:p w14:paraId="3182E58C" w14:textId="77777777" w:rsidR="00107B3C" w:rsidRDefault="00107B3C" w:rsidP="00107B3C">
      <w:pPr>
        <w:numPr>
          <w:ilvl w:val="1"/>
          <w:numId w:val="203"/>
        </w:numPr>
        <w:spacing w:before="100" w:beforeAutospacing="1" w:after="100" w:afterAutospacing="1" w:line="240" w:lineRule="auto"/>
      </w:pPr>
      <w:r>
        <w:t>Implement automatic rotation policies for keys and secrets to enhance security.</w:t>
      </w:r>
    </w:p>
    <w:p w14:paraId="05ACFD16" w14:textId="77777777" w:rsidR="00107B3C" w:rsidRDefault="00107B3C" w:rsidP="00107B3C">
      <w:pPr>
        <w:pStyle w:val="NormalWeb"/>
        <w:numPr>
          <w:ilvl w:val="0"/>
          <w:numId w:val="203"/>
        </w:numPr>
      </w:pPr>
      <w:r>
        <w:rPr>
          <w:rStyle w:val="Strong"/>
        </w:rPr>
        <w:t>Granular Access Control</w:t>
      </w:r>
      <w:r>
        <w:t>:</w:t>
      </w:r>
    </w:p>
    <w:p w14:paraId="5875E492" w14:textId="77777777" w:rsidR="00107B3C" w:rsidRDefault="00107B3C" w:rsidP="00107B3C">
      <w:pPr>
        <w:numPr>
          <w:ilvl w:val="1"/>
          <w:numId w:val="203"/>
        </w:numPr>
        <w:spacing w:before="100" w:beforeAutospacing="1" w:after="100" w:afterAutospacing="1" w:line="240" w:lineRule="auto"/>
      </w:pPr>
      <w:r>
        <w:t>Use RBAC or custom access policies to restrict access to specific users or applications.</w:t>
      </w:r>
    </w:p>
    <w:p w14:paraId="3DCE9BFE" w14:textId="77777777" w:rsidR="00107B3C" w:rsidRDefault="00107B3C" w:rsidP="00107B3C">
      <w:pPr>
        <w:pStyle w:val="NormalWeb"/>
        <w:numPr>
          <w:ilvl w:val="0"/>
          <w:numId w:val="203"/>
        </w:numPr>
      </w:pPr>
      <w:r>
        <w:rPr>
          <w:rStyle w:val="Strong"/>
        </w:rPr>
        <w:t>Avoid Hardcoding Secrets</w:t>
      </w:r>
      <w:r>
        <w:t>:</w:t>
      </w:r>
    </w:p>
    <w:p w14:paraId="3A4328C7" w14:textId="77777777" w:rsidR="00107B3C" w:rsidRDefault="00107B3C" w:rsidP="00107B3C">
      <w:pPr>
        <w:numPr>
          <w:ilvl w:val="1"/>
          <w:numId w:val="203"/>
        </w:numPr>
        <w:spacing w:before="100" w:beforeAutospacing="1" w:after="100" w:afterAutospacing="1" w:line="240" w:lineRule="auto"/>
      </w:pPr>
      <w:r>
        <w:t>Always retrieve secrets dynamically at runtime instead of embedding them in application code.</w:t>
      </w:r>
    </w:p>
    <w:p w14:paraId="3D803B67" w14:textId="77777777" w:rsidR="00107B3C" w:rsidRDefault="00107B3C" w:rsidP="00107B3C">
      <w:pPr>
        <w:spacing w:after="0"/>
      </w:pPr>
      <w:r>
        <w:lastRenderedPageBreak/>
        <w:pict w14:anchorId="1A2E2402">
          <v:rect id="_x0000_i1313" style="width:0;height:1.5pt" o:hralign="center" o:hrstd="t" o:hr="t" fillcolor="#a0a0a0" stroked="f"/>
        </w:pict>
      </w:r>
    </w:p>
    <w:p w14:paraId="7B73A17A" w14:textId="77777777" w:rsidR="00107B3C" w:rsidRDefault="00107B3C" w:rsidP="00107B3C">
      <w:pPr>
        <w:pStyle w:val="Heading3"/>
      </w:pPr>
      <w:r>
        <w:rPr>
          <w:rStyle w:val="Strong"/>
          <w:b/>
          <w:bCs/>
        </w:rPr>
        <w:t>Summary</w:t>
      </w:r>
    </w:p>
    <w:p w14:paraId="1E06B4F7" w14:textId="77777777" w:rsidR="00107B3C" w:rsidRDefault="00107B3C" w:rsidP="00107B3C">
      <w:pPr>
        <w:pStyle w:val="NormalWeb"/>
      </w:pPr>
      <w:r>
        <w:t>Azure Key Vault is an essential service for securely managing secrets, keys, and certificates in the Azure ecosystem. It ensures sensitive information is protected, promotes compliance, and simplifies secret and key lifecycle management. With its integration capabilities and strong security features, Azure Key Vault is a cornerstone for secure cloud-based application development and data management.</w:t>
      </w:r>
    </w:p>
    <w:p w14:paraId="02593416" w14:textId="77777777" w:rsidR="00107B3C" w:rsidRDefault="00107B3C" w:rsidP="00107B3C">
      <w:pPr>
        <w:pStyle w:val="NormalWeb"/>
      </w:pPr>
      <w:r>
        <w:t>Let me know if you'd like detailed examples, configurations, or specific use cases!</w:t>
      </w:r>
    </w:p>
    <w:p w14:paraId="44BA60C0" w14:textId="764FE76D" w:rsidR="00B158D0" w:rsidRDefault="002B30B3" w:rsidP="007A268C">
      <w:pPr>
        <w:spacing w:after="0"/>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06D759D2"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lastRenderedPageBreak/>
        <w:t>Azure Data Flow in Azure Data Factory</w:t>
      </w:r>
    </w:p>
    <w:p w14:paraId="0E9D78FA" w14:textId="77777777" w:rsidR="002B30B3" w:rsidRPr="002B30B3" w:rsidRDefault="002B30B3" w:rsidP="002B30B3">
      <w:p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Azure Data Flow is a visual, no-code/low-code data transformation service within </w:t>
      </w:r>
      <w:r w:rsidRPr="002B30B3">
        <w:rPr>
          <w:rFonts w:ascii="Times New Roman" w:eastAsia="Times New Roman" w:hAnsi="Times New Roman" w:cs="Times New Roman"/>
          <w:b/>
          <w:bCs/>
          <w:sz w:val="24"/>
          <w:szCs w:val="24"/>
          <w:lang w:eastAsia="en-IN"/>
        </w:rPr>
        <w:t>Azure Data Factory (ADF)</w:t>
      </w:r>
      <w:r w:rsidRPr="002B30B3">
        <w:rPr>
          <w:rFonts w:ascii="Times New Roman" w:eastAsia="Times New Roman" w:hAnsi="Times New Roman" w:cs="Times New Roman"/>
          <w:sz w:val="24"/>
          <w:szCs w:val="24"/>
          <w:lang w:eastAsia="en-IN"/>
        </w:rPr>
        <w:t xml:space="preserve">. It allows users to design and execute data transformation processes at scale using a graphical interface. Data flows operate on </w:t>
      </w:r>
      <w:r w:rsidRPr="002B30B3">
        <w:rPr>
          <w:rFonts w:ascii="Times New Roman" w:eastAsia="Times New Roman" w:hAnsi="Times New Roman" w:cs="Times New Roman"/>
          <w:b/>
          <w:bCs/>
          <w:sz w:val="24"/>
          <w:szCs w:val="24"/>
          <w:lang w:eastAsia="en-IN"/>
        </w:rPr>
        <w:t>Apache Spark</w:t>
      </w:r>
      <w:r w:rsidRPr="002B30B3">
        <w:rPr>
          <w:rFonts w:ascii="Times New Roman" w:eastAsia="Times New Roman" w:hAnsi="Times New Roman" w:cs="Times New Roman"/>
          <w:sz w:val="24"/>
          <w:szCs w:val="24"/>
          <w:lang w:eastAsia="en-IN"/>
        </w:rPr>
        <w:t xml:space="preserve"> clusters, providing a scalable, distributed data processing backend.</w:t>
      </w:r>
    </w:p>
    <w:p w14:paraId="4A36BE53"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4834FD07">
          <v:rect id="_x0000_i1323" style="width:0;height:1.5pt" o:hralign="center" o:hrstd="t" o:hr="t" fillcolor="#a0a0a0" stroked="f"/>
        </w:pict>
      </w:r>
    </w:p>
    <w:p w14:paraId="31305623"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Types of Azure Data Flows</w:t>
      </w:r>
    </w:p>
    <w:p w14:paraId="26654A58" w14:textId="77777777" w:rsidR="002B30B3" w:rsidRPr="002B30B3" w:rsidRDefault="002B30B3" w:rsidP="002B30B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Mapping Data Flow</w:t>
      </w:r>
      <w:r w:rsidRPr="002B30B3">
        <w:rPr>
          <w:rFonts w:ascii="Times New Roman" w:eastAsia="Times New Roman" w:hAnsi="Times New Roman" w:cs="Times New Roman"/>
          <w:sz w:val="24"/>
          <w:szCs w:val="24"/>
          <w:lang w:eastAsia="en-IN"/>
        </w:rPr>
        <w:t>:</w:t>
      </w:r>
    </w:p>
    <w:p w14:paraId="16E1CC57" w14:textId="77777777" w:rsidR="002B30B3" w:rsidRPr="002B30B3" w:rsidRDefault="002B30B3" w:rsidP="002B30B3">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Used for </w:t>
      </w:r>
      <w:r w:rsidRPr="002B30B3">
        <w:rPr>
          <w:rFonts w:ascii="Times New Roman" w:eastAsia="Times New Roman" w:hAnsi="Times New Roman" w:cs="Times New Roman"/>
          <w:b/>
          <w:bCs/>
          <w:sz w:val="24"/>
          <w:szCs w:val="24"/>
          <w:lang w:eastAsia="en-IN"/>
        </w:rPr>
        <w:t>data transformation</w:t>
      </w:r>
      <w:r w:rsidRPr="002B30B3">
        <w:rPr>
          <w:rFonts w:ascii="Times New Roman" w:eastAsia="Times New Roman" w:hAnsi="Times New Roman" w:cs="Times New Roman"/>
          <w:sz w:val="24"/>
          <w:szCs w:val="24"/>
          <w:lang w:eastAsia="en-IN"/>
        </w:rPr>
        <w:t xml:space="preserve"> logic.</w:t>
      </w:r>
    </w:p>
    <w:p w14:paraId="6F68EC2F" w14:textId="77777777" w:rsidR="002B30B3" w:rsidRPr="002B30B3" w:rsidRDefault="002B30B3" w:rsidP="002B30B3">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Ideal for transforming data at scale, such as filtering, aggregating, joining, or deriving new columns.</w:t>
      </w:r>
    </w:p>
    <w:p w14:paraId="2739CB53" w14:textId="77777777" w:rsidR="002B30B3" w:rsidRPr="002B30B3" w:rsidRDefault="002B30B3" w:rsidP="002B30B3">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Wrangling Data Flow</w:t>
      </w:r>
      <w:r w:rsidRPr="002B30B3">
        <w:rPr>
          <w:rFonts w:ascii="Times New Roman" w:eastAsia="Times New Roman" w:hAnsi="Times New Roman" w:cs="Times New Roman"/>
          <w:sz w:val="24"/>
          <w:szCs w:val="24"/>
          <w:lang w:eastAsia="en-IN"/>
        </w:rPr>
        <w:t>:</w:t>
      </w:r>
    </w:p>
    <w:p w14:paraId="6F39F98E" w14:textId="77777777" w:rsidR="002B30B3" w:rsidRPr="002B30B3" w:rsidRDefault="002B30B3" w:rsidP="002B30B3">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Focused on </w:t>
      </w:r>
      <w:r w:rsidRPr="002B30B3">
        <w:rPr>
          <w:rFonts w:ascii="Times New Roman" w:eastAsia="Times New Roman" w:hAnsi="Times New Roman" w:cs="Times New Roman"/>
          <w:b/>
          <w:bCs/>
          <w:sz w:val="24"/>
          <w:szCs w:val="24"/>
          <w:lang w:eastAsia="en-IN"/>
        </w:rPr>
        <w:t>data preparation and exploration</w:t>
      </w:r>
      <w:r w:rsidRPr="002B30B3">
        <w:rPr>
          <w:rFonts w:ascii="Times New Roman" w:eastAsia="Times New Roman" w:hAnsi="Times New Roman" w:cs="Times New Roman"/>
          <w:sz w:val="24"/>
          <w:szCs w:val="24"/>
          <w:lang w:eastAsia="en-IN"/>
        </w:rPr>
        <w:t>.</w:t>
      </w:r>
    </w:p>
    <w:p w14:paraId="1E27A497" w14:textId="77777777" w:rsidR="002B30B3" w:rsidRPr="002B30B3" w:rsidRDefault="002B30B3" w:rsidP="002B30B3">
      <w:pPr>
        <w:numPr>
          <w:ilvl w:val="1"/>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Uses Power Query-like functionality for transforming data interactively.</w:t>
      </w:r>
    </w:p>
    <w:p w14:paraId="71E1ECD3"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33DBC9EA">
          <v:rect id="_x0000_i1324" style="width:0;height:1.5pt" o:hralign="center" o:hrstd="t" o:hr="t" fillcolor="#a0a0a0" stroked="f"/>
        </w:pict>
      </w:r>
    </w:p>
    <w:p w14:paraId="03474ECC"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Key Components of Azure Data Flow</w:t>
      </w:r>
    </w:p>
    <w:p w14:paraId="61A68A33" w14:textId="77777777" w:rsidR="002B30B3" w:rsidRPr="002B30B3" w:rsidRDefault="002B30B3" w:rsidP="002B30B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Source Transformation</w:t>
      </w:r>
      <w:r w:rsidRPr="002B30B3">
        <w:rPr>
          <w:rFonts w:ascii="Times New Roman" w:eastAsia="Times New Roman" w:hAnsi="Times New Roman" w:cs="Times New Roman"/>
          <w:sz w:val="24"/>
          <w:szCs w:val="24"/>
          <w:lang w:eastAsia="en-IN"/>
        </w:rPr>
        <w:t>:</w:t>
      </w:r>
    </w:p>
    <w:p w14:paraId="4D10B92B"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The starting point of a data flow, where you define the input datasets.</w:t>
      </w:r>
    </w:p>
    <w:p w14:paraId="159C9405"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Supports data sources like Azure Blob Storage, Azure Data Lake, SQL Databases, and more.</w:t>
      </w:r>
    </w:p>
    <w:p w14:paraId="32E73EC9" w14:textId="77777777" w:rsidR="002B30B3" w:rsidRPr="002B30B3" w:rsidRDefault="002B30B3" w:rsidP="002B30B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Transformations</w:t>
      </w:r>
      <w:r w:rsidRPr="002B30B3">
        <w:rPr>
          <w:rFonts w:ascii="Times New Roman" w:eastAsia="Times New Roman" w:hAnsi="Times New Roman" w:cs="Times New Roman"/>
          <w:sz w:val="24"/>
          <w:szCs w:val="24"/>
          <w:lang w:eastAsia="en-IN"/>
        </w:rPr>
        <w:t>:</w:t>
      </w:r>
    </w:p>
    <w:p w14:paraId="6C607CFC"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A set of operations to modify and shape the data: </w:t>
      </w:r>
    </w:p>
    <w:p w14:paraId="4CA7B2D4"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Filter</w:t>
      </w:r>
      <w:r w:rsidRPr="002B30B3">
        <w:rPr>
          <w:rFonts w:ascii="Times New Roman" w:eastAsia="Times New Roman" w:hAnsi="Times New Roman" w:cs="Times New Roman"/>
          <w:sz w:val="24"/>
          <w:szCs w:val="24"/>
          <w:lang w:eastAsia="en-IN"/>
        </w:rPr>
        <w:t>: Exclude rows based on conditions.</w:t>
      </w:r>
    </w:p>
    <w:p w14:paraId="58843C6A"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Join</w:t>
      </w:r>
      <w:r w:rsidRPr="002B30B3">
        <w:rPr>
          <w:rFonts w:ascii="Times New Roman" w:eastAsia="Times New Roman" w:hAnsi="Times New Roman" w:cs="Times New Roman"/>
          <w:sz w:val="24"/>
          <w:szCs w:val="24"/>
          <w:lang w:eastAsia="en-IN"/>
        </w:rPr>
        <w:t>: Merge datasets using keys.</w:t>
      </w:r>
    </w:p>
    <w:p w14:paraId="640EA0B2"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Aggregate</w:t>
      </w:r>
      <w:r w:rsidRPr="002B30B3">
        <w:rPr>
          <w:rFonts w:ascii="Times New Roman" w:eastAsia="Times New Roman" w:hAnsi="Times New Roman" w:cs="Times New Roman"/>
          <w:sz w:val="24"/>
          <w:szCs w:val="24"/>
          <w:lang w:eastAsia="en-IN"/>
        </w:rPr>
        <w:t>: Summarize data by grouping.</w:t>
      </w:r>
    </w:p>
    <w:p w14:paraId="2037C5FA"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Derived Column</w:t>
      </w:r>
      <w:r w:rsidRPr="002B30B3">
        <w:rPr>
          <w:rFonts w:ascii="Times New Roman" w:eastAsia="Times New Roman" w:hAnsi="Times New Roman" w:cs="Times New Roman"/>
          <w:sz w:val="24"/>
          <w:szCs w:val="24"/>
          <w:lang w:eastAsia="en-IN"/>
        </w:rPr>
        <w:t>: Create new columns based on expressions.</w:t>
      </w:r>
    </w:p>
    <w:p w14:paraId="16B2BE39"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Sort</w:t>
      </w:r>
      <w:r w:rsidRPr="002B30B3">
        <w:rPr>
          <w:rFonts w:ascii="Times New Roman" w:eastAsia="Times New Roman" w:hAnsi="Times New Roman" w:cs="Times New Roman"/>
          <w:sz w:val="24"/>
          <w:szCs w:val="24"/>
          <w:lang w:eastAsia="en-IN"/>
        </w:rPr>
        <w:t>: Order data by specific columns.</w:t>
      </w:r>
    </w:p>
    <w:p w14:paraId="62383F3C"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Pivot/Unpivot</w:t>
      </w:r>
      <w:r w:rsidRPr="002B30B3">
        <w:rPr>
          <w:rFonts w:ascii="Times New Roman" w:eastAsia="Times New Roman" w:hAnsi="Times New Roman" w:cs="Times New Roman"/>
          <w:sz w:val="24"/>
          <w:szCs w:val="24"/>
          <w:lang w:eastAsia="en-IN"/>
        </w:rPr>
        <w:t>: Reshape data by converting rows to columns or vice versa.</w:t>
      </w:r>
    </w:p>
    <w:p w14:paraId="22DED949" w14:textId="77777777" w:rsidR="002B30B3" w:rsidRPr="002B30B3" w:rsidRDefault="002B30B3" w:rsidP="002B30B3">
      <w:pPr>
        <w:numPr>
          <w:ilvl w:val="2"/>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Union</w:t>
      </w:r>
      <w:r w:rsidRPr="002B30B3">
        <w:rPr>
          <w:rFonts w:ascii="Times New Roman" w:eastAsia="Times New Roman" w:hAnsi="Times New Roman" w:cs="Times New Roman"/>
          <w:sz w:val="24"/>
          <w:szCs w:val="24"/>
          <w:lang w:eastAsia="en-IN"/>
        </w:rPr>
        <w:t>: Combine datasets with the same schema.</w:t>
      </w:r>
    </w:p>
    <w:p w14:paraId="5A427BFE" w14:textId="77777777" w:rsidR="002B30B3" w:rsidRPr="002B30B3" w:rsidRDefault="002B30B3" w:rsidP="002B30B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Sink Transformation</w:t>
      </w:r>
      <w:r w:rsidRPr="002B30B3">
        <w:rPr>
          <w:rFonts w:ascii="Times New Roman" w:eastAsia="Times New Roman" w:hAnsi="Times New Roman" w:cs="Times New Roman"/>
          <w:sz w:val="24"/>
          <w:szCs w:val="24"/>
          <w:lang w:eastAsia="en-IN"/>
        </w:rPr>
        <w:t>:</w:t>
      </w:r>
    </w:p>
    <w:p w14:paraId="439B9B23"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Defines the output destination of the transformed data.</w:t>
      </w:r>
    </w:p>
    <w:p w14:paraId="439B5BB7"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Supports various sinks like Azure SQL Database, Synapse Analytics, and Azure Blob Storage.</w:t>
      </w:r>
    </w:p>
    <w:p w14:paraId="3A1A58B1" w14:textId="77777777" w:rsidR="002B30B3" w:rsidRPr="002B30B3" w:rsidRDefault="002B30B3" w:rsidP="002B30B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Expression Builder</w:t>
      </w:r>
      <w:r w:rsidRPr="002B30B3">
        <w:rPr>
          <w:rFonts w:ascii="Times New Roman" w:eastAsia="Times New Roman" w:hAnsi="Times New Roman" w:cs="Times New Roman"/>
          <w:sz w:val="24"/>
          <w:szCs w:val="24"/>
          <w:lang w:eastAsia="en-IN"/>
        </w:rPr>
        <w:t>:</w:t>
      </w:r>
    </w:p>
    <w:p w14:paraId="1FC956A5"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A rich interface for defining transformation logic using expressions, functions, and parameters.</w:t>
      </w:r>
    </w:p>
    <w:p w14:paraId="0A0DB157" w14:textId="77777777" w:rsidR="002B30B3" w:rsidRPr="002B30B3" w:rsidRDefault="002B30B3" w:rsidP="002B30B3">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Debugging and Monitoring</w:t>
      </w:r>
      <w:r w:rsidRPr="002B30B3">
        <w:rPr>
          <w:rFonts w:ascii="Times New Roman" w:eastAsia="Times New Roman" w:hAnsi="Times New Roman" w:cs="Times New Roman"/>
          <w:sz w:val="24"/>
          <w:szCs w:val="24"/>
          <w:lang w:eastAsia="en-IN"/>
        </w:rPr>
        <w:t>:</w:t>
      </w:r>
    </w:p>
    <w:p w14:paraId="4A590F53"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Allows real-time testing of transformations using </w:t>
      </w:r>
      <w:r w:rsidRPr="002B30B3">
        <w:rPr>
          <w:rFonts w:ascii="Times New Roman" w:eastAsia="Times New Roman" w:hAnsi="Times New Roman" w:cs="Times New Roman"/>
          <w:b/>
          <w:bCs/>
          <w:sz w:val="24"/>
          <w:szCs w:val="24"/>
          <w:lang w:eastAsia="en-IN"/>
        </w:rPr>
        <w:t>Data Flow Debug</w:t>
      </w:r>
      <w:r w:rsidRPr="002B30B3">
        <w:rPr>
          <w:rFonts w:ascii="Times New Roman" w:eastAsia="Times New Roman" w:hAnsi="Times New Roman" w:cs="Times New Roman"/>
          <w:sz w:val="24"/>
          <w:szCs w:val="24"/>
          <w:lang w:eastAsia="en-IN"/>
        </w:rPr>
        <w:t xml:space="preserve"> mode.</w:t>
      </w:r>
    </w:p>
    <w:p w14:paraId="55ADD03F" w14:textId="77777777" w:rsidR="002B30B3" w:rsidRPr="002B30B3" w:rsidRDefault="002B30B3" w:rsidP="002B30B3">
      <w:pPr>
        <w:numPr>
          <w:ilvl w:val="1"/>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Provides detailed execution logs and performance metrics after execution.</w:t>
      </w:r>
    </w:p>
    <w:p w14:paraId="081AECB6"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11DDDDB8">
          <v:rect id="_x0000_i1325" style="width:0;height:1.5pt" o:hralign="center" o:hrstd="t" o:hr="t" fillcolor="#a0a0a0" stroked="f"/>
        </w:pict>
      </w:r>
    </w:p>
    <w:p w14:paraId="0BF7C435"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lastRenderedPageBreak/>
        <w:t>Execution of Data Flows</w:t>
      </w:r>
    </w:p>
    <w:p w14:paraId="3B2EE0AC" w14:textId="77777777" w:rsidR="002B30B3" w:rsidRPr="002B30B3" w:rsidRDefault="002B30B3" w:rsidP="002B30B3">
      <w:p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Azure Data Flows run on </w:t>
      </w:r>
      <w:r w:rsidRPr="002B30B3">
        <w:rPr>
          <w:rFonts w:ascii="Times New Roman" w:eastAsia="Times New Roman" w:hAnsi="Times New Roman" w:cs="Times New Roman"/>
          <w:b/>
          <w:bCs/>
          <w:sz w:val="24"/>
          <w:szCs w:val="24"/>
          <w:lang w:eastAsia="en-IN"/>
        </w:rPr>
        <w:t>Azure Integration Runtime</w:t>
      </w:r>
      <w:r w:rsidRPr="002B30B3">
        <w:rPr>
          <w:rFonts w:ascii="Times New Roman" w:eastAsia="Times New Roman" w:hAnsi="Times New Roman" w:cs="Times New Roman"/>
          <w:sz w:val="24"/>
          <w:szCs w:val="24"/>
          <w:lang w:eastAsia="en-IN"/>
        </w:rPr>
        <w:t xml:space="preserve"> using a managed Apache Spark cluster. You can configure cluster size and auto-scaling settings to balance cost and performance.</w:t>
      </w:r>
    </w:p>
    <w:p w14:paraId="106E01E6" w14:textId="77777777" w:rsidR="002B30B3" w:rsidRPr="002B30B3" w:rsidRDefault="002B30B3" w:rsidP="002B30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Pipeline Integration</w:t>
      </w:r>
      <w:r w:rsidRPr="002B30B3">
        <w:rPr>
          <w:rFonts w:ascii="Times New Roman" w:eastAsia="Times New Roman" w:hAnsi="Times New Roman" w:cs="Times New Roman"/>
          <w:sz w:val="24"/>
          <w:szCs w:val="24"/>
          <w:lang w:eastAsia="en-IN"/>
        </w:rPr>
        <w:t>:</w:t>
      </w:r>
    </w:p>
    <w:p w14:paraId="674B9F1B" w14:textId="77777777" w:rsidR="002B30B3" w:rsidRPr="002B30B3" w:rsidRDefault="002B30B3" w:rsidP="002B30B3">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Data flows are executed as activities within ADF pipelines.</w:t>
      </w:r>
    </w:p>
    <w:p w14:paraId="5B23C4BF" w14:textId="77777777" w:rsidR="002B30B3" w:rsidRPr="002B30B3" w:rsidRDefault="002B30B3" w:rsidP="002B30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Triggering</w:t>
      </w:r>
      <w:r w:rsidRPr="002B30B3">
        <w:rPr>
          <w:rFonts w:ascii="Times New Roman" w:eastAsia="Times New Roman" w:hAnsi="Times New Roman" w:cs="Times New Roman"/>
          <w:sz w:val="24"/>
          <w:szCs w:val="24"/>
          <w:lang w:eastAsia="en-IN"/>
        </w:rPr>
        <w:t>:</w:t>
      </w:r>
    </w:p>
    <w:p w14:paraId="063FA97C" w14:textId="77777777" w:rsidR="002B30B3" w:rsidRPr="002B30B3" w:rsidRDefault="002B30B3" w:rsidP="002B30B3">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Can be triggered manually, on a schedule, or in response to an event.</w:t>
      </w:r>
    </w:p>
    <w:p w14:paraId="5355A235" w14:textId="77777777" w:rsidR="002B30B3" w:rsidRPr="002B30B3" w:rsidRDefault="002B30B3" w:rsidP="002B30B3">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Parameterization</w:t>
      </w:r>
      <w:r w:rsidRPr="002B30B3">
        <w:rPr>
          <w:rFonts w:ascii="Times New Roman" w:eastAsia="Times New Roman" w:hAnsi="Times New Roman" w:cs="Times New Roman"/>
          <w:sz w:val="24"/>
          <w:szCs w:val="24"/>
          <w:lang w:eastAsia="en-IN"/>
        </w:rPr>
        <w:t>:</w:t>
      </w:r>
    </w:p>
    <w:p w14:paraId="173CB2E2" w14:textId="77777777" w:rsidR="002B30B3" w:rsidRPr="002B30B3" w:rsidRDefault="002B30B3" w:rsidP="002B30B3">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Supports dynamic parameters for making data flows reusable across different pipelines and datasets.</w:t>
      </w:r>
    </w:p>
    <w:p w14:paraId="0EA74399"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078F88CE">
          <v:rect id="_x0000_i1326" style="width:0;height:1.5pt" o:hralign="center" o:hrstd="t" o:hr="t" fillcolor="#a0a0a0" stroked="f"/>
        </w:pict>
      </w:r>
    </w:p>
    <w:p w14:paraId="41D9009A"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Practical Use Cases</w:t>
      </w:r>
    </w:p>
    <w:p w14:paraId="3CF8DA61" w14:textId="77777777" w:rsidR="002B30B3" w:rsidRPr="002B30B3" w:rsidRDefault="002B30B3" w:rsidP="002B30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Data Transformation</w:t>
      </w:r>
      <w:r w:rsidRPr="002B30B3">
        <w:rPr>
          <w:rFonts w:ascii="Times New Roman" w:eastAsia="Times New Roman" w:hAnsi="Times New Roman" w:cs="Times New Roman"/>
          <w:sz w:val="24"/>
          <w:szCs w:val="24"/>
          <w:lang w:eastAsia="en-IN"/>
        </w:rPr>
        <w:t>:</w:t>
      </w:r>
    </w:p>
    <w:p w14:paraId="31DE8B30" w14:textId="77777777" w:rsidR="002B30B3" w:rsidRPr="002B30B3" w:rsidRDefault="002B30B3" w:rsidP="002B30B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Convert raw data into structured formats suitable for analytics.</w:t>
      </w:r>
    </w:p>
    <w:p w14:paraId="418E8302" w14:textId="77777777" w:rsidR="002B30B3" w:rsidRPr="002B30B3" w:rsidRDefault="002B30B3" w:rsidP="002B30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Data Aggregation</w:t>
      </w:r>
      <w:r w:rsidRPr="002B30B3">
        <w:rPr>
          <w:rFonts w:ascii="Times New Roman" w:eastAsia="Times New Roman" w:hAnsi="Times New Roman" w:cs="Times New Roman"/>
          <w:sz w:val="24"/>
          <w:szCs w:val="24"/>
          <w:lang w:eastAsia="en-IN"/>
        </w:rPr>
        <w:t>:</w:t>
      </w:r>
    </w:p>
    <w:p w14:paraId="1344C403" w14:textId="77777777" w:rsidR="002B30B3" w:rsidRPr="002B30B3" w:rsidRDefault="002B30B3" w:rsidP="002B30B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Summarize data for reports, such as computing daily sales totals.</w:t>
      </w:r>
    </w:p>
    <w:p w14:paraId="50206A3A" w14:textId="77777777" w:rsidR="002B30B3" w:rsidRPr="002B30B3" w:rsidRDefault="002B30B3" w:rsidP="002B30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Data Enrichment</w:t>
      </w:r>
      <w:r w:rsidRPr="002B30B3">
        <w:rPr>
          <w:rFonts w:ascii="Times New Roman" w:eastAsia="Times New Roman" w:hAnsi="Times New Roman" w:cs="Times New Roman"/>
          <w:sz w:val="24"/>
          <w:szCs w:val="24"/>
          <w:lang w:eastAsia="en-IN"/>
        </w:rPr>
        <w:t>:</w:t>
      </w:r>
    </w:p>
    <w:p w14:paraId="06980353" w14:textId="77777777" w:rsidR="002B30B3" w:rsidRPr="002B30B3" w:rsidRDefault="002B30B3" w:rsidP="002B30B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Join datasets to add additional context to records (e.g., enriching transaction data with customer details).</w:t>
      </w:r>
    </w:p>
    <w:p w14:paraId="10C428E0" w14:textId="77777777" w:rsidR="002B30B3" w:rsidRPr="002B30B3" w:rsidRDefault="002B30B3" w:rsidP="002B30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Data Cleansing</w:t>
      </w:r>
      <w:r w:rsidRPr="002B30B3">
        <w:rPr>
          <w:rFonts w:ascii="Times New Roman" w:eastAsia="Times New Roman" w:hAnsi="Times New Roman" w:cs="Times New Roman"/>
          <w:sz w:val="24"/>
          <w:szCs w:val="24"/>
          <w:lang w:eastAsia="en-IN"/>
        </w:rPr>
        <w:t>:</w:t>
      </w:r>
    </w:p>
    <w:p w14:paraId="5060C2CF" w14:textId="77777777" w:rsidR="002B30B3" w:rsidRPr="002B30B3" w:rsidRDefault="002B30B3" w:rsidP="002B30B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Remove duplicates, handle null values, and standardize data formats.</w:t>
      </w:r>
    </w:p>
    <w:p w14:paraId="2B1E6A33" w14:textId="77777777" w:rsidR="002B30B3" w:rsidRPr="002B30B3" w:rsidRDefault="002B30B3" w:rsidP="002B30B3">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Data Reshaping</w:t>
      </w:r>
      <w:r w:rsidRPr="002B30B3">
        <w:rPr>
          <w:rFonts w:ascii="Times New Roman" w:eastAsia="Times New Roman" w:hAnsi="Times New Roman" w:cs="Times New Roman"/>
          <w:sz w:val="24"/>
          <w:szCs w:val="24"/>
          <w:lang w:eastAsia="en-IN"/>
        </w:rPr>
        <w:t>:</w:t>
      </w:r>
    </w:p>
    <w:p w14:paraId="48DCE8B0" w14:textId="77777777" w:rsidR="002B30B3" w:rsidRPr="002B30B3" w:rsidRDefault="002B30B3" w:rsidP="002B30B3">
      <w:pPr>
        <w:numPr>
          <w:ilvl w:val="1"/>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Restructure data using pivot/unpivot or hierarchical aggregation.</w:t>
      </w:r>
    </w:p>
    <w:p w14:paraId="5DD790B0"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287FF9B7">
          <v:rect id="_x0000_i1327" style="width:0;height:1.5pt" o:hralign="center" o:hrstd="t" o:hr="t" fillcolor="#a0a0a0" stroked="f"/>
        </w:pict>
      </w:r>
    </w:p>
    <w:p w14:paraId="31D6873B"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Advantages of Azure Data Flows</w:t>
      </w:r>
    </w:p>
    <w:p w14:paraId="0E0EAD5E" w14:textId="77777777" w:rsidR="002B30B3" w:rsidRPr="002B30B3" w:rsidRDefault="002B30B3" w:rsidP="002B30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No/Low Code</w:t>
      </w:r>
      <w:r w:rsidRPr="002B30B3">
        <w:rPr>
          <w:rFonts w:ascii="Times New Roman" w:eastAsia="Times New Roman" w:hAnsi="Times New Roman" w:cs="Times New Roman"/>
          <w:sz w:val="24"/>
          <w:szCs w:val="24"/>
          <w:lang w:eastAsia="en-IN"/>
        </w:rPr>
        <w:t>:</w:t>
      </w:r>
    </w:p>
    <w:p w14:paraId="641D94D6" w14:textId="77777777" w:rsidR="002B30B3" w:rsidRPr="002B30B3" w:rsidRDefault="002B30B3" w:rsidP="002B30B3">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Simplifies complex transformations using a drag-and-drop interface.</w:t>
      </w:r>
    </w:p>
    <w:p w14:paraId="5DE3BD97" w14:textId="77777777" w:rsidR="002B30B3" w:rsidRPr="002B30B3" w:rsidRDefault="002B30B3" w:rsidP="002B30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Scalability</w:t>
      </w:r>
      <w:r w:rsidRPr="002B30B3">
        <w:rPr>
          <w:rFonts w:ascii="Times New Roman" w:eastAsia="Times New Roman" w:hAnsi="Times New Roman" w:cs="Times New Roman"/>
          <w:sz w:val="24"/>
          <w:szCs w:val="24"/>
          <w:lang w:eastAsia="en-IN"/>
        </w:rPr>
        <w:t>:</w:t>
      </w:r>
    </w:p>
    <w:p w14:paraId="04ED409F" w14:textId="77777777" w:rsidR="002B30B3" w:rsidRPr="002B30B3" w:rsidRDefault="002B30B3" w:rsidP="002B30B3">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Handles large-scale data transformations using distributed computing on Spark clusters.</w:t>
      </w:r>
    </w:p>
    <w:p w14:paraId="1CD4C36B" w14:textId="77777777" w:rsidR="002B30B3" w:rsidRPr="002B30B3" w:rsidRDefault="002B30B3" w:rsidP="002B30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Integration</w:t>
      </w:r>
      <w:r w:rsidRPr="002B30B3">
        <w:rPr>
          <w:rFonts w:ascii="Times New Roman" w:eastAsia="Times New Roman" w:hAnsi="Times New Roman" w:cs="Times New Roman"/>
          <w:sz w:val="24"/>
          <w:szCs w:val="24"/>
          <w:lang w:eastAsia="en-IN"/>
        </w:rPr>
        <w:t>:</w:t>
      </w:r>
    </w:p>
    <w:p w14:paraId="2959A76E" w14:textId="77777777" w:rsidR="002B30B3" w:rsidRPr="002B30B3" w:rsidRDefault="002B30B3" w:rsidP="002B30B3">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Seamlessly integrates with other Azure services and ADF pipelines.</w:t>
      </w:r>
    </w:p>
    <w:p w14:paraId="6F78EC58" w14:textId="77777777" w:rsidR="002B30B3" w:rsidRPr="002B30B3" w:rsidRDefault="002B30B3" w:rsidP="002B30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Dynamic Parameters</w:t>
      </w:r>
      <w:r w:rsidRPr="002B30B3">
        <w:rPr>
          <w:rFonts w:ascii="Times New Roman" w:eastAsia="Times New Roman" w:hAnsi="Times New Roman" w:cs="Times New Roman"/>
          <w:sz w:val="24"/>
          <w:szCs w:val="24"/>
          <w:lang w:eastAsia="en-IN"/>
        </w:rPr>
        <w:t>:</w:t>
      </w:r>
    </w:p>
    <w:p w14:paraId="0D0FCD74" w14:textId="77777777" w:rsidR="002B30B3" w:rsidRPr="002B30B3" w:rsidRDefault="002B30B3" w:rsidP="002B30B3">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Increases reusability and reduces development time for common transformations.</w:t>
      </w:r>
    </w:p>
    <w:p w14:paraId="32499AC2" w14:textId="77777777" w:rsidR="002B30B3" w:rsidRPr="002B30B3" w:rsidRDefault="002B30B3" w:rsidP="002B30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Real-Time Debugging</w:t>
      </w:r>
      <w:r w:rsidRPr="002B30B3">
        <w:rPr>
          <w:rFonts w:ascii="Times New Roman" w:eastAsia="Times New Roman" w:hAnsi="Times New Roman" w:cs="Times New Roman"/>
          <w:sz w:val="24"/>
          <w:szCs w:val="24"/>
          <w:lang w:eastAsia="en-IN"/>
        </w:rPr>
        <w:t>:</w:t>
      </w:r>
    </w:p>
    <w:p w14:paraId="4CC2C01E" w14:textId="77777777" w:rsidR="002B30B3" w:rsidRPr="002B30B3" w:rsidRDefault="002B30B3" w:rsidP="002B30B3">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Allows immediate testing and validation of transformation logic.</w:t>
      </w:r>
    </w:p>
    <w:p w14:paraId="66512F37" w14:textId="77777777" w:rsidR="002B30B3" w:rsidRPr="002B30B3" w:rsidRDefault="002B30B3" w:rsidP="002B30B3">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Performance Optimization</w:t>
      </w:r>
      <w:r w:rsidRPr="002B30B3">
        <w:rPr>
          <w:rFonts w:ascii="Times New Roman" w:eastAsia="Times New Roman" w:hAnsi="Times New Roman" w:cs="Times New Roman"/>
          <w:sz w:val="24"/>
          <w:szCs w:val="24"/>
          <w:lang w:eastAsia="en-IN"/>
        </w:rPr>
        <w:t>:</w:t>
      </w:r>
    </w:p>
    <w:p w14:paraId="538D3589" w14:textId="77777777" w:rsidR="002B30B3" w:rsidRPr="002B30B3" w:rsidRDefault="002B30B3" w:rsidP="002B30B3">
      <w:pPr>
        <w:numPr>
          <w:ilvl w:val="1"/>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 xml:space="preserve">Offers features like </w:t>
      </w:r>
      <w:r w:rsidRPr="002B30B3">
        <w:rPr>
          <w:rFonts w:ascii="Times New Roman" w:eastAsia="Times New Roman" w:hAnsi="Times New Roman" w:cs="Times New Roman"/>
          <w:b/>
          <w:bCs/>
          <w:sz w:val="24"/>
          <w:szCs w:val="24"/>
          <w:lang w:eastAsia="en-IN"/>
        </w:rPr>
        <w:t>cache</w:t>
      </w:r>
      <w:r w:rsidRPr="002B30B3">
        <w:rPr>
          <w:rFonts w:ascii="Times New Roman" w:eastAsia="Times New Roman" w:hAnsi="Times New Roman" w:cs="Times New Roman"/>
          <w:sz w:val="24"/>
          <w:szCs w:val="24"/>
          <w:lang w:eastAsia="en-IN"/>
        </w:rPr>
        <w:t xml:space="preserve">, </w:t>
      </w:r>
      <w:r w:rsidRPr="002B30B3">
        <w:rPr>
          <w:rFonts w:ascii="Times New Roman" w:eastAsia="Times New Roman" w:hAnsi="Times New Roman" w:cs="Times New Roman"/>
          <w:b/>
          <w:bCs/>
          <w:sz w:val="24"/>
          <w:szCs w:val="24"/>
          <w:lang w:eastAsia="en-IN"/>
        </w:rPr>
        <w:t>broadcast joins</w:t>
      </w:r>
      <w:r w:rsidRPr="002B30B3">
        <w:rPr>
          <w:rFonts w:ascii="Times New Roman" w:eastAsia="Times New Roman" w:hAnsi="Times New Roman" w:cs="Times New Roman"/>
          <w:sz w:val="24"/>
          <w:szCs w:val="24"/>
          <w:lang w:eastAsia="en-IN"/>
        </w:rPr>
        <w:t>, and partitioning for optimized execution.</w:t>
      </w:r>
    </w:p>
    <w:p w14:paraId="6B4B9977"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lastRenderedPageBreak/>
        <w:pict w14:anchorId="509BA1C5">
          <v:rect id="_x0000_i1328" style="width:0;height:1.5pt" o:hralign="center" o:hrstd="t" o:hr="t" fillcolor="#a0a0a0" stroked="f"/>
        </w:pict>
      </w:r>
    </w:p>
    <w:p w14:paraId="4E4B5C1F"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Limitations of Azure Data Flows</w:t>
      </w:r>
    </w:p>
    <w:p w14:paraId="3C19EEB3" w14:textId="77777777" w:rsidR="002B30B3" w:rsidRPr="002B30B3" w:rsidRDefault="002B30B3" w:rsidP="002B30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Cost</w:t>
      </w:r>
      <w:r w:rsidRPr="002B30B3">
        <w:rPr>
          <w:rFonts w:ascii="Times New Roman" w:eastAsia="Times New Roman" w:hAnsi="Times New Roman" w:cs="Times New Roman"/>
          <w:sz w:val="24"/>
          <w:szCs w:val="24"/>
          <w:lang w:eastAsia="en-IN"/>
        </w:rPr>
        <w:t>:</w:t>
      </w:r>
    </w:p>
    <w:p w14:paraId="49E70FE9" w14:textId="77777777" w:rsidR="002B30B3" w:rsidRPr="002B30B3" w:rsidRDefault="002B30B3" w:rsidP="002B30B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The use of Spark clusters incurs additional compute costs, which can escalate with large-scale workloads.</w:t>
      </w:r>
    </w:p>
    <w:p w14:paraId="405A310A" w14:textId="77777777" w:rsidR="002B30B3" w:rsidRPr="002B30B3" w:rsidRDefault="002B30B3" w:rsidP="002B30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Latency</w:t>
      </w:r>
      <w:r w:rsidRPr="002B30B3">
        <w:rPr>
          <w:rFonts w:ascii="Times New Roman" w:eastAsia="Times New Roman" w:hAnsi="Times New Roman" w:cs="Times New Roman"/>
          <w:sz w:val="24"/>
          <w:szCs w:val="24"/>
          <w:lang w:eastAsia="en-IN"/>
        </w:rPr>
        <w:t>:</w:t>
      </w:r>
    </w:p>
    <w:p w14:paraId="5F182CD7" w14:textId="77777777" w:rsidR="002B30B3" w:rsidRPr="002B30B3" w:rsidRDefault="002B30B3" w:rsidP="002B30B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30B3">
        <w:rPr>
          <w:rFonts w:ascii="Times New Roman" w:eastAsia="Times New Roman" w:hAnsi="Times New Roman" w:cs="Times New Roman"/>
          <w:sz w:val="24"/>
          <w:szCs w:val="24"/>
          <w:lang w:eastAsia="en-IN"/>
        </w:rPr>
        <w:t>Startup</w:t>
      </w:r>
      <w:proofErr w:type="spellEnd"/>
      <w:r w:rsidRPr="002B30B3">
        <w:rPr>
          <w:rFonts w:ascii="Times New Roman" w:eastAsia="Times New Roman" w:hAnsi="Times New Roman" w:cs="Times New Roman"/>
          <w:sz w:val="24"/>
          <w:szCs w:val="24"/>
          <w:lang w:eastAsia="en-IN"/>
        </w:rPr>
        <w:t xml:space="preserve"> time for Spark clusters can cause delays, especially for small or frequent jobs.</w:t>
      </w:r>
    </w:p>
    <w:p w14:paraId="3D7D16A3" w14:textId="77777777" w:rsidR="002B30B3" w:rsidRPr="002B30B3" w:rsidRDefault="002B30B3" w:rsidP="002B30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Learning Curve</w:t>
      </w:r>
      <w:r w:rsidRPr="002B30B3">
        <w:rPr>
          <w:rFonts w:ascii="Times New Roman" w:eastAsia="Times New Roman" w:hAnsi="Times New Roman" w:cs="Times New Roman"/>
          <w:sz w:val="24"/>
          <w:szCs w:val="24"/>
          <w:lang w:eastAsia="en-IN"/>
        </w:rPr>
        <w:t>:</w:t>
      </w:r>
    </w:p>
    <w:p w14:paraId="02DA3F97" w14:textId="77777777" w:rsidR="002B30B3" w:rsidRPr="002B30B3" w:rsidRDefault="002B30B3" w:rsidP="002B30B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Although low-code, understanding Spark concepts is helpful for advanced optimization.</w:t>
      </w:r>
    </w:p>
    <w:p w14:paraId="09C62534" w14:textId="77777777" w:rsidR="002B30B3" w:rsidRPr="002B30B3" w:rsidRDefault="002B30B3" w:rsidP="002B30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Limited Data Sources</w:t>
      </w:r>
      <w:r w:rsidRPr="002B30B3">
        <w:rPr>
          <w:rFonts w:ascii="Times New Roman" w:eastAsia="Times New Roman" w:hAnsi="Times New Roman" w:cs="Times New Roman"/>
          <w:sz w:val="24"/>
          <w:szCs w:val="24"/>
          <w:lang w:eastAsia="en-IN"/>
        </w:rPr>
        <w:t>:</w:t>
      </w:r>
    </w:p>
    <w:p w14:paraId="118DE8DA" w14:textId="77777777" w:rsidR="002B30B3" w:rsidRPr="002B30B3" w:rsidRDefault="002B30B3" w:rsidP="002B30B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While most Azure data sources are supported, there might be gaps for non-Azure systems.</w:t>
      </w:r>
    </w:p>
    <w:p w14:paraId="0C2ABD12" w14:textId="77777777" w:rsidR="002B30B3" w:rsidRPr="002B30B3" w:rsidRDefault="002B30B3" w:rsidP="002B30B3">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Debugging Overhead</w:t>
      </w:r>
      <w:r w:rsidRPr="002B30B3">
        <w:rPr>
          <w:rFonts w:ascii="Times New Roman" w:eastAsia="Times New Roman" w:hAnsi="Times New Roman" w:cs="Times New Roman"/>
          <w:sz w:val="24"/>
          <w:szCs w:val="24"/>
          <w:lang w:eastAsia="en-IN"/>
        </w:rPr>
        <w:t>:</w:t>
      </w:r>
    </w:p>
    <w:p w14:paraId="5EA40383" w14:textId="77777777" w:rsidR="002B30B3" w:rsidRPr="002B30B3" w:rsidRDefault="002B30B3" w:rsidP="002B30B3">
      <w:pPr>
        <w:numPr>
          <w:ilvl w:val="1"/>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Debug mode requires a running Spark cluster, which can increase costs.</w:t>
      </w:r>
    </w:p>
    <w:p w14:paraId="5527A1FA"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7D99D68F">
          <v:rect id="_x0000_i1329" style="width:0;height:1.5pt" o:hralign="center" o:hrstd="t" o:hr="t" fillcolor="#a0a0a0" stroked="f"/>
        </w:pict>
      </w:r>
    </w:p>
    <w:p w14:paraId="6C7DCCD5"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Best Practices</w:t>
      </w:r>
    </w:p>
    <w:p w14:paraId="3127FF7D" w14:textId="77777777" w:rsidR="002B30B3" w:rsidRPr="002B30B3" w:rsidRDefault="002B30B3" w:rsidP="002B30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Optimize Cluster Settings</w:t>
      </w:r>
      <w:r w:rsidRPr="002B30B3">
        <w:rPr>
          <w:rFonts w:ascii="Times New Roman" w:eastAsia="Times New Roman" w:hAnsi="Times New Roman" w:cs="Times New Roman"/>
          <w:sz w:val="24"/>
          <w:szCs w:val="24"/>
          <w:lang w:eastAsia="en-IN"/>
        </w:rPr>
        <w:t>:</w:t>
      </w:r>
    </w:p>
    <w:p w14:paraId="66813ED7" w14:textId="77777777" w:rsidR="002B30B3" w:rsidRPr="002B30B3" w:rsidRDefault="002B30B3" w:rsidP="002B30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Use auto-scaling and select appropriate cluster sizes based on workload requirements.</w:t>
      </w:r>
    </w:p>
    <w:p w14:paraId="0754B58C" w14:textId="77777777" w:rsidR="002B30B3" w:rsidRPr="002B30B3" w:rsidRDefault="002B30B3" w:rsidP="002B30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Leverage Partitioning</w:t>
      </w:r>
      <w:r w:rsidRPr="002B30B3">
        <w:rPr>
          <w:rFonts w:ascii="Times New Roman" w:eastAsia="Times New Roman" w:hAnsi="Times New Roman" w:cs="Times New Roman"/>
          <w:sz w:val="24"/>
          <w:szCs w:val="24"/>
          <w:lang w:eastAsia="en-IN"/>
        </w:rPr>
        <w:t>:</w:t>
      </w:r>
    </w:p>
    <w:p w14:paraId="57C55D80" w14:textId="77777777" w:rsidR="002B30B3" w:rsidRPr="002B30B3" w:rsidRDefault="002B30B3" w:rsidP="002B30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Partition data to parallelize processing and improve performance.</w:t>
      </w:r>
    </w:p>
    <w:p w14:paraId="49A0E6B1" w14:textId="77777777" w:rsidR="002B30B3" w:rsidRPr="002B30B3" w:rsidRDefault="002B30B3" w:rsidP="002B30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Parameterize Data Flows</w:t>
      </w:r>
      <w:r w:rsidRPr="002B30B3">
        <w:rPr>
          <w:rFonts w:ascii="Times New Roman" w:eastAsia="Times New Roman" w:hAnsi="Times New Roman" w:cs="Times New Roman"/>
          <w:sz w:val="24"/>
          <w:szCs w:val="24"/>
          <w:lang w:eastAsia="en-IN"/>
        </w:rPr>
        <w:t>:</w:t>
      </w:r>
    </w:p>
    <w:p w14:paraId="3CBF036C" w14:textId="77777777" w:rsidR="002B30B3" w:rsidRPr="002B30B3" w:rsidRDefault="002B30B3" w:rsidP="002B30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Create reusable data flows by parameterizing datasets, filter conditions, and output paths.</w:t>
      </w:r>
    </w:p>
    <w:p w14:paraId="06F30806" w14:textId="77777777" w:rsidR="002B30B3" w:rsidRPr="002B30B3" w:rsidRDefault="002B30B3" w:rsidP="002B30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Debug Wisely</w:t>
      </w:r>
      <w:r w:rsidRPr="002B30B3">
        <w:rPr>
          <w:rFonts w:ascii="Times New Roman" w:eastAsia="Times New Roman" w:hAnsi="Times New Roman" w:cs="Times New Roman"/>
          <w:sz w:val="24"/>
          <w:szCs w:val="24"/>
          <w:lang w:eastAsia="en-IN"/>
        </w:rPr>
        <w:t>:</w:t>
      </w:r>
    </w:p>
    <w:p w14:paraId="34879417" w14:textId="77777777" w:rsidR="002B30B3" w:rsidRPr="002B30B3" w:rsidRDefault="002B30B3" w:rsidP="002B30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Use debug mode selectively to minimize costs.</w:t>
      </w:r>
    </w:p>
    <w:p w14:paraId="5048FBE3" w14:textId="77777777" w:rsidR="002B30B3" w:rsidRPr="002B30B3" w:rsidRDefault="002B30B3" w:rsidP="002B30B3">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Monitor and Optimize</w:t>
      </w:r>
      <w:r w:rsidRPr="002B30B3">
        <w:rPr>
          <w:rFonts w:ascii="Times New Roman" w:eastAsia="Times New Roman" w:hAnsi="Times New Roman" w:cs="Times New Roman"/>
          <w:sz w:val="24"/>
          <w:szCs w:val="24"/>
          <w:lang w:eastAsia="en-IN"/>
        </w:rPr>
        <w:t>:</w:t>
      </w:r>
    </w:p>
    <w:p w14:paraId="1AF422E3" w14:textId="77777777" w:rsidR="002B30B3" w:rsidRPr="002B30B3" w:rsidRDefault="002B30B3" w:rsidP="002B30B3">
      <w:pPr>
        <w:numPr>
          <w:ilvl w:val="1"/>
          <w:numId w:val="2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B30B3">
        <w:rPr>
          <w:rFonts w:ascii="Times New Roman" w:eastAsia="Times New Roman" w:hAnsi="Times New Roman" w:cs="Times New Roman"/>
          <w:sz w:val="24"/>
          <w:szCs w:val="24"/>
          <w:lang w:eastAsia="en-IN"/>
        </w:rPr>
        <w:t>Analyze</w:t>
      </w:r>
      <w:proofErr w:type="spellEnd"/>
      <w:r w:rsidRPr="002B30B3">
        <w:rPr>
          <w:rFonts w:ascii="Times New Roman" w:eastAsia="Times New Roman" w:hAnsi="Times New Roman" w:cs="Times New Roman"/>
          <w:sz w:val="24"/>
          <w:szCs w:val="24"/>
          <w:lang w:eastAsia="en-IN"/>
        </w:rPr>
        <w:t xml:space="preserve"> execution logs to identify bottlenecks and optimize transformations.</w:t>
      </w:r>
    </w:p>
    <w:p w14:paraId="22EB15C4"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11C91D8B">
          <v:rect id="_x0000_i1330" style="width:0;height:1.5pt" o:hralign="center" o:hrstd="t" o:hr="t" fillcolor="#a0a0a0" stroked="f"/>
        </w:pict>
      </w:r>
    </w:p>
    <w:p w14:paraId="2FAEB5A1"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Comparison: Mapping Data Flow vs Wrangling Data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3760"/>
        <w:gridCol w:w="3301"/>
      </w:tblGrid>
      <w:tr w:rsidR="002B30B3" w:rsidRPr="002B30B3" w14:paraId="2155E159" w14:textId="77777777" w:rsidTr="002B30B3">
        <w:trPr>
          <w:tblHeader/>
          <w:tblCellSpacing w:w="15" w:type="dxa"/>
        </w:trPr>
        <w:tc>
          <w:tcPr>
            <w:tcW w:w="0" w:type="auto"/>
            <w:vAlign w:val="center"/>
            <w:hideMark/>
          </w:tcPr>
          <w:p w14:paraId="5C7AA885" w14:textId="77777777" w:rsidR="002B30B3" w:rsidRPr="002B30B3" w:rsidRDefault="002B30B3" w:rsidP="002B30B3">
            <w:pPr>
              <w:spacing w:after="0" w:line="240" w:lineRule="auto"/>
              <w:jc w:val="center"/>
              <w:rPr>
                <w:rFonts w:ascii="Times New Roman" w:eastAsia="Times New Roman" w:hAnsi="Times New Roman" w:cs="Times New Roman"/>
                <w:b/>
                <w:bCs/>
                <w:sz w:val="24"/>
                <w:szCs w:val="24"/>
                <w:lang w:eastAsia="en-IN"/>
              </w:rPr>
            </w:pPr>
            <w:r w:rsidRPr="002B30B3">
              <w:rPr>
                <w:rFonts w:ascii="Times New Roman" w:eastAsia="Times New Roman" w:hAnsi="Times New Roman" w:cs="Times New Roman"/>
                <w:b/>
                <w:bCs/>
                <w:sz w:val="24"/>
                <w:szCs w:val="24"/>
                <w:lang w:eastAsia="en-IN"/>
              </w:rPr>
              <w:t>Feature</w:t>
            </w:r>
          </w:p>
        </w:tc>
        <w:tc>
          <w:tcPr>
            <w:tcW w:w="0" w:type="auto"/>
            <w:vAlign w:val="center"/>
            <w:hideMark/>
          </w:tcPr>
          <w:p w14:paraId="689FD7A5" w14:textId="77777777" w:rsidR="002B30B3" w:rsidRPr="002B30B3" w:rsidRDefault="002B30B3" w:rsidP="002B30B3">
            <w:pPr>
              <w:spacing w:after="0" w:line="240" w:lineRule="auto"/>
              <w:jc w:val="center"/>
              <w:rPr>
                <w:rFonts w:ascii="Times New Roman" w:eastAsia="Times New Roman" w:hAnsi="Times New Roman" w:cs="Times New Roman"/>
                <w:b/>
                <w:bCs/>
                <w:sz w:val="24"/>
                <w:szCs w:val="24"/>
                <w:lang w:eastAsia="en-IN"/>
              </w:rPr>
            </w:pPr>
            <w:r w:rsidRPr="002B30B3">
              <w:rPr>
                <w:rFonts w:ascii="Times New Roman" w:eastAsia="Times New Roman" w:hAnsi="Times New Roman" w:cs="Times New Roman"/>
                <w:b/>
                <w:bCs/>
                <w:sz w:val="24"/>
                <w:szCs w:val="24"/>
                <w:lang w:eastAsia="en-IN"/>
              </w:rPr>
              <w:t>Mapping Data Flow</w:t>
            </w:r>
          </w:p>
        </w:tc>
        <w:tc>
          <w:tcPr>
            <w:tcW w:w="0" w:type="auto"/>
            <w:vAlign w:val="center"/>
            <w:hideMark/>
          </w:tcPr>
          <w:p w14:paraId="5720D345" w14:textId="77777777" w:rsidR="002B30B3" w:rsidRPr="002B30B3" w:rsidRDefault="002B30B3" w:rsidP="002B30B3">
            <w:pPr>
              <w:spacing w:after="0" w:line="240" w:lineRule="auto"/>
              <w:jc w:val="center"/>
              <w:rPr>
                <w:rFonts w:ascii="Times New Roman" w:eastAsia="Times New Roman" w:hAnsi="Times New Roman" w:cs="Times New Roman"/>
                <w:b/>
                <w:bCs/>
                <w:sz w:val="24"/>
                <w:szCs w:val="24"/>
                <w:lang w:eastAsia="en-IN"/>
              </w:rPr>
            </w:pPr>
            <w:r w:rsidRPr="002B30B3">
              <w:rPr>
                <w:rFonts w:ascii="Times New Roman" w:eastAsia="Times New Roman" w:hAnsi="Times New Roman" w:cs="Times New Roman"/>
                <w:b/>
                <w:bCs/>
                <w:sz w:val="24"/>
                <w:szCs w:val="24"/>
                <w:lang w:eastAsia="en-IN"/>
              </w:rPr>
              <w:t>Wrangling Data Flow</w:t>
            </w:r>
          </w:p>
        </w:tc>
      </w:tr>
      <w:tr w:rsidR="002B30B3" w:rsidRPr="002B30B3" w14:paraId="5574CB78" w14:textId="77777777" w:rsidTr="002B30B3">
        <w:trPr>
          <w:tblCellSpacing w:w="15" w:type="dxa"/>
        </w:trPr>
        <w:tc>
          <w:tcPr>
            <w:tcW w:w="0" w:type="auto"/>
            <w:vAlign w:val="center"/>
            <w:hideMark/>
          </w:tcPr>
          <w:p w14:paraId="76B2E0A8"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Purpose</w:t>
            </w:r>
          </w:p>
        </w:tc>
        <w:tc>
          <w:tcPr>
            <w:tcW w:w="0" w:type="auto"/>
            <w:vAlign w:val="center"/>
            <w:hideMark/>
          </w:tcPr>
          <w:p w14:paraId="47617841"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Complex ETL transformations.</w:t>
            </w:r>
          </w:p>
        </w:tc>
        <w:tc>
          <w:tcPr>
            <w:tcW w:w="0" w:type="auto"/>
            <w:vAlign w:val="center"/>
            <w:hideMark/>
          </w:tcPr>
          <w:p w14:paraId="014F2CC2"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Data preparation and exploration.</w:t>
            </w:r>
          </w:p>
        </w:tc>
      </w:tr>
      <w:tr w:rsidR="002B30B3" w:rsidRPr="002B30B3" w14:paraId="2912D3E8" w14:textId="77777777" w:rsidTr="002B30B3">
        <w:trPr>
          <w:tblCellSpacing w:w="15" w:type="dxa"/>
        </w:trPr>
        <w:tc>
          <w:tcPr>
            <w:tcW w:w="0" w:type="auto"/>
            <w:vAlign w:val="center"/>
            <w:hideMark/>
          </w:tcPr>
          <w:p w14:paraId="7CAE8EE3"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Interface</w:t>
            </w:r>
          </w:p>
        </w:tc>
        <w:tc>
          <w:tcPr>
            <w:tcW w:w="0" w:type="auto"/>
            <w:vAlign w:val="center"/>
            <w:hideMark/>
          </w:tcPr>
          <w:p w14:paraId="4FAC8D08"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Visual with transformations and sinks.</w:t>
            </w:r>
          </w:p>
        </w:tc>
        <w:tc>
          <w:tcPr>
            <w:tcW w:w="0" w:type="auto"/>
            <w:vAlign w:val="center"/>
            <w:hideMark/>
          </w:tcPr>
          <w:p w14:paraId="29AB3B68"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Power Query-style interface.</w:t>
            </w:r>
          </w:p>
        </w:tc>
      </w:tr>
      <w:tr w:rsidR="002B30B3" w:rsidRPr="002B30B3" w14:paraId="17D5B9BE" w14:textId="77777777" w:rsidTr="002B30B3">
        <w:trPr>
          <w:tblCellSpacing w:w="15" w:type="dxa"/>
        </w:trPr>
        <w:tc>
          <w:tcPr>
            <w:tcW w:w="0" w:type="auto"/>
            <w:vAlign w:val="center"/>
            <w:hideMark/>
          </w:tcPr>
          <w:p w14:paraId="52583DED"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Use Case</w:t>
            </w:r>
          </w:p>
        </w:tc>
        <w:tc>
          <w:tcPr>
            <w:tcW w:w="0" w:type="auto"/>
            <w:vAlign w:val="center"/>
            <w:hideMark/>
          </w:tcPr>
          <w:p w14:paraId="1E4C945A"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Data integration and transformation.</w:t>
            </w:r>
          </w:p>
        </w:tc>
        <w:tc>
          <w:tcPr>
            <w:tcW w:w="0" w:type="auto"/>
            <w:vAlign w:val="center"/>
            <w:hideMark/>
          </w:tcPr>
          <w:p w14:paraId="7AE3FFB5"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Quick data cleansing and prep.</w:t>
            </w:r>
          </w:p>
        </w:tc>
      </w:tr>
      <w:tr w:rsidR="002B30B3" w:rsidRPr="002B30B3" w14:paraId="39275113" w14:textId="77777777" w:rsidTr="002B30B3">
        <w:trPr>
          <w:tblCellSpacing w:w="15" w:type="dxa"/>
        </w:trPr>
        <w:tc>
          <w:tcPr>
            <w:tcW w:w="0" w:type="auto"/>
            <w:vAlign w:val="center"/>
            <w:hideMark/>
          </w:tcPr>
          <w:p w14:paraId="7D437294"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b/>
                <w:bCs/>
                <w:sz w:val="24"/>
                <w:szCs w:val="24"/>
                <w:lang w:eastAsia="en-IN"/>
              </w:rPr>
              <w:t>Performance</w:t>
            </w:r>
          </w:p>
        </w:tc>
        <w:tc>
          <w:tcPr>
            <w:tcW w:w="0" w:type="auto"/>
            <w:vAlign w:val="center"/>
            <w:hideMark/>
          </w:tcPr>
          <w:p w14:paraId="1F8F9FB0"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Runs on Apache Spark.</w:t>
            </w:r>
          </w:p>
        </w:tc>
        <w:tc>
          <w:tcPr>
            <w:tcW w:w="0" w:type="auto"/>
            <w:vAlign w:val="center"/>
            <w:hideMark/>
          </w:tcPr>
          <w:p w14:paraId="63EDE998"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Lightweight and interactive.</w:t>
            </w:r>
          </w:p>
        </w:tc>
      </w:tr>
    </w:tbl>
    <w:p w14:paraId="345E0C1C" w14:textId="77777777" w:rsidR="002B30B3" w:rsidRPr="002B30B3" w:rsidRDefault="002B30B3" w:rsidP="002B30B3">
      <w:pPr>
        <w:spacing w:after="0"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pict w14:anchorId="6B7F1F0E">
          <v:rect id="_x0000_i1331" style="width:0;height:1.5pt" o:hralign="center" o:hrstd="t" o:hr="t" fillcolor="#a0a0a0" stroked="f"/>
        </w:pict>
      </w:r>
    </w:p>
    <w:p w14:paraId="17036F95" w14:textId="77777777" w:rsidR="002B30B3" w:rsidRPr="002B30B3" w:rsidRDefault="002B30B3" w:rsidP="002B30B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30B3">
        <w:rPr>
          <w:rFonts w:ascii="Times New Roman" w:eastAsia="Times New Roman" w:hAnsi="Times New Roman" w:cs="Times New Roman"/>
          <w:b/>
          <w:bCs/>
          <w:sz w:val="27"/>
          <w:szCs w:val="27"/>
          <w:lang w:eastAsia="en-IN"/>
        </w:rPr>
        <w:t>Summary</w:t>
      </w:r>
    </w:p>
    <w:p w14:paraId="79DC5FB2" w14:textId="77777777" w:rsidR="002B30B3" w:rsidRPr="002B30B3" w:rsidRDefault="002B30B3" w:rsidP="002B30B3">
      <w:p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lastRenderedPageBreak/>
        <w:t>Azure Data Flow is a powerful tool for designing scalable, efficient data transformation workflows within Azure Data Factory. It caters to a wide range of use cases, from simple data preparation to complex ETL processes. While it simplifies development through its visual interface, understanding its underlying architecture and best practices ensures optimal performance and cost-effectiveness.</w:t>
      </w:r>
    </w:p>
    <w:p w14:paraId="16503530" w14:textId="77777777" w:rsidR="002B30B3" w:rsidRPr="002B30B3" w:rsidRDefault="002B30B3" w:rsidP="002B30B3">
      <w:pPr>
        <w:spacing w:before="100" w:beforeAutospacing="1" w:after="100" w:afterAutospacing="1" w:line="240" w:lineRule="auto"/>
        <w:rPr>
          <w:rFonts w:ascii="Times New Roman" w:eastAsia="Times New Roman" w:hAnsi="Times New Roman" w:cs="Times New Roman"/>
          <w:sz w:val="24"/>
          <w:szCs w:val="24"/>
          <w:lang w:eastAsia="en-IN"/>
        </w:rPr>
      </w:pPr>
      <w:r w:rsidRPr="002B30B3">
        <w:rPr>
          <w:rFonts w:ascii="Times New Roman" w:eastAsia="Times New Roman" w:hAnsi="Times New Roman" w:cs="Times New Roman"/>
          <w:sz w:val="24"/>
          <w:szCs w:val="24"/>
          <w:lang w:eastAsia="en-IN"/>
        </w:rPr>
        <w:t>Let me know if you’d like further examples, specific configurations, or hands-on guidance!</w:t>
      </w:r>
    </w:p>
    <w:p w14:paraId="726E308A" w14:textId="41DAEF89" w:rsidR="002B30B3" w:rsidRDefault="002B30B3" w:rsidP="007A268C">
      <w:pPr>
        <w:spacing w:after="0"/>
      </w:pPr>
    </w:p>
    <w:p w14:paraId="07244266" w14:textId="1513FE8D" w:rsidR="00F61268" w:rsidRDefault="00F61268" w:rsidP="007A268C">
      <w:pPr>
        <w:spacing w:after="0"/>
      </w:pPr>
    </w:p>
    <w:p w14:paraId="3B19233E" w14:textId="1F034EE4" w:rsidR="00F61268" w:rsidRDefault="00F61268" w:rsidP="007A268C">
      <w:pPr>
        <w:spacing w:after="0"/>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5CF648FC" w14:textId="6F5AC250" w:rsidR="00F61268" w:rsidRDefault="00F61268" w:rsidP="007A268C">
      <w:pPr>
        <w:spacing w:after="0"/>
      </w:pPr>
    </w:p>
    <w:p w14:paraId="01BE543D" w14:textId="77777777" w:rsidR="00F61268" w:rsidRDefault="00F61268" w:rsidP="00F61268">
      <w:pPr>
        <w:pStyle w:val="Heading3"/>
      </w:pPr>
      <w:r>
        <w:rPr>
          <w:rStyle w:val="Strong"/>
          <w:b/>
          <w:bCs/>
        </w:rPr>
        <w:lastRenderedPageBreak/>
        <w:t>Difference Between Data Flow and Copy Data in Azure Data Factory</w:t>
      </w:r>
    </w:p>
    <w:p w14:paraId="7DB24BF9" w14:textId="77777777" w:rsidR="00F61268" w:rsidRDefault="00F61268" w:rsidP="00F61268">
      <w:pPr>
        <w:pStyle w:val="NormalWeb"/>
      </w:pPr>
      <w:r>
        <w:t xml:space="preserve">Azure Data Factory (ADF) offers two primary activities for handling data: </w:t>
      </w:r>
      <w:r>
        <w:rPr>
          <w:rStyle w:val="Strong"/>
        </w:rPr>
        <w:t>Data Flow</w:t>
      </w:r>
      <w:r>
        <w:t xml:space="preserve"> and </w:t>
      </w:r>
      <w:r>
        <w:rPr>
          <w:rStyle w:val="Strong"/>
        </w:rPr>
        <w:t>Copy Data</w:t>
      </w:r>
      <w:r>
        <w:t>. While both are used to move and manipulate data, they serve different purposes and are suited for distinct scenarios.</w:t>
      </w:r>
    </w:p>
    <w:p w14:paraId="3C1988EB" w14:textId="77777777" w:rsidR="00F61268" w:rsidRDefault="00F61268" w:rsidP="00F61268">
      <w:r>
        <w:pict w14:anchorId="58ED4CDB">
          <v:rect id="_x0000_i1341" style="width:0;height:1.5pt" o:hralign="center" o:hrstd="t" o:hr="t" fillcolor="#a0a0a0" stroked="f"/>
        </w:pict>
      </w:r>
    </w:p>
    <w:p w14:paraId="3AA67AB6" w14:textId="77777777" w:rsidR="00F61268" w:rsidRDefault="00F61268" w:rsidP="00F61268">
      <w:pPr>
        <w:pStyle w:val="Heading3"/>
      </w:pPr>
      <w:r>
        <w:rPr>
          <w:rStyle w:val="Strong"/>
          <w:b/>
          <w:bCs/>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4"/>
        <w:gridCol w:w="3572"/>
        <w:gridCol w:w="3220"/>
      </w:tblGrid>
      <w:tr w:rsidR="00F61268" w14:paraId="5352D12A" w14:textId="77777777" w:rsidTr="00F61268">
        <w:trPr>
          <w:tblHeader/>
          <w:tblCellSpacing w:w="15" w:type="dxa"/>
        </w:trPr>
        <w:tc>
          <w:tcPr>
            <w:tcW w:w="0" w:type="auto"/>
            <w:vAlign w:val="center"/>
            <w:hideMark/>
          </w:tcPr>
          <w:p w14:paraId="1FBE5BB4" w14:textId="77777777" w:rsidR="00F61268" w:rsidRDefault="00F61268">
            <w:pPr>
              <w:jc w:val="center"/>
              <w:rPr>
                <w:b/>
                <w:bCs/>
              </w:rPr>
            </w:pPr>
            <w:r>
              <w:rPr>
                <w:b/>
                <w:bCs/>
              </w:rPr>
              <w:t>Feature/Aspect</w:t>
            </w:r>
          </w:p>
        </w:tc>
        <w:tc>
          <w:tcPr>
            <w:tcW w:w="0" w:type="auto"/>
            <w:vAlign w:val="center"/>
            <w:hideMark/>
          </w:tcPr>
          <w:p w14:paraId="64D0DC15" w14:textId="77777777" w:rsidR="00F61268" w:rsidRDefault="00F61268">
            <w:pPr>
              <w:jc w:val="center"/>
              <w:rPr>
                <w:b/>
                <w:bCs/>
              </w:rPr>
            </w:pPr>
            <w:r>
              <w:rPr>
                <w:rStyle w:val="Strong"/>
              </w:rPr>
              <w:t>Data Flow</w:t>
            </w:r>
          </w:p>
        </w:tc>
        <w:tc>
          <w:tcPr>
            <w:tcW w:w="0" w:type="auto"/>
            <w:vAlign w:val="center"/>
            <w:hideMark/>
          </w:tcPr>
          <w:p w14:paraId="3B980DB6" w14:textId="77777777" w:rsidR="00F61268" w:rsidRDefault="00F61268">
            <w:pPr>
              <w:jc w:val="center"/>
              <w:rPr>
                <w:b/>
                <w:bCs/>
              </w:rPr>
            </w:pPr>
            <w:r>
              <w:rPr>
                <w:rStyle w:val="Strong"/>
              </w:rPr>
              <w:t>Copy Data</w:t>
            </w:r>
          </w:p>
        </w:tc>
      </w:tr>
      <w:tr w:rsidR="00F61268" w14:paraId="5C0A8357" w14:textId="77777777" w:rsidTr="00F61268">
        <w:trPr>
          <w:tblCellSpacing w:w="15" w:type="dxa"/>
        </w:trPr>
        <w:tc>
          <w:tcPr>
            <w:tcW w:w="0" w:type="auto"/>
            <w:vAlign w:val="center"/>
            <w:hideMark/>
          </w:tcPr>
          <w:p w14:paraId="2B2F0E21" w14:textId="77777777" w:rsidR="00F61268" w:rsidRDefault="00F61268">
            <w:r>
              <w:rPr>
                <w:rStyle w:val="Strong"/>
              </w:rPr>
              <w:t>Primary Purpose</w:t>
            </w:r>
          </w:p>
        </w:tc>
        <w:tc>
          <w:tcPr>
            <w:tcW w:w="0" w:type="auto"/>
            <w:vAlign w:val="center"/>
            <w:hideMark/>
          </w:tcPr>
          <w:p w14:paraId="473DC19C" w14:textId="77777777" w:rsidR="00F61268" w:rsidRDefault="00F61268">
            <w:r>
              <w:t xml:space="preserve">For </w:t>
            </w:r>
            <w:r>
              <w:rPr>
                <w:rStyle w:val="Strong"/>
              </w:rPr>
              <w:t>data transformation</w:t>
            </w:r>
            <w:r>
              <w:t xml:space="preserve"> tasks such as filtering, joining, aggregating, or enriching data.</w:t>
            </w:r>
          </w:p>
        </w:tc>
        <w:tc>
          <w:tcPr>
            <w:tcW w:w="0" w:type="auto"/>
            <w:vAlign w:val="center"/>
            <w:hideMark/>
          </w:tcPr>
          <w:p w14:paraId="27394B4D" w14:textId="77777777" w:rsidR="00F61268" w:rsidRDefault="00F61268">
            <w:r>
              <w:t xml:space="preserve">For </w:t>
            </w:r>
            <w:r>
              <w:rPr>
                <w:rStyle w:val="Strong"/>
              </w:rPr>
              <w:t>data movement</w:t>
            </w:r>
            <w:r>
              <w:t xml:space="preserve"> tasks, copying data from one source to another without significant transformation.</w:t>
            </w:r>
          </w:p>
        </w:tc>
      </w:tr>
      <w:tr w:rsidR="00F61268" w14:paraId="6EA39388" w14:textId="77777777" w:rsidTr="00F61268">
        <w:trPr>
          <w:tblCellSpacing w:w="15" w:type="dxa"/>
        </w:trPr>
        <w:tc>
          <w:tcPr>
            <w:tcW w:w="0" w:type="auto"/>
            <w:vAlign w:val="center"/>
            <w:hideMark/>
          </w:tcPr>
          <w:p w14:paraId="1A5D8D8E" w14:textId="77777777" w:rsidR="00F61268" w:rsidRDefault="00F61268">
            <w:r>
              <w:rPr>
                <w:rStyle w:val="Strong"/>
              </w:rPr>
              <w:t>Use Case</w:t>
            </w:r>
          </w:p>
        </w:tc>
        <w:tc>
          <w:tcPr>
            <w:tcW w:w="0" w:type="auto"/>
            <w:vAlign w:val="center"/>
            <w:hideMark/>
          </w:tcPr>
          <w:p w14:paraId="120C381C" w14:textId="77777777" w:rsidR="00F61268" w:rsidRDefault="00F61268">
            <w:r>
              <w:t>ETL (Extract, Transform, Load) or ELT (Extract, Load, Transform).</w:t>
            </w:r>
          </w:p>
        </w:tc>
        <w:tc>
          <w:tcPr>
            <w:tcW w:w="0" w:type="auto"/>
            <w:vAlign w:val="center"/>
            <w:hideMark/>
          </w:tcPr>
          <w:p w14:paraId="79D1547F" w14:textId="77777777" w:rsidR="00F61268" w:rsidRDefault="00F61268">
            <w:r>
              <w:t>Simple data movement (EL).</w:t>
            </w:r>
          </w:p>
        </w:tc>
      </w:tr>
      <w:tr w:rsidR="00F61268" w14:paraId="0D94603F" w14:textId="77777777" w:rsidTr="00F61268">
        <w:trPr>
          <w:tblCellSpacing w:w="15" w:type="dxa"/>
        </w:trPr>
        <w:tc>
          <w:tcPr>
            <w:tcW w:w="0" w:type="auto"/>
            <w:vAlign w:val="center"/>
            <w:hideMark/>
          </w:tcPr>
          <w:p w14:paraId="145FAAF1" w14:textId="77777777" w:rsidR="00F61268" w:rsidRDefault="00F61268">
            <w:r>
              <w:rPr>
                <w:rStyle w:val="Strong"/>
              </w:rPr>
              <w:t>Interface</w:t>
            </w:r>
          </w:p>
        </w:tc>
        <w:tc>
          <w:tcPr>
            <w:tcW w:w="0" w:type="auto"/>
            <w:vAlign w:val="center"/>
            <w:hideMark/>
          </w:tcPr>
          <w:p w14:paraId="352D8DA2" w14:textId="77777777" w:rsidR="00F61268" w:rsidRDefault="00F61268">
            <w:r>
              <w:t>Visual, no-code interface with transformation logic and expressions.</w:t>
            </w:r>
          </w:p>
        </w:tc>
        <w:tc>
          <w:tcPr>
            <w:tcW w:w="0" w:type="auto"/>
            <w:vAlign w:val="center"/>
            <w:hideMark/>
          </w:tcPr>
          <w:p w14:paraId="2F9F4E87" w14:textId="77777777" w:rsidR="00F61268" w:rsidRDefault="00F61268">
            <w:r>
              <w:t>Simple configuration interface for source-to-destination mapping.</w:t>
            </w:r>
          </w:p>
        </w:tc>
      </w:tr>
      <w:tr w:rsidR="00F61268" w14:paraId="3D8908CF" w14:textId="77777777" w:rsidTr="00F61268">
        <w:trPr>
          <w:tblCellSpacing w:w="15" w:type="dxa"/>
        </w:trPr>
        <w:tc>
          <w:tcPr>
            <w:tcW w:w="0" w:type="auto"/>
            <w:vAlign w:val="center"/>
            <w:hideMark/>
          </w:tcPr>
          <w:p w14:paraId="103D0424" w14:textId="77777777" w:rsidR="00F61268" w:rsidRDefault="00F61268">
            <w:r>
              <w:rPr>
                <w:rStyle w:val="Strong"/>
              </w:rPr>
              <w:t>Execution Engine</w:t>
            </w:r>
          </w:p>
        </w:tc>
        <w:tc>
          <w:tcPr>
            <w:tcW w:w="0" w:type="auto"/>
            <w:vAlign w:val="center"/>
            <w:hideMark/>
          </w:tcPr>
          <w:p w14:paraId="0FD495D9" w14:textId="77777777" w:rsidR="00F61268" w:rsidRDefault="00F61268">
            <w:r>
              <w:t xml:space="preserve">Runs on </w:t>
            </w:r>
            <w:r>
              <w:rPr>
                <w:rStyle w:val="Strong"/>
              </w:rPr>
              <w:t>Apache Spark</w:t>
            </w:r>
            <w:r>
              <w:t xml:space="preserve"> clusters for distributed processing.</w:t>
            </w:r>
          </w:p>
        </w:tc>
        <w:tc>
          <w:tcPr>
            <w:tcW w:w="0" w:type="auto"/>
            <w:vAlign w:val="center"/>
            <w:hideMark/>
          </w:tcPr>
          <w:p w14:paraId="69856538" w14:textId="77777777" w:rsidR="00F61268" w:rsidRDefault="00F61268">
            <w:r>
              <w:t xml:space="preserve">Runs on </w:t>
            </w:r>
            <w:r>
              <w:rPr>
                <w:rStyle w:val="Strong"/>
              </w:rPr>
              <w:t>Azure Integration Runtime</w:t>
            </w:r>
            <w:r>
              <w:t>.</w:t>
            </w:r>
          </w:p>
        </w:tc>
      </w:tr>
      <w:tr w:rsidR="00F61268" w14:paraId="359B356B" w14:textId="77777777" w:rsidTr="00F61268">
        <w:trPr>
          <w:tblCellSpacing w:w="15" w:type="dxa"/>
        </w:trPr>
        <w:tc>
          <w:tcPr>
            <w:tcW w:w="0" w:type="auto"/>
            <w:vAlign w:val="center"/>
            <w:hideMark/>
          </w:tcPr>
          <w:p w14:paraId="4D23C384" w14:textId="77777777" w:rsidR="00F61268" w:rsidRDefault="00F61268">
            <w:r>
              <w:rPr>
                <w:rStyle w:val="Strong"/>
              </w:rPr>
              <w:t>Performance</w:t>
            </w:r>
          </w:p>
        </w:tc>
        <w:tc>
          <w:tcPr>
            <w:tcW w:w="0" w:type="auto"/>
            <w:vAlign w:val="center"/>
            <w:hideMark/>
          </w:tcPr>
          <w:p w14:paraId="70108261" w14:textId="77777777" w:rsidR="00F61268" w:rsidRDefault="00F61268">
            <w:r>
              <w:t>Designed for complex and large-scale data transformations.</w:t>
            </w:r>
          </w:p>
        </w:tc>
        <w:tc>
          <w:tcPr>
            <w:tcW w:w="0" w:type="auto"/>
            <w:vAlign w:val="center"/>
            <w:hideMark/>
          </w:tcPr>
          <w:p w14:paraId="4466C4DD" w14:textId="77777777" w:rsidR="00F61268" w:rsidRDefault="00F61268">
            <w:r>
              <w:t>Optimized for high-speed data transfers.</w:t>
            </w:r>
          </w:p>
        </w:tc>
      </w:tr>
      <w:tr w:rsidR="00F61268" w14:paraId="1CAC8695" w14:textId="77777777" w:rsidTr="00F61268">
        <w:trPr>
          <w:tblCellSpacing w:w="15" w:type="dxa"/>
        </w:trPr>
        <w:tc>
          <w:tcPr>
            <w:tcW w:w="0" w:type="auto"/>
            <w:vAlign w:val="center"/>
            <w:hideMark/>
          </w:tcPr>
          <w:p w14:paraId="1E5D0943" w14:textId="77777777" w:rsidR="00F61268" w:rsidRDefault="00F61268">
            <w:r>
              <w:rPr>
                <w:rStyle w:val="Strong"/>
              </w:rPr>
              <w:t>Data Transformation</w:t>
            </w:r>
          </w:p>
        </w:tc>
        <w:tc>
          <w:tcPr>
            <w:tcW w:w="0" w:type="auto"/>
            <w:vAlign w:val="center"/>
            <w:hideMark/>
          </w:tcPr>
          <w:p w14:paraId="72391C70" w14:textId="77777777" w:rsidR="00F61268" w:rsidRDefault="00F61268">
            <w:r>
              <w:t>Supports advanced transformations like joins, pivots, aggregations, derived columns, etc.</w:t>
            </w:r>
          </w:p>
        </w:tc>
        <w:tc>
          <w:tcPr>
            <w:tcW w:w="0" w:type="auto"/>
            <w:vAlign w:val="center"/>
            <w:hideMark/>
          </w:tcPr>
          <w:p w14:paraId="1404F15F" w14:textId="77777777" w:rsidR="00F61268" w:rsidRDefault="00F61268">
            <w:r>
              <w:t>Minimal transformations like column mapping, format conversion, and basic filtering.</w:t>
            </w:r>
          </w:p>
        </w:tc>
      </w:tr>
      <w:tr w:rsidR="00F61268" w14:paraId="15FBD37C" w14:textId="77777777" w:rsidTr="00F61268">
        <w:trPr>
          <w:tblCellSpacing w:w="15" w:type="dxa"/>
        </w:trPr>
        <w:tc>
          <w:tcPr>
            <w:tcW w:w="0" w:type="auto"/>
            <w:vAlign w:val="center"/>
            <w:hideMark/>
          </w:tcPr>
          <w:p w14:paraId="21B3B708" w14:textId="77777777" w:rsidR="00F61268" w:rsidRDefault="00F61268">
            <w:r>
              <w:rPr>
                <w:rStyle w:val="Strong"/>
              </w:rPr>
              <w:t>Cost</w:t>
            </w:r>
          </w:p>
        </w:tc>
        <w:tc>
          <w:tcPr>
            <w:tcW w:w="0" w:type="auto"/>
            <w:vAlign w:val="center"/>
            <w:hideMark/>
          </w:tcPr>
          <w:p w14:paraId="06816A87" w14:textId="77777777" w:rsidR="00F61268" w:rsidRDefault="00F61268">
            <w:r>
              <w:t>Higher cost due to Spark cluster usage and longer runtime for complex logic.</w:t>
            </w:r>
          </w:p>
        </w:tc>
        <w:tc>
          <w:tcPr>
            <w:tcW w:w="0" w:type="auto"/>
            <w:vAlign w:val="center"/>
            <w:hideMark/>
          </w:tcPr>
          <w:p w14:paraId="2DE06E7F" w14:textId="77777777" w:rsidR="00F61268" w:rsidRDefault="00F61268">
            <w:r>
              <w:t>Lower cost for simple data transfers.</w:t>
            </w:r>
          </w:p>
        </w:tc>
      </w:tr>
      <w:tr w:rsidR="00F61268" w14:paraId="45659D88" w14:textId="77777777" w:rsidTr="00F61268">
        <w:trPr>
          <w:tblCellSpacing w:w="15" w:type="dxa"/>
        </w:trPr>
        <w:tc>
          <w:tcPr>
            <w:tcW w:w="0" w:type="auto"/>
            <w:vAlign w:val="center"/>
            <w:hideMark/>
          </w:tcPr>
          <w:p w14:paraId="78ECEB40" w14:textId="77777777" w:rsidR="00F61268" w:rsidRDefault="00F61268">
            <w:r>
              <w:rPr>
                <w:rStyle w:val="Strong"/>
              </w:rPr>
              <w:t>Latency</w:t>
            </w:r>
          </w:p>
        </w:tc>
        <w:tc>
          <w:tcPr>
            <w:tcW w:w="0" w:type="auto"/>
            <w:vAlign w:val="center"/>
            <w:hideMark/>
          </w:tcPr>
          <w:p w14:paraId="3409E0B9" w14:textId="77777777" w:rsidR="00F61268" w:rsidRDefault="00F61268">
            <w:r>
              <w:t xml:space="preserve">Higher </w:t>
            </w:r>
            <w:proofErr w:type="spellStart"/>
            <w:r>
              <w:t>startup</w:t>
            </w:r>
            <w:proofErr w:type="spellEnd"/>
            <w:r>
              <w:t xml:space="preserve"> latency due to Spark cluster initialization.</w:t>
            </w:r>
          </w:p>
        </w:tc>
        <w:tc>
          <w:tcPr>
            <w:tcW w:w="0" w:type="auto"/>
            <w:vAlign w:val="center"/>
            <w:hideMark/>
          </w:tcPr>
          <w:p w14:paraId="79FEF764" w14:textId="77777777" w:rsidR="00F61268" w:rsidRDefault="00F61268">
            <w:r>
              <w:t>Low latency for data movement.</w:t>
            </w:r>
          </w:p>
        </w:tc>
      </w:tr>
      <w:tr w:rsidR="00F61268" w14:paraId="2E32EFB0" w14:textId="77777777" w:rsidTr="00F61268">
        <w:trPr>
          <w:tblCellSpacing w:w="15" w:type="dxa"/>
        </w:trPr>
        <w:tc>
          <w:tcPr>
            <w:tcW w:w="0" w:type="auto"/>
            <w:vAlign w:val="center"/>
            <w:hideMark/>
          </w:tcPr>
          <w:p w14:paraId="66593AF4" w14:textId="77777777" w:rsidR="00F61268" w:rsidRDefault="00F61268">
            <w:r>
              <w:rPr>
                <w:rStyle w:val="Strong"/>
              </w:rPr>
              <w:t>Reusability</w:t>
            </w:r>
          </w:p>
        </w:tc>
        <w:tc>
          <w:tcPr>
            <w:tcW w:w="0" w:type="auto"/>
            <w:vAlign w:val="center"/>
            <w:hideMark/>
          </w:tcPr>
          <w:p w14:paraId="08378699" w14:textId="77777777" w:rsidR="00F61268" w:rsidRDefault="00F61268">
            <w:r>
              <w:t>Supports parameterization for reusable transformation workflows.</w:t>
            </w:r>
          </w:p>
        </w:tc>
        <w:tc>
          <w:tcPr>
            <w:tcW w:w="0" w:type="auto"/>
            <w:vAlign w:val="center"/>
            <w:hideMark/>
          </w:tcPr>
          <w:p w14:paraId="55335AE5" w14:textId="77777777" w:rsidR="00F61268" w:rsidRDefault="00F61268">
            <w:r>
              <w:t>Supports parameterized pipelines for flexible data copying.</w:t>
            </w:r>
          </w:p>
        </w:tc>
      </w:tr>
      <w:tr w:rsidR="00F61268" w14:paraId="264034ED" w14:textId="77777777" w:rsidTr="00F61268">
        <w:trPr>
          <w:tblCellSpacing w:w="15" w:type="dxa"/>
        </w:trPr>
        <w:tc>
          <w:tcPr>
            <w:tcW w:w="0" w:type="auto"/>
            <w:vAlign w:val="center"/>
            <w:hideMark/>
          </w:tcPr>
          <w:p w14:paraId="73220D60" w14:textId="77777777" w:rsidR="00F61268" w:rsidRDefault="00F61268">
            <w:r>
              <w:rPr>
                <w:rStyle w:val="Strong"/>
              </w:rPr>
              <w:t>Scenarios</w:t>
            </w:r>
          </w:p>
        </w:tc>
        <w:tc>
          <w:tcPr>
            <w:tcW w:w="0" w:type="auto"/>
            <w:vAlign w:val="center"/>
            <w:hideMark/>
          </w:tcPr>
          <w:p w14:paraId="7C67FEED" w14:textId="77777777" w:rsidR="00F61268" w:rsidRDefault="00F61268">
            <w:r>
              <w:t>- Data reshaping, cleansing, and aggregation.- Data enrichment by joining datasets.- Preparing data for analytics or reporting.</w:t>
            </w:r>
          </w:p>
        </w:tc>
        <w:tc>
          <w:tcPr>
            <w:tcW w:w="0" w:type="auto"/>
            <w:vAlign w:val="center"/>
            <w:hideMark/>
          </w:tcPr>
          <w:p w14:paraId="3CABCF65" w14:textId="77777777" w:rsidR="00F61268" w:rsidRDefault="00F61268">
            <w:r>
              <w:t>- Bulk data ingestion from source to destination.- Data backup and replication.- Incremental data loading.</w:t>
            </w:r>
          </w:p>
        </w:tc>
      </w:tr>
      <w:tr w:rsidR="00F61268" w14:paraId="0017674D" w14:textId="77777777" w:rsidTr="00F61268">
        <w:trPr>
          <w:tblCellSpacing w:w="15" w:type="dxa"/>
        </w:trPr>
        <w:tc>
          <w:tcPr>
            <w:tcW w:w="0" w:type="auto"/>
            <w:vAlign w:val="center"/>
            <w:hideMark/>
          </w:tcPr>
          <w:p w14:paraId="083B3CC5" w14:textId="77777777" w:rsidR="00F61268" w:rsidRDefault="00F61268">
            <w:r>
              <w:rPr>
                <w:rStyle w:val="Strong"/>
              </w:rPr>
              <w:t>Supported Sources/Destinations</w:t>
            </w:r>
          </w:p>
        </w:tc>
        <w:tc>
          <w:tcPr>
            <w:tcW w:w="0" w:type="auto"/>
            <w:vAlign w:val="center"/>
            <w:hideMark/>
          </w:tcPr>
          <w:p w14:paraId="63970EC8" w14:textId="77777777" w:rsidR="00F61268" w:rsidRDefault="00F61268">
            <w:r>
              <w:t>Compatible with most Azure and non-Azure services.</w:t>
            </w:r>
          </w:p>
        </w:tc>
        <w:tc>
          <w:tcPr>
            <w:tcW w:w="0" w:type="auto"/>
            <w:vAlign w:val="center"/>
            <w:hideMark/>
          </w:tcPr>
          <w:p w14:paraId="351EF7DB" w14:textId="77777777" w:rsidR="00F61268" w:rsidRDefault="00F61268">
            <w:r>
              <w:t>Broader support for sources and destinations, including on-premises systems and third-party cloud providers.</w:t>
            </w:r>
          </w:p>
        </w:tc>
      </w:tr>
    </w:tbl>
    <w:p w14:paraId="1CE2A72D" w14:textId="77777777" w:rsidR="00F61268" w:rsidRDefault="00F61268" w:rsidP="00F61268">
      <w:r>
        <w:lastRenderedPageBreak/>
        <w:pict w14:anchorId="22AA544A">
          <v:rect id="_x0000_i1342" style="width:0;height:1.5pt" o:hralign="center" o:hrstd="t" o:hr="t" fillcolor="#a0a0a0" stroked="f"/>
        </w:pict>
      </w:r>
    </w:p>
    <w:p w14:paraId="3E3437A6" w14:textId="77777777" w:rsidR="00F61268" w:rsidRDefault="00F61268" w:rsidP="00F61268">
      <w:pPr>
        <w:pStyle w:val="Heading3"/>
      </w:pPr>
      <w:r>
        <w:rPr>
          <w:rStyle w:val="Strong"/>
          <w:b/>
          <w:bCs/>
        </w:rPr>
        <w:t>Detailed Comparison</w:t>
      </w:r>
    </w:p>
    <w:p w14:paraId="7447BBA9" w14:textId="77777777" w:rsidR="00F61268" w:rsidRDefault="00F61268" w:rsidP="00F61268">
      <w:pPr>
        <w:pStyle w:val="NormalWeb"/>
        <w:numPr>
          <w:ilvl w:val="0"/>
          <w:numId w:val="211"/>
        </w:numPr>
      </w:pPr>
      <w:r>
        <w:rPr>
          <w:rStyle w:val="Strong"/>
        </w:rPr>
        <w:t>Complexity of Transformations</w:t>
      </w:r>
      <w:r>
        <w:t>:</w:t>
      </w:r>
    </w:p>
    <w:p w14:paraId="7EF732DC" w14:textId="77777777" w:rsidR="00F61268" w:rsidRDefault="00F61268" w:rsidP="00F61268">
      <w:pPr>
        <w:numPr>
          <w:ilvl w:val="1"/>
          <w:numId w:val="211"/>
        </w:numPr>
        <w:spacing w:before="100" w:beforeAutospacing="1" w:after="100" w:afterAutospacing="1" w:line="240" w:lineRule="auto"/>
      </w:pPr>
      <w:r>
        <w:rPr>
          <w:rStyle w:val="Strong"/>
        </w:rPr>
        <w:t>Data Flow</w:t>
      </w:r>
      <w:r>
        <w:t xml:space="preserve">: Ideal for complex ETL processes where you need to transform and enrich data before loading it to the destination. </w:t>
      </w:r>
    </w:p>
    <w:p w14:paraId="6C67147C" w14:textId="77777777" w:rsidR="00F61268" w:rsidRDefault="00F61268" w:rsidP="00F61268">
      <w:pPr>
        <w:numPr>
          <w:ilvl w:val="2"/>
          <w:numId w:val="211"/>
        </w:numPr>
        <w:spacing w:before="100" w:beforeAutospacing="1" w:after="100" w:afterAutospacing="1" w:line="240" w:lineRule="auto"/>
      </w:pPr>
      <w:r>
        <w:t>Example: Joining sales data with customer details, aggregating by region, and calculating derived metrics.</w:t>
      </w:r>
    </w:p>
    <w:p w14:paraId="4989CEE9" w14:textId="77777777" w:rsidR="00F61268" w:rsidRDefault="00F61268" w:rsidP="00F61268">
      <w:pPr>
        <w:numPr>
          <w:ilvl w:val="1"/>
          <w:numId w:val="211"/>
        </w:numPr>
        <w:spacing w:before="100" w:beforeAutospacing="1" w:after="100" w:afterAutospacing="1" w:line="240" w:lineRule="auto"/>
      </w:pPr>
      <w:r>
        <w:rPr>
          <w:rStyle w:val="Strong"/>
        </w:rPr>
        <w:t>Copy Data</w:t>
      </w:r>
      <w:r>
        <w:t xml:space="preserve">: Used for straightforward data movement without complex transformations. </w:t>
      </w:r>
    </w:p>
    <w:p w14:paraId="46D38FD8" w14:textId="77777777" w:rsidR="00F61268" w:rsidRDefault="00F61268" w:rsidP="00F61268">
      <w:pPr>
        <w:numPr>
          <w:ilvl w:val="2"/>
          <w:numId w:val="211"/>
        </w:numPr>
        <w:spacing w:before="100" w:beforeAutospacing="1" w:after="100" w:afterAutospacing="1" w:line="240" w:lineRule="auto"/>
      </w:pPr>
      <w:r>
        <w:t>Example: Copying a CSV file from Azure Blob Storage to an Azure SQL Database.</w:t>
      </w:r>
    </w:p>
    <w:p w14:paraId="3D422B15" w14:textId="77777777" w:rsidR="00F61268" w:rsidRDefault="00F61268" w:rsidP="00F61268">
      <w:pPr>
        <w:pStyle w:val="NormalWeb"/>
        <w:numPr>
          <w:ilvl w:val="0"/>
          <w:numId w:val="211"/>
        </w:numPr>
      </w:pPr>
      <w:r>
        <w:rPr>
          <w:rStyle w:val="Strong"/>
        </w:rPr>
        <w:t>Performance</w:t>
      </w:r>
      <w:r>
        <w:t>:</w:t>
      </w:r>
    </w:p>
    <w:p w14:paraId="2E7BA7C3" w14:textId="77777777" w:rsidR="00F61268" w:rsidRDefault="00F61268" w:rsidP="00F61268">
      <w:pPr>
        <w:numPr>
          <w:ilvl w:val="1"/>
          <w:numId w:val="211"/>
        </w:numPr>
        <w:spacing w:before="100" w:beforeAutospacing="1" w:after="100" w:afterAutospacing="1" w:line="240" w:lineRule="auto"/>
      </w:pPr>
      <w:r>
        <w:rPr>
          <w:rStyle w:val="Strong"/>
        </w:rPr>
        <w:t>Data Flow</w:t>
      </w:r>
      <w:r>
        <w:t>: Best suited for scenarios requiring distributed processing on large datasets. However, the use of Spark clusters introduces higher latency and compute costs.</w:t>
      </w:r>
    </w:p>
    <w:p w14:paraId="58DFA33A" w14:textId="77777777" w:rsidR="00F61268" w:rsidRDefault="00F61268" w:rsidP="00F61268">
      <w:pPr>
        <w:numPr>
          <w:ilvl w:val="1"/>
          <w:numId w:val="211"/>
        </w:numPr>
        <w:spacing w:before="100" w:beforeAutospacing="1" w:after="100" w:afterAutospacing="1" w:line="240" w:lineRule="auto"/>
      </w:pPr>
      <w:r>
        <w:rPr>
          <w:rStyle w:val="Strong"/>
        </w:rPr>
        <w:t>Copy Data</w:t>
      </w:r>
      <w:r>
        <w:t>: Highly optimized for fast data movement, especially for simple replication tasks.</w:t>
      </w:r>
    </w:p>
    <w:p w14:paraId="1685DB8A" w14:textId="77777777" w:rsidR="00F61268" w:rsidRDefault="00F61268" w:rsidP="00F61268">
      <w:pPr>
        <w:pStyle w:val="NormalWeb"/>
        <w:numPr>
          <w:ilvl w:val="0"/>
          <w:numId w:val="211"/>
        </w:numPr>
      </w:pPr>
      <w:r>
        <w:rPr>
          <w:rStyle w:val="Strong"/>
        </w:rPr>
        <w:t>Cost Implications</w:t>
      </w:r>
      <w:r>
        <w:t>:</w:t>
      </w:r>
    </w:p>
    <w:p w14:paraId="2843ED17" w14:textId="77777777" w:rsidR="00F61268" w:rsidRDefault="00F61268" w:rsidP="00F61268">
      <w:pPr>
        <w:numPr>
          <w:ilvl w:val="1"/>
          <w:numId w:val="211"/>
        </w:numPr>
        <w:spacing w:before="100" w:beforeAutospacing="1" w:after="100" w:afterAutospacing="1" w:line="240" w:lineRule="auto"/>
      </w:pPr>
      <w:r>
        <w:rPr>
          <w:rStyle w:val="Strong"/>
        </w:rPr>
        <w:t>Data Flow</w:t>
      </w:r>
      <w:r>
        <w:t>: Higher costs due to Spark cluster usage, particularly for small or infrequent workloads.</w:t>
      </w:r>
    </w:p>
    <w:p w14:paraId="50EB486C" w14:textId="77777777" w:rsidR="00F61268" w:rsidRDefault="00F61268" w:rsidP="00F61268">
      <w:pPr>
        <w:numPr>
          <w:ilvl w:val="1"/>
          <w:numId w:val="211"/>
        </w:numPr>
        <w:spacing w:before="100" w:beforeAutospacing="1" w:after="100" w:afterAutospacing="1" w:line="240" w:lineRule="auto"/>
      </w:pPr>
      <w:r>
        <w:rPr>
          <w:rStyle w:val="Strong"/>
        </w:rPr>
        <w:t>Copy Data</w:t>
      </w:r>
      <w:r>
        <w:t>: Lower costs as it runs on lightweight Integration Runtimes without requiring Spark clusters.</w:t>
      </w:r>
    </w:p>
    <w:p w14:paraId="6D46327F" w14:textId="77777777" w:rsidR="00F61268" w:rsidRDefault="00F61268" w:rsidP="00F61268">
      <w:pPr>
        <w:pStyle w:val="NormalWeb"/>
        <w:numPr>
          <w:ilvl w:val="0"/>
          <w:numId w:val="211"/>
        </w:numPr>
      </w:pPr>
      <w:r>
        <w:rPr>
          <w:rStyle w:val="Strong"/>
        </w:rPr>
        <w:t>Integration with Other Activities</w:t>
      </w:r>
      <w:r>
        <w:t>:</w:t>
      </w:r>
    </w:p>
    <w:p w14:paraId="390C151E" w14:textId="77777777" w:rsidR="00F61268" w:rsidRDefault="00F61268" w:rsidP="00F61268">
      <w:pPr>
        <w:numPr>
          <w:ilvl w:val="1"/>
          <w:numId w:val="211"/>
        </w:numPr>
        <w:spacing w:before="100" w:beforeAutospacing="1" w:after="100" w:afterAutospacing="1" w:line="240" w:lineRule="auto"/>
      </w:pPr>
      <w:r>
        <w:t xml:space="preserve">Both activities can be part of ADF pipelines but serve distinct roles: </w:t>
      </w:r>
    </w:p>
    <w:p w14:paraId="1F92F7CB" w14:textId="77777777" w:rsidR="00F61268" w:rsidRDefault="00F61268" w:rsidP="00F61268">
      <w:pPr>
        <w:numPr>
          <w:ilvl w:val="2"/>
          <w:numId w:val="211"/>
        </w:numPr>
        <w:spacing w:before="100" w:beforeAutospacing="1" w:after="100" w:afterAutospacing="1" w:line="240" w:lineRule="auto"/>
      </w:pPr>
      <w:r>
        <w:t xml:space="preserve">Use </w:t>
      </w:r>
      <w:r>
        <w:rPr>
          <w:rStyle w:val="Strong"/>
        </w:rPr>
        <w:t>Data Flow</w:t>
      </w:r>
      <w:r>
        <w:t xml:space="preserve"> for transformation-heavy stages.</w:t>
      </w:r>
    </w:p>
    <w:p w14:paraId="6438DCB1" w14:textId="77777777" w:rsidR="00F61268" w:rsidRDefault="00F61268" w:rsidP="00F61268">
      <w:pPr>
        <w:numPr>
          <w:ilvl w:val="2"/>
          <w:numId w:val="211"/>
        </w:numPr>
        <w:spacing w:before="100" w:beforeAutospacing="1" w:after="100" w:afterAutospacing="1" w:line="240" w:lineRule="auto"/>
      </w:pPr>
      <w:r>
        <w:t xml:space="preserve">Use </w:t>
      </w:r>
      <w:r>
        <w:rPr>
          <w:rStyle w:val="Strong"/>
        </w:rPr>
        <w:t>Copy Data</w:t>
      </w:r>
      <w:r>
        <w:t xml:space="preserve"> for ingestion and movement stages.</w:t>
      </w:r>
    </w:p>
    <w:p w14:paraId="74776A1C" w14:textId="77777777" w:rsidR="00F61268" w:rsidRDefault="00F61268" w:rsidP="00F61268">
      <w:pPr>
        <w:spacing w:after="0"/>
      </w:pPr>
      <w:r>
        <w:pict w14:anchorId="7B704F7B">
          <v:rect id="_x0000_i1343" style="width:0;height:1.5pt" o:hralign="center" o:hrstd="t" o:hr="t" fillcolor="#a0a0a0" stroked="f"/>
        </w:pict>
      </w:r>
    </w:p>
    <w:p w14:paraId="242E9F06" w14:textId="77777777" w:rsidR="00F61268" w:rsidRDefault="00F61268" w:rsidP="00F61268">
      <w:pPr>
        <w:pStyle w:val="Heading3"/>
      </w:pPr>
      <w:r>
        <w:rPr>
          <w:rStyle w:val="Strong"/>
          <w:b/>
          <w:bCs/>
        </w:rPr>
        <w:t>When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0"/>
        <w:gridCol w:w="2198"/>
      </w:tblGrid>
      <w:tr w:rsidR="00F61268" w14:paraId="63B94B77" w14:textId="77777777" w:rsidTr="00F61268">
        <w:trPr>
          <w:tblHeader/>
          <w:tblCellSpacing w:w="15" w:type="dxa"/>
        </w:trPr>
        <w:tc>
          <w:tcPr>
            <w:tcW w:w="0" w:type="auto"/>
            <w:vAlign w:val="center"/>
            <w:hideMark/>
          </w:tcPr>
          <w:p w14:paraId="2B975D8E" w14:textId="77777777" w:rsidR="00F61268" w:rsidRDefault="00F61268">
            <w:pPr>
              <w:jc w:val="center"/>
              <w:rPr>
                <w:b/>
                <w:bCs/>
              </w:rPr>
            </w:pPr>
            <w:r>
              <w:rPr>
                <w:rStyle w:val="Strong"/>
              </w:rPr>
              <w:t>Scenario</w:t>
            </w:r>
          </w:p>
        </w:tc>
        <w:tc>
          <w:tcPr>
            <w:tcW w:w="0" w:type="auto"/>
            <w:vAlign w:val="center"/>
            <w:hideMark/>
          </w:tcPr>
          <w:p w14:paraId="68ECE926" w14:textId="77777777" w:rsidR="00F61268" w:rsidRDefault="00F61268">
            <w:pPr>
              <w:jc w:val="center"/>
              <w:rPr>
                <w:b/>
                <w:bCs/>
              </w:rPr>
            </w:pPr>
            <w:r>
              <w:rPr>
                <w:rStyle w:val="Strong"/>
              </w:rPr>
              <w:t>Recommended Activity</w:t>
            </w:r>
          </w:p>
        </w:tc>
      </w:tr>
      <w:tr w:rsidR="00F61268" w14:paraId="67833F69" w14:textId="77777777" w:rsidTr="00F61268">
        <w:trPr>
          <w:tblCellSpacing w:w="15" w:type="dxa"/>
        </w:trPr>
        <w:tc>
          <w:tcPr>
            <w:tcW w:w="0" w:type="auto"/>
            <w:vAlign w:val="center"/>
            <w:hideMark/>
          </w:tcPr>
          <w:p w14:paraId="56910D50" w14:textId="77777777" w:rsidR="00F61268" w:rsidRDefault="00F61268">
            <w:r>
              <w:t>Simple data movement between two locations.</w:t>
            </w:r>
          </w:p>
        </w:tc>
        <w:tc>
          <w:tcPr>
            <w:tcW w:w="0" w:type="auto"/>
            <w:vAlign w:val="center"/>
            <w:hideMark/>
          </w:tcPr>
          <w:p w14:paraId="15B8A449" w14:textId="77777777" w:rsidR="00F61268" w:rsidRDefault="00F61268">
            <w:r>
              <w:t>Copy Data</w:t>
            </w:r>
          </w:p>
        </w:tc>
      </w:tr>
      <w:tr w:rsidR="00F61268" w14:paraId="412C8FA8" w14:textId="77777777" w:rsidTr="00F61268">
        <w:trPr>
          <w:tblCellSpacing w:w="15" w:type="dxa"/>
        </w:trPr>
        <w:tc>
          <w:tcPr>
            <w:tcW w:w="0" w:type="auto"/>
            <w:vAlign w:val="center"/>
            <w:hideMark/>
          </w:tcPr>
          <w:p w14:paraId="31249682" w14:textId="77777777" w:rsidR="00F61268" w:rsidRDefault="00F61268">
            <w:r>
              <w:t>Data reshaping, such as filtering, joining, or aggregating.</w:t>
            </w:r>
          </w:p>
        </w:tc>
        <w:tc>
          <w:tcPr>
            <w:tcW w:w="0" w:type="auto"/>
            <w:vAlign w:val="center"/>
            <w:hideMark/>
          </w:tcPr>
          <w:p w14:paraId="63AEBA43" w14:textId="77777777" w:rsidR="00F61268" w:rsidRDefault="00F61268">
            <w:r>
              <w:t>Data Flow</w:t>
            </w:r>
          </w:p>
        </w:tc>
      </w:tr>
      <w:tr w:rsidR="00F61268" w14:paraId="49A3FF70" w14:textId="77777777" w:rsidTr="00F61268">
        <w:trPr>
          <w:tblCellSpacing w:w="15" w:type="dxa"/>
        </w:trPr>
        <w:tc>
          <w:tcPr>
            <w:tcW w:w="0" w:type="auto"/>
            <w:vAlign w:val="center"/>
            <w:hideMark/>
          </w:tcPr>
          <w:p w14:paraId="658FE869" w14:textId="77777777" w:rsidR="00F61268" w:rsidRDefault="00F61268">
            <w:r>
              <w:t>High-speed replication of raw data.</w:t>
            </w:r>
          </w:p>
        </w:tc>
        <w:tc>
          <w:tcPr>
            <w:tcW w:w="0" w:type="auto"/>
            <w:vAlign w:val="center"/>
            <w:hideMark/>
          </w:tcPr>
          <w:p w14:paraId="5CD3EFD1" w14:textId="77777777" w:rsidR="00F61268" w:rsidRDefault="00F61268">
            <w:r>
              <w:t>Copy Data</w:t>
            </w:r>
          </w:p>
        </w:tc>
      </w:tr>
      <w:tr w:rsidR="00F61268" w14:paraId="2EA52741" w14:textId="77777777" w:rsidTr="00F61268">
        <w:trPr>
          <w:tblCellSpacing w:w="15" w:type="dxa"/>
        </w:trPr>
        <w:tc>
          <w:tcPr>
            <w:tcW w:w="0" w:type="auto"/>
            <w:vAlign w:val="center"/>
            <w:hideMark/>
          </w:tcPr>
          <w:p w14:paraId="338B55B6" w14:textId="77777777" w:rsidR="00F61268" w:rsidRDefault="00F61268">
            <w:r>
              <w:t>Enriching data by joining multiple datasets.</w:t>
            </w:r>
          </w:p>
        </w:tc>
        <w:tc>
          <w:tcPr>
            <w:tcW w:w="0" w:type="auto"/>
            <w:vAlign w:val="center"/>
            <w:hideMark/>
          </w:tcPr>
          <w:p w14:paraId="036401C9" w14:textId="77777777" w:rsidR="00F61268" w:rsidRDefault="00F61268">
            <w:r>
              <w:t>Data Flow</w:t>
            </w:r>
          </w:p>
        </w:tc>
      </w:tr>
      <w:tr w:rsidR="00F61268" w14:paraId="7B64EAC6" w14:textId="77777777" w:rsidTr="00F61268">
        <w:trPr>
          <w:tblCellSpacing w:w="15" w:type="dxa"/>
        </w:trPr>
        <w:tc>
          <w:tcPr>
            <w:tcW w:w="0" w:type="auto"/>
            <w:vAlign w:val="center"/>
            <w:hideMark/>
          </w:tcPr>
          <w:p w14:paraId="10DFBB0A" w14:textId="77777777" w:rsidR="00F61268" w:rsidRDefault="00F61268">
            <w:r>
              <w:t>Incremental data loading.</w:t>
            </w:r>
          </w:p>
        </w:tc>
        <w:tc>
          <w:tcPr>
            <w:tcW w:w="0" w:type="auto"/>
            <w:vAlign w:val="center"/>
            <w:hideMark/>
          </w:tcPr>
          <w:p w14:paraId="72171A9D" w14:textId="77777777" w:rsidR="00F61268" w:rsidRDefault="00F61268">
            <w:r>
              <w:t>Copy Data</w:t>
            </w:r>
          </w:p>
        </w:tc>
      </w:tr>
      <w:tr w:rsidR="00F61268" w14:paraId="4B2BFE4F" w14:textId="77777777" w:rsidTr="00F61268">
        <w:trPr>
          <w:tblCellSpacing w:w="15" w:type="dxa"/>
        </w:trPr>
        <w:tc>
          <w:tcPr>
            <w:tcW w:w="0" w:type="auto"/>
            <w:vAlign w:val="center"/>
            <w:hideMark/>
          </w:tcPr>
          <w:p w14:paraId="698FA3F1" w14:textId="77777777" w:rsidR="00F61268" w:rsidRDefault="00F61268">
            <w:r>
              <w:t>Preparing data for analytics by calculating derived metrics.</w:t>
            </w:r>
          </w:p>
        </w:tc>
        <w:tc>
          <w:tcPr>
            <w:tcW w:w="0" w:type="auto"/>
            <w:vAlign w:val="center"/>
            <w:hideMark/>
          </w:tcPr>
          <w:p w14:paraId="469131B0" w14:textId="77777777" w:rsidR="00F61268" w:rsidRDefault="00F61268">
            <w:r>
              <w:t>Data Flow</w:t>
            </w:r>
          </w:p>
        </w:tc>
      </w:tr>
    </w:tbl>
    <w:p w14:paraId="71C80093" w14:textId="77777777" w:rsidR="00F61268" w:rsidRDefault="00F61268" w:rsidP="00F61268">
      <w:r>
        <w:pict w14:anchorId="1EA60F28">
          <v:rect id="_x0000_i1344" style="width:0;height:1.5pt" o:hralign="center" o:hrstd="t" o:hr="t" fillcolor="#a0a0a0" stroked="f"/>
        </w:pict>
      </w:r>
    </w:p>
    <w:p w14:paraId="20CB0C7A" w14:textId="77777777" w:rsidR="00F61268" w:rsidRDefault="00F61268" w:rsidP="00F61268">
      <w:pPr>
        <w:pStyle w:val="Heading3"/>
      </w:pPr>
      <w:r>
        <w:rPr>
          <w:rStyle w:val="Strong"/>
          <w:b/>
          <w:bCs/>
        </w:rPr>
        <w:t>Common Use Cases</w:t>
      </w:r>
    </w:p>
    <w:p w14:paraId="28AA6E93" w14:textId="77777777" w:rsidR="00F61268" w:rsidRDefault="00F61268" w:rsidP="00F61268">
      <w:pPr>
        <w:pStyle w:val="Heading4"/>
      </w:pPr>
      <w:r>
        <w:rPr>
          <w:rStyle w:val="Strong"/>
          <w:b w:val="0"/>
          <w:bCs w:val="0"/>
        </w:rPr>
        <w:lastRenderedPageBreak/>
        <w:t>1. Data Flow Use Case</w:t>
      </w:r>
    </w:p>
    <w:p w14:paraId="2D60D778" w14:textId="77777777" w:rsidR="00F61268" w:rsidRDefault="00F61268" w:rsidP="00F61268">
      <w:pPr>
        <w:pStyle w:val="NormalWeb"/>
      </w:pPr>
      <w:r>
        <w:rPr>
          <w:rStyle w:val="Strong"/>
        </w:rPr>
        <w:t>Scenario</w:t>
      </w:r>
      <w:r>
        <w:t>: You want to prepare daily sales data for reporting by:</w:t>
      </w:r>
    </w:p>
    <w:p w14:paraId="7736D6CE" w14:textId="77777777" w:rsidR="00F61268" w:rsidRDefault="00F61268" w:rsidP="00F61268">
      <w:pPr>
        <w:numPr>
          <w:ilvl w:val="0"/>
          <w:numId w:val="212"/>
        </w:numPr>
        <w:spacing w:before="100" w:beforeAutospacing="1" w:after="100" w:afterAutospacing="1" w:line="240" w:lineRule="auto"/>
      </w:pPr>
      <w:r>
        <w:t>Joining it with product and customer datasets.</w:t>
      </w:r>
    </w:p>
    <w:p w14:paraId="0DDB903B" w14:textId="77777777" w:rsidR="00F61268" w:rsidRDefault="00F61268" w:rsidP="00F61268">
      <w:pPr>
        <w:numPr>
          <w:ilvl w:val="0"/>
          <w:numId w:val="212"/>
        </w:numPr>
        <w:spacing w:before="100" w:beforeAutospacing="1" w:after="100" w:afterAutospacing="1" w:line="240" w:lineRule="auto"/>
      </w:pPr>
      <w:r>
        <w:t>Filtering out incomplete records.</w:t>
      </w:r>
    </w:p>
    <w:p w14:paraId="3B38D06C" w14:textId="77777777" w:rsidR="00F61268" w:rsidRDefault="00F61268" w:rsidP="00F61268">
      <w:pPr>
        <w:numPr>
          <w:ilvl w:val="0"/>
          <w:numId w:val="212"/>
        </w:numPr>
        <w:spacing w:before="100" w:beforeAutospacing="1" w:after="100" w:afterAutospacing="1" w:line="240" w:lineRule="auto"/>
      </w:pPr>
      <w:r>
        <w:t>Aggregating sales by region.</w:t>
      </w:r>
    </w:p>
    <w:p w14:paraId="0DA0806D" w14:textId="77777777" w:rsidR="00F61268" w:rsidRDefault="00F61268" w:rsidP="00F61268">
      <w:pPr>
        <w:numPr>
          <w:ilvl w:val="0"/>
          <w:numId w:val="212"/>
        </w:numPr>
        <w:spacing w:before="100" w:beforeAutospacing="1" w:after="100" w:afterAutospacing="1" w:line="240" w:lineRule="auto"/>
      </w:pPr>
      <w:r>
        <w:t>Writing the output to a database.</w:t>
      </w:r>
    </w:p>
    <w:p w14:paraId="616B8A1F" w14:textId="77777777" w:rsidR="00F61268" w:rsidRDefault="00F61268" w:rsidP="00F61268">
      <w:pPr>
        <w:pStyle w:val="NormalWeb"/>
      </w:pPr>
      <w:r>
        <w:rPr>
          <w:rStyle w:val="Strong"/>
        </w:rPr>
        <w:t>Solution</w:t>
      </w:r>
      <w:r>
        <w:t xml:space="preserve">: Use a </w:t>
      </w:r>
      <w:r>
        <w:rPr>
          <w:rStyle w:val="Strong"/>
        </w:rPr>
        <w:t>Mapping Data Flow</w:t>
      </w:r>
      <w:r>
        <w:t xml:space="preserve"> to perform these transformations and write the enriched data to Azure SQL Database.</w:t>
      </w:r>
    </w:p>
    <w:p w14:paraId="759EADC3" w14:textId="77777777" w:rsidR="00F61268" w:rsidRDefault="00F61268" w:rsidP="00F61268">
      <w:r>
        <w:pict w14:anchorId="63A0338B">
          <v:rect id="_x0000_i1345" style="width:0;height:1.5pt" o:hralign="center" o:hrstd="t" o:hr="t" fillcolor="#a0a0a0" stroked="f"/>
        </w:pict>
      </w:r>
    </w:p>
    <w:p w14:paraId="637CFE42" w14:textId="77777777" w:rsidR="00F61268" w:rsidRDefault="00F61268" w:rsidP="00F61268">
      <w:pPr>
        <w:pStyle w:val="Heading4"/>
      </w:pPr>
      <w:r>
        <w:rPr>
          <w:rStyle w:val="Strong"/>
          <w:b w:val="0"/>
          <w:bCs w:val="0"/>
        </w:rPr>
        <w:t>2. Copy Data Use Case</w:t>
      </w:r>
    </w:p>
    <w:p w14:paraId="4D3323E2" w14:textId="77777777" w:rsidR="00F61268" w:rsidRDefault="00F61268" w:rsidP="00F61268">
      <w:pPr>
        <w:pStyle w:val="NormalWeb"/>
      </w:pPr>
      <w:r>
        <w:rPr>
          <w:rStyle w:val="Strong"/>
        </w:rPr>
        <w:t>Scenario</w:t>
      </w:r>
      <w:r>
        <w:t>: You need to transfer a large volume of historical sales data from Azure Blob Storage to Azure Data Lake without modifications.</w:t>
      </w:r>
    </w:p>
    <w:p w14:paraId="3DF4833F" w14:textId="77777777" w:rsidR="00F61268" w:rsidRDefault="00F61268" w:rsidP="00F61268">
      <w:pPr>
        <w:pStyle w:val="NormalWeb"/>
      </w:pPr>
      <w:r>
        <w:rPr>
          <w:rStyle w:val="Strong"/>
        </w:rPr>
        <w:t>Solution</w:t>
      </w:r>
      <w:r>
        <w:t xml:space="preserve">: Use the </w:t>
      </w:r>
      <w:r>
        <w:rPr>
          <w:rStyle w:val="Strong"/>
        </w:rPr>
        <w:t>Copy Data activity</w:t>
      </w:r>
      <w:r>
        <w:t>, which efficiently copies the data without incurring the additional overhead of a Spark cluster.</w:t>
      </w:r>
    </w:p>
    <w:p w14:paraId="685BE22C" w14:textId="77777777" w:rsidR="00F61268" w:rsidRDefault="00F61268" w:rsidP="00F61268">
      <w:r>
        <w:pict w14:anchorId="13E63650">
          <v:rect id="_x0000_i1346" style="width:0;height:1.5pt" o:hralign="center" o:hrstd="t" o:hr="t" fillcolor="#a0a0a0" stroked="f"/>
        </w:pict>
      </w:r>
    </w:p>
    <w:p w14:paraId="2800AD78" w14:textId="77777777" w:rsidR="00F61268" w:rsidRDefault="00F61268" w:rsidP="00F61268">
      <w:pPr>
        <w:pStyle w:val="Heading3"/>
      </w:pPr>
      <w:r>
        <w:rPr>
          <w:rStyle w:val="Strong"/>
          <w:b/>
          <w:bCs/>
        </w:rPr>
        <w:t>Conclusion</w:t>
      </w:r>
    </w:p>
    <w:p w14:paraId="3D0B9542" w14:textId="77777777" w:rsidR="00F61268" w:rsidRDefault="00F61268" w:rsidP="00F61268">
      <w:pPr>
        <w:numPr>
          <w:ilvl w:val="0"/>
          <w:numId w:val="213"/>
        </w:numPr>
        <w:spacing w:before="100" w:beforeAutospacing="1" w:after="100" w:afterAutospacing="1" w:line="240" w:lineRule="auto"/>
      </w:pPr>
      <w:r>
        <w:t xml:space="preserve">Use </w:t>
      </w:r>
      <w:r>
        <w:rPr>
          <w:rStyle w:val="Strong"/>
        </w:rPr>
        <w:t>Data Flow</w:t>
      </w:r>
      <w:r>
        <w:t xml:space="preserve"> for </w:t>
      </w:r>
      <w:r>
        <w:rPr>
          <w:rStyle w:val="Strong"/>
        </w:rPr>
        <w:t>data transformation workflows</w:t>
      </w:r>
      <w:r>
        <w:t xml:space="preserve"> where advanced logic, distributed processing, and scalability are critical.</w:t>
      </w:r>
    </w:p>
    <w:p w14:paraId="0069D574" w14:textId="77777777" w:rsidR="00F61268" w:rsidRDefault="00F61268" w:rsidP="00F61268">
      <w:pPr>
        <w:numPr>
          <w:ilvl w:val="0"/>
          <w:numId w:val="213"/>
        </w:numPr>
        <w:spacing w:before="100" w:beforeAutospacing="1" w:after="100" w:afterAutospacing="1" w:line="240" w:lineRule="auto"/>
      </w:pPr>
      <w:r>
        <w:t xml:space="preserve">Use </w:t>
      </w:r>
      <w:r>
        <w:rPr>
          <w:rStyle w:val="Strong"/>
        </w:rPr>
        <w:t>Copy Data</w:t>
      </w:r>
      <w:r>
        <w:t xml:space="preserve"> for </w:t>
      </w:r>
      <w:r>
        <w:rPr>
          <w:rStyle w:val="Strong"/>
        </w:rPr>
        <w:t>data movement scenarios</w:t>
      </w:r>
      <w:r>
        <w:t>, especially when speed and cost-efficiency are priorities, and transformations are minimal.</w:t>
      </w:r>
    </w:p>
    <w:p w14:paraId="772E79C3" w14:textId="77777777" w:rsidR="00F61268" w:rsidRDefault="00F61268" w:rsidP="00F61268">
      <w:pPr>
        <w:pStyle w:val="NormalWeb"/>
      </w:pPr>
      <w:r>
        <w:t>Both activities can complement each other in pipelines, depending on the complexity and requirements of the data workflow.</w:t>
      </w:r>
    </w:p>
    <w:p w14:paraId="2954F3CA" w14:textId="77777777" w:rsidR="00214EAF" w:rsidRDefault="00214EAF" w:rsidP="00214EAF">
      <w:pPr>
        <w:pStyle w:val="Heading3"/>
      </w:pPr>
      <w:r>
        <w:br/>
      </w:r>
      <w:r>
        <w:br/>
      </w:r>
      <w:r>
        <w:br/>
      </w:r>
      <w:r>
        <w:br/>
      </w:r>
      <w:r>
        <w:br/>
      </w:r>
      <w:r>
        <w:br/>
      </w:r>
      <w:r>
        <w:br/>
      </w:r>
      <w:r>
        <w:br/>
      </w:r>
      <w:r>
        <w:br/>
      </w:r>
      <w:r>
        <w:br/>
      </w:r>
      <w:r>
        <w:br/>
      </w:r>
      <w:r>
        <w:br/>
      </w:r>
      <w:r>
        <w:br/>
      </w:r>
      <w:r>
        <w:br/>
      </w:r>
      <w:r>
        <w:lastRenderedPageBreak/>
        <w:br/>
      </w:r>
      <w:r>
        <w:br/>
      </w:r>
      <w:r>
        <w:rPr>
          <w:rStyle w:val="Strong"/>
          <w:b/>
          <w:bCs/>
        </w:rPr>
        <w:t>Select Transformation in Azure Data Flow</w:t>
      </w:r>
    </w:p>
    <w:p w14:paraId="3B19458E" w14:textId="77777777" w:rsidR="00214EAF" w:rsidRDefault="00214EAF" w:rsidP="00214EAF">
      <w:pPr>
        <w:pStyle w:val="NormalWeb"/>
      </w:pPr>
      <w:r>
        <w:t xml:space="preserve">The </w:t>
      </w:r>
      <w:r>
        <w:rPr>
          <w:rStyle w:val="Strong"/>
        </w:rPr>
        <w:t>Select transformation</w:t>
      </w:r>
      <w:r>
        <w:t xml:space="preserve"> in Azure Data Flow is used to manage the schema of your dataset during the transformation process. It allows you to rename, reorder, and drop columns without modifying the actual data. This transformation is useful for ensuring that the output schema matches the requirements of downstream transformations or sinks.</w:t>
      </w:r>
    </w:p>
    <w:p w14:paraId="538E22C4" w14:textId="77777777" w:rsidR="00214EAF" w:rsidRDefault="00214EAF" w:rsidP="00214EAF">
      <w:r>
        <w:pict w14:anchorId="4872C582">
          <v:rect id="_x0000_i1353" style="width:0;height:1.5pt" o:hralign="center" o:hrstd="t" o:hr="t" fillcolor="#a0a0a0" stroked="f"/>
        </w:pict>
      </w:r>
    </w:p>
    <w:p w14:paraId="0ED88C4D" w14:textId="77777777" w:rsidR="00214EAF" w:rsidRDefault="00214EAF" w:rsidP="00214EAF">
      <w:pPr>
        <w:pStyle w:val="Heading3"/>
      </w:pPr>
      <w:r>
        <w:rPr>
          <w:rStyle w:val="Strong"/>
          <w:b/>
          <w:bCs/>
        </w:rPr>
        <w:t>Key Features</w:t>
      </w:r>
    </w:p>
    <w:p w14:paraId="248B2A4F" w14:textId="77777777" w:rsidR="00214EAF" w:rsidRDefault="00214EAF" w:rsidP="00214EAF">
      <w:pPr>
        <w:pStyle w:val="NormalWeb"/>
        <w:numPr>
          <w:ilvl w:val="0"/>
          <w:numId w:val="214"/>
        </w:numPr>
      </w:pPr>
      <w:r>
        <w:rPr>
          <w:rStyle w:val="Strong"/>
        </w:rPr>
        <w:t>Column Renaming</w:t>
      </w:r>
      <w:r>
        <w:t>:</w:t>
      </w:r>
    </w:p>
    <w:p w14:paraId="09E2E55B" w14:textId="77777777" w:rsidR="00214EAF" w:rsidRDefault="00214EAF" w:rsidP="00214EAF">
      <w:pPr>
        <w:numPr>
          <w:ilvl w:val="1"/>
          <w:numId w:val="214"/>
        </w:numPr>
        <w:spacing w:before="100" w:beforeAutospacing="1" w:after="100" w:afterAutospacing="1" w:line="240" w:lineRule="auto"/>
      </w:pPr>
      <w:r>
        <w:t>Change the name of one or more columns in your dataset.</w:t>
      </w:r>
    </w:p>
    <w:p w14:paraId="60858090" w14:textId="77777777" w:rsidR="00214EAF" w:rsidRDefault="00214EAF" w:rsidP="00214EAF">
      <w:pPr>
        <w:pStyle w:val="NormalWeb"/>
        <w:numPr>
          <w:ilvl w:val="0"/>
          <w:numId w:val="214"/>
        </w:numPr>
      </w:pPr>
      <w:r>
        <w:rPr>
          <w:rStyle w:val="Strong"/>
        </w:rPr>
        <w:t>Reordering Columns</w:t>
      </w:r>
      <w:r>
        <w:t>:</w:t>
      </w:r>
    </w:p>
    <w:p w14:paraId="7CA21077" w14:textId="77777777" w:rsidR="00214EAF" w:rsidRDefault="00214EAF" w:rsidP="00214EAF">
      <w:pPr>
        <w:numPr>
          <w:ilvl w:val="1"/>
          <w:numId w:val="214"/>
        </w:numPr>
        <w:spacing w:before="100" w:beforeAutospacing="1" w:after="100" w:afterAutospacing="1" w:line="240" w:lineRule="auto"/>
      </w:pPr>
      <w:r>
        <w:t>Adjust the sequence of columns in your dataset as needed.</w:t>
      </w:r>
    </w:p>
    <w:p w14:paraId="705EA49B" w14:textId="77777777" w:rsidR="00214EAF" w:rsidRDefault="00214EAF" w:rsidP="00214EAF">
      <w:pPr>
        <w:pStyle w:val="NormalWeb"/>
        <w:numPr>
          <w:ilvl w:val="0"/>
          <w:numId w:val="214"/>
        </w:numPr>
      </w:pPr>
      <w:r>
        <w:rPr>
          <w:rStyle w:val="Strong"/>
        </w:rPr>
        <w:t>Dropping Columns</w:t>
      </w:r>
      <w:r>
        <w:t>:</w:t>
      </w:r>
    </w:p>
    <w:p w14:paraId="79DDC66A" w14:textId="77777777" w:rsidR="00214EAF" w:rsidRDefault="00214EAF" w:rsidP="00214EAF">
      <w:pPr>
        <w:numPr>
          <w:ilvl w:val="1"/>
          <w:numId w:val="214"/>
        </w:numPr>
        <w:spacing w:before="100" w:beforeAutospacing="1" w:after="100" w:afterAutospacing="1" w:line="240" w:lineRule="auto"/>
      </w:pPr>
      <w:r>
        <w:t>Remove unnecessary columns to simplify the dataset or reduce data volume.</w:t>
      </w:r>
    </w:p>
    <w:p w14:paraId="4C11D74E" w14:textId="77777777" w:rsidR="00214EAF" w:rsidRDefault="00214EAF" w:rsidP="00214EAF">
      <w:pPr>
        <w:pStyle w:val="NormalWeb"/>
        <w:numPr>
          <w:ilvl w:val="0"/>
          <w:numId w:val="214"/>
        </w:numPr>
      </w:pPr>
      <w:r>
        <w:rPr>
          <w:rStyle w:val="Strong"/>
        </w:rPr>
        <w:t>No Data Changes</w:t>
      </w:r>
      <w:r>
        <w:t>:</w:t>
      </w:r>
    </w:p>
    <w:p w14:paraId="637D9C7B" w14:textId="77777777" w:rsidR="00214EAF" w:rsidRDefault="00214EAF" w:rsidP="00214EAF">
      <w:pPr>
        <w:numPr>
          <w:ilvl w:val="1"/>
          <w:numId w:val="214"/>
        </w:numPr>
        <w:spacing w:before="100" w:beforeAutospacing="1" w:after="100" w:afterAutospacing="1" w:line="240" w:lineRule="auto"/>
      </w:pPr>
      <w:r>
        <w:t>This transformation affects the schema only; it does not modify the actual data in the columns.</w:t>
      </w:r>
    </w:p>
    <w:p w14:paraId="64E91005" w14:textId="77777777" w:rsidR="00214EAF" w:rsidRDefault="00214EAF" w:rsidP="00214EAF">
      <w:pPr>
        <w:spacing w:after="0"/>
      </w:pPr>
      <w:r>
        <w:pict w14:anchorId="760FEC22">
          <v:rect id="_x0000_i1354" style="width:0;height:1.5pt" o:hralign="center" o:hrstd="t" o:hr="t" fillcolor="#a0a0a0" stroked="f"/>
        </w:pict>
      </w:r>
    </w:p>
    <w:p w14:paraId="5C187AE3" w14:textId="77777777" w:rsidR="00214EAF" w:rsidRDefault="00214EAF" w:rsidP="00214EAF">
      <w:pPr>
        <w:pStyle w:val="Heading3"/>
      </w:pPr>
      <w:r>
        <w:rPr>
          <w:rStyle w:val="Strong"/>
          <w:b/>
          <w:bCs/>
        </w:rPr>
        <w:t>Use Cases</w:t>
      </w:r>
    </w:p>
    <w:p w14:paraId="322F45F6" w14:textId="77777777" w:rsidR="00214EAF" w:rsidRDefault="00214EAF" w:rsidP="00214EAF">
      <w:pPr>
        <w:pStyle w:val="NormalWeb"/>
        <w:numPr>
          <w:ilvl w:val="0"/>
          <w:numId w:val="215"/>
        </w:numPr>
      </w:pPr>
      <w:r>
        <w:rPr>
          <w:rStyle w:val="Strong"/>
        </w:rPr>
        <w:t>Schema Standardization</w:t>
      </w:r>
      <w:r>
        <w:t>:</w:t>
      </w:r>
    </w:p>
    <w:p w14:paraId="5A9BACA2" w14:textId="77777777" w:rsidR="00214EAF" w:rsidRDefault="00214EAF" w:rsidP="00214EAF">
      <w:pPr>
        <w:numPr>
          <w:ilvl w:val="1"/>
          <w:numId w:val="215"/>
        </w:numPr>
        <w:spacing w:before="100" w:beforeAutospacing="1" w:after="100" w:afterAutospacing="1" w:line="240" w:lineRule="auto"/>
      </w:pPr>
      <w:r>
        <w:t>Prepare the dataset to match the schema of a target database or application.</w:t>
      </w:r>
    </w:p>
    <w:p w14:paraId="213A9A85" w14:textId="77777777" w:rsidR="00214EAF" w:rsidRDefault="00214EAF" w:rsidP="00214EAF">
      <w:pPr>
        <w:pStyle w:val="NormalWeb"/>
        <w:numPr>
          <w:ilvl w:val="0"/>
          <w:numId w:val="215"/>
        </w:numPr>
      </w:pPr>
      <w:r>
        <w:rPr>
          <w:rStyle w:val="Strong"/>
        </w:rPr>
        <w:t>Optimizing Output</w:t>
      </w:r>
      <w:r>
        <w:t>:</w:t>
      </w:r>
    </w:p>
    <w:p w14:paraId="6046A7B9" w14:textId="77777777" w:rsidR="00214EAF" w:rsidRDefault="00214EAF" w:rsidP="00214EAF">
      <w:pPr>
        <w:numPr>
          <w:ilvl w:val="1"/>
          <w:numId w:val="215"/>
        </w:numPr>
        <w:spacing w:before="100" w:beforeAutospacing="1" w:after="100" w:afterAutospacing="1" w:line="240" w:lineRule="auto"/>
      </w:pPr>
      <w:r>
        <w:t>Remove redundant columns to reduce payload and improve processing efficiency in downstream activities.</w:t>
      </w:r>
    </w:p>
    <w:p w14:paraId="119D4205" w14:textId="77777777" w:rsidR="00214EAF" w:rsidRDefault="00214EAF" w:rsidP="00214EAF">
      <w:pPr>
        <w:pStyle w:val="NormalWeb"/>
        <w:numPr>
          <w:ilvl w:val="0"/>
          <w:numId w:val="215"/>
        </w:numPr>
      </w:pPr>
      <w:r>
        <w:rPr>
          <w:rStyle w:val="Strong"/>
        </w:rPr>
        <w:t>Improving Readability</w:t>
      </w:r>
      <w:r>
        <w:t>:</w:t>
      </w:r>
    </w:p>
    <w:p w14:paraId="58FA7D2D" w14:textId="77777777" w:rsidR="00214EAF" w:rsidRDefault="00214EAF" w:rsidP="00214EAF">
      <w:pPr>
        <w:numPr>
          <w:ilvl w:val="1"/>
          <w:numId w:val="215"/>
        </w:numPr>
        <w:spacing w:before="100" w:beforeAutospacing="1" w:after="100" w:afterAutospacing="1" w:line="240" w:lineRule="auto"/>
      </w:pPr>
      <w:r>
        <w:t>Rename columns with unclear or system-generated names to more meaningful ones.</w:t>
      </w:r>
    </w:p>
    <w:p w14:paraId="1CA10C81" w14:textId="77777777" w:rsidR="00214EAF" w:rsidRDefault="00214EAF" w:rsidP="00214EAF">
      <w:pPr>
        <w:pStyle w:val="NormalWeb"/>
        <w:numPr>
          <w:ilvl w:val="0"/>
          <w:numId w:val="215"/>
        </w:numPr>
      </w:pPr>
      <w:r>
        <w:rPr>
          <w:rStyle w:val="Strong"/>
        </w:rPr>
        <w:t>Schema Validation</w:t>
      </w:r>
      <w:r>
        <w:t>:</w:t>
      </w:r>
    </w:p>
    <w:p w14:paraId="69696C94" w14:textId="77777777" w:rsidR="00214EAF" w:rsidRDefault="00214EAF" w:rsidP="00214EAF">
      <w:pPr>
        <w:numPr>
          <w:ilvl w:val="1"/>
          <w:numId w:val="215"/>
        </w:numPr>
        <w:spacing w:before="100" w:beforeAutospacing="1" w:after="100" w:afterAutospacing="1" w:line="240" w:lineRule="auto"/>
      </w:pPr>
      <w:r>
        <w:t>Ensure the output schema aligns with the expected schema in sinks or subsequent transformations.</w:t>
      </w:r>
    </w:p>
    <w:p w14:paraId="0C77610E" w14:textId="77777777" w:rsidR="00214EAF" w:rsidRDefault="00214EAF" w:rsidP="00214EAF">
      <w:pPr>
        <w:spacing w:after="0"/>
      </w:pPr>
      <w:r>
        <w:pict w14:anchorId="5BE2C15F">
          <v:rect id="_x0000_i1355" style="width:0;height:1.5pt" o:hralign="center" o:hrstd="t" o:hr="t" fillcolor="#a0a0a0" stroked="f"/>
        </w:pict>
      </w:r>
    </w:p>
    <w:p w14:paraId="5AD31027" w14:textId="77777777" w:rsidR="00214EAF" w:rsidRDefault="00214EAF" w:rsidP="00214EAF">
      <w:pPr>
        <w:pStyle w:val="Heading3"/>
      </w:pPr>
      <w:r>
        <w:rPr>
          <w:rStyle w:val="Strong"/>
          <w:b/>
          <w:bCs/>
        </w:rPr>
        <w:t>Steps to Use Select Transformation</w:t>
      </w:r>
    </w:p>
    <w:p w14:paraId="6E1F9F9A" w14:textId="77777777" w:rsidR="00214EAF" w:rsidRDefault="00214EAF" w:rsidP="00214EAF">
      <w:pPr>
        <w:pStyle w:val="NormalWeb"/>
        <w:numPr>
          <w:ilvl w:val="0"/>
          <w:numId w:val="216"/>
        </w:numPr>
      </w:pPr>
      <w:r>
        <w:rPr>
          <w:rStyle w:val="Strong"/>
        </w:rPr>
        <w:t>Add the Transformation</w:t>
      </w:r>
      <w:r>
        <w:t>:</w:t>
      </w:r>
    </w:p>
    <w:p w14:paraId="4E3AC550" w14:textId="77777777" w:rsidR="00214EAF" w:rsidRDefault="00214EAF" w:rsidP="00214EAF">
      <w:pPr>
        <w:numPr>
          <w:ilvl w:val="1"/>
          <w:numId w:val="216"/>
        </w:numPr>
        <w:spacing w:before="100" w:beforeAutospacing="1" w:after="100" w:afterAutospacing="1" w:line="240" w:lineRule="auto"/>
      </w:pPr>
      <w:r>
        <w:t xml:space="preserve">Drag the </w:t>
      </w:r>
      <w:r>
        <w:rPr>
          <w:rStyle w:val="Strong"/>
        </w:rPr>
        <w:t>Select transformation</w:t>
      </w:r>
      <w:r>
        <w:t xml:space="preserve"> onto the Data Flow canvas.</w:t>
      </w:r>
    </w:p>
    <w:p w14:paraId="3FB07D55" w14:textId="77777777" w:rsidR="00214EAF" w:rsidRDefault="00214EAF" w:rsidP="00214EAF">
      <w:pPr>
        <w:pStyle w:val="NormalWeb"/>
        <w:numPr>
          <w:ilvl w:val="0"/>
          <w:numId w:val="216"/>
        </w:numPr>
      </w:pPr>
      <w:r>
        <w:rPr>
          <w:rStyle w:val="Strong"/>
        </w:rPr>
        <w:t>Configure Columns</w:t>
      </w:r>
      <w:r>
        <w:t>:</w:t>
      </w:r>
    </w:p>
    <w:p w14:paraId="70C4F59A" w14:textId="77777777" w:rsidR="00214EAF" w:rsidRDefault="00214EAF" w:rsidP="00214EAF">
      <w:pPr>
        <w:numPr>
          <w:ilvl w:val="1"/>
          <w:numId w:val="216"/>
        </w:numPr>
        <w:spacing w:before="100" w:beforeAutospacing="1" w:after="100" w:afterAutospacing="1" w:line="240" w:lineRule="auto"/>
      </w:pPr>
      <w:r>
        <w:t xml:space="preserve">Use the interface to: </w:t>
      </w:r>
    </w:p>
    <w:p w14:paraId="4F0EF8F9" w14:textId="77777777" w:rsidR="00214EAF" w:rsidRDefault="00214EAF" w:rsidP="00214EAF">
      <w:pPr>
        <w:numPr>
          <w:ilvl w:val="2"/>
          <w:numId w:val="216"/>
        </w:numPr>
        <w:spacing w:before="100" w:beforeAutospacing="1" w:after="100" w:afterAutospacing="1" w:line="240" w:lineRule="auto"/>
      </w:pPr>
      <w:r>
        <w:rPr>
          <w:rStyle w:val="Strong"/>
        </w:rPr>
        <w:t>Rename</w:t>
      </w:r>
      <w:r>
        <w:t>: Change the name of columns as required.</w:t>
      </w:r>
    </w:p>
    <w:p w14:paraId="0C72552E" w14:textId="77777777" w:rsidR="00214EAF" w:rsidRDefault="00214EAF" w:rsidP="00214EAF">
      <w:pPr>
        <w:numPr>
          <w:ilvl w:val="2"/>
          <w:numId w:val="216"/>
        </w:numPr>
        <w:spacing w:before="100" w:beforeAutospacing="1" w:after="100" w:afterAutospacing="1" w:line="240" w:lineRule="auto"/>
      </w:pPr>
      <w:r>
        <w:rPr>
          <w:rStyle w:val="Strong"/>
        </w:rPr>
        <w:t>Reorder</w:t>
      </w:r>
      <w:r>
        <w:t>: Drag and drop columns to rearrange their order.</w:t>
      </w:r>
    </w:p>
    <w:p w14:paraId="193A8EB2" w14:textId="77777777" w:rsidR="00214EAF" w:rsidRDefault="00214EAF" w:rsidP="00214EAF">
      <w:pPr>
        <w:numPr>
          <w:ilvl w:val="2"/>
          <w:numId w:val="216"/>
        </w:numPr>
        <w:spacing w:before="100" w:beforeAutospacing="1" w:after="100" w:afterAutospacing="1" w:line="240" w:lineRule="auto"/>
      </w:pPr>
      <w:r>
        <w:rPr>
          <w:rStyle w:val="Strong"/>
        </w:rPr>
        <w:lastRenderedPageBreak/>
        <w:t>Drop</w:t>
      </w:r>
      <w:r>
        <w:t>: Deselect columns to remove them from the output.</w:t>
      </w:r>
    </w:p>
    <w:p w14:paraId="7680F2FD" w14:textId="77777777" w:rsidR="00214EAF" w:rsidRDefault="00214EAF" w:rsidP="00214EAF">
      <w:pPr>
        <w:pStyle w:val="NormalWeb"/>
        <w:numPr>
          <w:ilvl w:val="0"/>
          <w:numId w:val="216"/>
        </w:numPr>
      </w:pPr>
      <w:r>
        <w:rPr>
          <w:rStyle w:val="Strong"/>
        </w:rPr>
        <w:t>Validate Changes</w:t>
      </w:r>
      <w:r>
        <w:t>:</w:t>
      </w:r>
    </w:p>
    <w:p w14:paraId="4BF6DA2E" w14:textId="77777777" w:rsidR="00214EAF" w:rsidRDefault="00214EAF" w:rsidP="00214EAF">
      <w:pPr>
        <w:numPr>
          <w:ilvl w:val="1"/>
          <w:numId w:val="216"/>
        </w:numPr>
        <w:spacing w:before="100" w:beforeAutospacing="1" w:after="100" w:afterAutospacing="1" w:line="240" w:lineRule="auto"/>
      </w:pPr>
      <w:r>
        <w:t>Preview the transformed data to ensure the schema changes are correct.</w:t>
      </w:r>
    </w:p>
    <w:p w14:paraId="581D03BB" w14:textId="77777777" w:rsidR="00214EAF" w:rsidRDefault="00214EAF" w:rsidP="00214EAF">
      <w:pPr>
        <w:pStyle w:val="NormalWeb"/>
        <w:numPr>
          <w:ilvl w:val="0"/>
          <w:numId w:val="216"/>
        </w:numPr>
      </w:pPr>
      <w:r>
        <w:rPr>
          <w:rStyle w:val="Strong"/>
        </w:rPr>
        <w:t>Connect to Next Activity</w:t>
      </w:r>
      <w:r>
        <w:t>:</w:t>
      </w:r>
    </w:p>
    <w:p w14:paraId="6C2501C9" w14:textId="77777777" w:rsidR="00214EAF" w:rsidRDefault="00214EAF" w:rsidP="00214EAF">
      <w:pPr>
        <w:numPr>
          <w:ilvl w:val="1"/>
          <w:numId w:val="216"/>
        </w:numPr>
        <w:spacing w:before="100" w:beforeAutospacing="1" w:after="100" w:afterAutospacing="1" w:line="240" w:lineRule="auto"/>
      </w:pPr>
      <w:r>
        <w:t>Link the Select transformation to downstream transformations or the sink.</w:t>
      </w:r>
    </w:p>
    <w:p w14:paraId="62C26897" w14:textId="77777777" w:rsidR="00214EAF" w:rsidRDefault="00214EAF" w:rsidP="00214EAF">
      <w:pPr>
        <w:spacing w:after="0"/>
      </w:pPr>
      <w:r>
        <w:pict w14:anchorId="25213E71">
          <v:rect id="_x0000_i1356" style="width:0;height:1.5pt" o:hralign="center" o:hrstd="t" o:hr="t" fillcolor="#a0a0a0" stroked="f"/>
        </w:pict>
      </w:r>
    </w:p>
    <w:p w14:paraId="57334A56" w14:textId="77777777" w:rsidR="00214EAF" w:rsidRDefault="00214EAF" w:rsidP="00214EAF">
      <w:pPr>
        <w:pStyle w:val="Heading3"/>
      </w:pPr>
      <w:r>
        <w:rPr>
          <w:rStyle w:val="Strong"/>
          <w:b/>
          <w:bCs/>
        </w:rPr>
        <w:t>Example Scenario</w:t>
      </w:r>
    </w:p>
    <w:p w14:paraId="65B7AB25" w14:textId="77777777" w:rsidR="00214EAF" w:rsidRDefault="00214EAF" w:rsidP="00214EAF">
      <w:pPr>
        <w:pStyle w:val="Heading4"/>
      </w:pPr>
      <w:r>
        <w:rPr>
          <w:rStyle w:val="Strong"/>
          <w:b w:val="0"/>
          <w:bCs w:val="0"/>
        </w:rPr>
        <w:t>Input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766"/>
        <w:gridCol w:w="1029"/>
        <w:gridCol w:w="513"/>
        <w:gridCol w:w="613"/>
      </w:tblGrid>
      <w:tr w:rsidR="00214EAF" w14:paraId="15F87A2B" w14:textId="77777777" w:rsidTr="00214EAF">
        <w:trPr>
          <w:tblHeader/>
          <w:tblCellSpacing w:w="15" w:type="dxa"/>
        </w:trPr>
        <w:tc>
          <w:tcPr>
            <w:tcW w:w="0" w:type="auto"/>
            <w:vAlign w:val="center"/>
            <w:hideMark/>
          </w:tcPr>
          <w:p w14:paraId="522D857A" w14:textId="77777777" w:rsidR="00214EAF" w:rsidRDefault="00214EAF">
            <w:pPr>
              <w:jc w:val="center"/>
              <w:rPr>
                <w:b/>
                <w:bCs/>
              </w:rPr>
            </w:pPr>
            <w:proofErr w:type="spellStart"/>
            <w:r>
              <w:rPr>
                <w:rStyle w:val="Strong"/>
              </w:rPr>
              <w:t>OrderID</w:t>
            </w:r>
            <w:proofErr w:type="spellEnd"/>
          </w:p>
        </w:tc>
        <w:tc>
          <w:tcPr>
            <w:tcW w:w="0" w:type="auto"/>
            <w:vAlign w:val="center"/>
            <w:hideMark/>
          </w:tcPr>
          <w:p w14:paraId="37668DC2" w14:textId="77777777" w:rsidR="00214EAF" w:rsidRDefault="00214EAF">
            <w:pPr>
              <w:jc w:val="center"/>
              <w:rPr>
                <w:b/>
                <w:bCs/>
              </w:rPr>
            </w:pPr>
            <w:proofErr w:type="spellStart"/>
            <w:r>
              <w:rPr>
                <w:rStyle w:val="Strong"/>
              </w:rPr>
              <w:t>Cust_ID</w:t>
            </w:r>
            <w:proofErr w:type="spellEnd"/>
          </w:p>
        </w:tc>
        <w:tc>
          <w:tcPr>
            <w:tcW w:w="0" w:type="auto"/>
            <w:vAlign w:val="center"/>
            <w:hideMark/>
          </w:tcPr>
          <w:p w14:paraId="74592FA7" w14:textId="77777777" w:rsidR="00214EAF" w:rsidRDefault="00214EAF">
            <w:pPr>
              <w:jc w:val="center"/>
              <w:rPr>
                <w:b/>
                <w:bCs/>
              </w:rPr>
            </w:pPr>
            <w:proofErr w:type="spellStart"/>
            <w:r>
              <w:rPr>
                <w:rStyle w:val="Strong"/>
              </w:rPr>
              <w:t>OrderDate</w:t>
            </w:r>
            <w:proofErr w:type="spellEnd"/>
          </w:p>
        </w:tc>
        <w:tc>
          <w:tcPr>
            <w:tcW w:w="0" w:type="auto"/>
            <w:vAlign w:val="center"/>
            <w:hideMark/>
          </w:tcPr>
          <w:p w14:paraId="1C861441" w14:textId="77777777" w:rsidR="00214EAF" w:rsidRDefault="00214EAF">
            <w:pPr>
              <w:jc w:val="center"/>
              <w:rPr>
                <w:b/>
                <w:bCs/>
              </w:rPr>
            </w:pPr>
            <w:r>
              <w:rPr>
                <w:rStyle w:val="Strong"/>
              </w:rPr>
              <w:t>Price</w:t>
            </w:r>
          </w:p>
        </w:tc>
        <w:tc>
          <w:tcPr>
            <w:tcW w:w="0" w:type="auto"/>
            <w:vAlign w:val="center"/>
            <w:hideMark/>
          </w:tcPr>
          <w:p w14:paraId="5EC3BB62" w14:textId="77777777" w:rsidR="00214EAF" w:rsidRDefault="00214EAF">
            <w:pPr>
              <w:jc w:val="center"/>
              <w:rPr>
                <w:b/>
                <w:bCs/>
              </w:rPr>
            </w:pPr>
            <w:r>
              <w:rPr>
                <w:rStyle w:val="Strong"/>
              </w:rPr>
              <w:t>Notes</w:t>
            </w:r>
          </w:p>
        </w:tc>
      </w:tr>
    </w:tbl>
    <w:p w14:paraId="787375BF" w14:textId="77777777" w:rsidR="00214EAF" w:rsidRDefault="00214EAF" w:rsidP="00214EAF">
      <w:pPr>
        <w:pStyle w:val="Heading4"/>
        <w:rPr>
          <w:b/>
          <w:bCs/>
        </w:rPr>
      </w:pPr>
      <w:r>
        <w:rPr>
          <w:rStyle w:val="Strong"/>
          <w:b w:val="0"/>
          <w:bCs w:val="0"/>
        </w:rPr>
        <w:t>Transformation Goal</w:t>
      </w:r>
    </w:p>
    <w:p w14:paraId="00790E16" w14:textId="77777777" w:rsidR="00214EAF" w:rsidRDefault="00214EAF" w:rsidP="00214EAF">
      <w:pPr>
        <w:numPr>
          <w:ilvl w:val="0"/>
          <w:numId w:val="217"/>
        </w:numPr>
        <w:spacing w:before="100" w:beforeAutospacing="1" w:after="100" w:afterAutospacing="1" w:line="240" w:lineRule="auto"/>
      </w:pPr>
      <w:r>
        <w:t xml:space="preserve">Rename </w:t>
      </w:r>
      <w:proofErr w:type="spellStart"/>
      <w:r>
        <w:rPr>
          <w:rStyle w:val="HTMLCode"/>
          <w:rFonts w:eastAsiaTheme="minorHAnsi"/>
        </w:rPr>
        <w:t>Cust_ID</w:t>
      </w:r>
      <w:proofErr w:type="spellEnd"/>
      <w:r>
        <w:t xml:space="preserve"> to </w:t>
      </w:r>
      <w:proofErr w:type="spellStart"/>
      <w:r>
        <w:rPr>
          <w:rStyle w:val="HTMLCode"/>
          <w:rFonts w:eastAsiaTheme="minorHAnsi"/>
        </w:rPr>
        <w:t>CustomerID</w:t>
      </w:r>
      <w:proofErr w:type="spellEnd"/>
      <w:r>
        <w:t>.</w:t>
      </w:r>
    </w:p>
    <w:p w14:paraId="3F1E1279" w14:textId="77777777" w:rsidR="00214EAF" w:rsidRDefault="00214EAF" w:rsidP="00214EAF">
      <w:pPr>
        <w:numPr>
          <w:ilvl w:val="0"/>
          <w:numId w:val="217"/>
        </w:numPr>
        <w:spacing w:before="100" w:beforeAutospacing="1" w:after="100" w:afterAutospacing="1" w:line="240" w:lineRule="auto"/>
      </w:pPr>
      <w:r>
        <w:t xml:space="preserve">Drop the </w:t>
      </w:r>
      <w:r>
        <w:rPr>
          <w:rStyle w:val="HTMLCode"/>
          <w:rFonts w:eastAsiaTheme="minorHAnsi"/>
        </w:rPr>
        <w:t>Notes</w:t>
      </w:r>
      <w:r>
        <w:t xml:space="preserve"> column.</w:t>
      </w:r>
    </w:p>
    <w:p w14:paraId="7FB77370" w14:textId="77777777" w:rsidR="00214EAF" w:rsidRDefault="00214EAF" w:rsidP="00214EAF">
      <w:pPr>
        <w:numPr>
          <w:ilvl w:val="0"/>
          <w:numId w:val="217"/>
        </w:numPr>
        <w:spacing w:before="100" w:beforeAutospacing="1" w:after="100" w:afterAutospacing="1" w:line="240" w:lineRule="auto"/>
      </w:pPr>
      <w:r>
        <w:t xml:space="preserve">Reorder columns so </w:t>
      </w:r>
      <w:proofErr w:type="spellStart"/>
      <w:r>
        <w:rPr>
          <w:rStyle w:val="HTMLCode"/>
          <w:rFonts w:eastAsiaTheme="minorHAnsi"/>
        </w:rPr>
        <w:t>OrderID</w:t>
      </w:r>
      <w:proofErr w:type="spellEnd"/>
      <w:r>
        <w:t xml:space="preserve"> is last.</w:t>
      </w:r>
    </w:p>
    <w:p w14:paraId="3BD47FEE" w14:textId="77777777" w:rsidR="00214EAF" w:rsidRDefault="00214EAF" w:rsidP="00214EAF">
      <w:pPr>
        <w:pStyle w:val="Heading4"/>
      </w:pPr>
      <w:r>
        <w:rPr>
          <w:rStyle w:val="Strong"/>
          <w:b w:val="0"/>
          <w:bCs w:val="0"/>
        </w:rPr>
        <w:t>Output Dataset</w:t>
      </w:r>
    </w:p>
    <w:p w14:paraId="623CAB32" w14:textId="77777777" w:rsidR="00214EAF" w:rsidRDefault="00214EAF" w:rsidP="00214EAF">
      <w:pPr>
        <w:pStyle w:val="NormalWeb"/>
      </w:pPr>
      <w:r>
        <w:t xml:space="preserve">| </w:t>
      </w:r>
      <w:proofErr w:type="spellStart"/>
      <w:r>
        <w:rPr>
          <w:rStyle w:val="Strong"/>
        </w:rPr>
        <w:t>CustomerID</w:t>
      </w:r>
      <w:proofErr w:type="spellEnd"/>
      <w:r>
        <w:t xml:space="preserve"> | </w:t>
      </w:r>
      <w:proofErr w:type="spellStart"/>
      <w:r>
        <w:rPr>
          <w:rStyle w:val="Strong"/>
        </w:rPr>
        <w:t>OrderDate</w:t>
      </w:r>
      <w:proofErr w:type="spellEnd"/>
      <w:r>
        <w:t xml:space="preserve"> | </w:t>
      </w:r>
      <w:r>
        <w:rPr>
          <w:rStyle w:val="Strong"/>
        </w:rPr>
        <w:t>Price</w:t>
      </w:r>
      <w:r>
        <w:t xml:space="preserve"> | </w:t>
      </w:r>
      <w:proofErr w:type="spellStart"/>
      <w:r>
        <w:rPr>
          <w:rStyle w:val="Strong"/>
        </w:rPr>
        <w:t>OrderID</w:t>
      </w:r>
      <w:proofErr w:type="spellEnd"/>
      <w:r>
        <w:t xml:space="preserve"> |</w:t>
      </w:r>
    </w:p>
    <w:p w14:paraId="4C807FEB" w14:textId="77777777" w:rsidR="00214EAF" w:rsidRDefault="00214EAF" w:rsidP="00214EAF">
      <w:r>
        <w:pict w14:anchorId="0765423B">
          <v:rect id="_x0000_i1357" style="width:0;height:1.5pt" o:hralign="center" o:hrstd="t" o:hr="t" fillcolor="#a0a0a0" stroked="f"/>
        </w:pict>
      </w:r>
    </w:p>
    <w:p w14:paraId="78B843A4" w14:textId="77777777" w:rsidR="00214EAF" w:rsidRDefault="00214EAF" w:rsidP="00214EAF">
      <w:pPr>
        <w:pStyle w:val="Heading3"/>
      </w:pPr>
      <w:r>
        <w:rPr>
          <w:rStyle w:val="Strong"/>
          <w:b/>
          <w:bCs/>
        </w:rPr>
        <w:t>Best Practices</w:t>
      </w:r>
    </w:p>
    <w:p w14:paraId="5007F2A6" w14:textId="77777777" w:rsidR="00214EAF" w:rsidRDefault="00214EAF" w:rsidP="00214EAF">
      <w:pPr>
        <w:pStyle w:val="NormalWeb"/>
        <w:numPr>
          <w:ilvl w:val="0"/>
          <w:numId w:val="218"/>
        </w:numPr>
      </w:pPr>
      <w:r>
        <w:rPr>
          <w:rStyle w:val="Strong"/>
        </w:rPr>
        <w:t>Minimize Changes</w:t>
      </w:r>
      <w:r>
        <w:t>:</w:t>
      </w:r>
    </w:p>
    <w:p w14:paraId="5BF49EBF" w14:textId="77777777" w:rsidR="00214EAF" w:rsidRDefault="00214EAF" w:rsidP="00214EAF">
      <w:pPr>
        <w:numPr>
          <w:ilvl w:val="1"/>
          <w:numId w:val="218"/>
        </w:numPr>
        <w:spacing w:before="100" w:beforeAutospacing="1" w:after="100" w:afterAutospacing="1" w:line="240" w:lineRule="auto"/>
      </w:pPr>
      <w:r>
        <w:t>Only modify the schema when necessary to avoid unintended downstream issues.</w:t>
      </w:r>
    </w:p>
    <w:p w14:paraId="527AFA6D" w14:textId="77777777" w:rsidR="00214EAF" w:rsidRDefault="00214EAF" w:rsidP="00214EAF">
      <w:pPr>
        <w:pStyle w:val="NormalWeb"/>
        <w:numPr>
          <w:ilvl w:val="0"/>
          <w:numId w:val="218"/>
        </w:numPr>
      </w:pPr>
      <w:r>
        <w:rPr>
          <w:rStyle w:val="Strong"/>
        </w:rPr>
        <w:t>Standardize Naming</w:t>
      </w:r>
      <w:r>
        <w:t>:</w:t>
      </w:r>
    </w:p>
    <w:p w14:paraId="52E5F6CC" w14:textId="77777777" w:rsidR="00214EAF" w:rsidRDefault="00214EAF" w:rsidP="00214EAF">
      <w:pPr>
        <w:numPr>
          <w:ilvl w:val="1"/>
          <w:numId w:val="218"/>
        </w:numPr>
        <w:spacing w:before="100" w:beforeAutospacing="1" w:after="100" w:afterAutospacing="1" w:line="240" w:lineRule="auto"/>
      </w:pPr>
      <w:r>
        <w:t>Use clear and consistent naming conventions for columns.</w:t>
      </w:r>
    </w:p>
    <w:p w14:paraId="5B39C9B9" w14:textId="77777777" w:rsidR="00214EAF" w:rsidRDefault="00214EAF" w:rsidP="00214EAF">
      <w:pPr>
        <w:pStyle w:val="NormalWeb"/>
        <w:numPr>
          <w:ilvl w:val="0"/>
          <w:numId w:val="218"/>
        </w:numPr>
      </w:pPr>
      <w:r>
        <w:rPr>
          <w:rStyle w:val="Strong"/>
        </w:rPr>
        <w:t>Test Outputs</w:t>
      </w:r>
      <w:r>
        <w:t>:</w:t>
      </w:r>
    </w:p>
    <w:p w14:paraId="52FCA156" w14:textId="77777777" w:rsidR="00214EAF" w:rsidRDefault="00214EAF" w:rsidP="00214EAF">
      <w:pPr>
        <w:numPr>
          <w:ilvl w:val="1"/>
          <w:numId w:val="218"/>
        </w:numPr>
        <w:spacing w:before="100" w:beforeAutospacing="1" w:after="100" w:afterAutospacing="1" w:line="240" w:lineRule="auto"/>
      </w:pPr>
      <w:r>
        <w:t>Validate the schema with downstream transformations or sinks to ensure compatibility.</w:t>
      </w:r>
    </w:p>
    <w:p w14:paraId="40C645FF" w14:textId="77777777" w:rsidR="00214EAF" w:rsidRDefault="00214EAF" w:rsidP="00214EAF">
      <w:pPr>
        <w:pStyle w:val="NormalWeb"/>
        <w:numPr>
          <w:ilvl w:val="0"/>
          <w:numId w:val="218"/>
        </w:numPr>
      </w:pPr>
      <w:r>
        <w:rPr>
          <w:rStyle w:val="Strong"/>
        </w:rPr>
        <w:t>Document Changes</w:t>
      </w:r>
      <w:r>
        <w:t>:</w:t>
      </w:r>
    </w:p>
    <w:p w14:paraId="117814BE" w14:textId="77777777" w:rsidR="00214EAF" w:rsidRDefault="00214EAF" w:rsidP="00214EAF">
      <w:pPr>
        <w:numPr>
          <w:ilvl w:val="1"/>
          <w:numId w:val="218"/>
        </w:numPr>
        <w:spacing w:before="100" w:beforeAutospacing="1" w:after="100" w:afterAutospacing="1" w:line="240" w:lineRule="auto"/>
      </w:pPr>
      <w:r>
        <w:t>Maintain a record of schema modifications for easier debugging and maintenance.</w:t>
      </w:r>
    </w:p>
    <w:p w14:paraId="46C06CFA" w14:textId="77777777" w:rsidR="00214EAF" w:rsidRDefault="00214EAF" w:rsidP="00214EAF">
      <w:pPr>
        <w:spacing w:after="0"/>
      </w:pPr>
      <w:r>
        <w:pict w14:anchorId="52AA885B">
          <v:rect id="_x0000_i1358" style="width:0;height:1.5pt" o:hralign="center" o:hrstd="t" o:hr="t" fillcolor="#a0a0a0" stroked="f"/>
        </w:pict>
      </w:r>
    </w:p>
    <w:p w14:paraId="5F219640" w14:textId="77777777" w:rsidR="00214EAF" w:rsidRDefault="00214EAF" w:rsidP="00214EAF">
      <w:pPr>
        <w:pStyle w:val="Heading3"/>
      </w:pPr>
      <w:r>
        <w:rPr>
          <w:rStyle w:val="Strong"/>
          <w:b/>
          <w:bCs/>
        </w:rPr>
        <w:t>Limitations</w:t>
      </w:r>
    </w:p>
    <w:p w14:paraId="268DF084" w14:textId="77777777" w:rsidR="00214EAF" w:rsidRDefault="00214EAF" w:rsidP="00214EAF">
      <w:pPr>
        <w:pStyle w:val="NormalWeb"/>
        <w:numPr>
          <w:ilvl w:val="0"/>
          <w:numId w:val="219"/>
        </w:numPr>
      </w:pPr>
      <w:r>
        <w:rPr>
          <w:rStyle w:val="Strong"/>
        </w:rPr>
        <w:t>Static Configuration</w:t>
      </w:r>
      <w:r>
        <w:t>:</w:t>
      </w:r>
    </w:p>
    <w:p w14:paraId="2E50B492" w14:textId="77777777" w:rsidR="00214EAF" w:rsidRDefault="00214EAF" w:rsidP="00214EAF">
      <w:pPr>
        <w:numPr>
          <w:ilvl w:val="1"/>
          <w:numId w:val="219"/>
        </w:numPr>
        <w:spacing w:before="100" w:beforeAutospacing="1" w:after="100" w:afterAutospacing="1" w:line="240" w:lineRule="auto"/>
      </w:pPr>
      <w:r>
        <w:t>Schema modifications are predefined and cannot be dynamically adjusted during execution.</w:t>
      </w:r>
    </w:p>
    <w:p w14:paraId="692C1CDA" w14:textId="77777777" w:rsidR="00214EAF" w:rsidRDefault="00214EAF" w:rsidP="00214EAF">
      <w:pPr>
        <w:pStyle w:val="NormalWeb"/>
        <w:numPr>
          <w:ilvl w:val="0"/>
          <w:numId w:val="219"/>
        </w:numPr>
      </w:pPr>
      <w:r>
        <w:rPr>
          <w:rStyle w:val="Strong"/>
        </w:rPr>
        <w:t>Column Deprecation</w:t>
      </w:r>
      <w:r>
        <w:t>:</w:t>
      </w:r>
    </w:p>
    <w:p w14:paraId="5C5BD2E7" w14:textId="77777777" w:rsidR="00214EAF" w:rsidRDefault="00214EAF" w:rsidP="00214EAF">
      <w:pPr>
        <w:numPr>
          <w:ilvl w:val="1"/>
          <w:numId w:val="219"/>
        </w:numPr>
        <w:spacing w:before="100" w:beforeAutospacing="1" w:after="100" w:afterAutospacing="1" w:line="240" w:lineRule="auto"/>
      </w:pPr>
      <w:r>
        <w:t>Dropped columns cannot be recovered later in the data flow unless reintroduced from the source.</w:t>
      </w:r>
    </w:p>
    <w:p w14:paraId="49B6BD7C" w14:textId="77777777" w:rsidR="00214EAF" w:rsidRDefault="00214EAF" w:rsidP="00214EAF">
      <w:pPr>
        <w:pStyle w:val="NormalWeb"/>
        <w:numPr>
          <w:ilvl w:val="0"/>
          <w:numId w:val="219"/>
        </w:numPr>
      </w:pPr>
      <w:r>
        <w:rPr>
          <w:rStyle w:val="Strong"/>
        </w:rPr>
        <w:t>Non-Transformative</w:t>
      </w:r>
      <w:r>
        <w:t>:</w:t>
      </w:r>
    </w:p>
    <w:p w14:paraId="02902886" w14:textId="77777777" w:rsidR="00214EAF" w:rsidRDefault="00214EAF" w:rsidP="00214EAF">
      <w:pPr>
        <w:numPr>
          <w:ilvl w:val="1"/>
          <w:numId w:val="219"/>
        </w:numPr>
        <w:spacing w:before="100" w:beforeAutospacing="1" w:after="100" w:afterAutospacing="1" w:line="240" w:lineRule="auto"/>
      </w:pPr>
      <w:r>
        <w:t>Does not support data-level transformations, only schema changes.</w:t>
      </w:r>
    </w:p>
    <w:p w14:paraId="6F6F546C" w14:textId="77777777" w:rsidR="00214EAF" w:rsidRDefault="00214EAF" w:rsidP="00214EAF">
      <w:pPr>
        <w:spacing w:after="0"/>
      </w:pPr>
      <w:r>
        <w:lastRenderedPageBreak/>
        <w:pict w14:anchorId="733DEA5D">
          <v:rect id="_x0000_i1359" style="width:0;height:1.5pt" o:hralign="center" o:hrstd="t" o:hr="t" fillcolor="#a0a0a0" stroked="f"/>
        </w:pict>
      </w:r>
    </w:p>
    <w:p w14:paraId="1D06B8D6" w14:textId="77777777" w:rsidR="00214EAF" w:rsidRDefault="00214EAF" w:rsidP="00214EAF">
      <w:pPr>
        <w:pStyle w:val="Heading3"/>
      </w:pPr>
      <w:r>
        <w:rPr>
          <w:rStyle w:val="Strong"/>
          <w:b/>
          <w:bCs/>
        </w:rPr>
        <w:t>When to Use</w:t>
      </w:r>
    </w:p>
    <w:p w14:paraId="25EDAF0E" w14:textId="77777777" w:rsidR="00214EAF" w:rsidRDefault="00214EAF" w:rsidP="00214EAF">
      <w:pPr>
        <w:numPr>
          <w:ilvl w:val="0"/>
          <w:numId w:val="220"/>
        </w:numPr>
        <w:spacing w:before="100" w:beforeAutospacing="1" w:after="100" w:afterAutospacing="1" w:line="240" w:lineRule="auto"/>
      </w:pPr>
      <w:r>
        <w:t>When your data needs schema adjustments before being consumed by downstream transformations or written to a sink.</w:t>
      </w:r>
    </w:p>
    <w:p w14:paraId="2A61603D" w14:textId="77777777" w:rsidR="00214EAF" w:rsidRDefault="00214EAF" w:rsidP="00214EAF">
      <w:pPr>
        <w:numPr>
          <w:ilvl w:val="0"/>
          <w:numId w:val="220"/>
        </w:numPr>
        <w:spacing w:before="100" w:beforeAutospacing="1" w:after="100" w:afterAutospacing="1" w:line="240" w:lineRule="auto"/>
      </w:pPr>
      <w:r>
        <w:t>To standardize schemas across multiple datasets for uniform processing.</w:t>
      </w:r>
    </w:p>
    <w:p w14:paraId="74B5C7D1" w14:textId="77777777" w:rsidR="00214EAF" w:rsidRDefault="00214EAF" w:rsidP="00214EAF">
      <w:pPr>
        <w:pStyle w:val="NormalWeb"/>
      </w:pPr>
      <w:r>
        <w:t xml:space="preserve">By using the </w:t>
      </w:r>
      <w:r>
        <w:rPr>
          <w:rStyle w:val="Strong"/>
        </w:rPr>
        <w:t>Select transformation</w:t>
      </w:r>
      <w:r>
        <w:t>, you can efficiently tailor your dataset’s schema to meet the requirements of your data integration and transformation workflows.</w:t>
      </w:r>
    </w:p>
    <w:p w14:paraId="07DD5DF1" w14:textId="2C929D9B" w:rsidR="00F61268" w:rsidRDefault="00711A11" w:rsidP="007A268C">
      <w:pPr>
        <w:spacing w:after="0"/>
      </w:pPr>
      <w:r>
        <w:t xml:space="preserve"> </w:t>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p>
    <w:p w14:paraId="75D2D9D8" w14:textId="77777777" w:rsidR="00711A11" w:rsidRDefault="00711A11" w:rsidP="00711A11">
      <w:pPr>
        <w:pStyle w:val="Heading3"/>
      </w:pPr>
      <w:r>
        <w:rPr>
          <w:rStyle w:val="Strong"/>
          <w:b/>
          <w:bCs/>
        </w:rPr>
        <w:lastRenderedPageBreak/>
        <w:t>Sort Transformation in Azure Data Flow</w:t>
      </w:r>
    </w:p>
    <w:p w14:paraId="34FC334C" w14:textId="77777777" w:rsidR="00711A11" w:rsidRDefault="00711A11" w:rsidP="00711A11">
      <w:pPr>
        <w:pStyle w:val="NormalWeb"/>
      </w:pPr>
      <w:r>
        <w:t xml:space="preserve">The </w:t>
      </w:r>
      <w:r>
        <w:rPr>
          <w:rStyle w:val="Strong"/>
        </w:rPr>
        <w:t>Sort transformation</w:t>
      </w:r>
      <w:r>
        <w:t xml:space="preserve"> in Azure Data Flow is used to order rows in your dataset based on one or more columns. It is particularly useful for scenarios where downstream processes require ordered data, such as ranking, windowing, or preparing data for a specific storage format.</w:t>
      </w:r>
    </w:p>
    <w:p w14:paraId="4A48BFF4" w14:textId="77777777" w:rsidR="00711A11" w:rsidRDefault="00711A11" w:rsidP="00711A11">
      <w:r>
        <w:pict w14:anchorId="0E4CDAF4">
          <v:rect id="_x0000_i1367" style="width:0;height:1.5pt" o:hralign="center" o:hrstd="t" o:hr="t" fillcolor="#a0a0a0" stroked="f"/>
        </w:pict>
      </w:r>
    </w:p>
    <w:p w14:paraId="63F8C935" w14:textId="77777777" w:rsidR="00711A11" w:rsidRDefault="00711A11" w:rsidP="00711A11">
      <w:pPr>
        <w:pStyle w:val="Heading3"/>
      </w:pPr>
      <w:r>
        <w:rPr>
          <w:rStyle w:val="Strong"/>
          <w:b/>
          <w:bCs/>
        </w:rPr>
        <w:t>Key Features</w:t>
      </w:r>
    </w:p>
    <w:p w14:paraId="5A4BE0BA" w14:textId="77777777" w:rsidR="00711A11" w:rsidRDefault="00711A11" w:rsidP="00711A11">
      <w:pPr>
        <w:pStyle w:val="NormalWeb"/>
        <w:numPr>
          <w:ilvl w:val="0"/>
          <w:numId w:val="221"/>
        </w:numPr>
      </w:pPr>
      <w:r>
        <w:rPr>
          <w:rStyle w:val="Strong"/>
        </w:rPr>
        <w:t>Order Rows</w:t>
      </w:r>
      <w:r>
        <w:t>:</w:t>
      </w:r>
    </w:p>
    <w:p w14:paraId="2BF91DAF" w14:textId="77777777" w:rsidR="00711A11" w:rsidRDefault="00711A11" w:rsidP="00711A11">
      <w:pPr>
        <w:numPr>
          <w:ilvl w:val="1"/>
          <w:numId w:val="221"/>
        </w:numPr>
        <w:spacing w:before="100" w:beforeAutospacing="1" w:after="100" w:afterAutospacing="1" w:line="240" w:lineRule="auto"/>
      </w:pPr>
      <w:r>
        <w:t>Sort rows in ascending or descending order based on specified columns.</w:t>
      </w:r>
    </w:p>
    <w:p w14:paraId="0EF47B73" w14:textId="77777777" w:rsidR="00711A11" w:rsidRDefault="00711A11" w:rsidP="00711A11">
      <w:pPr>
        <w:pStyle w:val="NormalWeb"/>
        <w:numPr>
          <w:ilvl w:val="0"/>
          <w:numId w:val="221"/>
        </w:numPr>
      </w:pPr>
      <w:r>
        <w:rPr>
          <w:rStyle w:val="Strong"/>
        </w:rPr>
        <w:t>Multiple Sort Columns</w:t>
      </w:r>
      <w:r>
        <w:t>:</w:t>
      </w:r>
    </w:p>
    <w:p w14:paraId="54309915" w14:textId="77777777" w:rsidR="00711A11" w:rsidRDefault="00711A11" w:rsidP="00711A11">
      <w:pPr>
        <w:numPr>
          <w:ilvl w:val="1"/>
          <w:numId w:val="221"/>
        </w:numPr>
        <w:spacing w:before="100" w:beforeAutospacing="1" w:after="100" w:afterAutospacing="1" w:line="240" w:lineRule="auto"/>
      </w:pPr>
      <w:r>
        <w:t>Define multiple columns for sorting, with precedence for each column.</w:t>
      </w:r>
    </w:p>
    <w:p w14:paraId="676D9E35" w14:textId="77777777" w:rsidR="00711A11" w:rsidRDefault="00711A11" w:rsidP="00711A11">
      <w:pPr>
        <w:pStyle w:val="NormalWeb"/>
        <w:numPr>
          <w:ilvl w:val="0"/>
          <w:numId w:val="221"/>
        </w:numPr>
      </w:pPr>
      <w:r>
        <w:rPr>
          <w:rStyle w:val="Strong"/>
        </w:rPr>
        <w:t>Custom Sorting</w:t>
      </w:r>
      <w:r>
        <w:t>:</w:t>
      </w:r>
    </w:p>
    <w:p w14:paraId="735B4073" w14:textId="77777777" w:rsidR="00711A11" w:rsidRDefault="00711A11" w:rsidP="00711A11">
      <w:pPr>
        <w:numPr>
          <w:ilvl w:val="1"/>
          <w:numId w:val="221"/>
        </w:numPr>
        <w:spacing w:before="100" w:beforeAutospacing="1" w:after="100" w:afterAutospacing="1" w:line="240" w:lineRule="auto"/>
      </w:pPr>
      <w:r>
        <w:t>Use expressions to sort based on calculated values or conditions.</w:t>
      </w:r>
    </w:p>
    <w:p w14:paraId="0EC47CE2" w14:textId="77777777" w:rsidR="00711A11" w:rsidRDefault="00711A11" w:rsidP="00711A11">
      <w:pPr>
        <w:pStyle w:val="NormalWeb"/>
        <w:numPr>
          <w:ilvl w:val="0"/>
          <w:numId w:val="221"/>
        </w:numPr>
      </w:pPr>
      <w:r>
        <w:rPr>
          <w:rStyle w:val="Strong"/>
        </w:rPr>
        <w:t>Stable Sorting</w:t>
      </w:r>
      <w:r>
        <w:t>:</w:t>
      </w:r>
    </w:p>
    <w:p w14:paraId="22F79C61" w14:textId="77777777" w:rsidR="00711A11" w:rsidRDefault="00711A11" w:rsidP="00711A11">
      <w:pPr>
        <w:numPr>
          <w:ilvl w:val="1"/>
          <w:numId w:val="221"/>
        </w:numPr>
        <w:spacing w:before="100" w:beforeAutospacing="1" w:after="100" w:afterAutospacing="1" w:line="240" w:lineRule="auto"/>
      </w:pPr>
      <w:r>
        <w:t>Maintains the relative order of rows with the same values in the sorting columns.</w:t>
      </w:r>
    </w:p>
    <w:p w14:paraId="10370A83" w14:textId="77777777" w:rsidR="00711A11" w:rsidRDefault="00711A11" w:rsidP="00711A11">
      <w:pPr>
        <w:pStyle w:val="NormalWeb"/>
        <w:numPr>
          <w:ilvl w:val="0"/>
          <w:numId w:val="221"/>
        </w:numPr>
      </w:pPr>
      <w:r>
        <w:rPr>
          <w:rStyle w:val="Strong"/>
        </w:rPr>
        <w:t>Partitioning</w:t>
      </w:r>
      <w:r>
        <w:t>:</w:t>
      </w:r>
    </w:p>
    <w:p w14:paraId="2A9AEBD4" w14:textId="77777777" w:rsidR="00711A11" w:rsidRDefault="00711A11" w:rsidP="00711A11">
      <w:pPr>
        <w:numPr>
          <w:ilvl w:val="1"/>
          <w:numId w:val="221"/>
        </w:numPr>
        <w:spacing w:before="100" w:beforeAutospacing="1" w:after="100" w:afterAutospacing="1" w:line="240" w:lineRule="auto"/>
      </w:pPr>
      <w:r>
        <w:t>Supports partition-based sorting for distributed data processing.</w:t>
      </w:r>
    </w:p>
    <w:p w14:paraId="1455EC40" w14:textId="77777777" w:rsidR="00711A11" w:rsidRDefault="00711A11" w:rsidP="00711A11">
      <w:pPr>
        <w:spacing w:after="0"/>
      </w:pPr>
      <w:r>
        <w:pict w14:anchorId="35786ABA">
          <v:rect id="_x0000_i1368" style="width:0;height:1.5pt" o:hralign="center" o:hrstd="t" o:hr="t" fillcolor="#a0a0a0" stroked="f"/>
        </w:pict>
      </w:r>
    </w:p>
    <w:p w14:paraId="3F550A9F" w14:textId="77777777" w:rsidR="00711A11" w:rsidRDefault="00711A11" w:rsidP="00711A11">
      <w:pPr>
        <w:pStyle w:val="Heading3"/>
      </w:pPr>
      <w:r>
        <w:rPr>
          <w:rStyle w:val="Strong"/>
          <w:b/>
          <w:bCs/>
        </w:rPr>
        <w:t>Use Cases</w:t>
      </w:r>
    </w:p>
    <w:p w14:paraId="3C855885" w14:textId="77777777" w:rsidR="00711A11" w:rsidRDefault="00711A11" w:rsidP="00711A11">
      <w:pPr>
        <w:pStyle w:val="NormalWeb"/>
        <w:numPr>
          <w:ilvl w:val="0"/>
          <w:numId w:val="222"/>
        </w:numPr>
      </w:pPr>
      <w:r>
        <w:rPr>
          <w:rStyle w:val="Strong"/>
        </w:rPr>
        <w:t>Ranking Data</w:t>
      </w:r>
      <w:r>
        <w:t>:</w:t>
      </w:r>
    </w:p>
    <w:p w14:paraId="62A1A93A" w14:textId="77777777" w:rsidR="00711A11" w:rsidRDefault="00711A11" w:rsidP="00711A11">
      <w:pPr>
        <w:numPr>
          <w:ilvl w:val="1"/>
          <w:numId w:val="222"/>
        </w:numPr>
        <w:spacing w:before="100" w:beforeAutospacing="1" w:after="100" w:afterAutospacing="1" w:line="240" w:lineRule="auto"/>
      </w:pPr>
      <w:r>
        <w:t>Order data before applying ranking or windowing functions.</w:t>
      </w:r>
    </w:p>
    <w:p w14:paraId="6EE5F7C6" w14:textId="77777777" w:rsidR="00711A11" w:rsidRDefault="00711A11" w:rsidP="00711A11">
      <w:pPr>
        <w:pStyle w:val="NormalWeb"/>
        <w:numPr>
          <w:ilvl w:val="0"/>
          <w:numId w:val="222"/>
        </w:numPr>
      </w:pPr>
      <w:r>
        <w:rPr>
          <w:rStyle w:val="Strong"/>
        </w:rPr>
        <w:t>Data Preparation for Sinks</w:t>
      </w:r>
      <w:r>
        <w:t>:</w:t>
      </w:r>
    </w:p>
    <w:p w14:paraId="075F61BE" w14:textId="77777777" w:rsidR="00711A11" w:rsidRDefault="00711A11" w:rsidP="00711A11">
      <w:pPr>
        <w:numPr>
          <w:ilvl w:val="1"/>
          <w:numId w:val="222"/>
        </w:numPr>
        <w:spacing w:before="100" w:beforeAutospacing="1" w:after="100" w:afterAutospacing="1" w:line="240" w:lineRule="auto"/>
      </w:pPr>
      <w:r>
        <w:t>Ensure data is sorted for downstream systems that require ordered input (e.g., parquet files).</w:t>
      </w:r>
    </w:p>
    <w:p w14:paraId="71355E68" w14:textId="77777777" w:rsidR="00711A11" w:rsidRDefault="00711A11" w:rsidP="00711A11">
      <w:pPr>
        <w:pStyle w:val="NormalWeb"/>
        <w:numPr>
          <w:ilvl w:val="0"/>
          <w:numId w:val="222"/>
        </w:numPr>
      </w:pPr>
      <w:r>
        <w:rPr>
          <w:rStyle w:val="Strong"/>
        </w:rPr>
        <w:t>Sorting for Aggregations</w:t>
      </w:r>
      <w:r>
        <w:t>:</w:t>
      </w:r>
    </w:p>
    <w:p w14:paraId="2773B850" w14:textId="77777777" w:rsidR="00711A11" w:rsidRDefault="00711A11" w:rsidP="00711A11">
      <w:pPr>
        <w:numPr>
          <w:ilvl w:val="1"/>
          <w:numId w:val="222"/>
        </w:numPr>
        <w:spacing w:before="100" w:beforeAutospacing="1" w:after="100" w:afterAutospacing="1" w:line="240" w:lineRule="auto"/>
      </w:pPr>
      <w:r>
        <w:t>Pre-sort data to optimize performance for subsequent aggregation tasks.</w:t>
      </w:r>
    </w:p>
    <w:p w14:paraId="1D72AAB5" w14:textId="77777777" w:rsidR="00711A11" w:rsidRDefault="00711A11" w:rsidP="00711A11">
      <w:pPr>
        <w:pStyle w:val="NormalWeb"/>
        <w:numPr>
          <w:ilvl w:val="0"/>
          <w:numId w:val="222"/>
        </w:numPr>
      </w:pPr>
      <w:r>
        <w:rPr>
          <w:rStyle w:val="Strong"/>
        </w:rPr>
        <w:t>Prioritization</w:t>
      </w:r>
      <w:r>
        <w:t>:</w:t>
      </w:r>
    </w:p>
    <w:p w14:paraId="530BACD5" w14:textId="77777777" w:rsidR="00711A11" w:rsidRDefault="00711A11" w:rsidP="00711A11">
      <w:pPr>
        <w:numPr>
          <w:ilvl w:val="1"/>
          <w:numId w:val="222"/>
        </w:numPr>
        <w:spacing w:before="100" w:beforeAutospacing="1" w:after="100" w:afterAutospacing="1" w:line="240" w:lineRule="auto"/>
      </w:pPr>
      <w:r>
        <w:t>Sort by priority fields, such as dates or numerical scores.</w:t>
      </w:r>
    </w:p>
    <w:p w14:paraId="01F2415F" w14:textId="77777777" w:rsidR="00711A11" w:rsidRDefault="00711A11" w:rsidP="00711A11">
      <w:pPr>
        <w:spacing w:after="0"/>
      </w:pPr>
      <w:r>
        <w:pict w14:anchorId="67A3423A">
          <v:rect id="_x0000_i1369" style="width:0;height:1.5pt" o:hralign="center" o:hrstd="t" o:hr="t" fillcolor="#a0a0a0" stroked="f"/>
        </w:pict>
      </w:r>
    </w:p>
    <w:p w14:paraId="45C292C2" w14:textId="77777777" w:rsidR="00711A11" w:rsidRDefault="00711A11" w:rsidP="00711A11">
      <w:pPr>
        <w:pStyle w:val="Heading3"/>
      </w:pPr>
      <w:r>
        <w:rPr>
          <w:rStyle w:val="Strong"/>
          <w:b/>
          <w:bCs/>
        </w:rPr>
        <w:t>Steps to Use Sort Transformation</w:t>
      </w:r>
    </w:p>
    <w:p w14:paraId="5484EDA0" w14:textId="77777777" w:rsidR="00711A11" w:rsidRDefault="00711A11" w:rsidP="00711A11">
      <w:pPr>
        <w:pStyle w:val="NormalWeb"/>
        <w:numPr>
          <w:ilvl w:val="0"/>
          <w:numId w:val="223"/>
        </w:numPr>
      </w:pPr>
      <w:r>
        <w:rPr>
          <w:rStyle w:val="Strong"/>
        </w:rPr>
        <w:t>Add the Transformation</w:t>
      </w:r>
      <w:r>
        <w:t>:</w:t>
      </w:r>
    </w:p>
    <w:p w14:paraId="0A9CF91B" w14:textId="77777777" w:rsidR="00711A11" w:rsidRDefault="00711A11" w:rsidP="00711A11">
      <w:pPr>
        <w:numPr>
          <w:ilvl w:val="1"/>
          <w:numId w:val="223"/>
        </w:numPr>
        <w:spacing w:before="100" w:beforeAutospacing="1" w:after="100" w:afterAutospacing="1" w:line="240" w:lineRule="auto"/>
      </w:pPr>
      <w:r>
        <w:t xml:space="preserve">Drag the </w:t>
      </w:r>
      <w:r>
        <w:rPr>
          <w:rStyle w:val="Strong"/>
        </w:rPr>
        <w:t>Sort transformation</w:t>
      </w:r>
      <w:r>
        <w:t xml:space="preserve"> onto the Data Flow canvas.</w:t>
      </w:r>
    </w:p>
    <w:p w14:paraId="430D3C74" w14:textId="77777777" w:rsidR="00711A11" w:rsidRDefault="00711A11" w:rsidP="00711A11">
      <w:pPr>
        <w:pStyle w:val="NormalWeb"/>
        <w:numPr>
          <w:ilvl w:val="0"/>
          <w:numId w:val="223"/>
        </w:numPr>
      </w:pPr>
      <w:r>
        <w:rPr>
          <w:rStyle w:val="Strong"/>
        </w:rPr>
        <w:t>Configure Sorting Columns</w:t>
      </w:r>
      <w:r>
        <w:t>:</w:t>
      </w:r>
    </w:p>
    <w:p w14:paraId="6DD4F818" w14:textId="77777777" w:rsidR="00711A11" w:rsidRDefault="00711A11" w:rsidP="00711A11">
      <w:pPr>
        <w:numPr>
          <w:ilvl w:val="1"/>
          <w:numId w:val="223"/>
        </w:numPr>
        <w:spacing w:before="100" w:beforeAutospacing="1" w:after="100" w:afterAutospacing="1" w:line="240" w:lineRule="auto"/>
      </w:pPr>
      <w:r>
        <w:t>Specify the column(s) to sort by.</w:t>
      </w:r>
    </w:p>
    <w:p w14:paraId="1E3E9546" w14:textId="77777777" w:rsidR="00711A11" w:rsidRDefault="00711A11" w:rsidP="00711A11">
      <w:pPr>
        <w:numPr>
          <w:ilvl w:val="1"/>
          <w:numId w:val="223"/>
        </w:numPr>
        <w:spacing w:before="100" w:beforeAutospacing="1" w:after="100" w:afterAutospacing="1" w:line="240" w:lineRule="auto"/>
      </w:pPr>
      <w:r>
        <w:t>Choose the sorting order (</w:t>
      </w:r>
      <w:r>
        <w:rPr>
          <w:rStyle w:val="Strong"/>
        </w:rPr>
        <w:t>Ascending</w:t>
      </w:r>
      <w:r>
        <w:t xml:space="preserve"> or </w:t>
      </w:r>
      <w:r>
        <w:rPr>
          <w:rStyle w:val="Strong"/>
        </w:rPr>
        <w:t>Descending</w:t>
      </w:r>
      <w:r>
        <w:t>) for each column.</w:t>
      </w:r>
    </w:p>
    <w:p w14:paraId="61F16F47" w14:textId="77777777" w:rsidR="00711A11" w:rsidRDefault="00711A11" w:rsidP="00711A11">
      <w:pPr>
        <w:pStyle w:val="NormalWeb"/>
        <w:numPr>
          <w:ilvl w:val="0"/>
          <w:numId w:val="223"/>
        </w:numPr>
      </w:pPr>
      <w:r>
        <w:rPr>
          <w:rStyle w:val="Strong"/>
        </w:rPr>
        <w:t>Define Partitioning</w:t>
      </w:r>
      <w:r>
        <w:t xml:space="preserve"> (Optional):</w:t>
      </w:r>
    </w:p>
    <w:p w14:paraId="0646D043" w14:textId="77777777" w:rsidR="00711A11" w:rsidRDefault="00711A11" w:rsidP="00711A11">
      <w:pPr>
        <w:numPr>
          <w:ilvl w:val="1"/>
          <w:numId w:val="223"/>
        </w:numPr>
        <w:spacing w:before="100" w:beforeAutospacing="1" w:after="100" w:afterAutospacing="1" w:line="240" w:lineRule="auto"/>
      </w:pPr>
      <w:r>
        <w:t>If using partitioned data, configure the partitioning strategy to maintain order within partitions.</w:t>
      </w:r>
    </w:p>
    <w:p w14:paraId="65B0492B" w14:textId="77777777" w:rsidR="00711A11" w:rsidRDefault="00711A11" w:rsidP="00711A11">
      <w:pPr>
        <w:pStyle w:val="NormalWeb"/>
        <w:numPr>
          <w:ilvl w:val="0"/>
          <w:numId w:val="223"/>
        </w:numPr>
      </w:pPr>
      <w:r>
        <w:rPr>
          <w:rStyle w:val="Strong"/>
        </w:rPr>
        <w:t>Connect to Next Transformation</w:t>
      </w:r>
      <w:r>
        <w:t>:</w:t>
      </w:r>
    </w:p>
    <w:p w14:paraId="36F3E49E" w14:textId="77777777" w:rsidR="00711A11" w:rsidRDefault="00711A11" w:rsidP="00711A11">
      <w:pPr>
        <w:numPr>
          <w:ilvl w:val="1"/>
          <w:numId w:val="223"/>
        </w:numPr>
        <w:spacing w:before="100" w:beforeAutospacing="1" w:after="100" w:afterAutospacing="1" w:line="240" w:lineRule="auto"/>
      </w:pPr>
      <w:r>
        <w:t>Link the Sort transformation to downstream transformations or the sink.</w:t>
      </w:r>
    </w:p>
    <w:p w14:paraId="45964DC0" w14:textId="77777777" w:rsidR="00711A11" w:rsidRDefault="00711A11" w:rsidP="00711A11">
      <w:pPr>
        <w:pStyle w:val="NormalWeb"/>
        <w:numPr>
          <w:ilvl w:val="0"/>
          <w:numId w:val="223"/>
        </w:numPr>
      </w:pPr>
      <w:r>
        <w:rPr>
          <w:rStyle w:val="Strong"/>
        </w:rPr>
        <w:lastRenderedPageBreak/>
        <w:t>Test and Validate</w:t>
      </w:r>
      <w:r>
        <w:t>:</w:t>
      </w:r>
    </w:p>
    <w:p w14:paraId="32319C1D" w14:textId="77777777" w:rsidR="00711A11" w:rsidRDefault="00711A11" w:rsidP="00711A11">
      <w:pPr>
        <w:numPr>
          <w:ilvl w:val="1"/>
          <w:numId w:val="223"/>
        </w:numPr>
        <w:spacing w:before="100" w:beforeAutospacing="1" w:after="100" w:afterAutospacing="1" w:line="240" w:lineRule="auto"/>
      </w:pPr>
      <w:r>
        <w:t>Preview the data to ensure the rows are sorted as expected.</w:t>
      </w:r>
    </w:p>
    <w:p w14:paraId="343EC473" w14:textId="77777777" w:rsidR="00711A11" w:rsidRDefault="00711A11" w:rsidP="00711A11">
      <w:pPr>
        <w:spacing w:after="0"/>
      </w:pPr>
      <w:r>
        <w:pict w14:anchorId="7D30910B">
          <v:rect id="_x0000_i1370" style="width:0;height:1.5pt" o:hralign="center" o:hrstd="t" o:hr="t" fillcolor="#a0a0a0" stroked="f"/>
        </w:pict>
      </w:r>
    </w:p>
    <w:p w14:paraId="6703474B" w14:textId="77777777" w:rsidR="00711A11" w:rsidRDefault="00711A11" w:rsidP="00711A11">
      <w:pPr>
        <w:pStyle w:val="Heading3"/>
      </w:pPr>
      <w:r>
        <w:rPr>
          <w:rStyle w:val="Strong"/>
          <w:b/>
          <w:bCs/>
        </w:rPr>
        <w:t>Example Scenario</w:t>
      </w:r>
    </w:p>
    <w:p w14:paraId="03D2E815" w14:textId="77777777" w:rsidR="00711A11" w:rsidRDefault="00711A11" w:rsidP="00711A11">
      <w:pPr>
        <w:pStyle w:val="Heading4"/>
      </w:pPr>
      <w:r>
        <w:rPr>
          <w:rStyle w:val="Strong"/>
          <w:b w:val="0"/>
          <w:bCs w:val="0"/>
        </w:rPr>
        <w:t>Input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087"/>
        <w:gridCol w:w="528"/>
      </w:tblGrid>
      <w:tr w:rsidR="00711A11" w14:paraId="268853E4" w14:textId="77777777" w:rsidTr="00711A11">
        <w:trPr>
          <w:tblHeader/>
          <w:tblCellSpacing w:w="15" w:type="dxa"/>
        </w:trPr>
        <w:tc>
          <w:tcPr>
            <w:tcW w:w="0" w:type="auto"/>
            <w:vAlign w:val="center"/>
            <w:hideMark/>
          </w:tcPr>
          <w:p w14:paraId="4D1E2D51" w14:textId="77777777" w:rsidR="00711A11" w:rsidRDefault="00711A11">
            <w:pPr>
              <w:jc w:val="center"/>
              <w:rPr>
                <w:b/>
                <w:bCs/>
              </w:rPr>
            </w:pPr>
            <w:proofErr w:type="spellStart"/>
            <w:r>
              <w:rPr>
                <w:rStyle w:val="Strong"/>
              </w:rPr>
              <w:t>OrderID</w:t>
            </w:r>
            <w:proofErr w:type="spellEnd"/>
          </w:p>
        </w:tc>
        <w:tc>
          <w:tcPr>
            <w:tcW w:w="0" w:type="auto"/>
            <w:vAlign w:val="center"/>
            <w:hideMark/>
          </w:tcPr>
          <w:p w14:paraId="19BD6567" w14:textId="77777777" w:rsidR="00711A11" w:rsidRDefault="00711A11">
            <w:pPr>
              <w:jc w:val="center"/>
              <w:rPr>
                <w:b/>
                <w:bCs/>
              </w:rPr>
            </w:pPr>
            <w:proofErr w:type="spellStart"/>
            <w:r>
              <w:rPr>
                <w:rStyle w:val="Strong"/>
              </w:rPr>
              <w:t>CustomerID</w:t>
            </w:r>
            <w:proofErr w:type="spellEnd"/>
          </w:p>
        </w:tc>
        <w:tc>
          <w:tcPr>
            <w:tcW w:w="0" w:type="auto"/>
            <w:vAlign w:val="center"/>
            <w:hideMark/>
          </w:tcPr>
          <w:p w14:paraId="11E7E641" w14:textId="77777777" w:rsidR="00711A11" w:rsidRDefault="00711A11">
            <w:pPr>
              <w:jc w:val="center"/>
              <w:rPr>
                <w:b/>
                <w:bCs/>
              </w:rPr>
            </w:pPr>
            <w:proofErr w:type="spellStart"/>
            <w:r>
              <w:rPr>
                <w:rStyle w:val="Strong"/>
              </w:rPr>
              <w:t>OrderDate</w:t>
            </w:r>
            <w:proofErr w:type="spellEnd"/>
          </w:p>
        </w:tc>
        <w:tc>
          <w:tcPr>
            <w:tcW w:w="0" w:type="auto"/>
            <w:vAlign w:val="center"/>
            <w:hideMark/>
          </w:tcPr>
          <w:p w14:paraId="08790A2F" w14:textId="77777777" w:rsidR="00711A11" w:rsidRDefault="00711A11">
            <w:pPr>
              <w:jc w:val="center"/>
              <w:rPr>
                <w:b/>
                <w:bCs/>
              </w:rPr>
            </w:pPr>
            <w:r>
              <w:rPr>
                <w:rStyle w:val="Strong"/>
              </w:rPr>
              <w:t>Price</w:t>
            </w:r>
          </w:p>
        </w:tc>
      </w:tr>
      <w:tr w:rsidR="00711A11" w14:paraId="51D8B85A" w14:textId="77777777" w:rsidTr="00711A11">
        <w:trPr>
          <w:tblCellSpacing w:w="15" w:type="dxa"/>
        </w:trPr>
        <w:tc>
          <w:tcPr>
            <w:tcW w:w="0" w:type="auto"/>
            <w:vAlign w:val="center"/>
            <w:hideMark/>
          </w:tcPr>
          <w:p w14:paraId="570708C0" w14:textId="77777777" w:rsidR="00711A11" w:rsidRDefault="00711A11">
            <w:r>
              <w:t>102</w:t>
            </w:r>
          </w:p>
        </w:tc>
        <w:tc>
          <w:tcPr>
            <w:tcW w:w="0" w:type="auto"/>
            <w:vAlign w:val="center"/>
            <w:hideMark/>
          </w:tcPr>
          <w:p w14:paraId="43E78D0F" w14:textId="77777777" w:rsidR="00711A11" w:rsidRDefault="00711A11">
            <w:r>
              <w:t>001</w:t>
            </w:r>
          </w:p>
        </w:tc>
        <w:tc>
          <w:tcPr>
            <w:tcW w:w="0" w:type="auto"/>
            <w:vAlign w:val="center"/>
            <w:hideMark/>
          </w:tcPr>
          <w:p w14:paraId="251B5417" w14:textId="77777777" w:rsidR="00711A11" w:rsidRDefault="00711A11">
            <w:r>
              <w:t>2024-12-25</w:t>
            </w:r>
          </w:p>
        </w:tc>
        <w:tc>
          <w:tcPr>
            <w:tcW w:w="0" w:type="auto"/>
            <w:vAlign w:val="center"/>
            <w:hideMark/>
          </w:tcPr>
          <w:p w14:paraId="2475AF74" w14:textId="77777777" w:rsidR="00711A11" w:rsidRDefault="00711A11">
            <w:r>
              <w:t>150</w:t>
            </w:r>
          </w:p>
        </w:tc>
      </w:tr>
      <w:tr w:rsidR="00711A11" w14:paraId="5F7D71ED" w14:textId="77777777" w:rsidTr="00711A11">
        <w:trPr>
          <w:tblCellSpacing w:w="15" w:type="dxa"/>
        </w:trPr>
        <w:tc>
          <w:tcPr>
            <w:tcW w:w="0" w:type="auto"/>
            <w:vAlign w:val="center"/>
            <w:hideMark/>
          </w:tcPr>
          <w:p w14:paraId="02252BEA" w14:textId="77777777" w:rsidR="00711A11" w:rsidRDefault="00711A11">
            <w:r>
              <w:t>103</w:t>
            </w:r>
          </w:p>
        </w:tc>
        <w:tc>
          <w:tcPr>
            <w:tcW w:w="0" w:type="auto"/>
            <w:vAlign w:val="center"/>
            <w:hideMark/>
          </w:tcPr>
          <w:p w14:paraId="671273F7" w14:textId="77777777" w:rsidR="00711A11" w:rsidRDefault="00711A11">
            <w:r>
              <w:t>002</w:t>
            </w:r>
          </w:p>
        </w:tc>
        <w:tc>
          <w:tcPr>
            <w:tcW w:w="0" w:type="auto"/>
            <w:vAlign w:val="center"/>
            <w:hideMark/>
          </w:tcPr>
          <w:p w14:paraId="49F7C145" w14:textId="77777777" w:rsidR="00711A11" w:rsidRDefault="00711A11">
            <w:r>
              <w:t>2024-12-20</w:t>
            </w:r>
          </w:p>
        </w:tc>
        <w:tc>
          <w:tcPr>
            <w:tcW w:w="0" w:type="auto"/>
            <w:vAlign w:val="center"/>
            <w:hideMark/>
          </w:tcPr>
          <w:p w14:paraId="40BE4C2F" w14:textId="77777777" w:rsidR="00711A11" w:rsidRDefault="00711A11">
            <w:r>
              <w:t>200</w:t>
            </w:r>
          </w:p>
        </w:tc>
      </w:tr>
      <w:tr w:rsidR="00711A11" w14:paraId="685FE059" w14:textId="77777777" w:rsidTr="00711A11">
        <w:trPr>
          <w:tblCellSpacing w:w="15" w:type="dxa"/>
        </w:trPr>
        <w:tc>
          <w:tcPr>
            <w:tcW w:w="0" w:type="auto"/>
            <w:vAlign w:val="center"/>
            <w:hideMark/>
          </w:tcPr>
          <w:p w14:paraId="6A887C8B" w14:textId="77777777" w:rsidR="00711A11" w:rsidRDefault="00711A11">
            <w:r>
              <w:t>101</w:t>
            </w:r>
          </w:p>
        </w:tc>
        <w:tc>
          <w:tcPr>
            <w:tcW w:w="0" w:type="auto"/>
            <w:vAlign w:val="center"/>
            <w:hideMark/>
          </w:tcPr>
          <w:p w14:paraId="111ECC79" w14:textId="77777777" w:rsidR="00711A11" w:rsidRDefault="00711A11">
            <w:r>
              <w:t>001</w:t>
            </w:r>
          </w:p>
        </w:tc>
        <w:tc>
          <w:tcPr>
            <w:tcW w:w="0" w:type="auto"/>
            <w:vAlign w:val="center"/>
            <w:hideMark/>
          </w:tcPr>
          <w:p w14:paraId="6596E79D" w14:textId="77777777" w:rsidR="00711A11" w:rsidRDefault="00711A11">
            <w:r>
              <w:t>2024-12-22</w:t>
            </w:r>
          </w:p>
        </w:tc>
        <w:tc>
          <w:tcPr>
            <w:tcW w:w="0" w:type="auto"/>
            <w:vAlign w:val="center"/>
            <w:hideMark/>
          </w:tcPr>
          <w:p w14:paraId="694071F0" w14:textId="77777777" w:rsidR="00711A11" w:rsidRDefault="00711A11">
            <w:r>
              <w:t>100</w:t>
            </w:r>
          </w:p>
        </w:tc>
      </w:tr>
    </w:tbl>
    <w:p w14:paraId="412EA035" w14:textId="77777777" w:rsidR="00711A11" w:rsidRDefault="00711A11" w:rsidP="00711A11">
      <w:pPr>
        <w:pStyle w:val="Heading4"/>
      </w:pPr>
      <w:r>
        <w:rPr>
          <w:rStyle w:val="Strong"/>
          <w:b w:val="0"/>
          <w:bCs w:val="0"/>
        </w:rPr>
        <w:t>Sorting Criteria</w:t>
      </w:r>
    </w:p>
    <w:p w14:paraId="34C4DDFB" w14:textId="77777777" w:rsidR="00711A11" w:rsidRDefault="00711A11" w:rsidP="00711A11">
      <w:pPr>
        <w:numPr>
          <w:ilvl w:val="0"/>
          <w:numId w:val="224"/>
        </w:numPr>
        <w:spacing w:before="100" w:beforeAutospacing="1" w:after="100" w:afterAutospacing="1" w:line="240" w:lineRule="auto"/>
      </w:pPr>
      <w:r>
        <w:t xml:space="preserve">Primary: </w:t>
      </w:r>
      <w:proofErr w:type="spellStart"/>
      <w:r>
        <w:rPr>
          <w:rStyle w:val="HTMLCode"/>
          <w:rFonts w:eastAsiaTheme="minorHAnsi"/>
        </w:rPr>
        <w:t>CustomerID</w:t>
      </w:r>
      <w:proofErr w:type="spellEnd"/>
      <w:r>
        <w:t xml:space="preserve"> (Ascending)</w:t>
      </w:r>
    </w:p>
    <w:p w14:paraId="7F84C005" w14:textId="77777777" w:rsidR="00711A11" w:rsidRDefault="00711A11" w:rsidP="00711A11">
      <w:pPr>
        <w:numPr>
          <w:ilvl w:val="0"/>
          <w:numId w:val="224"/>
        </w:numPr>
        <w:spacing w:before="100" w:beforeAutospacing="1" w:after="100" w:afterAutospacing="1" w:line="240" w:lineRule="auto"/>
      </w:pPr>
      <w:r>
        <w:t xml:space="preserve">Secondary: </w:t>
      </w:r>
      <w:proofErr w:type="spellStart"/>
      <w:r>
        <w:rPr>
          <w:rStyle w:val="HTMLCode"/>
          <w:rFonts w:eastAsiaTheme="minorHAnsi"/>
        </w:rPr>
        <w:t>OrderDate</w:t>
      </w:r>
      <w:proofErr w:type="spellEnd"/>
      <w:r>
        <w:t xml:space="preserve"> (Descending)</w:t>
      </w:r>
    </w:p>
    <w:p w14:paraId="22C777DB" w14:textId="77777777" w:rsidR="00711A11" w:rsidRDefault="00711A11" w:rsidP="00711A11">
      <w:pPr>
        <w:pStyle w:val="Heading4"/>
      </w:pPr>
      <w:r>
        <w:rPr>
          <w:rStyle w:val="Strong"/>
          <w:b w:val="0"/>
          <w:bCs w:val="0"/>
        </w:rPr>
        <w:t>Output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143"/>
        <w:gridCol w:w="1087"/>
        <w:gridCol w:w="528"/>
      </w:tblGrid>
      <w:tr w:rsidR="00711A11" w14:paraId="142E5793" w14:textId="77777777" w:rsidTr="00711A11">
        <w:trPr>
          <w:tblHeader/>
          <w:tblCellSpacing w:w="15" w:type="dxa"/>
        </w:trPr>
        <w:tc>
          <w:tcPr>
            <w:tcW w:w="0" w:type="auto"/>
            <w:vAlign w:val="center"/>
            <w:hideMark/>
          </w:tcPr>
          <w:p w14:paraId="594DBFBC" w14:textId="77777777" w:rsidR="00711A11" w:rsidRDefault="00711A11">
            <w:pPr>
              <w:jc w:val="center"/>
              <w:rPr>
                <w:b/>
                <w:bCs/>
              </w:rPr>
            </w:pPr>
            <w:proofErr w:type="spellStart"/>
            <w:r>
              <w:rPr>
                <w:rStyle w:val="Strong"/>
              </w:rPr>
              <w:t>OrderID</w:t>
            </w:r>
            <w:proofErr w:type="spellEnd"/>
          </w:p>
        </w:tc>
        <w:tc>
          <w:tcPr>
            <w:tcW w:w="0" w:type="auto"/>
            <w:vAlign w:val="center"/>
            <w:hideMark/>
          </w:tcPr>
          <w:p w14:paraId="16C16B76" w14:textId="77777777" w:rsidR="00711A11" w:rsidRDefault="00711A11">
            <w:pPr>
              <w:jc w:val="center"/>
              <w:rPr>
                <w:b/>
                <w:bCs/>
              </w:rPr>
            </w:pPr>
            <w:proofErr w:type="spellStart"/>
            <w:r>
              <w:rPr>
                <w:rStyle w:val="Strong"/>
              </w:rPr>
              <w:t>CustomerID</w:t>
            </w:r>
            <w:proofErr w:type="spellEnd"/>
          </w:p>
        </w:tc>
        <w:tc>
          <w:tcPr>
            <w:tcW w:w="0" w:type="auto"/>
            <w:vAlign w:val="center"/>
            <w:hideMark/>
          </w:tcPr>
          <w:p w14:paraId="15445161" w14:textId="77777777" w:rsidR="00711A11" w:rsidRDefault="00711A11">
            <w:pPr>
              <w:jc w:val="center"/>
              <w:rPr>
                <w:b/>
                <w:bCs/>
              </w:rPr>
            </w:pPr>
            <w:proofErr w:type="spellStart"/>
            <w:r>
              <w:rPr>
                <w:rStyle w:val="Strong"/>
              </w:rPr>
              <w:t>OrderDate</w:t>
            </w:r>
            <w:proofErr w:type="spellEnd"/>
          </w:p>
        </w:tc>
        <w:tc>
          <w:tcPr>
            <w:tcW w:w="0" w:type="auto"/>
            <w:vAlign w:val="center"/>
            <w:hideMark/>
          </w:tcPr>
          <w:p w14:paraId="78F2C2F6" w14:textId="77777777" w:rsidR="00711A11" w:rsidRDefault="00711A11">
            <w:pPr>
              <w:jc w:val="center"/>
              <w:rPr>
                <w:b/>
                <w:bCs/>
              </w:rPr>
            </w:pPr>
            <w:r>
              <w:rPr>
                <w:rStyle w:val="Strong"/>
              </w:rPr>
              <w:t>Price</w:t>
            </w:r>
          </w:p>
        </w:tc>
      </w:tr>
      <w:tr w:rsidR="00711A11" w14:paraId="326F168A" w14:textId="77777777" w:rsidTr="00711A11">
        <w:trPr>
          <w:tblCellSpacing w:w="15" w:type="dxa"/>
        </w:trPr>
        <w:tc>
          <w:tcPr>
            <w:tcW w:w="0" w:type="auto"/>
            <w:vAlign w:val="center"/>
            <w:hideMark/>
          </w:tcPr>
          <w:p w14:paraId="50E24DC9" w14:textId="77777777" w:rsidR="00711A11" w:rsidRDefault="00711A11">
            <w:r>
              <w:t>103</w:t>
            </w:r>
          </w:p>
        </w:tc>
        <w:tc>
          <w:tcPr>
            <w:tcW w:w="0" w:type="auto"/>
            <w:vAlign w:val="center"/>
            <w:hideMark/>
          </w:tcPr>
          <w:p w14:paraId="14CEF861" w14:textId="77777777" w:rsidR="00711A11" w:rsidRDefault="00711A11">
            <w:r>
              <w:t>002</w:t>
            </w:r>
          </w:p>
        </w:tc>
        <w:tc>
          <w:tcPr>
            <w:tcW w:w="0" w:type="auto"/>
            <w:vAlign w:val="center"/>
            <w:hideMark/>
          </w:tcPr>
          <w:p w14:paraId="631B6B57" w14:textId="77777777" w:rsidR="00711A11" w:rsidRDefault="00711A11">
            <w:r>
              <w:t>2024-12-20</w:t>
            </w:r>
          </w:p>
        </w:tc>
        <w:tc>
          <w:tcPr>
            <w:tcW w:w="0" w:type="auto"/>
            <w:vAlign w:val="center"/>
            <w:hideMark/>
          </w:tcPr>
          <w:p w14:paraId="2DF1DB19" w14:textId="77777777" w:rsidR="00711A11" w:rsidRDefault="00711A11">
            <w:r>
              <w:t>200</w:t>
            </w:r>
          </w:p>
        </w:tc>
      </w:tr>
      <w:tr w:rsidR="00711A11" w14:paraId="21509832" w14:textId="77777777" w:rsidTr="00711A11">
        <w:trPr>
          <w:tblCellSpacing w:w="15" w:type="dxa"/>
        </w:trPr>
        <w:tc>
          <w:tcPr>
            <w:tcW w:w="0" w:type="auto"/>
            <w:vAlign w:val="center"/>
            <w:hideMark/>
          </w:tcPr>
          <w:p w14:paraId="6AC07868" w14:textId="77777777" w:rsidR="00711A11" w:rsidRDefault="00711A11">
            <w:r>
              <w:t>102</w:t>
            </w:r>
          </w:p>
        </w:tc>
        <w:tc>
          <w:tcPr>
            <w:tcW w:w="0" w:type="auto"/>
            <w:vAlign w:val="center"/>
            <w:hideMark/>
          </w:tcPr>
          <w:p w14:paraId="74D82A89" w14:textId="77777777" w:rsidR="00711A11" w:rsidRDefault="00711A11">
            <w:r>
              <w:t>001</w:t>
            </w:r>
          </w:p>
        </w:tc>
        <w:tc>
          <w:tcPr>
            <w:tcW w:w="0" w:type="auto"/>
            <w:vAlign w:val="center"/>
            <w:hideMark/>
          </w:tcPr>
          <w:p w14:paraId="23E4B42B" w14:textId="77777777" w:rsidR="00711A11" w:rsidRDefault="00711A11">
            <w:r>
              <w:t>2024-12-25</w:t>
            </w:r>
          </w:p>
        </w:tc>
        <w:tc>
          <w:tcPr>
            <w:tcW w:w="0" w:type="auto"/>
            <w:vAlign w:val="center"/>
            <w:hideMark/>
          </w:tcPr>
          <w:p w14:paraId="17E0ACC4" w14:textId="77777777" w:rsidR="00711A11" w:rsidRDefault="00711A11">
            <w:r>
              <w:t>150</w:t>
            </w:r>
          </w:p>
        </w:tc>
      </w:tr>
      <w:tr w:rsidR="00711A11" w14:paraId="70B70535" w14:textId="77777777" w:rsidTr="00711A11">
        <w:trPr>
          <w:tblCellSpacing w:w="15" w:type="dxa"/>
        </w:trPr>
        <w:tc>
          <w:tcPr>
            <w:tcW w:w="0" w:type="auto"/>
            <w:vAlign w:val="center"/>
            <w:hideMark/>
          </w:tcPr>
          <w:p w14:paraId="2BEB8A76" w14:textId="77777777" w:rsidR="00711A11" w:rsidRDefault="00711A11">
            <w:r>
              <w:t>101</w:t>
            </w:r>
          </w:p>
        </w:tc>
        <w:tc>
          <w:tcPr>
            <w:tcW w:w="0" w:type="auto"/>
            <w:vAlign w:val="center"/>
            <w:hideMark/>
          </w:tcPr>
          <w:p w14:paraId="062B919C" w14:textId="77777777" w:rsidR="00711A11" w:rsidRDefault="00711A11">
            <w:r>
              <w:t>001</w:t>
            </w:r>
          </w:p>
        </w:tc>
        <w:tc>
          <w:tcPr>
            <w:tcW w:w="0" w:type="auto"/>
            <w:vAlign w:val="center"/>
            <w:hideMark/>
          </w:tcPr>
          <w:p w14:paraId="507DBEC0" w14:textId="77777777" w:rsidR="00711A11" w:rsidRDefault="00711A11">
            <w:r>
              <w:t>2024-12-22</w:t>
            </w:r>
          </w:p>
        </w:tc>
        <w:tc>
          <w:tcPr>
            <w:tcW w:w="0" w:type="auto"/>
            <w:vAlign w:val="center"/>
            <w:hideMark/>
          </w:tcPr>
          <w:p w14:paraId="030BA49E" w14:textId="77777777" w:rsidR="00711A11" w:rsidRDefault="00711A11">
            <w:r>
              <w:t>100</w:t>
            </w:r>
          </w:p>
        </w:tc>
      </w:tr>
    </w:tbl>
    <w:p w14:paraId="384FAADB" w14:textId="77777777" w:rsidR="00711A11" w:rsidRDefault="00711A11" w:rsidP="00711A11">
      <w:r>
        <w:pict w14:anchorId="4B395B5D">
          <v:rect id="_x0000_i1371" style="width:0;height:1.5pt" o:hralign="center" o:hrstd="t" o:hr="t" fillcolor="#a0a0a0" stroked="f"/>
        </w:pict>
      </w:r>
    </w:p>
    <w:p w14:paraId="635A73FD" w14:textId="77777777" w:rsidR="00711A11" w:rsidRDefault="00711A11" w:rsidP="00711A11">
      <w:pPr>
        <w:pStyle w:val="Heading3"/>
      </w:pPr>
      <w:r>
        <w:rPr>
          <w:rStyle w:val="Strong"/>
          <w:b/>
          <w:bCs/>
        </w:rPr>
        <w:t>Best Practices</w:t>
      </w:r>
    </w:p>
    <w:p w14:paraId="2020A859" w14:textId="77777777" w:rsidR="00711A11" w:rsidRDefault="00711A11" w:rsidP="00711A11">
      <w:pPr>
        <w:pStyle w:val="NormalWeb"/>
        <w:numPr>
          <w:ilvl w:val="0"/>
          <w:numId w:val="225"/>
        </w:numPr>
      </w:pPr>
      <w:r>
        <w:rPr>
          <w:rStyle w:val="Strong"/>
        </w:rPr>
        <w:t>Sort Only When Necessary</w:t>
      </w:r>
      <w:r>
        <w:t>:</w:t>
      </w:r>
    </w:p>
    <w:p w14:paraId="1FE72657" w14:textId="77777777" w:rsidR="00711A11" w:rsidRDefault="00711A11" w:rsidP="00711A11">
      <w:pPr>
        <w:numPr>
          <w:ilvl w:val="1"/>
          <w:numId w:val="225"/>
        </w:numPr>
        <w:spacing w:before="100" w:beforeAutospacing="1" w:after="100" w:afterAutospacing="1" w:line="240" w:lineRule="auto"/>
      </w:pPr>
      <w:r>
        <w:t>Sorting can be resource-intensive, especially for large datasets. Use it only when required.</w:t>
      </w:r>
    </w:p>
    <w:p w14:paraId="01B6A071" w14:textId="77777777" w:rsidR="00711A11" w:rsidRDefault="00711A11" w:rsidP="00711A11">
      <w:pPr>
        <w:pStyle w:val="NormalWeb"/>
        <w:numPr>
          <w:ilvl w:val="0"/>
          <w:numId w:val="225"/>
        </w:numPr>
      </w:pPr>
      <w:r>
        <w:rPr>
          <w:rStyle w:val="Strong"/>
        </w:rPr>
        <w:t>Optimize Partitioning</w:t>
      </w:r>
      <w:r>
        <w:t>:</w:t>
      </w:r>
    </w:p>
    <w:p w14:paraId="5635B171" w14:textId="77777777" w:rsidR="00711A11" w:rsidRDefault="00711A11" w:rsidP="00711A11">
      <w:pPr>
        <w:numPr>
          <w:ilvl w:val="1"/>
          <w:numId w:val="225"/>
        </w:numPr>
        <w:spacing w:before="100" w:beforeAutospacing="1" w:after="100" w:afterAutospacing="1" w:line="240" w:lineRule="auto"/>
      </w:pPr>
      <w:r>
        <w:t>For large datasets, ensure proper partitioning to avoid bottlenecks during sorting.</w:t>
      </w:r>
    </w:p>
    <w:p w14:paraId="64E52434" w14:textId="77777777" w:rsidR="00711A11" w:rsidRDefault="00711A11" w:rsidP="00711A11">
      <w:pPr>
        <w:pStyle w:val="NormalWeb"/>
        <w:numPr>
          <w:ilvl w:val="0"/>
          <w:numId w:val="225"/>
        </w:numPr>
      </w:pPr>
      <w:r>
        <w:rPr>
          <w:rStyle w:val="Strong"/>
        </w:rPr>
        <w:t>Use Indexing</w:t>
      </w:r>
      <w:r>
        <w:t>:</w:t>
      </w:r>
    </w:p>
    <w:p w14:paraId="45AABBCD" w14:textId="77777777" w:rsidR="00711A11" w:rsidRDefault="00711A11" w:rsidP="00711A11">
      <w:pPr>
        <w:numPr>
          <w:ilvl w:val="1"/>
          <w:numId w:val="225"/>
        </w:numPr>
        <w:spacing w:before="100" w:beforeAutospacing="1" w:after="100" w:afterAutospacing="1" w:line="240" w:lineRule="auto"/>
      </w:pPr>
      <w:r>
        <w:t>If the data source supports indexing, consider leveraging it to reduce sorting overhead.</w:t>
      </w:r>
    </w:p>
    <w:p w14:paraId="41F38A4E" w14:textId="77777777" w:rsidR="00711A11" w:rsidRDefault="00711A11" w:rsidP="00711A11">
      <w:pPr>
        <w:pStyle w:val="NormalWeb"/>
        <w:numPr>
          <w:ilvl w:val="0"/>
          <w:numId w:val="225"/>
        </w:numPr>
      </w:pPr>
      <w:r>
        <w:rPr>
          <w:rStyle w:val="Strong"/>
        </w:rPr>
        <w:t>Minimize Sorting Columns</w:t>
      </w:r>
      <w:r>
        <w:t>:</w:t>
      </w:r>
    </w:p>
    <w:p w14:paraId="370D9C37" w14:textId="77777777" w:rsidR="00711A11" w:rsidRDefault="00711A11" w:rsidP="00711A11">
      <w:pPr>
        <w:numPr>
          <w:ilvl w:val="1"/>
          <w:numId w:val="225"/>
        </w:numPr>
        <w:spacing w:before="100" w:beforeAutospacing="1" w:after="100" w:afterAutospacing="1" w:line="240" w:lineRule="auto"/>
      </w:pPr>
      <w:r>
        <w:t>Limit the number of columns used for sorting to improve performance.</w:t>
      </w:r>
    </w:p>
    <w:p w14:paraId="202EC791" w14:textId="77777777" w:rsidR="00711A11" w:rsidRDefault="00711A11" w:rsidP="00711A11">
      <w:pPr>
        <w:spacing w:after="0"/>
      </w:pPr>
      <w:r>
        <w:pict w14:anchorId="7272EF1A">
          <v:rect id="_x0000_i1372" style="width:0;height:1.5pt" o:hralign="center" o:hrstd="t" o:hr="t" fillcolor="#a0a0a0" stroked="f"/>
        </w:pict>
      </w:r>
    </w:p>
    <w:p w14:paraId="3DAADA7F" w14:textId="77777777" w:rsidR="00711A11" w:rsidRDefault="00711A11" w:rsidP="00711A11">
      <w:pPr>
        <w:pStyle w:val="Heading3"/>
      </w:pPr>
      <w:r>
        <w:rPr>
          <w:rStyle w:val="Strong"/>
          <w:b/>
          <w:bCs/>
        </w:rPr>
        <w:t>Limitations</w:t>
      </w:r>
    </w:p>
    <w:p w14:paraId="5E8D054A" w14:textId="77777777" w:rsidR="00711A11" w:rsidRDefault="00711A11" w:rsidP="00711A11">
      <w:pPr>
        <w:pStyle w:val="NormalWeb"/>
        <w:numPr>
          <w:ilvl w:val="0"/>
          <w:numId w:val="226"/>
        </w:numPr>
      </w:pPr>
      <w:r>
        <w:rPr>
          <w:rStyle w:val="Strong"/>
        </w:rPr>
        <w:t>Resource-Intensive</w:t>
      </w:r>
      <w:r>
        <w:t>:</w:t>
      </w:r>
    </w:p>
    <w:p w14:paraId="6310C8D7" w14:textId="77777777" w:rsidR="00711A11" w:rsidRDefault="00711A11" w:rsidP="00711A11">
      <w:pPr>
        <w:numPr>
          <w:ilvl w:val="1"/>
          <w:numId w:val="226"/>
        </w:numPr>
        <w:spacing w:before="100" w:beforeAutospacing="1" w:after="100" w:afterAutospacing="1" w:line="240" w:lineRule="auto"/>
      </w:pPr>
      <w:r>
        <w:lastRenderedPageBreak/>
        <w:t>Sorting requires shuffling data across partitions, which can lead to higher execution times and costs.</w:t>
      </w:r>
    </w:p>
    <w:p w14:paraId="15F5BB99" w14:textId="77777777" w:rsidR="00711A11" w:rsidRDefault="00711A11" w:rsidP="00711A11">
      <w:pPr>
        <w:pStyle w:val="NormalWeb"/>
        <w:numPr>
          <w:ilvl w:val="0"/>
          <w:numId w:val="226"/>
        </w:numPr>
      </w:pPr>
      <w:r>
        <w:rPr>
          <w:rStyle w:val="Strong"/>
        </w:rPr>
        <w:t>Performance Impact</w:t>
      </w:r>
      <w:r>
        <w:t>:</w:t>
      </w:r>
    </w:p>
    <w:p w14:paraId="0F2A87BE" w14:textId="77777777" w:rsidR="00711A11" w:rsidRDefault="00711A11" w:rsidP="00711A11">
      <w:pPr>
        <w:numPr>
          <w:ilvl w:val="1"/>
          <w:numId w:val="226"/>
        </w:numPr>
        <w:spacing w:before="100" w:beforeAutospacing="1" w:after="100" w:afterAutospacing="1" w:line="240" w:lineRule="auto"/>
      </w:pPr>
      <w:r>
        <w:t>Sorting large datasets can impact the performance of the pipeline if not optimized properly.</w:t>
      </w:r>
    </w:p>
    <w:p w14:paraId="6DA64F79" w14:textId="77777777" w:rsidR="00711A11" w:rsidRDefault="00711A11" w:rsidP="00711A11">
      <w:pPr>
        <w:pStyle w:val="NormalWeb"/>
        <w:numPr>
          <w:ilvl w:val="0"/>
          <w:numId w:val="226"/>
        </w:numPr>
      </w:pPr>
      <w:r>
        <w:rPr>
          <w:rStyle w:val="Strong"/>
        </w:rPr>
        <w:t>Cluster Dependency</w:t>
      </w:r>
      <w:r>
        <w:t>:</w:t>
      </w:r>
    </w:p>
    <w:p w14:paraId="2043D1CA" w14:textId="77777777" w:rsidR="00711A11" w:rsidRDefault="00711A11" w:rsidP="00711A11">
      <w:pPr>
        <w:numPr>
          <w:ilvl w:val="1"/>
          <w:numId w:val="226"/>
        </w:numPr>
        <w:spacing w:before="100" w:beforeAutospacing="1" w:after="100" w:afterAutospacing="1" w:line="240" w:lineRule="auto"/>
      </w:pPr>
      <w:r>
        <w:t>The performance of sorting depends on the size and configuration of the Spark cluster.</w:t>
      </w:r>
    </w:p>
    <w:p w14:paraId="64D3FD89" w14:textId="77777777" w:rsidR="00711A11" w:rsidRDefault="00711A11" w:rsidP="00711A11">
      <w:pPr>
        <w:pStyle w:val="NormalWeb"/>
        <w:numPr>
          <w:ilvl w:val="0"/>
          <w:numId w:val="226"/>
        </w:numPr>
      </w:pPr>
      <w:r>
        <w:rPr>
          <w:rStyle w:val="Strong"/>
        </w:rPr>
        <w:t>No Inline Filtering</w:t>
      </w:r>
      <w:r>
        <w:t>:</w:t>
      </w:r>
    </w:p>
    <w:p w14:paraId="33B251BA" w14:textId="77777777" w:rsidR="00711A11" w:rsidRDefault="00711A11" w:rsidP="00711A11">
      <w:pPr>
        <w:numPr>
          <w:ilvl w:val="1"/>
          <w:numId w:val="226"/>
        </w:numPr>
        <w:spacing w:before="100" w:beforeAutospacing="1" w:after="100" w:afterAutospacing="1" w:line="240" w:lineRule="auto"/>
      </w:pPr>
      <w:r>
        <w:t>Sort transformation does not allow filtering of data; use a Filter transformation before sorting if needed.</w:t>
      </w:r>
    </w:p>
    <w:p w14:paraId="5AF6280E" w14:textId="77777777" w:rsidR="00711A11" w:rsidRDefault="00711A11" w:rsidP="00711A11">
      <w:pPr>
        <w:spacing w:after="0"/>
      </w:pPr>
      <w:r>
        <w:pict w14:anchorId="3E4B9D00">
          <v:rect id="_x0000_i1373" style="width:0;height:1.5pt" o:hralign="center" o:hrstd="t" o:hr="t" fillcolor="#a0a0a0" stroked="f"/>
        </w:pict>
      </w:r>
    </w:p>
    <w:p w14:paraId="306B98F9" w14:textId="77777777" w:rsidR="00711A11" w:rsidRDefault="00711A11" w:rsidP="00711A11">
      <w:pPr>
        <w:pStyle w:val="Heading3"/>
      </w:pPr>
      <w:r>
        <w:rPr>
          <w:rStyle w:val="Strong"/>
          <w:b/>
          <w:bCs/>
        </w:rPr>
        <w:t>When to Use</w:t>
      </w:r>
    </w:p>
    <w:p w14:paraId="2AD853E9" w14:textId="77777777" w:rsidR="00711A11" w:rsidRDefault="00711A11" w:rsidP="00711A11">
      <w:pPr>
        <w:numPr>
          <w:ilvl w:val="0"/>
          <w:numId w:val="227"/>
        </w:numPr>
        <w:spacing w:before="100" w:beforeAutospacing="1" w:after="100" w:afterAutospacing="1" w:line="240" w:lineRule="auto"/>
      </w:pPr>
      <w:r>
        <w:t>When data must be ordered for downstream activities, such as creating ranked outputs or writing to sorted file formats.</w:t>
      </w:r>
    </w:p>
    <w:p w14:paraId="4817E81D" w14:textId="77777777" w:rsidR="00711A11" w:rsidRDefault="00711A11" w:rsidP="00711A11">
      <w:pPr>
        <w:numPr>
          <w:ilvl w:val="0"/>
          <w:numId w:val="227"/>
        </w:numPr>
        <w:spacing w:before="100" w:beforeAutospacing="1" w:after="100" w:afterAutospacing="1" w:line="240" w:lineRule="auto"/>
      </w:pPr>
      <w:r>
        <w:t>When preparing data for windowing functions or aggregation tasks that depend on ordered input.</w:t>
      </w:r>
    </w:p>
    <w:p w14:paraId="58306B8A" w14:textId="77777777" w:rsidR="00711A11" w:rsidRDefault="00711A11" w:rsidP="00711A11">
      <w:pPr>
        <w:pStyle w:val="NormalWeb"/>
      </w:pPr>
      <w:r>
        <w:t xml:space="preserve">The </w:t>
      </w:r>
      <w:r>
        <w:rPr>
          <w:rStyle w:val="Strong"/>
        </w:rPr>
        <w:t>Sort transformation</w:t>
      </w:r>
      <w:r>
        <w:t xml:space="preserve"> is a powerful tool for arranging your data in a desired order, but it should be used judiciously to balance performance and cost in large-scale data processing scenarios.</w:t>
      </w:r>
    </w:p>
    <w:p w14:paraId="0FB4FC2F" w14:textId="3C30AACE" w:rsidR="00711A11" w:rsidRDefault="005156BE" w:rsidP="007A268C">
      <w:pPr>
        <w:spacing w:after="0"/>
      </w:pPr>
      <w:r>
        <w:br/>
      </w:r>
      <w:r>
        <w:br/>
      </w:r>
      <w:r>
        <w:br/>
      </w:r>
      <w:r>
        <w:br/>
      </w:r>
      <w:r>
        <w:br/>
      </w:r>
      <w:r>
        <w:br/>
      </w:r>
      <w:r>
        <w:br/>
      </w:r>
      <w:r>
        <w:br/>
      </w:r>
      <w:r>
        <w:br/>
      </w:r>
      <w:r>
        <w:br/>
      </w:r>
      <w:r>
        <w:br/>
      </w:r>
      <w:r>
        <w:br/>
      </w:r>
      <w:r>
        <w:br/>
      </w:r>
      <w:r>
        <w:br/>
      </w:r>
      <w:r>
        <w:br/>
      </w:r>
      <w:r>
        <w:br/>
      </w:r>
      <w:r>
        <w:br/>
      </w:r>
      <w:r>
        <w:br/>
      </w:r>
      <w:r>
        <w:br/>
      </w:r>
      <w:r>
        <w:br/>
      </w:r>
      <w:r>
        <w:br/>
      </w:r>
    </w:p>
    <w:p w14:paraId="32158803" w14:textId="5F31EE25" w:rsidR="005156BE" w:rsidRDefault="005156BE" w:rsidP="007A268C">
      <w:pPr>
        <w:spacing w:after="0"/>
      </w:pPr>
      <w:r>
        <w:br/>
      </w:r>
    </w:p>
    <w:p w14:paraId="30258735" w14:textId="77777777" w:rsidR="005156BE" w:rsidRDefault="005156BE" w:rsidP="005156BE">
      <w:pPr>
        <w:pStyle w:val="Heading3"/>
      </w:pPr>
      <w:r>
        <w:rPr>
          <w:rStyle w:val="Strong"/>
          <w:b/>
          <w:bCs/>
        </w:rPr>
        <w:lastRenderedPageBreak/>
        <w:t>Filter Transformation in Azure Data Flow</w:t>
      </w:r>
    </w:p>
    <w:p w14:paraId="2AC0CAEE" w14:textId="77777777" w:rsidR="005156BE" w:rsidRDefault="005156BE" w:rsidP="005156BE">
      <w:pPr>
        <w:pStyle w:val="NormalWeb"/>
      </w:pPr>
      <w:r>
        <w:t xml:space="preserve">The </w:t>
      </w:r>
      <w:r>
        <w:rPr>
          <w:rStyle w:val="Strong"/>
        </w:rPr>
        <w:t>Filter transformation</w:t>
      </w:r>
      <w:r>
        <w:t xml:space="preserve"> in Azure Data Flow is used to </w:t>
      </w:r>
      <w:r>
        <w:rPr>
          <w:rStyle w:val="Strong"/>
        </w:rPr>
        <w:t>remove rows</w:t>
      </w:r>
      <w:r>
        <w:t xml:space="preserve"> from your dataset based on specified conditions. It allows you to include only the rows that meet your criteria, ensuring the data passed to downstream transformations or sinks is relevant and optimized.</w:t>
      </w:r>
    </w:p>
    <w:p w14:paraId="4135DBA9" w14:textId="77777777" w:rsidR="005156BE" w:rsidRDefault="005156BE" w:rsidP="005156BE">
      <w:r>
        <w:pict w14:anchorId="3377F6D9">
          <v:rect id="_x0000_i1381" style="width:0;height:1.5pt" o:hralign="center" o:hrstd="t" o:hr="t" fillcolor="#a0a0a0" stroked="f"/>
        </w:pict>
      </w:r>
    </w:p>
    <w:p w14:paraId="4A38BC02" w14:textId="77777777" w:rsidR="005156BE" w:rsidRDefault="005156BE" w:rsidP="005156BE">
      <w:pPr>
        <w:pStyle w:val="Heading3"/>
      </w:pPr>
      <w:r>
        <w:rPr>
          <w:rStyle w:val="Strong"/>
          <w:b/>
          <w:bCs/>
        </w:rPr>
        <w:t>Key Features</w:t>
      </w:r>
    </w:p>
    <w:p w14:paraId="7D917BDA" w14:textId="77777777" w:rsidR="005156BE" w:rsidRDefault="005156BE" w:rsidP="005156BE">
      <w:pPr>
        <w:pStyle w:val="NormalWeb"/>
        <w:numPr>
          <w:ilvl w:val="0"/>
          <w:numId w:val="228"/>
        </w:numPr>
      </w:pPr>
      <w:r>
        <w:rPr>
          <w:rStyle w:val="Strong"/>
        </w:rPr>
        <w:t>Row-Level Filtering</w:t>
      </w:r>
      <w:r>
        <w:t>:</w:t>
      </w:r>
    </w:p>
    <w:p w14:paraId="5149664F" w14:textId="77777777" w:rsidR="005156BE" w:rsidRDefault="005156BE" w:rsidP="005156BE">
      <w:pPr>
        <w:numPr>
          <w:ilvl w:val="1"/>
          <w:numId w:val="228"/>
        </w:numPr>
        <w:spacing w:before="100" w:beforeAutospacing="1" w:after="100" w:afterAutospacing="1" w:line="240" w:lineRule="auto"/>
      </w:pPr>
      <w:r>
        <w:t>Retain rows based on specified conditions or expressions.</w:t>
      </w:r>
    </w:p>
    <w:p w14:paraId="07E6D851" w14:textId="77777777" w:rsidR="005156BE" w:rsidRDefault="005156BE" w:rsidP="005156BE">
      <w:pPr>
        <w:pStyle w:val="NormalWeb"/>
        <w:numPr>
          <w:ilvl w:val="0"/>
          <w:numId w:val="228"/>
        </w:numPr>
      </w:pPr>
      <w:r>
        <w:rPr>
          <w:rStyle w:val="Strong"/>
        </w:rPr>
        <w:t>Dynamic Filtering</w:t>
      </w:r>
      <w:r>
        <w:t>:</w:t>
      </w:r>
    </w:p>
    <w:p w14:paraId="3E055951" w14:textId="77777777" w:rsidR="005156BE" w:rsidRDefault="005156BE" w:rsidP="005156BE">
      <w:pPr>
        <w:numPr>
          <w:ilvl w:val="1"/>
          <w:numId w:val="228"/>
        </w:numPr>
        <w:spacing w:before="100" w:beforeAutospacing="1" w:after="100" w:afterAutospacing="1" w:line="240" w:lineRule="auto"/>
      </w:pPr>
      <w:r>
        <w:t>Use expressions with parameters or variables to apply dynamic filters.</w:t>
      </w:r>
    </w:p>
    <w:p w14:paraId="6E40539C" w14:textId="77777777" w:rsidR="005156BE" w:rsidRDefault="005156BE" w:rsidP="005156BE">
      <w:pPr>
        <w:pStyle w:val="NormalWeb"/>
        <w:numPr>
          <w:ilvl w:val="0"/>
          <w:numId w:val="228"/>
        </w:numPr>
      </w:pPr>
      <w:r>
        <w:rPr>
          <w:rStyle w:val="Strong"/>
        </w:rPr>
        <w:t>Complex Conditions</w:t>
      </w:r>
      <w:r>
        <w:t>:</w:t>
      </w:r>
    </w:p>
    <w:p w14:paraId="34D48A0C" w14:textId="77777777" w:rsidR="005156BE" w:rsidRDefault="005156BE" w:rsidP="005156BE">
      <w:pPr>
        <w:numPr>
          <w:ilvl w:val="1"/>
          <w:numId w:val="228"/>
        </w:numPr>
        <w:spacing w:before="100" w:beforeAutospacing="1" w:after="100" w:afterAutospacing="1" w:line="240" w:lineRule="auto"/>
      </w:pPr>
      <w:r>
        <w:t xml:space="preserve">Combine multiple conditions using logical operators like </w:t>
      </w:r>
      <w:r>
        <w:rPr>
          <w:rStyle w:val="Strong"/>
        </w:rPr>
        <w:t>AND</w:t>
      </w:r>
      <w:r>
        <w:t xml:space="preserve">, </w:t>
      </w:r>
      <w:r>
        <w:rPr>
          <w:rStyle w:val="Strong"/>
        </w:rPr>
        <w:t>OR</w:t>
      </w:r>
      <w:r>
        <w:t xml:space="preserve">, and </w:t>
      </w:r>
      <w:r>
        <w:rPr>
          <w:rStyle w:val="Strong"/>
        </w:rPr>
        <w:t>NOT</w:t>
      </w:r>
      <w:r>
        <w:t>.</w:t>
      </w:r>
    </w:p>
    <w:p w14:paraId="58C0CA4C" w14:textId="77777777" w:rsidR="005156BE" w:rsidRDefault="005156BE" w:rsidP="005156BE">
      <w:pPr>
        <w:pStyle w:val="NormalWeb"/>
        <w:numPr>
          <w:ilvl w:val="0"/>
          <w:numId w:val="228"/>
        </w:numPr>
      </w:pPr>
      <w:r>
        <w:rPr>
          <w:rStyle w:val="Strong"/>
        </w:rPr>
        <w:t>Supports All Data Types</w:t>
      </w:r>
      <w:r>
        <w:t>:</w:t>
      </w:r>
    </w:p>
    <w:p w14:paraId="771D9A93" w14:textId="77777777" w:rsidR="005156BE" w:rsidRDefault="005156BE" w:rsidP="005156BE">
      <w:pPr>
        <w:numPr>
          <w:ilvl w:val="1"/>
          <w:numId w:val="228"/>
        </w:numPr>
        <w:spacing w:before="100" w:beforeAutospacing="1" w:after="100" w:afterAutospacing="1" w:line="240" w:lineRule="auto"/>
      </w:pPr>
      <w:r>
        <w:t>Apply filters on numeric, string, date, and other data types.</w:t>
      </w:r>
    </w:p>
    <w:p w14:paraId="45BFF8DB" w14:textId="77777777" w:rsidR="005156BE" w:rsidRDefault="005156BE" w:rsidP="005156BE">
      <w:pPr>
        <w:pStyle w:val="NormalWeb"/>
        <w:numPr>
          <w:ilvl w:val="0"/>
          <w:numId w:val="228"/>
        </w:numPr>
      </w:pPr>
      <w:r>
        <w:rPr>
          <w:rStyle w:val="Strong"/>
        </w:rPr>
        <w:t>Expression Builder</w:t>
      </w:r>
      <w:r>
        <w:t>:</w:t>
      </w:r>
    </w:p>
    <w:p w14:paraId="70BAC259" w14:textId="77777777" w:rsidR="005156BE" w:rsidRDefault="005156BE" w:rsidP="005156BE">
      <w:pPr>
        <w:numPr>
          <w:ilvl w:val="1"/>
          <w:numId w:val="228"/>
        </w:numPr>
        <w:spacing w:before="100" w:beforeAutospacing="1" w:after="100" w:afterAutospacing="1" w:line="240" w:lineRule="auto"/>
      </w:pPr>
      <w:r>
        <w:t>Simplifies defining complex conditions with a rich library of functions and operators.</w:t>
      </w:r>
    </w:p>
    <w:p w14:paraId="47BEB389" w14:textId="77777777" w:rsidR="005156BE" w:rsidRDefault="005156BE" w:rsidP="005156BE">
      <w:pPr>
        <w:spacing w:after="0"/>
      </w:pPr>
      <w:r>
        <w:pict w14:anchorId="1C45B81A">
          <v:rect id="_x0000_i1382" style="width:0;height:1.5pt" o:hralign="center" o:hrstd="t" o:hr="t" fillcolor="#a0a0a0" stroked="f"/>
        </w:pict>
      </w:r>
    </w:p>
    <w:p w14:paraId="79FA7B7D" w14:textId="77777777" w:rsidR="005156BE" w:rsidRDefault="005156BE" w:rsidP="005156BE">
      <w:pPr>
        <w:pStyle w:val="Heading3"/>
      </w:pPr>
      <w:r>
        <w:rPr>
          <w:rStyle w:val="Strong"/>
          <w:b/>
          <w:bCs/>
        </w:rPr>
        <w:t>Use Cases</w:t>
      </w:r>
    </w:p>
    <w:p w14:paraId="196059C2" w14:textId="77777777" w:rsidR="005156BE" w:rsidRDefault="005156BE" w:rsidP="005156BE">
      <w:pPr>
        <w:pStyle w:val="NormalWeb"/>
        <w:numPr>
          <w:ilvl w:val="0"/>
          <w:numId w:val="229"/>
        </w:numPr>
      </w:pPr>
      <w:r>
        <w:rPr>
          <w:rStyle w:val="Strong"/>
        </w:rPr>
        <w:t>Data Cleansing</w:t>
      </w:r>
      <w:r>
        <w:t>:</w:t>
      </w:r>
    </w:p>
    <w:p w14:paraId="206017F5" w14:textId="77777777" w:rsidR="005156BE" w:rsidRDefault="005156BE" w:rsidP="005156BE">
      <w:pPr>
        <w:numPr>
          <w:ilvl w:val="1"/>
          <w:numId w:val="229"/>
        </w:numPr>
        <w:spacing w:before="100" w:beforeAutospacing="1" w:after="100" w:afterAutospacing="1" w:line="240" w:lineRule="auto"/>
      </w:pPr>
      <w:r>
        <w:t>Remove rows with invalid or null values.</w:t>
      </w:r>
    </w:p>
    <w:p w14:paraId="2183D97D" w14:textId="77777777" w:rsidR="005156BE" w:rsidRDefault="005156BE" w:rsidP="005156BE">
      <w:pPr>
        <w:pStyle w:val="NormalWeb"/>
        <w:numPr>
          <w:ilvl w:val="0"/>
          <w:numId w:val="229"/>
        </w:numPr>
      </w:pPr>
      <w:r>
        <w:rPr>
          <w:rStyle w:val="Strong"/>
        </w:rPr>
        <w:t>Subset Extraction</w:t>
      </w:r>
      <w:r>
        <w:t>:</w:t>
      </w:r>
    </w:p>
    <w:p w14:paraId="5A3B4ED3" w14:textId="77777777" w:rsidR="005156BE" w:rsidRDefault="005156BE" w:rsidP="005156BE">
      <w:pPr>
        <w:numPr>
          <w:ilvl w:val="1"/>
          <w:numId w:val="229"/>
        </w:numPr>
        <w:spacing w:before="100" w:beforeAutospacing="1" w:after="100" w:afterAutospacing="1" w:line="240" w:lineRule="auto"/>
      </w:pPr>
      <w:r>
        <w:t>Extract subsets of data based on specific business rules (e.g., filtering by region or date range).</w:t>
      </w:r>
    </w:p>
    <w:p w14:paraId="304BDA42" w14:textId="77777777" w:rsidR="005156BE" w:rsidRDefault="005156BE" w:rsidP="005156BE">
      <w:pPr>
        <w:pStyle w:val="NormalWeb"/>
        <w:numPr>
          <w:ilvl w:val="0"/>
          <w:numId w:val="229"/>
        </w:numPr>
      </w:pPr>
      <w:r>
        <w:rPr>
          <w:rStyle w:val="Strong"/>
        </w:rPr>
        <w:t>Performance Optimization</w:t>
      </w:r>
      <w:r>
        <w:t>:</w:t>
      </w:r>
    </w:p>
    <w:p w14:paraId="6900D524" w14:textId="77777777" w:rsidR="005156BE" w:rsidRDefault="005156BE" w:rsidP="005156BE">
      <w:pPr>
        <w:numPr>
          <w:ilvl w:val="1"/>
          <w:numId w:val="229"/>
        </w:numPr>
        <w:spacing w:before="100" w:beforeAutospacing="1" w:after="100" w:afterAutospacing="1" w:line="240" w:lineRule="auto"/>
      </w:pPr>
      <w:r>
        <w:t>Reduce data volume by excluding unnecessary rows before further processing.</w:t>
      </w:r>
    </w:p>
    <w:p w14:paraId="5FFDA4A3" w14:textId="77777777" w:rsidR="005156BE" w:rsidRDefault="005156BE" w:rsidP="005156BE">
      <w:pPr>
        <w:pStyle w:val="NormalWeb"/>
        <w:numPr>
          <w:ilvl w:val="0"/>
          <w:numId w:val="229"/>
        </w:numPr>
      </w:pPr>
      <w:r>
        <w:rPr>
          <w:rStyle w:val="Strong"/>
        </w:rPr>
        <w:t>Conditional Processing</w:t>
      </w:r>
      <w:r>
        <w:t>:</w:t>
      </w:r>
    </w:p>
    <w:p w14:paraId="20A1E3E6" w14:textId="77777777" w:rsidR="005156BE" w:rsidRDefault="005156BE" w:rsidP="005156BE">
      <w:pPr>
        <w:numPr>
          <w:ilvl w:val="1"/>
          <w:numId w:val="229"/>
        </w:numPr>
        <w:spacing w:before="100" w:beforeAutospacing="1" w:after="100" w:afterAutospacing="1" w:line="240" w:lineRule="auto"/>
      </w:pPr>
      <w:r>
        <w:t>Prepare datasets for downstream transformations that require specific subsets of data.</w:t>
      </w:r>
    </w:p>
    <w:p w14:paraId="7DB0AA7E" w14:textId="77777777" w:rsidR="005156BE" w:rsidRDefault="005156BE" w:rsidP="005156BE">
      <w:pPr>
        <w:spacing w:after="0"/>
      </w:pPr>
      <w:r>
        <w:pict w14:anchorId="39B48C0C">
          <v:rect id="_x0000_i1383" style="width:0;height:1.5pt" o:hralign="center" o:hrstd="t" o:hr="t" fillcolor="#a0a0a0" stroked="f"/>
        </w:pict>
      </w:r>
    </w:p>
    <w:p w14:paraId="7D89AFF6" w14:textId="77777777" w:rsidR="005156BE" w:rsidRDefault="005156BE" w:rsidP="005156BE">
      <w:pPr>
        <w:pStyle w:val="Heading3"/>
      </w:pPr>
      <w:r>
        <w:rPr>
          <w:rStyle w:val="Strong"/>
          <w:b/>
          <w:bCs/>
        </w:rPr>
        <w:t>Steps to Use Filter Transformation</w:t>
      </w:r>
    </w:p>
    <w:p w14:paraId="26306AE0" w14:textId="77777777" w:rsidR="005156BE" w:rsidRDefault="005156BE" w:rsidP="005156BE">
      <w:pPr>
        <w:pStyle w:val="NormalWeb"/>
        <w:numPr>
          <w:ilvl w:val="0"/>
          <w:numId w:val="230"/>
        </w:numPr>
      </w:pPr>
      <w:r>
        <w:rPr>
          <w:rStyle w:val="Strong"/>
        </w:rPr>
        <w:t>Add the Transformation</w:t>
      </w:r>
      <w:r>
        <w:t>:</w:t>
      </w:r>
    </w:p>
    <w:p w14:paraId="2A80EC9E" w14:textId="77777777" w:rsidR="005156BE" w:rsidRDefault="005156BE" w:rsidP="005156BE">
      <w:pPr>
        <w:numPr>
          <w:ilvl w:val="1"/>
          <w:numId w:val="230"/>
        </w:numPr>
        <w:spacing w:before="100" w:beforeAutospacing="1" w:after="100" w:afterAutospacing="1" w:line="240" w:lineRule="auto"/>
      </w:pPr>
      <w:r>
        <w:t xml:space="preserve">Drag the </w:t>
      </w:r>
      <w:r>
        <w:rPr>
          <w:rStyle w:val="Strong"/>
        </w:rPr>
        <w:t>Filter transformation</w:t>
      </w:r>
      <w:r>
        <w:t xml:space="preserve"> onto the Data Flow canvas.</w:t>
      </w:r>
    </w:p>
    <w:p w14:paraId="2F0229B0" w14:textId="77777777" w:rsidR="005156BE" w:rsidRDefault="005156BE" w:rsidP="005156BE">
      <w:pPr>
        <w:pStyle w:val="NormalWeb"/>
        <w:numPr>
          <w:ilvl w:val="0"/>
          <w:numId w:val="230"/>
        </w:numPr>
      </w:pPr>
      <w:r>
        <w:rPr>
          <w:rStyle w:val="Strong"/>
        </w:rPr>
        <w:t>Define the Filter Condition</w:t>
      </w:r>
      <w:r>
        <w:t>:</w:t>
      </w:r>
    </w:p>
    <w:p w14:paraId="010618F0" w14:textId="77777777" w:rsidR="005156BE" w:rsidRDefault="005156BE" w:rsidP="005156BE">
      <w:pPr>
        <w:numPr>
          <w:ilvl w:val="1"/>
          <w:numId w:val="230"/>
        </w:numPr>
        <w:spacing w:before="100" w:beforeAutospacing="1" w:after="100" w:afterAutospacing="1" w:line="240" w:lineRule="auto"/>
      </w:pPr>
      <w:r>
        <w:t xml:space="preserve">Open the </w:t>
      </w:r>
      <w:r>
        <w:rPr>
          <w:rStyle w:val="Strong"/>
        </w:rPr>
        <w:t>Expression Builder</w:t>
      </w:r>
      <w:r>
        <w:t>.</w:t>
      </w:r>
    </w:p>
    <w:p w14:paraId="61F7540D" w14:textId="77777777" w:rsidR="005156BE" w:rsidRDefault="005156BE" w:rsidP="005156BE">
      <w:pPr>
        <w:numPr>
          <w:ilvl w:val="1"/>
          <w:numId w:val="230"/>
        </w:numPr>
        <w:spacing w:before="100" w:beforeAutospacing="1" w:after="100" w:afterAutospacing="1" w:line="240" w:lineRule="auto"/>
      </w:pPr>
      <w:r>
        <w:t xml:space="preserve">Write an expression that defines the filter logic (e.g., </w:t>
      </w:r>
      <w:r>
        <w:rPr>
          <w:rStyle w:val="HTMLCode"/>
          <w:rFonts w:eastAsiaTheme="minorHAnsi"/>
        </w:rPr>
        <w:t>Price &gt; 100 AND Region == 'North'</w:t>
      </w:r>
      <w:r>
        <w:t>).</w:t>
      </w:r>
    </w:p>
    <w:p w14:paraId="68605EA6" w14:textId="77777777" w:rsidR="005156BE" w:rsidRDefault="005156BE" w:rsidP="005156BE">
      <w:pPr>
        <w:pStyle w:val="NormalWeb"/>
        <w:numPr>
          <w:ilvl w:val="0"/>
          <w:numId w:val="230"/>
        </w:numPr>
      </w:pPr>
      <w:r>
        <w:rPr>
          <w:rStyle w:val="Strong"/>
        </w:rPr>
        <w:t>Connect to Next Activity</w:t>
      </w:r>
      <w:r>
        <w:t>:</w:t>
      </w:r>
    </w:p>
    <w:p w14:paraId="541BE922" w14:textId="77777777" w:rsidR="005156BE" w:rsidRDefault="005156BE" w:rsidP="005156BE">
      <w:pPr>
        <w:numPr>
          <w:ilvl w:val="1"/>
          <w:numId w:val="230"/>
        </w:numPr>
        <w:spacing w:before="100" w:beforeAutospacing="1" w:after="100" w:afterAutospacing="1" w:line="240" w:lineRule="auto"/>
      </w:pPr>
      <w:r>
        <w:t>Link the Filter transformation to downstream transformations or sinks.</w:t>
      </w:r>
    </w:p>
    <w:p w14:paraId="4DCBAD98" w14:textId="77777777" w:rsidR="005156BE" w:rsidRDefault="005156BE" w:rsidP="005156BE">
      <w:pPr>
        <w:pStyle w:val="NormalWeb"/>
        <w:numPr>
          <w:ilvl w:val="0"/>
          <w:numId w:val="230"/>
        </w:numPr>
      </w:pPr>
      <w:r>
        <w:rPr>
          <w:rStyle w:val="Strong"/>
        </w:rPr>
        <w:t>Validate the Output</w:t>
      </w:r>
      <w:r>
        <w:t>:</w:t>
      </w:r>
    </w:p>
    <w:p w14:paraId="19CF7DCF" w14:textId="77777777" w:rsidR="005156BE" w:rsidRDefault="005156BE" w:rsidP="005156BE">
      <w:pPr>
        <w:numPr>
          <w:ilvl w:val="1"/>
          <w:numId w:val="230"/>
        </w:numPr>
        <w:spacing w:before="100" w:beforeAutospacing="1" w:after="100" w:afterAutospacing="1" w:line="240" w:lineRule="auto"/>
      </w:pPr>
      <w:r>
        <w:t>Preview the filtered data to ensure the condition works as expected.</w:t>
      </w:r>
    </w:p>
    <w:p w14:paraId="481A1CA8" w14:textId="77777777" w:rsidR="005156BE" w:rsidRDefault="005156BE" w:rsidP="005156BE">
      <w:pPr>
        <w:spacing w:after="0"/>
      </w:pPr>
      <w:r>
        <w:lastRenderedPageBreak/>
        <w:pict w14:anchorId="5E6D7097">
          <v:rect id="_x0000_i1384" style="width:0;height:1.5pt" o:hralign="center" o:hrstd="t" o:hr="t" fillcolor="#a0a0a0" stroked="f"/>
        </w:pict>
      </w:r>
    </w:p>
    <w:p w14:paraId="2CCA2430" w14:textId="77777777" w:rsidR="005156BE" w:rsidRDefault="005156BE" w:rsidP="005156BE">
      <w:pPr>
        <w:pStyle w:val="Heading3"/>
      </w:pPr>
      <w:r>
        <w:rPr>
          <w:rStyle w:val="Strong"/>
          <w:b/>
          <w:bCs/>
        </w:rPr>
        <w:t>Example Scenarios</w:t>
      </w:r>
    </w:p>
    <w:p w14:paraId="61DB0008" w14:textId="77777777" w:rsidR="005156BE" w:rsidRDefault="005156BE" w:rsidP="005156BE">
      <w:pPr>
        <w:pStyle w:val="Heading4"/>
      </w:pPr>
      <w:r>
        <w:rPr>
          <w:rStyle w:val="Strong"/>
          <w:b w:val="0"/>
          <w:bCs w:val="0"/>
        </w:rPr>
        <w:t>Scenario 1: Filter by Numeric Value</w:t>
      </w:r>
    </w:p>
    <w:p w14:paraId="299D0E65" w14:textId="77777777" w:rsidR="005156BE" w:rsidRDefault="005156BE" w:rsidP="005156BE">
      <w:pPr>
        <w:pStyle w:val="NormalWeb"/>
      </w:pPr>
      <w:r>
        <w:rPr>
          <w:rStyle w:val="Strong"/>
        </w:rPr>
        <w:t>Condition</w:t>
      </w:r>
      <w:r>
        <w:t xml:space="preserve">: Retain rows where </w:t>
      </w:r>
      <w:r>
        <w:rPr>
          <w:rStyle w:val="HTMLCode"/>
        </w:rPr>
        <w:t>Price &gt; 100</w:t>
      </w:r>
      <w:r>
        <w:t>.</w:t>
      </w:r>
    </w:p>
    <w:p w14:paraId="093E0A38" w14:textId="77777777" w:rsidR="005156BE" w:rsidRDefault="005156BE" w:rsidP="005156BE">
      <w:pPr>
        <w:pStyle w:val="Heading4"/>
      </w:pPr>
      <w:r>
        <w:rPr>
          <w:rStyle w:val="Strong"/>
          <w:b w:val="0"/>
          <w:bCs w:val="0"/>
        </w:rPr>
        <w:t>Input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513"/>
        <w:gridCol w:w="705"/>
      </w:tblGrid>
      <w:tr w:rsidR="005156BE" w14:paraId="1AB8C5C6" w14:textId="77777777" w:rsidTr="005156BE">
        <w:trPr>
          <w:tblHeader/>
          <w:tblCellSpacing w:w="15" w:type="dxa"/>
        </w:trPr>
        <w:tc>
          <w:tcPr>
            <w:tcW w:w="0" w:type="auto"/>
            <w:vAlign w:val="center"/>
            <w:hideMark/>
          </w:tcPr>
          <w:p w14:paraId="2C1AAB6F" w14:textId="77777777" w:rsidR="005156BE" w:rsidRDefault="005156BE">
            <w:pPr>
              <w:jc w:val="center"/>
              <w:rPr>
                <w:b/>
                <w:bCs/>
              </w:rPr>
            </w:pPr>
            <w:proofErr w:type="spellStart"/>
            <w:r>
              <w:rPr>
                <w:rStyle w:val="Strong"/>
              </w:rPr>
              <w:t>ProductID</w:t>
            </w:r>
            <w:proofErr w:type="spellEnd"/>
          </w:p>
        </w:tc>
        <w:tc>
          <w:tcPr>
            <w:tcW w:w="0" w:type="auto"/>
            <w:vAlign w:val="center"/>
            <w:hideMark/>
          </w:tcPr>
          <w:p w14:paraId="162F97CB" w14:textId="77777777" w:rsidR="005156BE" w:rsidRDefault="005156BE">
            <w:pPr>
              <w:jc w:val="center"/>
              <w:rPr>
                <w:b/>
                <w:bCs/>
              </w:rPr>
            </w:pPr>
            <w:r>
              <w:rPr>
                <w:rStyle w:val="Strong"/>
              </w:rPr>
              <w:t>Price</w:t>
            </w:r>
          </w:p>
        </w:tc>
        <w:tc>
          <w:tcPr>
            <w:tcW w:w="0" w:type="auto"/>
            <w:vAlign w:val="center"/>
            <w:hideMark/>
          </w:tcPr>
          <w:p w14:paraId="3ADF11C0" w14:textId="77777777" w:rsidR="005156BE" w:rsidRDefault="005156BE">
            <w:pPr>
              <w:jc w:val="center"/>
              <w:rPr>
                <w:b/>
                <w:bCs/>
              </w:rPr>
            </w:pPr>
            <w:r>
              <w:rPr>
                <w:rStyle w:val="Strong"/>
              </w:rPr>
              <w:t>Region</w:t>
            </w:r>
          </w:p>
        </w:tc>
      </w:tr>
      <w:tr w:rsidR="005156BE" w14:paraId="76B78865" w14:textId="77777777" w:rsidTr="005156BE">
        <w:trPr>
          <w:tblCellSpacing w:w="15" w:type="dxa"/>
        </w:trPr>
        <w:tc>
          <w:tcPr>
            <w:tcW w:w="0" w:type="auto"/>
            <w:vAlign w:val="center"/>
            <w:hideMark/>
          </w:tcPr>
          <w:p w14:paraId="3D87FA4C" w14:textId="77777777" w:rsidR="005156BE" w:rsidRDefault="005156BE">
            <w:r>
              <w:t>P1</w:t>
            </w:r>
          </w:p>
        </w:tc>
        <w:tc>
          <w:tcPr>
            <w:tcW w:w="0" w:type="auto"/>
            <w:vAlign w:val="center"/>
            <w:hideMark/>
          </w:tcPr>
          <w:p w14:paraId="249A0662" w14:textId="77777777" w:rsidR="005156BE" w:rsidRDefault="005156BE">
            <w:r>
              <w:t>50</w:t>
            </w:r>
          </w:p>
        </w:tc>
        <w:tc>
          <w:tcPr>
            <w:tcW w:w="0" w:type="auto"/>
            <w:vAlign w:val="center"/>
            <w:hideMark/>
          </w:tcPr>
          <w:p w14:paraId="43F3B019" w14:textId="77777777" w:rsidR="005156BE" w:rsidRDefault="005156BE">
            <w:r>
              <w:t>East</w:t>
            </w:r>
          </w:p>
        </w:tc>
      </w:tr>
      <w:tr w:rsidR="005156BE" w14:paraId="57A5718C" w14:textId="77777777" w:rsidTr="005156BE">
        <w:trPr>
          <w:tblCellSpacing w:w="15" w:type="dxa"/>
        </w:trPr>
        <w:tc>
          <w:tcPr>
            <w:tcW w:w="0" w:type="auto"/>
            <w:vAlign w:val="center"/>
            <w:hideMark/>
          </w:tcPr>
          <w:p w14:paraId="79F8784F" w14:textId="77777777" w:rsidR="005156BE" w:rsidRDefault="005156BE">
            <w:r>
              <w:t>P2</w:t>
            </w:r>
          </w:p>
        </w:tc>
        <w:tc>
          <w:tcPr>
            <w:tcW w:w="0" w:type="auto"/>
            <w:vAlign w:val="center"/>
            <w:hideMark/>
          </w:tcPr>
          <w:p w14:paraId="4C2C6503" w14:textId="77777777" w:rsidR="005156BE" w:rsidRDefault="005156BE">
            <w:r>
              <w:t>120</w:t>
            </w:r>
          </w:p>
        </w:tc>
        <w:tc>
          <w:tcPr>
            <w:tcW w:w="0" w:type="auto"/>
            <w:vAlign w:val="center"/>
            <w:hideMark/>
          </w:tcPr>
          <w:p w14:paraId="5E2BF6BC" w14:textId="77777777" w:rsidR="005156BE" w:rsidRDefault="005156BE">
            <w:r>
              <w:t>North</w:t>
            </w:r>
          </w:p>
        </w:tc>
      </w:tr>
      <w:tr w:rsidR="005156BE" w14:paraId="39FBC6C9" w14:textId="77777777" w:rsidTr="005156BE">
        <w:trPr>
          <w:tblCellSpacing w:w="15" w:type="dxa"/>
        </w:trPr>
        <w:tc>
          <w:tcPr>
            <w:tcW w:w="0" w:type="auto"/>
            <w:vAlign w:val="center"/>
            <w:hideMark/>
          </w:tcPr>
          <w:p w14:paraId="0101ED3E" w14:textId="77777777" w:rsidR="005156BE" w:rsidRDefault="005156BE">
            <w:r>
              <w:t>P3</w:t>
            </w:r>
          </w:p>
        </w:tc>
        <w:tc>
          <w:tcPr>
            <w:tcW w:w="0" w:type="auto"/>
            <w:vAlign w:val="center"/>
            <w:hideMark/>
          </w:tcPr>
          <w:p w14:paraId="41F70DC9" w14:textId="77777777" w:rsidR="005156BE" w:rsidRDefault="005156BE">
            <w:r>
              <w:t>200</w:t>
            </w:r>
          </w:p>
        </w:tc>
        <w:tc>
          <w:tcPr>
            <w:tcW w:w="0" w:type="auto"/>
            <w:vAlign w:val="center"/>
            <w:hideMark/>
          </w:tcPr>
          <w:p w14:paraId="3DD89C95" w14:textId="77777777" w:rsidR="005156BE" w:rsidRDefault="005156BE">
            <w:r>
              <w:t>West</w:t>
            </w:r>
          </w:p>
        </w:tc>
      </w:tr>
    </w:tbl>
    <w:p w14:paraId="0B05F1E0" w14:textId="77777777" w:rsidR="005156BE" w:rsidRDefault="005156BE" w:rsidP="005156BE">
      <w:pPr>
        <w:pStyle w:val="Heading4"/>
      </w:pPr>
      <w:r>
        <w:rPr>
          <w:rStyle w:val="Strong"/>
          <w:b w:val="0"/>
          <w:bCs w:val="0"/>
        </w:rPr>
        <w:t>Output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1"/>
        <w:gridCol w:w="513"/>
        <w:gridCol w:w="705"/>
      </w:tblGrid>
      <w:tr w:rsidR="005156BE" w14:paraId="37E3F78D" w14:textId="77777777" w:rsidTr="005156BE">
        <w:trPr>
          <w:tblHeader/>
          <w:tblCellSpacing w:w="15" w:type="dxa"/>
        </w:trPr>
        <w:tc>
          <w:tcPr>
            <w:tcW w:w="0" w:type="auto"/>
            <w:vAlign w:val="center"/>
            <w:hideMark/>
          </w:tcPr>
          <w:p w14:paraId="7E1CE494" w14:textId="77777777" w:rsidR="005156BE" w:rsidRDefault="005156BE">
            <w:pPr>
              <w:jc w:val="center"/>
              <w:rPr>
                <w:b/>
                <w:bCs/>
              </w:rPr>
            </w:pPr>
            <w:proofErr w:type="spellStart"/>
            <w:r>
              <w:rPr>
                <w:rStyle w:val="Strong"/>
              </w:rPr>
              <w:t>ProductID</w:t>
            </w:r>
            <w:proofErr w:type="spellEnd"/>
          </w:p>
        </w:tc>
        <w:tc>
          <w:tcPr>
            <w:tcW w:w="0" w:type="auto"/>
            <w:vAlign w:val="center"/>
            <w:hideMark/>
          </w:tcPr>
          <w:p w14:paraId="357A0989" w14:textId="77777777" w:rsidR="005156BE" w:rsidRDefault="005156BE">
            <w:pPr>
              <w:jc w:val="center"/>
              <w:rPr>
                <w:b/>
                <w:bCs/>
              </w:rPr>
            </w:pPr>
            <w:r>
              <w:rPr>
                <w:rStyle w:val="Strong"/>
              </w:rPr>
              <w:t>Price</w:t>
            </w:r>
          </w:p>
        </w:tc>
        <w:tc>
          <w:tcPr>
            <w:tcW w:w="0" w:type="auto"/>
            <w:vAlign w:val="center"/>
            <w:hideMark/>
          </w:tcPr>
          <w:p w14:paraId="25CCABB5" w14:textId="77777777" w:rsidR="005156BE" w:rsidRDefault="005156BE">
            <w:pPr>
              <w:jc w:val="center"/>
              <w:rPr>
                <w:b/>
                <w:bCs/>
              </w:rPr>
            </w:pPr>
            <w:r>
              <w:rPr>
                <w:rStyle w:val="Strong"/>
              </w:rPr>
              <w:t>Region</w:t>
            </w:r>
          </w:p>
        </w:tc>
      </w:tr>
      <w:tr w:rsidR="005156BE" w14:paraId="3B5E8924" w14:textId="77777777" w:rsidTr="005156BE">
        <w:trPr>
          <w:tblCellSpacing w:w="15" w:type="dxa"/>
        </w:trPr>
        <w:tc>
          <w:tcPr>
            <w:tcW w:w="0" w:type="auto"/>
            <w:vAlign w:val="center"/>
            <w:hideMark/>
          </w:tcPr>
          <w:p w14:paraId="3F9CA9EC" w14:textId="77777777" w:rsidR="005156BE" w:rsidRDefault="005156BE">
            <w:r>
              <w:t>P2</w:t>
            </w:r>
          </w:p>
        </w:tc>
        <w:tc>
          <w:tcPr>
            <w:tcW w:w="0" w:type="auto"/>
            <w:vAlign w:val="center"/>
            <w:hideMark/>
          </w:tcPr>
          <w:p w14:paraId="782FAA6F" w14:textId="77777777" w:rsidR="005156BE" w:rsidRDefault="005156BE">
            <w:r>
              <w:t>120</w:t>
            </w:r>
          </w:p>
        </w:tc>
        <w:tc>
          <w:tcPr>
            <w:tcW w:w="0" w:type="auto"/>
            <w:vAlign w:val="center"/>
            <w:hideMark/>
          </w:tcPr>
          <w:p w14:paraId="57AA4D26" w14:textId="77777777" w:rsidR="005156BE" w:rsidRDefault="005156BE">
            <w:r>
              <w:t>North</w:t>
            </w:r>
          </w:p>
        </w:tc>
      </w:tr>
      <w:tr w:rsidR="005156BE" w14:paraId="0CAF768C" w14:textId="77777777" w:rsidTr="005156BE">
        <w:trPr>
          <w:tblCellSpacing w:w="15" w:type="dxa"/>
        </w:trPr>
        <w:tc>
          <w:tcPr>
            <w:tcW w:w="0" w:type="auto"/>
            <w:vAlign w:val="center"/>
            <w:hideMark/>
          </w:tcPr>
          <w:p w14:paraId="34BFF7DB" w14:textId="77777777" w:rsidR="005156BE" w:rsidRDefault="005156BE">
            <w:r>
              <w:t>P3</w:t>
            </w:r>
          </w:p>
        </w:tc>
        <w:tc>
          <w:tcPr>
            <w:tcW w:w="0" w:type="auto"/>
            <w:vAlign w:val="center"/>
            <w:hideMark/>
          </w:tcPr>
          <w:p w14:paraId="439454DD" w14:textId="77777777" w:rsidR="005156BE" w:rsidRDefault="005156BE">
            <w:r>
              <w:t>200</w:t>
            </w:r>
          </w:p>
        </w:tc>
        <w:tc>
          <w:tcPr>
            <w:tcW w:w="0" w:type="auto"/>
            <w:vAlign w:val="center"/>
            <w:hideMark/>
          </w:tcPr>
          <w:p w14:paraId="2C8886FE" w14:textId="77777777" w:rsidR="005156BE" w:rsidRDefault="005156BE">
            <w:r>
              <w:t>West</w:t>
            </w:r>
          </w:p>
        </w:tc>
      </w:tr>
    </w:tbl>
    <w:p w14:paraId="42639C25" w14:textId="77777777" w:rsidR="005156BE" w:rsidRDefault="005156BE" w:rsidP="005156BE">
      <w:r>
        <w:pict w14:anchorId="27852E98">
          <v:rect id="_x0000_i1385" style="width:0;height:1.5pt" o:hralign="center" o:hrstd="t" o:hr="t" fillcolor="#a0a0a0" stroked="f"/>
        </w:pict>
      </w:r>
    </w:p>
    <w:p w14:paraId="026A15A1" w14:textId="77777777" w:rsidR="005156BE" w:rsidRDefault="005156BE" w:rsidP="005156BE">
      <w:pPr>
        <w:pStyle w:val="Heading4"/>
      </w:pPr>
      <w:r>
        <w:rPr>
          <w:rStyle w:val="Strong"/>
          <w:b w:val="0"/>
          <w:bCs w:val="0"/>
        </w:rPr>
        <w:t>Scenario 2: Filter by String and Date</w:t>
      </w:r>
    </w:p>
    <w:p w14:paraId="3ACC8154" w14:textId="77777777" w:rsidR="005156BE" w:rsidRDefault="005156BE" w:rsidP="005156BE">
      <w:pPr>
        <w:pStyle w:val="NormalWeb"/>
      </w:pPr>
      <w:r>
        <w:rPr>
          <w:rStyle w:val="Strong"/>
        </w:rPr>
        <w:t>Condition</w:t>
      </w:r>
      <w:r>
        <w:t xml:space="preserve">: Retain rows where </w:t>
      </w:r>
      <w:r>
        <w:rPr>
          <w:rStyle w:val="HTMLCode"/>
        </w:rPr>
        <w:t>Region == 'North'</w:t>
      </w:r>
      <w:r>
        <w:t xml:space="preserve"> AND </w:t>
      </w:r>
      <w:proofErr w:type="spellStart"/>
      <w:r>
        <w:rPr>
          <w:rStyle w:val="HTMLCode"/>
        </w:rPr>
        <w:t>OrderDate</w:t>
      </w:r>
      <w:proofErr w:type="spellEnd"/>
      <w:r>
        <w:rPr>
          <w:rStyle w:val="HTMLCode"/>
        </w:rPr>
        <w:t xml:space="preserve"> &gt; '2024-01-01'</w:t>
      </w:r>
      <w:r>
        <w:t>.</w:t>
      </w:r>
    </w:p>
    <w:p w14:paraId="528A4411" w14:textId="77777777" w:rsidR="005156BE" w:rsidRDefault="005156BE" w:rsidP="005156BE">
      <w:pPr>
        <w:pStyle w:val="Heading4"/>
      </w:pPr>
      <w:r>
        <w:rPr>
          <w:rStyle w:val="Strong"/>
          <w:b w:val="0"/>
          <w:bCs w:val="0"/>
        </w:rPr>
        <w:t>Input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087"/>
        <w:gridCol w:w="705"/>
      </w:tblGrid>
      <w:tr w:rsidR="005156BE" w14:paraId="47D8EF7C" w14:textId="77777777" w:rsidTr="005156BE">
        <w:trPr>
          <w:tblHeader/>
          <w:tblCellSpacing w:w="15" w:type="dxa"/>
        </w:trPr>
        <w:tc>
          <w:tcPr>
            <w:tcW w:w="0" w:type="auto"/>
            <w:vAlign w:val="center"/>
            <w:hideMark/>
          </w:tcPr>
          <w:p w14:paraId="1D6214C6" w14:textId="77777777" w:rsidR="005156BE" w:rsidRDefault="005156BE">
            <w:pPr>
              <w:jc w:val="center"/>
              <w:rPr>
                <w:b/>
                <w:bCs/>
              </w:rPr>
            </w:pPr>
            <w:proofErr w:type="spellStart"/>
            <w:r>
              <w:rPr>
                <w:rStyle w:val="Strong"/>
              </w:rPr>
              <w:t>OrderID</w:t>
            </w:r>
            <w:proofErr w:type="spellEnd"/>
          </w:p>
        </w:tc>
        <w:tc>
          <w:tcPr>
            <w:tcW w:w="0" w:type="auto"/>
            <w:vAlign w:val="center"/>
            <w:hideMark/>
          </w:tcPr>
          <w:p w14:paraId="56C3A62D" w14:textId="77777777" w:rsidR="005156BE" w:rsidRDefault="005156BE">
            <w:pPr>
              <w:jc w:val="center"/>
              <w:rPr>
                <w:b/>
                <w:bCs/>
              </w:rPr>
            </w:pPr>
            <w:proofErr w:type="spellStart"/>
            <w:r>
              <w:rPr>
                <w:rStyle w:val="Strong"/>
              </w:rPr>
              <w:t>OrderDate</w:t>
            </w:r>
            <w:proofErr w:type="spellEnd"/>
          </w:p>
        </w:tc>
        <w:tc>
          <w:tcPr>
            <w:tcW w:w="0" w:type="auto"/>
            <w:vAlign w:val="center"/>
            <w:hideMark/>
          </w:tcPr>
          <w:p w14:paraId="2ACAF9AB" w14:textId="77777777" w:rsidR="005156BE" w:rsidRDefault="005156BE">
            <w:pPr>
              <w:jc w:val="center"/>
              <w:rPr>
                <w:b/>
                <w:bCs/>
              </w:rPr>
            </w:pPr>
            <w:r>
              <w:rPr>
                <w:rStyle w:val="Strong"/>
              </w:rPr>
              <w:t>Region</w:t>
            </w:r>
          </w:p>
        </w:tc>
      </w:tr>
      <w:tr w:rsidR="005156BE" w14:paraId="28BA431F" w14:textId="77777777" w:rsidTr="005156BE">
        <w:trPr>
          <w:tblCellSpacing w:w="15" w:type="dxa"/>
        </w:trPr>
        <w:tc>
          <w:tcPr>
            <w:tcW w:w="0" w:type="auto"/>
            <w:vAlign w:val="center"/>
            <w:hideMark/>
          </w:tcPr>
          <w:p w14:paraId="68684422" w14:textId="77777777" w:rsidR="005156BE" w:rsidRDefault="005156BE">
            <w:r>
              <w:t>101</w:t>
            </w:r>
          </w:p>
        </w:tc>
        <w:tc>
          <w:tcPr>
            <w:tcW w:w="0" w:type="auto"/>
            <w:vAlign w:val="center"/>
            <w:hideMark/>
          </w:tcPr>
          <w:p w14:paraId="030AAF43" w14:textId="77777777" w:rsidR="005156BE" w:rsidRDefault="005156BE">
            <w:r>
              <w:t>2024-01-10</w:t>
            </w:r>
          </w:p>
        </w:tc>
        <w:tc>
          <w:tcPr>
            <w:tcW w:w="0" w:type="auto"/>
            <w:vAlign w:val="center"/>
            <w:hideMark/>
          </w:tcPr>
          <w:p w14:paraId="4BF247D3" w14:textId="77777777" w:rsidR="005156BE" w:rsidRDefault="005156BE">
            <w:r>
              <w:t>North</w:t>
            </w:r>
          </w:p>
        </w:tc>
      </w:tr>
      <w:tr w:rsidR="005156BE" w14:paraId="23AD13F9" w14:textId="77777777" w:rsidTr="005156BE">
        <w:trPr>
          <w:tblCellSpacing w:w="15" w:type="dxa"/>
        </w:trPr>
        <w:tc>
          <w:tcPr>
            <w:tcW w:w="0" w:type="auto"/>
            <w:vAlign w:val="center"/>
            <w:hideMark/>
          </w:tcPr>
          <w:p w14:paraId="0CADC219" w14:textId="77777777" w:rsidR="005156BE" w:rsidRDefault="005156BE">
            <w:r>
              <w:t>102</w:t>
            </w:r>
          </w:p>
        </w:tc>
        <w:tc>
          <w:tcPr>
            <w:tcW w:w="0" w:type="auto"/>
            <w:vAlign w:val="center"/>
            <w:hideMark/>
          </w:tcPr>
          <w:p w14:paraId="00FBF7A7" w14:textId="77777777" w:rsidR="005156BE" w:rsidRDefault="005156BE">
            <w:r>
              <w:t>2023-12-25</w:t>
            </w:r>
          </w:p>
        </w:tc>
        <w:tc>
          <w:tcPr>
            <w:tcW w:w="0" w:type="auto"/>
            <w:vAlign w:val="center"/>
            <w:hideMark/>
          </w:tcPr>
          <w:p w14:paraId="5D58687B" w14:textId="77777777" w:rsidR="005156BE" w:rsidRDefault="005156BE">
            <w:r>
              <w:t>North</w:t>
            </w:r>
          </w:p>
        </w:tc>
      </w:tr>
      <w:tr w:rsidR="005156BE" w14:paraId="6F875817" w14:textId="77777777" w:rsidTr="005156BE">
        <w:trPr>
          <w:tblCellSpacing w:w="15" w:type="dxa"/>
        </w:trPr>
        <w:tc>
          <w:tcPr>
            <w:tcW w:w="0" w:type="auto"/>
            <w:vAlign w:val="center"/>
            <w:hideMark/>
          </w:tcPr>
          <w:p w14:paraId="41E3FBDE" w14:textId="77777777" w:rsidR="005156BE" w:rsidRDefault="005156BE">
            <w:r>
              <w:t>103</w:t>
            </w:r>
          </w:p>
        </w:tc>
        <w:tc>
          <w:tcPr>
            <w:tcW w:w="0" w:type="auto"/>
            <w:vAlign w:val="center"/>
            <w:hideMark/>
          </w:tcPr>
          <w:p w14:paraId="62424744" w14:textId="77777777" w:rsidR="005156BE" w:rsidRDefault="005156BE">
            <w:r>
              <w:t>2024-01-15</w:t>
            </w:r>
          </w:p>
        </w:tc>
        <w:tc>
          <w:tcPr>
            <w:tcW w:w="0" w:type="auto"/>
            <w:vAlign w:val="center"/>
            <w:hideMark/>
          </w:tcPr>
          <w:p w14:paraId="23B4F0D1" w14:textId="77777777" w:rsidR="005156BE" w:rsidRDefault="005156BE">
            <w:r>
              <w:t>West</w:t>
            </w:r>
          </w:p>
        </w:tc>
      </w:tr>
    </w:tbl>
    <w:p w14:paraId="364B6636" w14:textId="77777777" w:rsidR="005156BE" w:rsidRDefault="005156BE" w:rsidP="005156BE">
      <w:pPr>
        <w:pStyle w:val="Heading4"/>
      </w:pPr>
      <w:r>
        <w:rPr>
          <w:rStyle w:val="Strong"/>
          <w:b w:val="0"/>
          <w:bCs w:val="0"/>
        </w:rPr>
        <w:t>Output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7"/>
        <w:gridCol w:w="1087"/>
        <w:gridCol w:w="705"/>
      </w:tblGrid>
      <w:tr w:rsidR="005156BE" w14:paraId="50015B52" w14:textId="77777777" w:rsidTr="005156BE">
        <w:trPr>
          <w:tblHeader/>
          <w:tblCellSpacing w:w="15" w:type="dxa"/>
        </w:trPr>
        <w:tc>
          <w:tcPr>
            <w:tcW w:w="0" w:type="auto"/>
            <w:vAlign w:val="center"/>
            <w:hideMark/>
          </w:tcPr>
          <w:p w14:paraId="059D0933" w14:textId="77777777" w:rsidR="005156BE" w:rsidRDefault="005156BE">
            <w:pPr>
              <w:jc w:val="center"/>
              <w:rPr>
                <w:b/>
                <w:bCs/>
              </w:rPr>
            </w:pPr>
            <w:proofErr w:type="spellStart"/>
            <w:r>
              <w:rPr>
                <w:rStyle w:val="Strong"/>
              </w:rPr>
              <w:t>OrderID</w:t>
            </w:r>
            <w:proofErr w:type="spellEnd"/>
          </w:p>
        </w:tc>
        <w:tc>
          <w:tcPr>
            <w:tcW w:w="0" w:type="auto"/>
            <w:vAlign w:val="center"/>
            <w:hideMark/>
          </w:tcPr>
          <w:p w14:paraId="7476AC5C" w14:textId="77777777" w:rsidR="005156BE" w:rsidRDefault="005156BE">
            <w:pPr>
              <w:jc w:val="center"/>
              <w:rPr>
                <w:b/>
                <w:bCs/>
              </w:rPr>
            </w:pPr>
            <w:proofErr w:type="spellStart"/>
            <w:r>
              <w:rPr>
                <w:rStyle w:val="Strong"/>
              </w:rPr>
              <w:t>OrderDate</w:t>
            </w:r>
            <w:proofErr w:type="spellEnd"/>
          </w:p>
        </w:tc>
        <w:tc>
          <w:tcPr>
            <w:tcW w:w="0" w:type="auto"/>
            <w:vAlign w:val="center"/>
            <w:hideMark/>
          </w:tcPr>
          <w:p w14:paraId="07BF4687" w14:textId="77777777" w:rsidR="005156BE" w:rsidRDefault="005156BE">
            <w:pPr>
              <w:jc w:val="center"/>
              <w:rPr>
                <w:b/>
                <w:bCs/>
              </w:rPr>
            </w:pPr>
            <w:r>
              <w:rPr>
                <w:rStyle w:val="Strong"/>
              </w:rPr>
              <w:t>Region</w:t>
            </w:r>
          </w:p>
        </w:tc>
      </w:tr>
      <w:tr w:rsidR="005156BE" w14:paraId="5EBCE460" w14:textId="77777777" w:rsidTr="005156BE">
        <w:trPr>
          <w:tblCellSpacing w:w="15" w:type="dxa"/>
        </w:trPr>
        <w:tc>
          <w:tcPr>
            <w:tcW w:w="0" w:type="auto"/>
            <w:vAlign w:val="center"/>
            <w:hideMark/>
          </w:tcPr>
          <w:p w14:paraId="5F192E0E" w14:textId="77777777" w:rsidR="005156BE" w:rsidRDefault="005156BE">
            <w:r>
              <w:t>101</w:t>
            </w:r>
          </w:p>
        </w:tc>
        <w:tc>
          <w:tcPr>
            <w:tcW w:w="0" w:type="auto"/>
            <w:vAlign w:val="center"/>
            <w:hideMark/>
          </w:tcPr>
          <w:p w14:paraId="6408C40C" w14:textId="77777777" w:rsidR="005156BE" w:rsidRDefault="005156BE">
            <w:r>
              <w:t>2024-01-10</w:t>
            </w:r>
          </w:p>
        </w:tc>
        <w:tc>
          <w:tcPr>
            <w:tcW w:w="0" w:type="auto"/>
            <w:vAlign w:val="center"/>
            <w:hideMark/>
          </w:tcPr>
          <w:p w14:paraId="3F55EEF4" w14:textId="77777777" w:rsidR="005156BE" w:rsidRDefault="005156BE">
            <w:r>
              <w:t>North</w:t>
            </w:r>
          </w:p>
        </w:tc>
      </w:tr>
    </w:tbl>
    <w:p w14:paraId="0F9219A2" w14:textId="77777777" w:rsidR="005156BE" w:rsidRDefault="005156BE" w:rsidP="005156BE">
      <w:r>
        <w:pict w14:anchorId="3B59399D">
          <v:rect id="_x0000_i1386" style="width:0;height:1.5pt" o:hralign="center" o:hrstd="t" o:hr="t" fillcolor="#a0a0a0" stroked="f"/>
        </w:pict>
      </w:r>
    </w:p>
    <w:p w14:paraId="72EE1EC2" w14:textId="77777777" w:rsidR="005156BE" w:rsidRDefault="005156BE" w:rsidP="005156BE">
      <w:pPr>
        <w:pStyle w:val="Heading3"/>
      </w:pPr>
      <w:r>
        <w:rPr>
          <w:rStyle w:val="Strong"/>
          <w:b/>
          <w:bCs/>
        </w:rPr>
        <w:t>Best Practices</w:t>
      </w:r>
    </w:p>
    <w:p w14:paraId="341F008C" w14:textId="77777777" w:rsidR="005156BE" w:rsidRDefault="005156BE" w:rsidP="005156BE">
      <w:pPr>
        <w:pStyle w:val="NormalWeb"/>
        <w:numPr>
          <w:ilvl w:val="0"/>
          <w:numId w:val="231"/>
        </w:numPr>
      </w:pPr>
      <w:r>
        <w:rPr>
          <w:rStyle w:val="Strong"/>
        </w:rPr>
        <w:t>Minimize Data Early</w:t>
      </w:r>
      <w:r>
        <w:t>:</w:t>
      </w:r>
    </w:p>
    <w:p w14:paraId="2464CF4E" w14:textId="77777777" w:rsidR="005156BE" w:rsidRDefault="005156BE" w:rsidP="005156BE">
      <w:pPr>
        <w:numPr>
          <w:ilvl w:val="1"/>
          <w:numId w:val="231"/>
        </w:numPr>
        <w:spacing w:before="100" w:beforeAutospacing="1" w:after="100" w:afterAutospacing="1" w:line="240" w:lineRule="auto"/>
      </w:pPr>
      <w:r>
        <w:t>Apply filters early in your data flow to reduce the volume of data being processed downstream.</w:t>
      </w:r>
    </w:p>
    <w:p w14:paraId="4A71B203" w14:textId="77777777" w:rsidR="005156BE" w:rsidRDefault="005156BE" w:rsidP="005156BE">
      <w:pPr>
        <w:pStyle w:val="NormalWeb"/>
        <w:numPr>
          <w:ilvl w:val="0"/>
          <w:numId w:val="231"/>
        </w:numPr>
      </w:pPr>
      <w:r>
        <w:rPr>
          <w:rStyle w:val="Strong"/>
        </w:rPr>
        <w:lastRenderedPageBreak/>
        <w:t>Use Parameters</w:t>
      </w:r>
      <w:r>
        <w:t>:</w:t>
      </w:r>
    </w:p>
    <w:p w14:paraId="06C6EC4B" w14:textId="77777777" w:rsidR="005156BE" w:rsidRDefault="005156BE" w:rsidP="005156BE">
      <w:pPr>
        <w:numPr>
          <w:ilvl w:val="1"/>
          <w:numId w:val="231"/>
        </w:numPr>
        <w:spacing w:before="100" w:beforeAutospacing="1" w:after="100" w:afterAutospacing="1" w:line="240" w:lineRule="auto"/>
      </w:pPr>
      <w:r>
        <w:t>Parameterize filter conditions to make the transformation reusable across different pipelines or scenarios.</w:t>
      </w:r>
    </w:p>
    <w:p w14:paraId="1863AC80" w14:textId="77777777" w:rsidR="005156BE" w:rsidRDefault="005156BE" w:rsidP="005156BE">
      <w:pPr>
        <w:pStyle w:val="NormalWeb"/>
        <w:numPr>
          <w:ilvl w:val="0"/>
          <w:numId w:val="231"/>
        </w:numPr>
      </w:pPr>
      <w:r>
        <w:rPr>
          <w:rStyle w:val="Strong"/>
        </w:rPr>
        <w:t>Validate Expressions</w:t>
      </w:r>
      <w:r>
        <w:t>:</w:t>
      </w:r>
    </w:p>
    <w:p w14:paraId="42DD6744" w14:textId="77777777" w:rsidR="005156BE" w:rsidRDefault="005156BE" w:rsidP="005156BE">
      <w:pPr>
        <w:numPr>
          <w:ilvl w:val="1"/>
          <w:numId w:val="231"/>
        </w:numPr>
        <w:spacing w:before="100" w:beforeAutospacing="1" w:after="100" w:afterAutospacing="1" w:line="240" w:lineRule="auto"/>
      </w:pPr>
      <w:r>
        <w:t>Test filter conditions in the Expression Builder to ensure correctness.</w:t>
      </w:r>
    </w:p>
    <w:p w14:paraId="42CF8175" w14:textId="77777777" w:rsidR="005156BE" w:rsidRDefault="005156BE" w:rsidP="005156BE">
      <w:pPr>
        <w:pStyle w:val="NormalWeb"/>
        <w:numPr>
          <w:ilvl w:val="0"/>
          <w:numId w:val="231"/>
        </w:numPr>
      </w:pPr>
      <w:r>
        <w:rPr>
          <w:rStyle w:val="Strong"/>
        </w:rPr>
        <w:t>Combine Logical Conditions</w:t>
      </w:r>
      <w:r>
        <w:t>:</w:t>
      </w:r>
    </w:p>
    <w:p w14:paraId="2DA6329B" w14:textId="77777777" w:rsidR="005156BE" w:rsidRDefault="005156BE" w:rsidP="005156BE">
      <w:pPr>
        <w:numPr>
          <w:ilvl w:val="1"/>
          <w:numId w:val="231"/>
        </w:numPr>
        <w:spacing w:before="100" w:beforeAutospacing="1" w:after="100" w:afterAutospacing="1" w:line="240" w:lineRule="auto"/>
      </w:pPr>
      <w:r>
        <w:t>Use logical operators wisely to simplify complex filtering scenarios.</w:t>
      </w:r>
    </w:p>
    <w:p w14:paraId="5BF03AA0" w14:textId="77777777" w:rsidR="005156BE" w:rsidRDefault="005156BE" w:rsidP="005156BE">
      <w:pPr>
        <w:spacing w:after="0"/>
      </w:pPr>
      <w:r>
        <w:pict w14:anchorId="6903FEF2">
          <v:rect id="_x0000_i1387" style="width:0;height:1.5pt" o:hralign="center" o:hrstd="t" o:hr="t" fillcolor="#a0a0a0" stroked="f"/>
        </w:pict>
      </w:r>
    </w:p>
    <w:p w14:paraId="2A05EF8E" w14:textId="77777777" w:rsidR="005156BE" w:rsidRDefault="005156BE" w:rsidP="005156BE">
      <w:pPr>
        <w:pStyle w:val="Heading3"/>
      </w:pPr>
      <w:r>
        <w:rPr>
          <w:rStyle w:val="Strong"/>
          <w:b/>
          <w:bCs/>
        </w:rPr>
        <w:t>Limitations</w:t>
      </w:r>
    </w:p>
    <w:p w14:paraId="40C3F5D9" w14:textId="77777777" w:rsidR="005156BE" w:rsidRDefault="005156BE" w:rsidP="005156BE">
      <w:pPr>
        <w:pStyle w:val="NormalWeb"/>
        <w:numPr>
          <w:ilvl w:val="0"/>
          <w:numId w:val="232"/>
        </w:numPr>
      </w:pPr>
      <w:r>
        <w:rPr>
          <w:rStyle w:val="Strong"/>
        </w:rPr>
        <w:t>No Transformation of Data</w:t>
      </w:r>
      <w:r>
        <w:t>:</w:t>
      </w:r>
    </w:p>
    <w:p w14:paraId="38BB68D0" w14:textId="77777777" w:rsidR="005156BE" w:rsidRDefault="005156BE" w:rsidP="005156BE">
      <w:pPr>
        <w:numPr>
          <w:ilvl w:val="1"/>
          <w:numId w:val="232"/>
        </w:numPr>
        <w:spacing w:before="100" w:beforeAutospacing="1" w:after="100" w:afterAutospacing="1" w:line="240" w:lineRule="auto"/>
      </w:pPr>
      <w:r>
        <w:t>The Filter transformation only removes rows; it does not modify or reshape the data.</w:t>
      </w:r>
    </w:p>
    <w:p w14:paraId="08B0CB62" w14:textId="77777777" w:rsidR="005156BE" w:rsidRDefault="005156BE" w:rsidP="005156BE">
      <w:pPr>
        <w:pStyle w:val="NormalWeb"/>
        <w:numPr>
          <w:ilvl w:val="0"/>
          <w:numId w:val="232"/>
        </w:numPr>
      </w:pPr>
      <w:r>
        <w:rPr>
          <w:rStyle w:val="Strong"/>
        </w:rPr>
        <w:t>Cluster Dependency</w:t>
      </w:r>
      <w:r>
        <w:t>:</w:t>
      </w:r>
    </w:p>
    <w:p w14:paraId="01771D96" w14:textId="77777777" w:rsidR="005156BE" w:rsidRDefault="005156BE" w:rsidP="005156BE">
      <w:pPr>
        <w:numPr>
          <w:ilvl w:val="1"/>
          <w:numId w:val="232"/>
        </w:numPr>
        <w:spacing w:before="100" w:beforeAutospacing="1" w:after="100" w:afterAutospacing="1" w:line="240" w:lineRule="auto"/>
      </w:pPr>
      <w:r>
        <w:t>Performance depends on the size and configuration of the Spark cluster for large datasets.</w:t>
      </w:r>
    </w:p>
    <w:p w14:paraId="51B6B2B2" w14:textId="77777777" w:rsidR="005156BE" w:rsidRDefault="005156BE" w:rsidP="005156BE">
      <w:pPr>
        <w:pStyle w:val="NormalWeb"/>
        <w:numPr>
          <w:ilvl w:val="0"/>
          <w:numId w:val="232"/>
        </w:numPr>
      </w:pPr>
      <w:r>
        <w:rPr>
          <w:rStyle w:val="Strong"/>
        </w:rPr>
        <w:t>Requires Well-Defined Schema</w:t>
      </w:r>
      <w:r>
        <w:t>:</w:t>
      </w:r>
    </w:p>
    <w:p w14:paraId="68F24123" w14:textId="77777777" w:rsidR="005156BE" w:rsidRDefault="005156BE" w:rsidP="005156BE">
      <w:pPr>
        <w:numPr>
          <w:ilvl w:val="1"/>
          <w:numId w:val="232"/>
        </w:numPr>
        <w:spacing w:before="100" w:beforeAutospacing="1" w:after="100" w:afterAutospacing="1" w:line="240" w:lineRule="auto"/>
      </w:pPr>
      <w:r>
        <w:t>Ensure the schema of the dataset matches the columns referenced in the filter condition.</w:t>
      </w:r>
    </w:p>
    <w:p w14:paraId="30B9C54A" w14:textId="77777777" w:rsidR="005156BE" w:rsidRDefault="005156BE" w:rsidP="005156BE">
      <w:pPr>
        <w:spacing w:after="0"/>
      </w:pPr>
      <w:r>
        <w:pict w14:anchorId="59586B9F">
          <v:rect id="_x0000_i1388" style="width:0;height:1.5pt" o:hralign="center" o:hrstd="t" o:hr="t" fillcolor="#a0a0a0" stroked="f"/>
        </w:pict>
      </w:r>
    </w:p>
    <w:p w14:paraId="61D27F19" w14:textId="77777777" w:rsidR="005156BE" w:rsidRDefault="005156BE" w:rsidP="005156BE">
      <w:pPr>
        <w:pStyle w:val="Heading3"/>
      </w:pPr>
      <w:r>
        <w:rPr>
          <w:rStyle w:val="Strong"/>
          <w:b/>
          <w:bCs/>
        </w:rPr>
        <w:t>When to Use</w:t>
      </w:r>
    </w:p>
    <w:p w14:paraId="6362CC67" w14:textId="77777777" w:rsidR="005156BE" w:rsidRDefault="005156BE" w:rsidP="005156BE">
      <w:pPr>
        <w:numPr>
          <w:ilvl w:val="0"/>
          <w:numId w:val="233"/>
        </w:numPr>
        <w:spacing w:before="100" w:beforeAutospacing="1" w:after="100" w:afterAutospacing="1" w:line="240" w:lineRule="auto"/>
      </w:pPr>
      <w:r>
        <w:t>To eliminate irrelevant rows and pass only the necessary subset of data to downstream transformations.</w:t>
      </w:r>
    </w:p>
    <w:p w14:paraId="604881F4" w14:textId="77777777" w:rsidR="005156BE" w:rsidRDefault="005156BE" w:rsidP="005156BE">
      <w:pPr>
        <w:numPr>
          <w:ilvl w:val="0"/>
          <w:numId w:val="233"/>
        </w:numPr>
        <w:spacing w:before="100" w:beforeAutospacing="1" w:after="100" w:afterAutospacing="1" w:line="240" w:lineRule="auto"/>
      </w:pPr>
      <w:r>
        <w:t>To apply dynamic filtering based on external parameters or runtime conditions.</w:t>
      </w:r>
    </w:p>
    <w:p w14:paraId="58AE551E" w14:textId="77777777" w:rsidR="005156BE" w:rsidRDefault="005156BE" w:rsidP="005156BE">
      <w:pPr>
        <w:numPr>
          <w:ilvl w:val="0"/>
          <w:numId w:val="233"/>
        </w:numPr>
        <w:spacing w:before="100" w:beforeAutospacing="1" w:after="100" w:afterAutospacing="1" w:line="240" w:lineRule="auto"/>
      </w:pPr>
      <w:r>
        <w:t>To clean data by removing rows with null or invalid values.</w:t>
      </w:r>
    </w:p>
    <w:p w14:paraId="330433D2" w14:textId="77777777" w:rsidR="005156BE" w:rsidRDefault="005156BE" w:rsidP="005156BE">
      <w:pPr>
        <w:pStyle w:val="NormalWeb"/>
      </w:pPr>
      <w:r>
        <w:t xml:space="preserve">The </w:t>
      </w:r>
      <w:r>
        <w:rPr>
          <w:rStyle w:val="Strong"/>
        </w:rPr>
        <w:t>Filter transformation</w:t>
      </w:r>
      <w:r>
        <w:t xml:space="preserve"> is an essential tool for streamlining data pipelines, optimizing performance, and ensuring that only relevant data is processed further.</w:t>
      </w:r>
    </w:p>
    <w:p w14:paraId="1989DFEE" w14:textId="77777777" w:rsidR="005156BE" w:rsidRDefault="005156BE" w:rsidP="007A268C">
      <w:pPr>
        <w:spacing w:after="0"/>
      </w:pPr>
    </w:p>
    <w:p w14:paraId="1033BA81" w14:textId="77777777" w:rsidR="007809A6" w:rsidRPr="007A268C" w:rsidRDefault="007809A6" w:rsidP="007A268C">
      <w:pPr>
        <w:spacing w:after="0"/>
      </w:pPr>
    </w:p>
    <w:sectPr w:rsidR="007809A6" w:rsidRPr="007A2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4EA3"/>
    <w:multiLevelType w:val="multilevel"/>
    <w:tmpl w:val="F15CD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73314"/>
    <w:multiLevelType w:val="multilevel"/>
    <w:tmpl w:val="6B3EB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E2210"/>
    <w:multiLevelType w:val="multilevel"/>
    <w:tmpl w:val="DDCC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5E7106"/>
    <w:multiLevelType w:val="multilevel"/>
    <w:tmpl w:val="71D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520016"/>
    <w:multiLevelType w:val="multilevel"/>
    <w:tmpl w:val="E6DE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CE0A33"/>
    <w:multiLevelType w:val="multilevel"/>
    <w:tmpl w:val="0956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7C14CF"/>
    <w:multiLevelType w:val="multilevel"/>
    <w:tmpl w:val="E252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B044C"/>
    <w:multiLevelType w:val="multilevel"/>
    <w:tmpl w:val="10B08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AB6EA3"/>
    <w:multiLevelType w:val="multilevel"/>
    <w:tmpl w:val="543CF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F90EE1"/>
    <w:multiLevelType w:val="multilevel"/>
    <w:tmpl w:val="14EC1A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8637284"/>
    <w:multiLevelType w:val="multilevel"/>
    <w:tmpl w:val="F826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F2583B"/>
    <w:multiLevelType w:val="multilevel"/>
    <w:tmpl w:val="29748B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4B3DB3"/>
    <w:multiLevelType w:val="multilevel"/>
    <w:tmpl w:val="74185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565DE5"/>
    <w:multiLevelType w:val="multilevel"/>
    <w:tmpl w:val="A9E0A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C2B8F"/>
    <w:multiLevelType w:val="multilevel"/>
    <w:tmpl w:val="A23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FE53FD"/>
    <w:multiLevelType w:val="multilevel"/>
    <w:tmpl w:val="B0C4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933ED7"/>
    <w:multiLevelType w:val="multilevel"/>
    <w:tmpl w:val="0D04C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DD5F1E"/>
    <w:multiLevelType w:val="multilevel"/>
    <w:tmpl w:val="8D50D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763689"/>
    <w:multiLevelType w:val="multilevel"/>
    <w:tmpl w:val="E982D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CCC12F8"/>
    <w:multiLevelType w:val="multilevel"/>
    <w:tmpl w:val="EC96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E7B3F88"/>
    <w:multiLevelType w:val="multilevel"/>
    <w:tmpl w:val="1924C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BC7122"/>
    <w:multiLevelType w:val="multilevel"/>
    <w:tmpl w:val="F74CC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F101BC8"/>
    <w:multiLevelType w:val="multilevel"/>
    <w:tmpl w:val="010CA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F207E9B"/>
    <w:multiLevelType w:val="multilevel"/>
    <w:tmpl w:val="AF1A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323379"/>
    <w:multiLevelType w:val="multilevel"/>
    <w:tmpl w:val="B2CA9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FAD0E76"/>
    <w:multiLevelType w:val="multilevel"/>
    <w:tmpl w:val="14C40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0402625"/>
    <w:multiLevelType w:val="multilevel"/>
    <w:tmpl w:val="3322E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CF0EE7"/>
    <w:multiLevelType w:val="multilevel"/>
    <w:tmpl w:val="A89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0F83B93"/>
    <w:multiLevelType w:val="multilevel"/>
    <w:tmpl w:val="547EF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6C1E42"/>
    <w:multiLevelType w:val="multilevel"/>
    <w:tmpl w:val="EFD0C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2FA2CCB"/>
    <w:multiLevelType w:val="multilevel"/>
    <w:tmpl w:val="517EB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30E26E0"/>
    <w:multiLevelType w:val="multilevel"/>
    <w:tmpl w:val="1C124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3766B6"/>
    <w:multiLevelType w:val="multilevel"/>
    <w:tmpl w:val="515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3F11B9"/>
    <w:multiLevelType w:val="multilevel"/>
    <w:tmpl w:val="193422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3AD0232"/>
    <w:multiLevelType w:val="multilevel"/>
    <w:tmpl w:val="ABA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4314007"/>
    <w:multiLevelType w:val="multilevel"/>
    <w:tmpl w:val="2A24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9719C7"/>
    <w:multiLevelType w:val="multilevel"/>
    <w:tmpl w:val="6034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50F0312"/>
    <w:multiLevelType w:val="multilevel"/>
    <w:tmpl w:val="0952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6035D2"/>
    <w:multiLevelType w:val="multilevel"/>
    <w:tmpl w:val="F66AE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6880B78"/>
    <w:multiLevelType w:val="multilevel"/>
    <w:tmpl w:val="542804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70B2A5E"/>
    <w:multiLevelType w:val="multilevel"/>
    <w:tmpl w:val="02E42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792D1E"/>
    <w:multiLevelType w:val="multilevel"/>
    <w:tmpl w:val="0E48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3E14E3"/>
    <w:multiLevelType w:val="multilevel"/>
    <w:tmpl w:val="171AA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9E522AD"/>
    <w:multiLevelType w:val="multilevel"/>
    <w:tmpl w:val="10A60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A166FAC"/>
    <w:multiLevelType w:val="multilevel"/>
    <w:tmpl w:val="C50A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AE621C4"/>
    <w:multiLevelType w:val="multilevel"/>
    <w:tmpl w:val="0F741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C5D44BE"/>
    <w:multiLevelType w:val="multilevel"/>
    <w:tmpl w:val="E75EB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1C646C5F"/>
    <w:multiLevelType w:val="multilevel"/>
    <w:tmpl w:val="A790C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D4D403A"/>
    <w:multiLevelType w:val="multilevel"/>
    <w:tmpl w:val="51245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591A1B"/>
    <w:multiLevelType w:val="multilevel"/>
    <w:tmpl w:val="821C0B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D631F8D"/>
    <w:multiLevelType w:val="multilevel"/>
    <w:tmpl w:val="439E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D771208"/>
    <w:multiLevelType w:val="multilevel"/>
    <w:tmpl w:val="E296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E5A0823"/>
    <w:multiLevelType w:val="multilevel"/>
    <w:tmpl w:val="89AC0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E6664A4"/>
    <w:multiLevelType w:val="multilevel"/>
    <w:tmpl w:val="87CC3C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3373B6"/>
    <w:multiLevelType w:val="multilevel"/>
    <w:tmpl w:val="E1B810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05346DA"/>
    <w:multiLevelType w:val="multilevel"/>
    <w:tmpl w:val="A61E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1E34264"/>
    <w:multiLevelType w:val="multilevel"/>
    <w:tmpl w:val="5900C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23A3211"/>
    <w:multiLevelType w:val="multilevel"/>
    <w:tmpl w:val="F4EC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31B695F"/>
    <w:multiLevelType w:val="multilevel"/>
    <w:tmpl w:val="65F4C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33737B1"/>
    <w:multiLevelType w:val="multilevel"/>
    <w:tmpl w:val="6DF27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5F1A97"/>
    <w:multiLevelType w:val="multilevel"/>
    <w:tmpl w:val="73B44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360615F"/>
    <w:multiLevelType w:val="multilevel"/>
    <w:tmpl w:val="675EF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3E52EF1"/>
    <w:multiLevelType w:val="multilevel"/>
    <w:tmpl w:val="308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4E7764D"/>
    <w:multiLevelType w:val="multilevel"/>
    <w:tmpl w:val="696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E939D4"/>
    <w:multiLevelType w:val="multilevel"/>
    <w:tmpl w:val="74E4B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FC0A20"/>
    <w:multiLevelType w:val="multilevel"/>
    <w:tmpl w:val="5E927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5626D20"/>
    <w:multiLevelType w:val="multilevel"/>
    <w:tmpl w:val="835A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60C4151"/>
    <w:multiLevelType w:val="multilevel"/>
    <w:tmpl w:val="03088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62A4340"/>
    <w:multiLevelType w:val="multilevel"/>
    <w:tmpl w:val="48E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6775CA1"/>
    <w:multiLevelType w:val="multilevel"/>
    <w:tmpl w:val="C79C2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6F701AF"/>
    <w:multiLevelType w:val="multilevel"/>
    <w:tmpl w:val="984AD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73C63B1"/>
    <w:multiLevelType w:val="multilevel"/>
    <w:tmpl w:val="95A8B6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4E49C7"/>
    <w:multiLevelType w:val="multilevel"/>
    <w:tmpl w:val="45E8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9751E88"/>
    <w:multiLevelType w:val="multilevel"/>
    <w:tmpl w:val="DCE4A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9793472"/>
    <w:multiLevelType w:val="multilevel"/>
    <w:tmpl w:val="8766D9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97D4EA1"/>
    <w:multiLevelType w:val="multilevel"/>
    <w:tmpl w:val="645E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A2E7124"/>
    <w:multiLevelType w:val="multilevel"/>
    <w:tmpl w:val="6BB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A85734F"/>
    <w:multiLevelType w:val="multilevel"/>
    <w:tmpl w:val="F97A7E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B0756D8"/>
    <w:multiLevelType w:val="multilevel"/>
    <w:tmpl w:val="D8500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B120E27"/>
    <w:multiLevelType w:val="multilevel"/>
    <w:tmpl w:val="56266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BA45F6C"/>
    <w:multiLevelType w:val="multilevel"/>
    <w:tmpl w:val="04D6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BB31A74"/>
    <w:multiLevelType w:val="multilevel"/>
    <w:tmpl w:val="351CC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DAD03D2"/>
    <w:multiLevelType w:val="multilevel"/>
    <w:tmpl w:val="7F3ED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DAF4DD5"/>
    <w:multiLevelType w:val="multilevel"/>
    <w:tmpl w:val="5B484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DD87C17"/>
    <w:multiLevelType w:val="multilevel"/>
    <w:tmpl w:val="84F8A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F09301F"/>
    <w:multiLevelType w:val="multilevel"/>
    <w:tmpl w:val="8B942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09D3756"/>
    <w:multiLevelType w:val="multilevel"/>
    <w:tmpl w:val="5C5E0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32F40159"/>
    <w:multiLevelType w:val="multilevel"/>
    <w:tmpl w:val="A808E4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3132BF1"/>
    <w:multiLevelType w:val="multilevel"/>
    <w:tmpl w:val="089EE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3423AFE"/>
    <w:multiLevelType w:val="multilevel"/>
    <w:tmpl w:val="C64A7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3A50118"/>
    <w:multiLevelType w:val="multilevel"/>
    <w:tmpl w:val="2752C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3CD06A2"/>
    <w:multiLevelType w:val="multilevel"/>
    <w:tmpl w:val="66D2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483CED"/>
    <w:multiLevelType w:val="multilevel"/>
    <w:tmpl w:val="235E1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5A3757B"/>
    <w:multiLevelType w:val="multilevel"/>
    <w:tmpl w:val="77D49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5F9412F"/>
    <w:multiLevelType w:val="multilevel"/>
    <w:tmpl w:val="B2EEE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63D6DE9"/>
    <w:multiLevelType w:val="multilevel"/>
    <w:tmpl w:val="C470B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36A06187"/>
    <w:multiLevelType w:val="multilevel"/>
    <w:tmpl w:val="90C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740531B"/>
    <w:multiLevelType w:val="multilevel"/>
    <w:tmpl w:val="F6E44F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87B7F9E"/>
    <w:multiLevelType w:val="multilevel"/>
    <w:tmpl w:val="620E4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8FE2B3B"/>
    <w:multiLevelType w:val="multilevel"/>
    <w:tmpl w:val="87E4DB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702C13"/>
    <w:multiLevelType w:val="multilevel"/>
    <w:tmpl w:val="1C6004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9A412B7"/>
    <w:multiLevelType w:val="multilevel"/>
    <w:tmpl w:val="45149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9F35668"/>
    <w:multiLevelType w:val="multilevel"/>
    <w:tmpl w:val="171C0F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AC56028"/>
    <w:multiLevelType w:val="multilevel"/>
    <w:tmpl w:val="35B25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AF87708"/>
    <w:multiLevelType w:val="multilevel"/>
    <w:tmpl w:val="7592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BC244F1"/>
    <w:multiLevelType w:val="multilevel"/>
    <w:tmpl w:val="0630DE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0229FE"/>
    <w:multiLevelType w:val="multilevel"/>
    <w:tmpl w:val="5620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D33090B"/>
    <w:multiLevelType w:val="multilevel"/>
    <w:tmpl w:val="4F1A1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D3A26DE"/>
    <w:multiLevelType w:val="multilevel"/>
    <w:tmpl w:val="7960E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C862F4"/>
    <w:multiLevelType w:val="multilevel"/>
    <w:tmpl w:val="C78CF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3E7BA9"/>
    <w:multiLevelType w:val="multilevel"/>
    <w:tmpl w:val="B6A69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0583B94"/>
    <w:multiLevelType w:val="multilevel"/>
    <w:tmpl w:val="9A16B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A822B9"/>
    <w:multiLevelType w:val="multilevel"/>
    <w:tmpl w:val="9AA67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1895390"/>
    <w:multiLevelType w:val="multilevel"/>
    <w:tmpl w:val="ED7E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2EF1948"/>
    <w:multiLevelType w:val="multilevel"/>
    <w:tmpl w:val="0DEC81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FE29DF"/>
    <w:multiLevelType w:val="multilevel"/>
    <w:tmpl w:val="FDCAD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4FC2C96"/>
    <w:multiLevelType w:val="multilevel"/>
    <w:tmpl w:val="412A4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5366DEF"/>
    <w:multiLevelType w:val="multilevel"/>
    <w:tmpl w:val="5914E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5D949F3"/>
    <w:multiLevelType w:val="multilevel"/>
    <w:tmpl w:val="4DDA2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6A43538"/>
    <w:multiLevelType w:val="multilevel"/>
    <w:tmpl w:val="DEFE7A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77D5320"/>
    <w:multiLevelType w:val="multilevel"/>
    <w:tmpl w:val="4FA00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47DC78CC"/>
    <w:multiLevelType w:val="multilevel"/>
    <w:tmpl w:val="0EF2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F13CF5"/>
    <w:multiLevelType w:val="multilevel"/>
    <w:tmpl w:val="82BE5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8C1560D"/>
    <w:multiLevelType w:val="multilevel"/>
    <w:tmpl w:val="09A69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8DF4B3D"/>
    <w:multiLevelType w:val="multilevel"/>
    <w:tmpl w:val="746AA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9940133"/>
    <w:multiLevelType w:val="multilevel"/>
    <w:tmpl w:val="7DE8A2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4AB55118"/>
    <w:multiLevelType w:val="multilevel"/>
    <w:tmpl w:val="BD70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4ACA7711"/>
    <w:multiLevelType w:val="multilevel"/>
    <w:tmpl w:val="1E7E2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AEA3FA9"/>
    <w:multiLevelType w:val="multilevel"/>
    <w:tmpl w:val="0AC2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564B46"/>
    <w:multiLevelType w:val="multilevel"/>
    <w:tmpl w:val="E12A9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C884F4D"/>
    <w:multiLevelType w:val="multilevel"/>
    <w:tmpl w:val="F8128B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CD83220"/>
    <w:multiLevelType w:val="multilevel"/>
    <w:tmpl w:val="6798CD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DB672F0"/>
    <w:multiLevelType w:val="multilevel"/>
    <w:tmpl w:val="3D86A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4DC549BB"/>
    <w:multiLevelType w:val="multilevel"/>
    <w:tmpl w:val="B63A8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4E2D4B79"/>
    <w:multiLevelType w:val="multilevel"/>
    <w:tmpl w:val="46221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FB05B15"/>
    <w:multiLevelType w:val="multilevel"/>
    <w:tmpl w:val="033A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50076F50"/>
    <w:multiLevelType w:val="multilevel"/>
    <w:tmpl w:val="488EE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1113737"/>
    <w:multiLevelType w:val="multilevel"/>
    <w:tmpl w:val="FF0E7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5E5282"/>
    <w:multiLevelType w:val="multilevel"/>
    <w:tmpl w:val="06322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19924A3"/>
    <w:multiLevelType w:val="multilevel"/>
    <w:tmpl w:val="83804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1AC0107"/>
    <w:multiLevelType w:val="multilevel"/>
    <w:tmpl w:val="19683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1CD78E7"/>
    <w:multiLevelType w:val="multilevel"/>
    <w:tmpl w:val="19EAA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52013482"/>
    <w:multiLevelType w:val="multilevel"/>
    <w:tmpl w:val="4560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2944A52"/>
    <w:multiLevelType w:val="multilevel"/>
    <w:tmpl w:val="06A8D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30958EF"/>
    <w:multiLevelType w:val="multilevel"/>
    <w:tmpl w:val="107E1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33315FD"/>
    <w:multiLevelType w:val="multilevel"/>
    <w:tmpl w:val="8CC04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4187518"/>
    <w:multiLevelType w:val="multilevel"/>
    <w:tmpl w:val="B9BE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47F5A5D"/>
    <w:multiLevelType w:val="multilevel"/>
    <w:tmpl w:val="CC5C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4837DFA"/>
    <w:multiLevelType w:val="multilevel"/>
    <w:tmpl w:val="429CB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536416F"/>
    <w:multiLevelType w:val="multilevel"/>
    <w:tmpl w:val="00BEC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555E3C4D"/>
    <w:multiLevelType w:val="multilevel"/>
    <w:tmpl w:val="50F64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5DA418C"/>
    <w:multiLevelType w:val="multilevel"/>
    <w:tmpl w:val="A6187F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55FF6CC4"/>
    <w:multiLevelType w:val="multilevel"/>
    <w:tmpl w:val="CDAA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6682D72"/>
    <w:multiLevelType w:val="multilevel"/>
    <w:tmpl w:val="5ACE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73C5DA4"/>
    <w:multiLevelType w:val="multilevel"/>
    <w:tmpl w:val="5CA00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7B5095B"/>
    <w:multiLevelType w:val="multilevel"/>
    <w:tmpl w:val="5656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7F053E0"/>
    <w:multiLevelType w:val="multilevel"/>
    <w:tmpl w:val="04A4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87C5EF2"/>
    <w:multiLevelType w:val="multilevel"/>
    <w:tmpl w:val="63F04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8C2493A"/>
    <w:multiLevelType w:val="multilevel"/>
    <w:tmpl w:val="D0EC8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92A76A9"/>
    <w:multiLevelType w:val="multilevel"/>
    <w:tmpl w:val="EF96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A744BB0"/>
    <w:multiLevelType w:val="multilevel"/>
    <w:tmpl w:val="BE82F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AAB2C3B"/>
    <w:multiLevelType w:val="multilevel"/>
    <w:tmpl w:val="0B6A2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B23205E"/>
    <w:multiLevelType w:val="multilevel"/>
    <w:tmpl w:val="CF661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5B5E7FE7"/>
    <w:multiLevelType w:val="multilevel"/>
    <w:tmpl w:val="37063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BDC58A9"/>
    <w:multiLevelType w:val="multilevel"/>
    <w:tmpl w:val="1792BE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CB71ED5"/>
    <w:multiLevelType w:val="multilevel"/>
    <w:tmpl w:val="11B00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5CD64607"/>
    <w:multiLevelType w:val="multilevel"/>
    <w:tmpl w:val="5C440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2C1B12"/>
    <w:multiLevelType w:val="multilevel"/>
    <w:tmpl w:val="8078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D780E54"/>
    <w:multiLevelType w:val="multilevel"/>
    <w:tmpl w:val="D6C27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E400092"/>
    <w:multiLevelType w:val="multilevel"/>
    <w:tmpl w:val="FD0EBB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E827A29"/>
    <w:multiLevelType w:val="multilevel"/>
    <w:tmpl w:val="AD80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EF11AEE"/>
    <w:multiLevelType w:val="multilevel"/>
    <w:tmpl w:val="C168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F00582E"/>
    <w:multiLevelType w:val="multilevel"/>
    <w:tmpl w:val="3D8ED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5F673BA5"/>
    <w:multiLevelType w:val="multilevel"/>
    <w:tmpl w:val="BC12B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0B5416D"/>
    <w:multiLevelType w:val="multilevel"/>
    <w:tmpl w:val="450A0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10A007D"/>
    <w:multiLevelType w:val="multilevel"/>
    <w:tmpl w:val="DFE03B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1523F5F"/>
    <w:multiLevelType w:val="multilevel"/>
    <w:tmpl w:val="A5DEE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1FC546D"/>
    <w:multiLevelType w:val="multilevel"/>
    <w:tmpl w:val="475C0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23B2D57"/>
    <w:multiLevelType w:val="multilevel"/>
    <w:tmpl w:val="338A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26F0D95"/>
    <w:multiLevelType w:val="multilevel"/>
    <w:tmpl w:val="7E3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28E27B1"/>
    <w:multiLevelType w:val="multilevel"/>
    <w:tmpl w:val="E834B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3186E19"/>
    <w:multiLevelType w:val="multilevel"/>
    <w:tmpl w:val="E794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3C42817"/>
    <w:multiLevelType w:val="multilevel"/>
    <w:tmpl w:val="8B42D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629772B"/>
    <w:multiLevelType w:val="multilevel"/>
    <w:tmpl w:val="11649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6854624"/>
    <w:multiLevelType w:val="multilevel"/>
    <w:tmpl w:val="1DBE5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A81257"/>
    <w:multiLevelType w:val="multilevel"/>
    <w:tmpl w:val="9800C1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67223EC7"/>
    <w:multiLevelType w:val="multilevel"/>
    <w:tmpl w:val="47DAE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67AE53F0"/>
    <w:multiLevelType w:val="multilevel"/>
    <w:tmpl w:val="D5D60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85148AC"/>
    <w:multiLevelType w:val="multilevel"/>
    <w:tmpl w:val="426E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8567106"/>
    <w:multiLevelType w:val="multilevel"/>
    <w:tmpl w:val="6E02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C93BC4"/>
    <w:multiLevelType w:val="multilevel"/>
    <w:tmpl w:val="32960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68EF68E6"/>
    <w:multiLevelType w:val="multilevel"/>
    <w:tmpl w:val="19BCB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693903D8"/>
    <w:multiLevelType w:val="multilevel"/>
    <w:tmpl w:val="450E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605629"/>
    <w:multiLevelType w:val="multilevel"/>
    <w:tmpl w:val="6052B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9E07CE9"/>
    <w:multiLevelType w:val="multilevel"/>
    <w:tmpl w:val="8C342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A790286"/>
    <w:multiLevelType w:val="multilevel"/>
    <w:tmpl w:val="E60C1D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6AC73479"/>
    <w:multiLevelType w:val="multilevel"/>
    <w:tmpl w:val="9D6A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6E5E65D9"/>
    <w:multiLevelType w:val="multilevel"/>
    <w:tmpl w:val="EC30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E672DD6"/>
    <w:multiLevelType w:val="multilevel"/>
    <w:tmpl w:val="4E98A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EC66F1D"/>
    <w:multiLevelType w:val="multilevel"/>
    <w:tmpl w:val="016CF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ED36257"/>
    <w:multiLevelType w:val="multilevel"/>
    <w:tmpl w:val="F0663A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F864A69"/>
    <w:multiLevelType w:val="multilevel"/>
    <w:tmpl w:val="E278B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06C30C2"/>
    <w:multiLevelType w:val="multilevel"/>
    <w:tmpl w:val="6E7E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1243D2D"/>
    <w:multiLevelType w:val="multilevel"/>
    <w:tmpl w:val="6C42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5401DA"/>
    <w:multiLevelType w:val="multilevel"/>
    <w:tmpl w:val="7A38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201590D"/>
    <w:multiLevelType w:val="multilevel"/>
    <w:tmpl w:val="35708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2132253"/>
    <w:multiLevelType w:val="multilevel"/>
    <w:tmpl w:val="27AAE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723C2571"/>
    <w:multiLevelType w:val="multilevel"/>
    <w:tmpl w:val="4E52F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741B1338"/>
    <w:multiLevelType w:val="multilevel"/>
    <w:tmpl w:val="1A0EF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741F298F"/>
    <w:multiLevelType w:val="multilevel"/>
    <w:tmpl w:val="29E8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49E22A5"/>
    <w:multiLevelType w:val="multilevel"/>
    <w:tmpl w:val="BC36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74AF3AAB"/>
    <w:multiLevelType w:val="multilevel"/>
    <w:tmpl w:val="DE366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757A2149"/>
    <w:multiLevelType w:val="multilevel"/>
    <w:tmpl w:val="5220E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5EF3233"/>
    <w:multiLevelType w:val="multilevel"/>
    <w:tmpl w:val="2C6CAD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760E5132"/>
    <w:multiLevelType w:val="multilevel"/>
    <w:tmpl w:val="700CFF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73D2E68"/>
    <w:multiLevelType w:val="multilevel"/>
    <w:tmpl w:val="05AA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77AE17EF"/>
    <w:multiLevelType w:val="multilevel"/>
    <w:tmpl w:val="E2D8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787B55F4"/>
    <w:multiLevelType w:val="multilevel"/>
    <w:tmpl w:val="73642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78B804AD"/>
    <w:multiLevelType w:val="multilevel"/>
    <w:tmpl w:val="36DE6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9697E1D"/>
    <w:multiLevelType w:val="multilevel"/>
    <w:tmpl w:val="E828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9D431C"/>
    <w:multiLevelType w:val="multilevel"/>
    <w:tmpl w:val="8E68B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AD426F"/>
    <w:multiLevelType w:val="multilevel"/>
    <w:tmpl w:val="DF6E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52579C"/>
    <w:multiLevelType w:val="multilevel"/>
    <w:tmpl w:val="7AE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BCB77FF"/>
    <w:multiLevelType w:val="multilevel"/>
    <w:tmpl w:val="7E308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C08038D"/>
    <w:multiLevelType w:val="multilevel"/>
    <w:tmpl w:val="D2C8D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C1A4CCD"/>
    <w:multiLevelType w:val="multilevel"/>
    <w:tmpl w:val="497C6D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7C5E663D"/>
    <w:multiLevelType w:val="multilevel"/>
    <w:tmpl w:val="081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DF2022"/>
    <w:multiLevelType w:val="multilevel"/>
    <w:tmpl w:val="F6689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ED0355B"/>
    <w:multiLevelType w:val="multilevel"/>
    <w:tmpl w:val="5EF07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EDF00F1"/>
    <w:multiLevelType w:val="multilevel"/>
    <w:tmpl w:val="8C1ED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F0F29B5"/>
    <w:multiLevelType w:val="multilevel"/>
    <w:tmpl w:val="7E5C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7FA95B0C"/>
    <w:multiLevelType w:val="multilevel"/>
    <w:tmpl w:val="40D44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7FBF273E"/>
    <w:multiLevelType w:val="multilevel"/>
    <w:tmpl w:val="55AAB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0"/>
  </w:num>
  <w:num w:numId="2">
    <w:abstractNumId w:val="94"/>
  </w:num>
  <w:num w:numId="3">
    <w:abstractNumId w:val="38"/>
  </w:num>
  <w:num w:numId="4">
    <w:abstractNumId w:val="179"/>
  </w:num>
  <w:num w:numId="5">
    <w:abstractNumId w:val="110"/>
  </w:num>
  <w:num w:numId="6">
    <w:abstractNumId w:val="43"/>
  </w:num>
  <w:num w:numId="7">
    <w:abstractNumId w:val="108"/>
  </w:num>
  <w:num w:numId="8">
    <w:abstractNumId w:val="3"/>
  </w:num>
  <w:num w:numId="9">
    <w:abstractNumId w:val="142"/>
  </w:num>
  <w:num w:numId="10">
    <w:abstractNumId w:val="196"/>
  </w:num>
  <w:num w:numId="11">
    <w:abstractNumId w:val="209"/>
  </w:num>
  <w:num w:numId="12">
    <w:abstractNumId w:val="137"/>
  </w:num>
  <w:num w:numId="13">
    <w:abstractNumId w:val="218"/>
  </w:num>
  <w:num w:numId="14">
    <w:abstractNumId w:val="16"/>
  </w:num>
  <w:num w:numId="15">
    <w:abstractNumId w:val="72"/>
  </w:num>
  <w:num w:numId="16">
    <w:abstractNumId w:val="124"/>
  </w:num>
  <w:num w:numId="17">
    <w:abstractNumId w:val="85"/>
  </w:num>
  <w:num w:numId="18">
    <w:abstractNumId w:val="47"/>
  </w:num>
  <w:num w:numId="19">
    <w:abstractNumId w:val="167"/>
  </w:num>
  <w:num w:numId="20">
    <w:abstractNumId w:val="115"/>
  </w:num>
  <w:num w:numId="21">
    <w:abstractNumId w:val="12"/>
  </w:num>
  <w:num w:numId="22">
    <w:abstractNumId w:val="156"/>
  </w:num>
  <w:num w:numId="23">
    <w:abstractNumId w:val="150"/>
  </w:num>
  <w:num w:numId="24">
    <w:abstractNumId w:val="76"/>
  </w:num>
  <w:num w:numId="25">
    <w:abstractNumId w:val="140"/>
  </w:num>
  <w:num w:numId="26">
    <w:abstractNumId w:val="77"/>
  </w:num>
  <w:num w:numId="27">
    <w:abstractNumId w:val="74"/>
  </w:num>
  <w:num w:numId="28">
    <w:abstractNumId w:val="159"/>
  </w:num>
  <w:num w:numId="29">
    <w:abstractNumId w:val="174"/>
  </w:num>
  <w:num w:numId="30">
    <w:abstractNumId w:val="222"/>
  </w:num>
  <w:num w:numId="31">
    <w:abstractNumId w:val="48"/>
  </w:num>
  <w:num w:numId="32">
    <w:abstractNumId w:val="69"/>
  </w:num>
  <w:num w:numId="33">
    <w:abstractNumId w:val="36"/>
  </w:num>
  <w:num w:numId="34">
    <w:abstractNumId w:val="10"/>
  </w:num>
  <w:num w:numId="35">
    <w:abstractNumId w:val="27"/>
  </w:num>
  <w:num w:numId="36">
    <w:abstractNumId w:val="34"/>
  </w:num>
  <w:num w:numId="37">
    <w:abstractNumId w:val="207"/>
  </w:num>
  <w:num w:numId="38">
    <w:abstractNumId w:val="104"/>
  </w:num>
  <w:num w:numId="39">
    <w:abstractNumId w:val="155"/>
  </w:num>
  <w:num w:numId="40">
    <w:abstractNumId w:val="189"/>
  </w:num>
  <w:num w:numId="41">
    <w:abstractNumId w:val="121"/>
  </w:num>
  <w:num w:numId="42">
    <w:abstractNumId w:val="139"/>
  </w:num>
  <w:num w:numId="43">
    <w:abstractNumId w:val="97"/>
  </w:num>
  <w:num w:numId="44">
    <w:abstractNumId w:val="91"/>
  </w:num>
  <w:num w:numId="45">
    <w:abstractNumId w:val="59"/>
  </w:num>
  <w:num w:numId="46">
    <w:abstractNumId w:val="225"/>
  </w:num>
  <w:num w:numId="47">
    <w:abstractNumId w:val="203"/>
  </w:num>
  <w:num w:numId="48">
    <w:abstractNumId w:val="92"/>
  </w:num>
  <w:num w:numId="49">
    <w:abstractNumId w:val="58"/>
  </w:num>
  <w:num w:numId="50">
    <w:abstractNumId w:val="181"/>
  </w:num>
  <w:num w:numId="51">
    <w:abstractNumId w:val="44"/>
  </w:num>
  <w:num w:numId="52">
    <w:abstractNumId w:val="224"/>
  </w:num>
  <w:num w:numId="53">
    <w:abstractNumId w:val="57"/>
  </w:num>
  <w:num w:numId="54">
    <w:abstractNumId w:val="176"/>
  </w:num>
  <w:num w:numId="55">
    <w:abstractNumId w:val="26"/>
  </w:num>
  <w:num w:numId="56">
    <w:abstractNumId w:val="113"/>
  </w:num>
  <w:num w:numId="57">
    <w:abstractNumId w:val="223"/>
  </w:num>
  <w:num w:numId="58">
    <w:abstractNumId w:val="163"/>
  </w:num>
  <w:num w:numId="59">
    <w:abstractNumId w:val="194"/>
  </w:num>
  <w:num w:numId="60">
    <w:abstractNumId w:val="62"/>
  </w:num>
  <w:num w:numId="61">
    <w:abstractNumId w:val="221"/>
  </w:num>
  <w:num w:numId="62">
    <w:abstractNumId w:val="6"/>
  </w:num>
  <w:num w:numId="63">
    <w:abstractNumId w:val="111"/>
  </w:num>
  <w:num w:numId="64">
    <w:abstractNumId w:val="226"/>
  </w:num>
  <w:num w:numId="65">
    <w:abstractNumId w:val="37"/>
  </w:num>
  <w:num w:numId="66">
    <w:abstractNumId w:val="24"/>
  </w:num>
  <w:num w:numId="67">
    <w:abstractNumId w:val="183"/>
  </w:num>
  <w:num w:numId="68">
    <w:abstractNumId w:val="114"/>
  </w:num>
  <w:num w:numId="69">
    <w:abstractNumId w:val="151"/>
  </w:num>
  <w:num w:numId="70">
    <w:abstractNumId w:val="64"/>
  </w:num>
  <w:num w:numId="71">
    <w:abstractNumId w:val="29"/>
  </w:num>
  <w:num w:numId="72">
    <w:abstractNumId w:val="210"/>
  </w:num>
  <w:num w:numId="73">
    <w:abstractNumId w:val="18"/>
  </w:num>
  <w:num w:numId="74">
    <w:abstractNumId w:val="19"/>
  </w:num>
  <w:num w:numId="75">
    <w:abstractNumId w:val="35"/>
  </w:num>
  <w:num w:numId="76">
    <w:abstractNumId w:val="192"/>
  </w:num>
  <w:num w:numId="77">
    <w:abstractNumId w:val="107"/>
  </w:num>
  <w:num w:numId="78">
    <w:abstractNumId w:val="68"/>
  </w:num>
  <w:num w:numId="79">
    <w:abstractNumId w:val="143"/>
  </w:num>
  <w:num w:numId="80">
    <w:abstractNumId w:val="144"/>
  </w:num>
  <w:num w:numId="81">
    <w:abstractNumId w:val="122"/>
  </w:num>
  <w:num w:numId="82">
    <w:abstractNumId w:val="50"/>
  </w:num>
  <w:num w:numId="83">
    <w:abstractNumId w:val="184"/>
  </w:num>
  <w:num w:numId="84">
    <w:abstractNumId w:val="138"/>
  </w:num>
  <w:num w:numId="85">
    <w:abstractNumId w:val="215"/>
  </w:num>
  <w:num w:numId="86">
    <w:abstractNumId w:val="81"/>
  </w:num>
  <w:num w:numId="87">
    <w:abstractNumId w:val="166"/>
  </w:num>
  <w:num w:numId="88">
    <w:abstractNumId w:val="229"/>
  </w:num>
  <w:num w:numId="89">
    <w:abstractNumId w:val="187"/>
  </w:num>
  <w:num w:numId="90">
    <w:abstractNumId w:val="13"/>
  </w:num>
  <w:num w:numId="91">
    <w:abstractNumId w:val="86"/>
  </w:num>
  <w:num w:numId="92">
    <w:abstractNumId w:val="118"/>
  </w:num>
  <w:num w:numId="93">
    <w:abstractNumId w:val="188"/>
  </w:num>
  <w:num w:numId="94">
    <w:abstractNumId w:val="88"/>
  </w:num>
  <w:num w:numId="95">
    <w:abstractNumId w:val="80"/>
  </w:num>
  <w:num w:numId="96">
    <w:abstractNumId w:val="82"/>
  </w:num>
  <w:num w:numId="97">
    <w:abstractNumId w:val="28"/>
  </w:num>
  <w:num w:numId="98">
    <w:abstractNumId w:val="170"/>
  </w:num>
  <w:num w:numId="99">
    <w:abstractNumId w:val="89"/>
  </w:num>
  <w:num w:numId="100">
    <w:abstractNumId w:val="173"/>
  </w:num>
  <w:num w:numId="101">
    <w:abstractNumId w:val="25"/>
  </w:num>
  <w:num w:numId="102">
    <w:abstractNumId w:val="20"/>
  </w:num>
  <w:num w:numId="103">
    <w:abstractNumId w:val="214"/>
  </w:num>
  <w:num w:numId="104">
    <w:abstractNumId w:val="230"/>
  </w:num>
  <w:num w:numId="105">
    <w:abstractNumId w:val="109"/>
  </w:num>
  <w:num w:numId="106">
    <w:abstractNumId w:val="49"/>
  </w:num>
  <w:num w:numId="107">
    <w:abstractNumId w:val="200"/>
  </w:num>
  <w:num w:numId="108">
    <w:abstractNumId w:val="232"/>
  </w:num>
  <w:num w:numId="109">
    <w:abstractNumId w:val="51"/>
  </w:num>
  <w:num w:numId="110">
    <w:abstractNumId w:val="79"/>
  </w:num>
  <w:num w:numId="111">
    <w:abstractNumId w:val="83"/>
  </w:num>
  <w:num w:numId="112">
    <w:abstractNumId w:val="158"/>
  </w:num>
  <w:num w:numId="113">
    <w:abstractNumId w:val="178"/>
  </w:num>
  <w:num w:numId="114">
    <w:abstractNumId w:val="40"/>
  </w:num>
  <w:num w:numId="115">
    <w:abstractNumId w:val="17"/>
  </w:num>
  <w:num w:numId="116">
    <w:abstractNumId w:val="1"/>
  </w:num>
  <w:num w:numId="117">
    <w:abstractNumId w:val="5"/>
  </w:num>
  <w:num w:numId="118">
    <w:abstractNumId w:val="228"/>
  </w:num>
  <w:num w:numId="119">
    <w:abstractNumId w:val="148"/>
  </w:num>
  <w:num w:numId="120">
    <w:abstractNumId w:val="153"/>
  </w:num>
  <w:num w:numId="121">
    <w:abstractNumId w:val="15"/>
  </w:num>
  <w:num w:numId="122">
    <w:abstractNumId w:val="128"/>
  </w:num>
  <w:num w:numId="123">
    <w:abstractNumId w:val="23"/>
  </w:num>
  <w:num w:numId="124">
    <w:abstractNumId w:val="63"/>
  </w:num>
  <w:num w:numId="125">
    <w:abstractNumId w:val="193"/>
  </w:num>
  <w:num w:numId="126">
    <w:abstractNumId w:val="197"/>
  </w:num>
  <w:num w:numId="127">
    <w:abstractNumId w:val="55"/>
  </w:num>
  <w:num w:numId="128">
    <w:abstractNumId w:val="98"/>
  </w:num>
  <w:num w:numId="129">
    <w:abstractNumId w:val="41"/>
  </w:num>
  <w:num w:numId="130">
    <w:abstractNumId w:val="96"/>
  </w:num>
  <w:num w:numId="131">
    <w:abstractNumId w:val="164"/>
  </w:num>
  <w:num w:numId="132">
    <w:abstractNumId w:val="136"/>
  </w:num>
  <w:num w:numId="133">
    <w:abstractNumId w:val="52"/>
  </w:num>
  <w:num w:numId="134">
    <w:abstractNumId w:val="61"/>
  </w:num>
  <w:num w:numId="135">
    <w:abstractNumId w:val="185"/>
  </w:num>
  <w:num w:numId="136">
    <w:abstractNumId w:val="186"/>
  </w:num>
  <w:num w:numId="137">
    <w:abstractNumId w:val="130"/>
  </w:num>
  <w:num w:numId="138">
    <w:abstractNumId w:val="21"/>
  </w:num>
  <w:num w:numId="139">
    <w:abstractNumId w:val="11"/>
  </w:num>
  <w:num w:numId="140">
    <w:abstractNumId w:val="99"/>
  </w:num>
  <w:num w:numId="141">
    <w:abstractNumId w:val="106"/>
  </w:num>
  <w:num w:numId="142">
    <w:abstractNumId w:val="204"/>
  </w:num>
  <w:num w:numId="143">
    <w:abstractNumId w:val="171"/>
  </w:num>
  <w:num w:numId="144">
    <w:abstractNumId w:val="172"/>
  </w:num>
  <w:num w:numId="145">
    <w:abstractNumId w:val="8"/>
  </w:num>
  <w:num w:numId="146">
    <w:abstractNumId w:val="177"/>
  </w:num>
  <w:num w:numId="147">
    <w:abstractNumId w:val="211"/>
  </w:num>
  <w:num w:numId="148">
    <w:abstractNumId w:val="75"/>
  </w:num>
  <w:num w:numId="149">
    <w:abstractNumId w:val="165"/>
  </w:num>
  <w:num w:numId="150">
    <w:abstractNumId w:val="146"/>
  </w:num>
  <w:num w:numId="151">
    <w:abstractNumId w:val="100"/>
  </w:num>
  <w:num w:numId="152">
    <w:abstractNumId w:val="45"/>
  </w:num>
  <w:num w:numId="153">
    <w:abstractNumId w:val="90"/>
  </w:num>
  <w:num w:numId="154">
    <w:abstractNumId w:val="212"/>
  </w:num>
  <w:num w:numId="155">
    <w:abstractNumId w:val="195"/>
  </w:num>
  <w:num w:numId="156">
    <w:abstractNumId w:val="93"/>
  </w:num>
  <w:num w:numId="157">
    <w:abstractNumId w:val="175"/>
  </w:num>
  <w:num w:numId="158">
    <w:abstractNumId w:val="120"/>
  </w:num>
  <w:num w:numId="159">
    <w:abstractNumId w:val="30"/>
  </w:num>
  <w:num w:numId="160">
    <w:abstractNumId w:val="149"/>
  </w:num>
  <w:num w:numId="161">
    <w:abstractNumId w:val="46"/>
  </w:num>
  <w:num w:numId="162">
    <w:abstractNumId w:val="134"/>
  </w:num>
  <w:num w:numId="163">
    <w:abstractNumId w:val="71"/>
  </w:num>
  <w:num w:numId="164">
    <w:abstractNumId w:val="67"/>
  </w:num>
  <w:num w:numId="165">
    <w:abstractNumId w:val="70"/>
  </w:num>
  <w:num w:numId="166">
    <w:abstractNumId w:val="4"/>
  </w:num>
  <w:num w:numId="167">
    <w:abstractNumId w:val="103"/>
  </w:num>
  <w:num w:numId="168">
    <w:abstractNumId w:val="73"/>
  </w:num>
  <w:num w:numId="169">
    <w:abstractNumId w:val="208"/>
  </w:num>
  <w:num w:numId="170">
    <w:abstractNumId w:val="9"/>
  </w:num>
  <w:num w:numId="171">
    <w:abstractNumId w:val="168"/>
  </w:num>
  <w:num w:numId="172">
    <w:abstractNumId w:val="154"/>
  </w:num>
  <w:num w:numId="173">
    <w:abstractNumId w:val="132"/>
  </w:num>
  <w:num w:numId="174">
    <w:abstractNumId w:val="117"/>
  </w:num>
  <w:num w:numId="175">
    <w:abstractNumId w:val="216"/>
  </w:num>
  <w:num w:numId="176">
    <w:abstractNumId w:val="123"/>
  </w:num>
  <w:num w:numId="177">
    <w:abstractNumId w:val="112"/>
  </w:num>
  <w:num w:numId="178">
    <w:abstractNumId w:val="126"/>
  </w:num>
  <w:num w:numId="179">
    <w:abstractNumId w:val="31"/>
  </w:num>
  <w:num w:numId="180">
    <w:abstractNumId w:val="39"/>
  </w:num>
  <w:num w:numId="181">
    <w:abstractNumId w:val="22"/>
  </w:num>
  <w:num w:numId="182">
    <w:abstractNumId w:val="160"/>
  </w:num>
  <w:num w:numId="183">
    <w:abstractNumId w:val="227"/>
  </w:num>
  <w:num w:numId="184">
    <w:abstractNumId w:val="217"/>
  </w:num>
  <w:num w:numId="185">
    <w:abstractNumId w:val="101"/>
  </w:num>
  <w:num w:numId="186">
    <w:abstractNumId w:val="169"/>
  </w:num>
  <w:num w:numId="187">
    <w:abstractNumId w:val="78"/>
  </w:num>
  <w:num w:numId="188">
    <w:abstractNumId w:val="33"/>
  </w:num>
  <w:num w:numId="189">
    <w:abstractNumId w:val="42"/>
  </w:num>
  <w:num w:numId="190">
    <w:abstractNumId w:val="157"/>
  </w:num>
  <w:num w:numId="191">
    <w:abstractNumId w:val="191"/>
  </w:num>
  <w:num w:numId="192">
    <w:abstractNumId w:val="145"/>
  </w:num>
  <w:num w:numId="193">
    <w:abstractNumId w:val="190"/>
  </w:num>
  <w:num w:numId="194">
    <w:abstractNumId w:val="180"/>
  </w:num>
  <w:num w:numId="195">
    <w:abstractNumId w:val="135"/>
  </w:num>
  <w:num w:numId="196">
    <w:abstractNumId w:val="2"/>
  </w:num>
  <w:num w:numId="197">
    <w:abstractNumId w:val="66"/>
  </w:num>
  <w:num w:numId="198">
    <w:abstractNumId w:val="125"/>
  </w:num>
  <w:num w:numId="199">
    <w:abstractNumId w:val="161"/>
  </w:num>
  <w:num w:numId="200">
    <w:abstractNumId w:val="129"/>
  </w:num>
  <w:num w:numId="201">
    <w:abstractNumId w:val="102"/>
  </w:num>
  <w:num w:numId="202">
    <w:abstractNumId w:val="213"/>
  </w:num>
  <w:num w:numId="203">
    <w:abstractNumId w:val="87"/>
  </w:num>
  <w:num w:numId="204">
    <w:abstractNumId w:val="127"/>
  </w:num>
  <w:num w:numId="205">
    <w:abstractNumId w:val="60"/>
  </w:num>
  <w:num w:numId="206">
    <w:abstractNumId w:val="206"/>
  </w:num>
  <w:num w:numId="207">
    <w:abstractNumId w:val="133"/>
  </w:num>
  <w:num w:numId="208">
    <w:abstractNumId w:val="0"/>
  </w:num>
  <w:num w:numId="209">
    <w:abstractNumId w:val="231"/>
  </w:num>
  <w:num w:numId="210">
    <w:abstractNumId w:val="162"/>
  </w:num>
  <w:num w:numId="211">
    <w:abstractNumId w:val="65"/>
  </w:num>
  <w:num w:numId="212">
    <w:abstractNumId w:val="147"/>
  </w:num>
  <w:num w:numId="213">
    <w:abstractNumId w:val="152"/>
  </w:num>
  <w:num w:numId="214">
    <w:abstractNumId w:val="141"/>
  </w:num>
  <w:num w:numId="215">
    <w:abstractNumId w:val="131"/>
  </w:num>
  <w:num w:numId="216">
    <w:abstractNumId w:val="54"/>
  </w:num>
  <w:num w:numId="217">
    <w:abstractNumId w:val="32"/>
  </w:num>
  <w:num w:numId="218">
    <w:abstractNumId w:val="56"/>
  </w:num>
  <w:num w:numId="219">
    <w:abstractNumId w:val="7"/>
  </w:num>
  <w:num w:numId="220">
    <w:abstractNumId w:val="198"/>
  </w:num>
  <w:num w:numId="221">
    <w:abstractNumId w:val="119"/>
  </w:num>
  <w:num w:numId="222">
    <w:abstractNumId w:val="84"/>
  </w:num>
  <w:num w:numId="223">
    <w:abstractNumId w:val="95"/>
  </w:num>
  <w:num w:numId="224">
    <w:abstractNumId w:val="219"/>
  </w:num>
  <w:num w:numId="225">
    <w:abstractNumId w:val="182"/>
  </w:num>
  <w:num w:numId="226">
    <w:abstractNumId w:val="105"/>
  </w:num>
  <w:num w:numId="227">
    <w:abstractNumId w:val="202"/>
  </w:num>
  <w:num w:numId="228">
    <w:abstractNumId w:val="205"/>
  </w:num>
  <w:num w:numId="229">
    <w:abstractNumId w:val="116"/>
  </w:num>
  <w:num w:numId="230">
    <w:abstractNumId w:val="199"/>
  </w:num>
  <w:num w:numId="231">
    <w:abstractNumId w:val="53"/>
  </w:num>
  <w:num w:numId="232">
    <w:abstractNumId w:val="201"/>
  </w:num>
  <w:num w:numId="233">
    <w:abstractNumId w:val="14"/>
  </w:num>
  <w:numIdMacAtCleanup w:val="2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7FD"/>
    <w:rsid w:val="0006550C"/>
    <w:rsid w:val="00107B3C"/>
    <w:rsid w:val="001A5924"/>
    <w:rsid w:val="001D7584"/>
    <w:rsid w:val="00214EAF"/>
    <w:rsid w:val="00276937"/>
    <w:rsid w:val="002B30B3"/>
    <w:rsid w:val="003272D4"/>
    <w:rsid w:val="003315C6"/>
    <w:rsid w:val="003C43FC"/>
    <w:rsid w:val="005156BE"/>
    <w:rsid w:val="005C38FA"/>
    <w:rsid w:val="00711A11"/>
    <w:rsid w:val="00776C3F"/>
    <w:rsid w:val="007809A6"/>
    <w:rsid w:val="007A268C"/>
    <w:rsid w:val="008543D5"/>
    <w:rsid w:val="00887584"/>
    <w:rsid w:val="00A3704F"/>
    <w:rsid w:val="00A65C80"/>
    <w:rsid w:val="00A7794E"/>
    <w:rsid w:val="00A83AFF"/>
    <w:rsid w:val="00AB7677"/>
    <w:rsid w:val="00B158D0"/>
    <w:rsid w:val="00B25D14"/>
    <w:rsid w:val="00BB3D05"/>
    <w:rsid w:val="00BD24F2"/>
    <w:rsid w:val="00C01B1D"/>
    <w:rsid w:val="00C55AC8"/>
    <w:rsid w:val="00C72643"/>
    <w:rsid w:val="00C74B27"/>
    <w:rsid w:val="00CD088C"/>
    <w:rsid w:val="00DA33BF"/>
    <w:rsid w:val="00E248C2"/>
    <w:rsid w:val="00E36FB3"/>
    <w:rsid w:val="00F61268"/>
    <w:rsid w:val="00F71CF4"/>
    <w:rsid w:val="00FA27FD"/>
    <w:rsid w:val="00FC2B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FBC2"/>
  <w15:chartTrackingRefBased/>
  <w15:docId w15:val="{1083F1B1-95F6-4F5B-98D2-CF07E601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48C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248C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B76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48C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248C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248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48C2"/>
    <w:rPr>
      <w:b/>
      <w:bCs/>
    </w:rPr>
  </w:style>
  <w:style w:type="character" w:styleId="HTMLCode">
    <w:name w:val="HTML Code"/>
    <w:basedOn w:val="DefaultParagraphFont"/>
    <w:uiPriority w:val="99"/>
    <w:semiHidden/>
    <w:unhideWhenUsed/>
    <w:rsid w:val="003315C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D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D088C"/>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CD088C"/>
    <w:rPr>
      <w:color w:val="0000FF"/>
      <w:u w:val="single"/>
    </w:rPr>
  </w:style>
  <w:style w:type="character" w:customStyle="1" w:styleId="Heading4Char">
    <w:name w:val="Heading 4 Char"/>
    <w:basedOn w:val="DefaultParagraphFont"/>
    <w:link w:val="Heading4"/>
    <w:uiPriority w:val="9"/>
    <w:semiHidden/>
    <w:rsid w:val="00AB767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05127">
      <w:bodyDiv w:val="1"/>
      <w:marLeft w:val="0"/>
      <w:marRight w:val="0"/>
      <w:marTop w:val="0"/>
      <w:marBottom w:val="0"/>
      <w:divBdr>
        <w:top w:val="none" w:sz="0" w:space="0" w:color="auto"/>
        <w:left w:val="none" w:sz="0" w:space="0" w:color="auto"/>
        <w:bottom w:val="none" w:sz="0" w:space="0" w:color="auto"/>
        <w:right w:val="none" w:sz="0" w:space="0" w:color="auto"/>
      </w:divBdr>
    </w:div>
    <w:div w:id="142240269">
      <w:bodyDiv w:val="1"/>
      <w:marLeft w:val="0"/>
      <w:marRight w:val="0"/>
      <w:marTop w:val="0"/>
      <w:marBottom w:val="0"/>
      <w:divBdr>
        <w:top w:val="none" w:sz="0" w:space="0" w:color="auto"/>
        <w:left w:val="none" w:sz="0" w:space="0" w:color="auto"/>
        <w:bottom w:val="none" w:sz="0" w:space="0" w:color="auto"/>
        <w:right w:val="none" w:sz="0" w:space="0" w:color="auto"/>
      </w:divBdr>
    </w:div>
    <w:div w:id="317878780">
      <w:bodyDiv w:val="1"/>
      <w:marLeft w:val="0"/>
      <w:marRight w:val="0"/>
      <w:marTop w:val="0"/>
      <w:marBottom w:val="0"/>
      <w:divBdr>
        <w:top w:val="none" w:sz="0" w:space="0" w:color="auto"/>
        <w:left w:val="none" w:sz="0" w:space="0" w:color="auto"/>
        <w:bottom w:val="none" w:sz="0" w:space="0" w:color="auto"/>
        <w:right w:val="none" w:sz="0" w:space="0" w:color="auto"/>
      </w:divBdr>
    </w:div>
    <w:div w:id="343214737">
      <w:bodyDiv w:val="1"/>
      <w:marLeft w:val="0"/>
      <w:marRight w:val="0"/>
      <w:marTop w:val="0"/>
      <w:marBottom w:val="0"/>
      <w:divBdr>
        <w:top w:val="none" w:sz="0" w:space="0" w:color="auto"/>
        <w:left w:val="none" w:sz="0" w:space="0" w:color="auto"/>
        <w:bottom w:val="none" w:sz="0" w:space="0" w:color="auto"/>
        <w:right w:val="none" w:sz="0" w:space="0" w:color="auto"/>
      </w:divBdr>
    </w:div>
    <w:div w:id="667557415">
      <w:bodyDiv w:val="1"/>
      <w:marLeft w:val="0"/>
      <w:marRight w:val="0"/>
      <w:marTop w:val="0"/>
      <w:marBottom w:val="0"/>
      <w:divBdr>
        <w:top w:val="none" w:sz="0" w:space="0" w:color="auto"/>
        <w:left w:val="none" w:sz="0" w:space="0" w:color="auto"/>
        <w:bottom w:val="none" w:sz="0" w:space="0" w:color="auto"/>
        <w:right w:val="none" w:sz="0" w:space="0" w:color="auto"/>
      </w:divBdr>
    </w:div>
    <w:div w:id="700058284">
      <w:bodyDiv w:val="1"/>
      <w:marLeft w:val="0"/>
      <w:marRight w:val="0"/>
      <w:marTop w:val="0"/>
      <w:marBottom w:val="0"/>
      <w:divBdr>
        <w:top w:val="none" w:sz="0" w:space="0" w:color="auto"/>
        <w:left w:val="none" w:sz="0" w:space="0" w:color="auto"/>
        <w:bottom w:val="none" w:sz="0" w:space="0" w:color="auto"/>
        <w:right w:val="none" w:sz="0" w:space="0" w:color="auto"/>
      </w:divBdr>
    </w:div>
    <w:div w:id="884636931">
      <w:bodyDiv w:val="1"/>
      <w:marLeft w:val="0"/>
      <w:marRight w:val="0"/>
      <w:marTop w:val="0"/>
      <w:marBottom w:val="0"/>
      <w:divBdr>
        <w:top w:val="none" w:sz="0" w:space="0" w:color="auto"/>
        <w:left w:val="none" w:sz="0" w:space="0" w:color="auto"/>
        <w:bottom w:val="none" w:sz="0" w:space="0" w:color="auto"/>
        <w:right w:val="none" w:sz="0" w:space="0" w:color="auto"/>
      </w:divBdr>
    </w:div>
    <w:div w:id="915627887">
      <w:bodyDiv w:val="1"/>
      <w:marLeft w:val="0"/>
      <w:marRight w:val="0"/>
      <w:marTop w:val="0"/>
      <w:marBottom w:val="0"/>
      <w:divBdr>
        <w:top w:val="none" w:sz="0" w:space="0" w:color="auto"/>
        <w:left w:val="none" w:sz="0" w:space="0" w:color="auto"/>
        <w:bottom w:val="none" w:sz="0" w:space="0" w:color="auto"/>
        <w:right w:val="none" w:sz="0" w:space="0" w:color="auto"/>
      </w:divBdr>
    </w:div>
    <w:div w:id="917637759">
      <w:bodyDiv w:val="1"/>
      <w:marLeft w:val="0"/>
      <w:marRight w:val="0"/>
      <w:marTop w:val="0"/>
      <w:marBottom w:val="0"/>
      <w:divBdr>
        <w:top w:val="none" w:sz="0" w:space="0" w:color="auto"/>
        <w:left w:val="none" w:sz="0" w:space="0" w:color="auto"/>
        <w:bottom w:val="none" w:sz="0" w:space="0" w:color="auto"/>
        <w:right w:val="none" w:sz="0" w:space="0" w:color="auto"/>
      </w:divBdr>
    </w:div>
    <w:div w:id="1072044475">
      <w:bodyDiv w:val="1"/>
      <w:marLeft w:val="0"/>
      <w:marRight w:val="0"/>
      <w:marTop w:val="0"/>
      <w:marBottom w:val="0"/>
      <w:divBdr>
        <w:top w:val="none" w:sz="0" w:space="0" w:color="auto"/>
        <w:left w:val="none" w:sz="0" w:space="0" w:color="auto"/>
        <w:bottom w:val="none" w:sz="0" w:space="0" w:color="auto"/>
        <w:right w:val="none" w:sz="0" w:space="0" w:color="auto"/>
      </w:divBdr>
    </w:div>
    <w:div w:id="1081291358">
      <w:bodyDiv w:val="1"/>
      <w:marLeft w:val="0"/>
      <w:marRight w:val="0"/>
      <w:marTop w:val="0"/>
      <w:marBottom w:val="0"/>
      <w:divBdr>
        <w:top w:val="none" w:sz="0" w:space="0" w:color="auto"/>
        <w:left w:val="none" w:sz="0" w:space="0" w:color="auto"/>
        <w:bottom w:val="none" w:sz="0" w:space="0" w:color="auto"/>
        <w:right w:val="none" w:sz="0" w:space="0" w:color="auto"/>
      </w:divBdr>
    </w:div>
    <w:div w:id="1172332022">
      <w:bodyDiv w:val="1"/>
      <w:marLeft w:val="0"/>
      <w:marRight w:val="0"/>
      <w:marTop w:val="0"/>
      <w:marBottom w:val="0"/>
      <w:divBdr>
        <w:top w:val="none" w:sz="0" w:space="0" w:color="auto"/>
        <w:left w:val="none" w:sz="0" w:space="0" w:color="auto"/>
        <w:bottom w:val="none" w:sz="0" w:space="0" w:color="auto"/>
        <w:right w:val="none" w:sz="0" w:space="0" w:color="auto"/>
      </w:divBdr>
    </w:div>
    <w:div w:id="1189221482">
      <w:bodyDiv w:val="1"/>
      <w:marLeft w:val="0"/>
      <w:marRight w:val="0"/>
      <w:marTop w:val="0"/>
      <w:marBottom w:val="0"/>
      <w:divBdr>
        <w:top w:val="none" w:sz="0" w:space="0" w:color="auto"/>
        <w:left w:val="none" w:sz="0" w:space="0" w:color="auto"/>
        <w:bottom w:val="none" w:sz="0" w:space="0" w:color="auto"/>
        <w:right w:val="none" w:sz="0" w:space="0" w:color="auto"/>
      </w:divBdr>
    </w:div>
    <w:div w:id="1226838916">
      <w:bodyDiv w:val="1"/>
      <w:marLeft w:val="0"/>
      <w:marRight w:val="0"/>
      <w:marTop w:val="0"/>
      <w:marBottom w:val="0"/>
      <w:divBdr>
        <w:top w:val="none" w:sz="0" w:space="0" w:color="auto"/>
        <w:left w:val="none" w:sz="0" w:space="0" w:color="auto"/>
        <w:bottom w:val="none" w:sz="0" w:space="0" w:color="auto"/>
        <w:right w:val="none" w:sz="0" w:space="0" w:color="auto"/>
      </w:divBdr>
    </w:div>
    <w:div w:id="1230926114">
      <w:bodyDiv w:val="1"/>
      <w:marLeft w:val="0"/>
      <w:marRight w:val="0"/>
      <w:marTop w:val="0"/>
      <w:marBottom w:val="0"/>
      <w:divBdr>
        <w:top w:val="none" w:sz="0" w:space="0" w:color="auto"/>
        <w:left w:val="none" w:sz="0" w:space="0" w:color="auto"/>
        <w:bottom w:val="none" w:sz="0" w:space="0" w:color="auto"/>
        <w:right w:val="none" w:sz="0" w:space="0" w:color="auto"/>
      </w:divBdr>
    </w:div>
    <w:div w:id="1260479137">
      <w:bodyDiv w:val="1"/>
      <w:marLeft w:val="0"/>
      <w:marRight w:val="0"/>
      <w:marTop w:val="0"/>
      <w:marBottom w:val="0"/>
      <w:divBdr>
        <w:top w:val="none" w:sz="0" w:space="0" w:color="auto"/>
        <w:left w:val="none" w:sz="0" w:space="0" w:color="auto"/>
        <w:bottom w:val="none" w:sz="0" w:space="0" w:color="auto"/>
        <w:right w:val="none" w:sz="0" w:space="0" w:color="auto"/>
      </w:divBdr>
    </w:div>
    <w:div w:id="1276251318">
      <w:bodyDiv w:val="1"/>
      <w:marLeft w:val="0"/>
      <w:marRight w:val="0"/>
      <w:marTop w:val="0"/>
      <w:marBottom w:val="0"/>
      <w:divBdr>
        <w:top w:val="none" w:sz="0" w:space="0" w:color="auto"/>
        <w:left w:val="none" w:sz="0" w:space="0" w:color="auto"/>
        <w:bottom w:val="none" w:sz="0" w:space="0" w:color="auto"/>
        <w:right w:val="none" w:sz="0" w:space="0" w:color="auto"/>
      </w:divBdr>
    </w:div>
    <w:div w:id="1415785512">
      <w:bodyDiv w:val="1"/>
      <w:marLeft w:val="0"/>
      <w:marRight w:val="0"/>
      <w:marTop w:val="0"/>
      <w:marBottom w:val="0"/>
      <w:divBdr>
        <w:top w:val="none" w:sz="0" w:space="0" w:color="auto"/>
        <w:left w:val="none" w:sz="0" w:space="0" w:color="auto"/>
        <w:bottom w:val="none" w:sz="0" w:space="0" w:color="auto"/>
        <w:right w:val="none" w:sz="0" w:space="0" w:color="auto"/>
      </w:divBdr>
    </w:div>
    <w:div w:id="1589924439">
      <w:bodyDiv w:val="1"/>
      <w:marLeft w:val="0"/>
      <w:marRight w:val="0"/>
      <w:marTop w:val="0"/>
      <w:marBottom w:val="0"/>
      <w:divBdr>
        <w:top w:val="none" w:sz="0" w:space="0" w:color="auto"/>
        <w:left w:val="none" w:sz="0" w:space="0" w:color="auto"/>
        <w:bottom w:val="none" w:sz="0" w:space="0" w:color="auto"/>
        <w:right w:val="none" w:sz="0" w:space="0" w:color="auto"/>
      </w:divBdr>
    </w:div>
    <w:div w:id="1808737048">
      <w:bodyDiv w:val="1"/>
      <w:marLeft w:val="0"/>
      <w:marRight w:val="0"/>
      <w:marTop w:val="0"/>
      <w:marBottom w:val="0"/>
      <w:divBdr>
        <w:top w:val="none" w:sz="0" w:space="0" w:color="auto"/>
        <w:left w:val="none" w:sz="0" w:space="0" w:color="auto"/>
        <w:bottom w:val="none" w:sz="0" w:space="0" w:color="auto"/>
        <w:right w:val="none" w:sz="0" w:space="0" w:color="auto"/>
      </w:divBdr>
    </w:div>
    <w:div w:id="1809544409">
      <w:bodyDiv w:val="1"/>
      <w:marLeft w:val="0"/>
      <w:marRight w:val="0"/>
      <w:marTop w:val="0"/>
      <w:marBottom w:val="0"/>
      <w:divBdr>
        <w:top w:val="none" w:sz="0" w:space="0" w:color="auto"/>
        <w:left w:val="none" w:sz="0" w:space="0" w:color="auto"/>
        <w:bottom w:val="none" w:sz="0" w:space="0" w:color="auto"/>
        <w:right w:val="none" w:sz="0" w:space="0" w:color="auto"/>
      </w:divBdr>
    </w:div>
    <w:div w:id="1892299830">
      <w:bodyDiv w:val="1"/>
      <w:marLeft w:val="0"/>
      <w:marRight w:val="0"/>
      <w:marTop w:val="0"/>
      <w:marBottom w:val="0"/>
      <w:divBdr>
        <w:top w:val="none" w:sz="0" w:space="0" w:color="auto"/>
        <w:left w:val="none" w:sz="0" w:space="0" w:color="auto"/>
        <w:bottom w:val="none" w:sz="0" w:space="0" w:color="auto"/>
        <w:right w:val="none" w:sz="0" w:space="0" w:color="auto"/>
      </w:divBdr>
    </w:div>
    <w:div w:id="1894002133">
      <w:bodyDiv w:val="1"/>
      <w:marLeft w:val="0"/>
      <w:marRight w:val="0"/>
      <w:marTop w:val="0"/>
      <w:marBottom w:val="0"/>
      <w:divBdr>
        <w:top w:val="none" w:sz="0" w:space="0" w:color="auto"/>
        <w:left w:val="none" w:sz="0" w:space="0" w:color="auto"/>
        <w:bottom w:val="none" w:sz="0" w:space="0" w:color="auto"/>
        <w:right w:val="none" w:sz="0" w:space="0" w:color="auto"/>
      </w:divBdr>
    </w:div>
    <w:div w:id="1911498130">
      <w:bodyDiv w:val="1"/>
      <w:marLeft w:val="0"/>
      <w:marRight w:val="0"/>
      <w:marTop w:val="0"/>
      <w:marBottom w:val="0"/>
      <w:divBdr>
        <w:top w:val="none" w:sz="0" w:space="0" w:color="auto"/>
        <w:left w:val="none" w:sz="0" w:space="0" w:color="auto"/>
        <w:bottom w:val="none" w:sz="0" w:space="0" w:color="auto"/>
        <w:right w:val="none" w:sz="0" w:space="0" w:color="auto"/>
      </w:divBdr>
    </w:div>
    <w:div w:id="1970159440">
      <w:bodyDiv w:val="1"/>
      <w:marLeft w:val="0"/>
      <w:marRight w:val="0"/>
      <w:marTop w:val="0"/>
      <w:marBottom w:val="0"/>
      <w:divBdr>
        <w:top w:val="none" w:sz="0" w:space="0" w:color="auto"/>
        <w:left w:val="none" w:sz="0" w:space="0" w:color="auto"/>
        <w:bottom w:val="none" w:sz="0" w:space="0" w:color="auto"/>
        <w:right w:val="none" w:sz="0" w:space="0" w:color="auto"/>
      </w:divBdr>
    </w:div>
    <w:div w:id="1997415354">
      <w:bodyDiv w:val="1"/>
      <w:marLeft w:val="0"/>
      <w:marRight w:val="0"/>
      <w:marTop w:val="0"/>
      <w:marBottom w:val="0"/>
      <w:divBdr>
        <w:top w:val="none" w:sz="0" w:space="0" w:color="auto"/>
        <w:left w:val="none" w:sz="0" w:space="0" w:color="auto"/>
        <w:bottom w:val="none" w:sz="0" w:space="0" w:color="auto"/>
        <w:right w:val="none" w:sz="0" w:space="0" w:color="auto"/>
      </w:divBdr>
    </w:div>
    <w:div w:id="2061859751">
      <w:bodyDiv w:val="1"/>
      <w:marLeft w:val="0"/>
      <w:marRight w:val="0"/>
      <w:marTop w:val="0"/>
      <w:marBottom w:val="0"/>
      <w:divBdr>
        <w:top w:val="none" w:sz="0" w:space="0" w:color="auto"/>
        <w:left w:val="none" w:sz="0" w:space="0" w:color="auto"/>
        <w:bottom w:val="none" w:sz="0" w:space="0" w:color="auto"/>
        <w:right w:val="none" w:sz="0" w:space="0" w:color="auto"/>
      </w:divBdr>
    </w:div>
    <w:div w:id="207647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azure/data-factory/control-flow-get-metadata-activity"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2459</TotalTime>
  <Pages>88</Pages>
  <Words>17169</Words>
  <Characters>97867</Characters>
  <Application>Microsoft Office Word</Application>
  <DocSecurity>0</DocSecurity>
  <Lines>815</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sagar</dc:creator>
  <cp:keywords/>
  <dc:description/>
  <cp:lastModifiedBy>bhushan sagar</cp:lastModifiedBy>
  <cp:revision>103</cp:revision>
  <dcterms:created xsi:type="dcterms:W3CDTF">2024-12-21T07:08:00Z</dcterms:created>
  <dcterms:modified xsi:type="dcterms:W3CDTF">2024-12-29T10:46:00Z</dcterms:modified>
</cp:coreProperties>
</file>