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ECF3A" w14:textId="77777777" w:rsidR="00D1354B" w:rsidRPr="00994115" w:rsidRDefault="00D1354B" w:rsidP="00BC6757">
      <w:pPr>
        <w:pStyle w:val="Graphicsanchor"/>
      </w:pPr>
    </w:p>
    <w:p w14:paraId="6B30DC1A" w14:textId="3ACDF210" w:rsidR="00D1354B" w:rsidRPr="0047086A" w:rsidRDefault="002703DA" w:rsidP="0047086A">
      <w:pPr>
        <w:pStyle w:val="Title"/>
      </w:pPr>
      <w:r>
        <w:t>#</w:t>
      </w:r>
      <w:r w:rsidRPr="002703DA">
        <w:rPr>
          <w:rFonts w:ascii="Amasis MT Pro Medium" w:hAnsi="Amasis MT Pro Medium"/>
        </w:rPr>
        <w:t>100</w:t>
      </w:r>
      <w:r>
        <w:t xml:space="preserve"> days of rtl</w:t>
      </w:r>
    </w:p>
    <w:p w14:paraId="52041F91" w14:textId="0462002B" w:rsidR="00994115" w:rsidRPr="0047086A" w:rsidRDefault="00FF6E91" w:rsidP="0047086A">
      <w:pPr>
        <w:pStyle w:val="ContactInfo"/>
      </w:pPr>
      <w:r w:rsidRPr="00FF6E91">
        <w:t>https://github.com/</w:t>
      </w:r>
      <w:r>
        <w:t xml:space="preserve">Bhuvan-2602                                                   </w:t>
      </w:r>
      <w:r w:rsidR="00994115" w:rsidRPr="0047086A">
        <w:tab/>
      </w:r>
      <w:r w:rsidR="0047086A" w:rsidRPr="0047086A">
        <w:t>www.LinkedIn.com/</w:t>
      </w:r>
      <w:r w:rsidRPr="00FF6E91">
        <w:t>bhuvan-p-4825a9358</w:t>
      </w:r>
    </w:p>
    <w:p w14:paraId="5D704109" w14:textId="11F18F4C" w:rsidR="002703DA" w:rsidRPr="002703DA" w:rsidRDefault="002703DA" w:rsidP="002703DA">
      <w:pPr>
        <w:rPr>
          <w:b/>
          <w:bCs/>
          <w:color w:val="000000" w:themeColor="text1"/>
          <w:sz w:val="32"/>
          <w:szCs w:val="32"/>
          <w:lang w:val="en-IN"/>
        </w:rPr>
      </w:pPr>
      <w:r w:rsidRPr="002703DA">
        <w:rPr>
          <w:b/>
          <w:bCs/>
          <w:color w:val="000000" w:themeColor="text1"/>
          <w:sz w:val="32"/>
          <w:szCs w:val="32"/>
          <w:lang w:val="en-IN"/>
        </w:rPr>
        <w:t>Description:</w:t>
      </w:r>
      <w:r w:rsidR="00FF6E91" w:rsidRPr="002703DA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0542E5BB" w14:textId="77777777" w:rsidR="00A0366C" w:rsidRDefault="00A0366C" w:rsidP="002703DA">
      <w:pPr>
        <w:rPr>
          <w:color w:val="000000" w:themeColor="text1"/>
          <w:lang w:val="en-IN"/>
        </w:rPr>
      </w:pPr>
      <w:r w:rsidRPr="00A0366C">
        <w:rPr>
          <w:color w:val="000000" w:themeColor="text1"/>
          <w:lang w:val="en-IN"/>
        </w:rPr>
        <w:t xml:space="preserve">A </w:t>
      </w:r>
      <w:r w:rsidRPr="00A0366C">
        <w:rPr>
          <w:b/>
          <w:bCs/>
          <w:color w:val="000000" w:themeColor="text1"/>
          <w:lang w:val="en-IN"/>
        </w:rPr>
        <w:t>Full Adder</w:t>
      </w:r>
      <w:r w:rsidRPr="00A0366C">
        <w:rPr>
          <w:color w:val="000000" w:themeColor="text1"/>
          <w:lang w:val="en-IN"/>
        </w:rPr>
        <w:t xml:space="preserve"> is a digital circuit that adds three binary inputs (A, B, and Cin) and produces two outputs: </w:t>
      </w:r>
      <w:r w:rsidRPr="00A0366C">
        <w:rPr>
          <w:b/>
          <w:bCs/>
          <w:color w:val="000000" w:themeColor="text1"/>
          <w:lang w:val="en-IN"/>
        </w:rPr>
        <w:t>Sum</w:t>
      </w:r>
      <w:r w:rsidRPr="00A0366C">
        <w:rPr>
          <w:color w:val="000000" w:themeColor="text1"/>
          <w:lang w:val="en-IN"/>
        </w:rPr>
        <w:t xml:space="preserve"> and </w:t>
      </w:r>
      <w:r w:rsidRPr="00A0366C">
        <w:rPr>
          <w:b/>
          <w:bCs/>
          <w:color w:val="000000" w:themeColor="text1"/>
          <w:lang w:val="en-IN"/>
        </w:rPr>
        <w:t>Carry-out</w:t>
      </w:r>
      <w:r>
        <w:rPr>
          <w:color w:val="000000" w:themeColor="text1"/>
          <w:lang w:val="en-IN"/>
        </w:rPr>
        <w:t xml:space="preserve"> </w:t>
      </w:r>
      <w:r w:rsidRPr="00A0366C">
        <w:rPr>
          <w:color w:val="000000" w:themeColor="text1"/>
          <w:lang w:val="en-IN"/>
        </w:rPr>
        <w:t>(Cout). It is a fundamental building block for multi-bit binary addition in arithmetic logic units (ALUs).</w:t>
      </w:r>
    </w:p>
    <w:p w14:paraId="46EE73B7" w14:textId="31FE5656" w:rsidR="002703DA" w:rsidRPr="002703DA" w:rsidRDefault="002703DA" w:rsidP="002703DA">
      <w:pPr>
        <w:rPr>
          <w:b/>
          <w:bCs/>
          <w:color w:val="000000" w:themeColor="text1"/>
          <w:sz w:val="32"/>
          <w:szCs w:val="32"/>
          <w:lang w:val="en-IN"/>
        </w:rPr>
      </w:pPr>
      <w:r w:rsidRPr="002703DA">
        <w:rPr>
          <w:b/>
          <w:bCs/>
          <w:color w:val="000000" w:themeColor="text1"/>
          <w:sz w:val="32"/>
          <w:szCs w:val="32"/>
          <w:lang w:val="en-IN"/>
        </w:rPr>
        <w:t>Objective:</w:t>
      </w:r>
    </w:p>
    <w:p w14:paraId="26E6F12D" w14:textId="77777777" w:rsidR="00E6267F" w:rsidRDefault="00E6267F" w:rsidP="00E6267F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en-IN"/>
        </w:rPr>
      </w:pPr>
      <w:r w:rsidRPr="00E6267F">
        <w:rPr>
          <w:color w:val="000000" w:themeColor="text1"/>
          <w:sz w:val="24"/>
          <w:lang w:val="en-IN"/>
        </w:rPr>
        <w:t>Understand how to combine logic gates to perform binary addition.</w:t>
      </w:r>
    </w:p>
    <w:p w14:paraId="1F59AF87" w14:textId="7CF6CB31" w:rsidR="00E6267F" w:rsidRPr="00E6267F" w:rsidRDefault="00E6267F" w:rsidP="00E6267F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en-IN"/>
        </w:rPr>
      </w:pPr>
      <w:r w:rsidRPr="00E6267F">
        <w:rPr>
          <w:color w:val="000000" w:themeColor="text1"/>
          <w:sz w:val="24"/>
          <w:lang w:val="en-IN"/>
        </w:rPr>
        <w:t>Learn to implement and simulate combinational circuits using Verilog.</w:t>
      </w:r>
    </w:p>
    <w:p w14:paraId="7B8E7C59" w14:textId="0E066896" w:rsidR="002703DA" w:rsidRPr="002703DA" w:rsidRDefault="002703DA" w:rsidP="002703DA">
      <w:pPr>
        <w:rPr>
          <w:b/>
          <w:bCs/>
          <w:color w:val="000000" w:themeColor="text1"/>
          <w:sz w:val="32"/>
          <w:szCs w:val="32"/>
          <w:lang w:val="en-IN"/>
        </w:rPr>
      </w:pPr>
      <w:r w:rsidRPr="002703DA">
        <w:rPr>
          <w:b/>
          <w:bCs/>
          <w:color w:val="000000" w:themeColor="text1"/>
          <w:sz w:val="32"/>
          <w:szCs w:val="32"/>
          <w:lang w:val="en-IN"/>
        </w:rPr>
        <w:t>Inputs:</w:t>
      </w:r>
    </w:p>
    <w:p w14:paraId="244550EE" w14:textId="5F6A178D" w:rsidR="002703DA" w:rsidRPr="002703DA" w:rsidRDefault="002703DA" w:rsidP="002703DA">
      <w:pPr>
        <w:numPr>
          <w:ilvl w:val="0"/>
          <w:numId w:val="6"/>
        </w:numPr>
        <w:rPr>
          <w:color w:val="000000" w:themeColor="text1"/>
          <w:sz w:val="24"/>
          <w:lang w:val="en-IN"/>
        </w:rPr>
      </w:pPr>
      <w:r w:rsidRPr="002703DA">
        <w:rPr>
          <w:color w:val="000000" w:themeColor="text1"/>
          <w:sz w:val="24"/>
          <w:lang w:val="en-IN"/>
        </w:rPr>
        <w:t>a: 1-bit binary input</w:t>
      </w:r>
    </w:p>
    <w:p w14:paraId="123E71D6" w14:textId="6797597E" w:rsidR="002703DA" w:rsidRDefault="002703DA" w:rsidP="002703DA">
      <w:pPr>
        <w:numPr>
          <w:ilvl w:val="0"/>
          <w:numId w:val="6"/>
        </w:numPr>
        <w:rPr>
          <w:color w:val="000000" w:themeColor="text1"/>
          <w:sz w:val="24"/>
          <w:lang w:val="en-IN"/>
        </w:rPr>
      </w:pPr>
      <w:r w:rsidRPr="002703DA">
        <w:rPr>
          <w:color w:val="000000" w:themeColor="text1"/>
          <w:sz w:val="24"/>
          <w:lang w:val="en-IN"/>
        </w:rPr>
        <w:t>b: 1-bit binary input</w:t>
      </w:r>
    </w:p>
    <w:p w14:paraId="3CE615F5" w14:textId="2646BF9E" w:rsidR="00E6267F" w:rsidRPr="002703DA" w:rsidRDefault="00E6267F" w:rsidP="002703DA">
      <w:pPr>
        <w:numPr>
          <w:ilvl w:val="0"/>
          <w:numId w:val="6"/>
        </w:numPr>
        <w:rPr>
          <w:color w:val="000000" w:themeColor="text1"/>
          <w:sz w:val="24"/>
          <w:lang w:val="en-IN"/>
        </w:rPr>
      </w:pPr>
      <w:proofErr w:type="spellStart"/>
      <w:r>
        <w:rPr>
          <w:color w:val="000000" w:themeColor="text1"/>
          <w:sz w:val="24"/>
          <w:lang w:val="en-IN"/>
        </w:rPr>
        <w:t>cin</w:t>
      </w:r>
      <w:proofErr w:type="spellEnd"/>
      <w:r>
        <w:rPr>
          <w:color w:val="000000" w:themeColor="text1"/>
          <w:sz w:val="24"/>
          <w:lang w:val="en-IN"/>
        </w:rPr>
        <w:t xml:space="preserve">: </w:t>
      </w:r>
      <w:r w:rsidRPr="00E6267F">
        <w:rPr>
          <w:color w:val="000000" w:themeColor="text1"/>
          <w:sz w:val="24"/>
          <w:lang w:val="en-IN"/>
        </w:rPr>
        <w:t>1-bit Carry input</w:t>
      </w:r>
    </w:p>
    <w:p w14:paraId="00A1DB23" w14:textId="77777777" w:rsidR="002703DA" w:rsidRPr="002703DA" w:rsidRDefault="002703DA" w:rsidP="002703DA">
      <w:pPr>
        <w:rPr>
          <w:b/>
          <w:bCs/>
          <w:color w:val="000000" w:themeColor="text1"/>
          <w:sz w:val="32"/>
          <w:szCs w:val="32"/>
          <w:lang w:val="en-IN"/>
        </w:rPr>
      </w:pPr>
      <w:r w:rsidRPr="002703DA">
        <w:rPr>
          <w:b/>
          <w:bCs/>
          <w:color w:val="000000" w:themeColor="text1"/>
          <w:sz w:val="32"/>
          <w:szCs w:val="32"/>
          <w:lang w:val="en-IN"/>
        </w:rPr>
        <w:t>Outputs:</w:t>
      </w:r>
    </w:p>
    <w:p w14:paraId="13E3CA1F" w14:textId="47154346" w:rsidR="00E6267F" w:rsidRPr="00E6267F" w:rsidRDefault="002703DA" w:rsidP="00731EA9">
      <w:pPr>
        <w:numPr>
          <w:ilvl w:val="0"/>
          <w:numId w:val="7"/>
        </w:numPr>
        <w:rPr>
          <w:sz w:val="24"/>
          <w:lang w:val="en-IN"/>
        </w:rPr>
      </w:pPr>
      <w:r w:rsidRPr="00E6267F">
        <w:rPr>
          <w:color w:val="000000" w:themeColor="text1"/>
          <w:sz w:val="24"/>
          <w:lang w:val="en-IN"/>
        </w:rPr>
        <w:t xml:space="preserve">sum: 1-bit output representing </w:t>
      </w:r>
      <w:r w:rsidR="00E6267F" w:rsidRPr="00E6267F">
        <w:rPr>
          <w:color w:val="000000" w:themeColor="text1"/>
          <w:sz w:val="24"/>
          <w:lang w:val="en-IN"/>
        </w:rPr>
        <w:t>(</w:t>
      </w:r>
      <w:r w:rsidR="00E6267F">
        <w:rPr>
          <w:color w:val="000000" w:themeColor="text1"/>
          <w:sz w:val="24"/>
          <w:lang w:val="en-IN"/>
        </w:rPr>
        <w:t>a</w:t>
      </w:r>
      <w:r w:rsidR="00E6267F" w:rsidRPr="00E6267F">
        <w:rPr>
          <w:color w:val="000000" w:themeColor="text1"/>
          <w:sz w:val="24"/>
          <w:lang w:val="en-IN"/>
        </w:rPr>
        <w:t xml:space="preserve"> </w:t>
      </w:r>
      <w:r w:rsidR="00E6267F">
        <w:rPr>
          <w:rFonts w:ascii="Cambria Math" w:hAnsi="Cambria Math" w:cs="Cambria Math"/>
          <w:color w:val="000000" w:themeColor="text1"/>
          <w:sz w:val="24"/>
          <w:lang w:val="en-IN"/>
        </w:rPr>
        <w:t>^</w:t>
      </w:r>
      <w:r w:rsidR="00E6267F" w:rsidRPr="00E6267F">
        <w:rPr>
          <w:color w:val="000000" w:themeColor="text1"/>
          <w:sz w:val="24"/>
          <w:lang w:val="en-IN"/>
        </w:rPr>
        <w:t xml:space="preserve"> </w:t>
      </w:r>
      <w:r w:rsidR="00E6267F">
        <w:rPr>
          <w:color w:val="000000" w:themeColor="text1"/>
          <w:sz w:val="24"/>
          <w:lang w:val="en-IN"/>
        </w:rPr>
        <w:t>b</w:t>
      </w:r>
      <w:r w:rsidR="00E6267F" w:rsidRPr="00E6267F">
        <w:rPr>
          <w:color w:val="000000" w:themeColor="text1"/>
          <w:sz w:val="24"/>
          <w:lang w:val="en-IN"/>
        </w:rPr>
        <w:t xml:space="preserve"> </w:t>
      </w:r>
      <w:r w:rsidR="00E6267F">
        <w:rPr>
          <w:color w:val="000000" w:themeColor="text1"/>
          <w:sz w:val="24"/>
          <w:lang w:val="en-IN"/>
        </w:rPr>
        <w:t>^</w:t>
      </w:r>
      <w:r w:rsidR="00E6267F" w:rsidRPr="00E6267F">
        <w:rPr>
          <w:color w:val="000000" w:themeColor="text1"/>
          <w:sz w:val="24"/>
          <w:lang w:val="en-IN"/>
        </w:rPr>
        <w:t xml:space="preserve"> </w:t>
      </w:r>
      <w:proofErr w:type="spellStart"/>
      <w:r w:rsidR="00E6267F">
        <w:rPr>
          <w:color w:val="000000" w:themeColor="text1"/>
          <w:sz w:val="24"/>
          <w:lang w:val="en-IN"/>
        </w:rPr>
        <w:t>c</w:t>
      </w:r>
      <w:r w:rsidR="00E6267F" w:rsidRPr="00E6267F">
        <w:rPr>
          <w:color w:val="000000" w:themeColor="text1"/>
          <w:sz w:val="24"/>
          <w:lang w:val="en-IN"/>
        </w:rPr>
        <w:t>in</w:t>
      </w:r>
      <w:proofErr w:type="spellEnd"/>
      <w:r w:rsidR="00E6267F" w:rsidRPr="00E6267F">
        <w:rPr>
          <w:color w:val="000000" w:themeColor="text1"/>
          <w:sz w:val="24"/>
          <w:lang w:val="en-IN"/>
        </w:rPr>
        <w:t>)</w:t>
      </w:r>
    </w:p>
    <w:p w14:paraId="7F992BD4" w14:textId="2C2E123B" w:rsidR="002703DA" w:rsidRPr="00E6267F" w:rsidRDefault="002703DA" w:rsidP="00731EA9">
      <w:pPr>
        <w:numPr>
          <w:ilvl w:val="0"/>
          <w:numId w:val="7"/>
        </w:numPr>
        <w:rPr>
          <w:sz w:val="24"/>
          <w:lang w:val="en-IN"/>
        </w:rPr>
      </w:pPr>
      <w:proofErr w:type="spellStart"/>
      <w:r w:rsidRPr="00E6267F">
        <w:rPr>
          <w:color w:val="000000" w:themeColor="text1"/>
          <w:sz w:val="24"/>
          <w:lang w:val="en-IN"/>
        </w:rPr>
        <w:t>cout</w:t>
      </w:r>
      <w:proofErr w:type="spellEnd"/>
      <w:r w:rsidRPr="00E6267F">
        <w:rPr>
          <w:color w:val="000000" w:themeColor="text1"/>
          <w:sz w:val="24"/>
          <w:lang w:val="en-IN"/>
        </w:rPr>
        <w:t xml:space="preserve">: 1-bit output representing </w:t>
      </w:r>
      <w:r w:rsidR="00E6267F">
        <w:rPr>
          <w:color w:val="000000" w:themeColor="text1"/>
          <w:sz w:val="24"/>
          <w:lang w:val="en-IN"/>
        </w:rPr>
        <w:t>(a</w:t>
      </w:r>
      <w:r w:rsidRPr="00E6267F">
        <w:rPr>
          <w:color w:val="000000" w:themeColor="text1"/>
          <w:sz w:val="24"/>
          <w:lang w:val="en-IN"/>
        </w:rPr>
        <w:t xml:space="preserve"> &amp; </w:t>
      </w:r>
      <w:r w:rsidR="00E6267F">
        <w:rPr>
          <w:color w:val="000000" w:themeColor="text1"/>
          <w:sz w:val="24"/>
          <w:lang w:val="en-IN"/>
        </w:rPr>
        <w:t>b &amp; c)</w:t>
      </w:r>
    </w:p>
    <w:p w14:paraId="1FFB932D" w14:textId="77777777" w:rsidR="002703DA" w:rsidRPr="002703DA" w:rsidRDefault="002703DA" w:rsidP="002703DA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position w:val="0"/>
          <w:sz w:val="32"/>
          <w:szCs w:val="32"/>
          <w:lang w:val="en-IN" w:eastAsia="en-IN"/>
        </w:rPr>
      </w:pPr>
      <w:r w:rsidRPr="002703DA">
        <w:rPr>
          <w:rFonts w:ascii="Times New Roman" w:eastAsia="Times New Roman" w:hAnsi="Times New Roman" w:cs="Times New Roman"/>
          <w:b/>
          <w:bCs/>
          <w:color w:val="auto"/>
          <w:position w:val="0"/>
          <w:sz w:val="32"/>
          <w:szCs w:val="32"/>
          <w:lang w:val="en-IN" w:eastAsia="en-IN"/>
        </w:rPr>
        <w:t>Design Approach:</w:t>
      </w:r>
    </w:p>
    <w:p w14:paraId="0B2F5FD4" w14:textId="77777777" w:rsidR="004E37AA" w:rsidRP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  <w:r w:rsidRPr="004E37AA"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  <w:t>The Full Adder computes the sum and carry-out of three 1-bit inputs: A, B, and Cin.</w:t>
      </w:r>
    </w:p>
    <w:p w14:paraId="337BF92B" w14:textId="77777777" w:rsidR="004E37AA" w:rsidRP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3612C675" w14:textId="77777777" w:rsidR="004E37AA" w:rsidRPr="004E37AA" w:rsidRDefault="004E37AA" w:rsidP="004E37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  <w:r w:rsidRPr="004E37AA"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  <w:t xml:space="preserve">Sum is calculated as: A </w:t>
      </w:r>
      <w:r w:rsidRPr="004E37AA">
        <w:rPr>
          <w:rFonts w:ascii="Cambria Math" w:eastAsia="Times New Roman" w:hAnsi="Cambria Math" w:cs="Cambria Math"/>
          <w:color w:val="auto"/>
          <w:position w:val="0"/>
          <w:sz w:val="24"/>
          <w:lang w:val="en-IN" w:eastAsia="en-IN"/>
        </w:rPr>
        <w:t>⊕</w:t>
      </w:r>
      <w:r w:rsidRPr="004E37AA"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  <w:t xml:space="preserve"> B </w:t>
      </w:r>
      <w:r w:rsidRPr="004E37AA">
        <w:rPr>
          <w:rFonts w:ascii="Cambria Math" w:eastAsia="Times New Roman" w:hAnsi="Cambria Math" w:cs="Cambria Math"/>
          <w:color w:val="auto"/>
          <w:position w:val="0"/>
          <w:sz w:val="24"/>
          <w:lang w:val="en-IN" w:eastAsia="en-IN"/>
        </w:rPr>
        <w:t>⊕</w:t>
      </w:r>
      <w:r w:rsidRPr="004E37AA"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  <w:t xml:space="preserve"> Cin</w:t>
      </w:r>
    </w:p>
    <w:p w14:paraId="09543632" w14:textId="77777777" w:rsidR="004E37AA" w:rsidRP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7EAFDEC6" w14:textId="77777777" w:rsidR="004E37AA" w:rsidRPr="004E37AA" w:rsidRDefault="004E37AA" w:rsidP="004E37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  <w:r w:rsidRPr="004E37AA"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  <w:t>Cout is generated when at least two inputs are high:</w:t>
      </w:r>
    </w:p>
    <w:p w14:paraId="3C023E20" w14:textId="77777777" w:rsidR="004E37AA" w:rsidRPr="004E37AA" w:rsidRDefault="004E37AA" w:rsidP="004E37AA">
      <w:pPr>
        <w:ind w:firstLine="720"/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  <w:r w:rsidRPr="004E37AA"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  <w:t>Cout = (A &amp; B) | (B &amp; Cin) | (Cin &amp; A)</w:t>
      </w:r>
    </w:p>
    <w:p w14:paraId="3D16368E" w14:textId="77777777" w:rsidR="004E37AA" w:rsidRP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5081A5DF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  <w:r w:rsidRPr="004E37AA"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  <w:t>This is a pure combinational logic design using XOR, AND, and OR gates.</w:t>
      </w:r>
    </w:p>
    <w:p w14:paraId="6236AC47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3F52346F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09FA731B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750FBBD4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2905B0DB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752FA6C4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4BCC14F6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781FC87B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20644A63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041B743F" w14:textId="77777777" w:rsidR="004E37AA" w:rsidRDefault="004E37AA" w:rsidP="004E37AA">
      <w:pPr>
        <w:rPr>
          <w:rFonts w:ascii="Times New Roman" w:eastAsia="Times New Roman" w:hAnsi="Times New Roman" w:cs="Times New Roman"/>
          <w:color w:val="auto"/>
          <w:position w:val="0"/>
          <w:sz w:val="24"/>
          <w:lang w:val="en-IN" w:eastAsia="en-IN"/>
        </w:rPr>
      </w:pPr>
    </w:p>
    <w:p w14:paraId="73E3A31B" w14:textId="5E6FDA6D" w:rsidR="0047086A" w:rsidRDefault="002703DA" w:rsidP="004E37AA">
      <w:pPr>
        <w:rPr>
          <w:b/>
          <w:bCs/>
          <w:color w:val="000000" w:themeColor="text1"/>
          <w:sz w:val="32"/>
          <w:szCs w:val="32"/>
        </w:rPr>
      </w:pPr>
      <w:r w:rsidRPr="002703DA">
        <w:rPr>
          <w:b/>
          <w:bCs/>
          <w:color w:val="000000" w:themeColor="text1"/>
          <w:sz w:val="32"/>
          <w:szCs w:val="32"/>
        </w:rPr>
        <w:lastRenderedPageBreak/>
        <w:t>Verilog Code:</w:t>
      </w:r>
    </w:p>
    <w:p w14:paraId="615240B4" w14:textId="77777777" w:rsidR="002703DA" w:rsidRDefault="002703DA" w:rsidP="002703DA">
      <w:pPr>
        <w:rPr>
          <w:color w:val="000000" w:themeColor="text1"/>
          <w:sz w:val="24"/>
        </w:rPr>
      </w:pPr>
    </w:p>
    <w:p w14:paraId="4E27089F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module </w:t>
      </w:r>
      <w:proofErr w:type="spellStart"/>
      <w:r w:rsidRPr="00BC3374">
        <w:rPr>
          <w:color w:val="000000" w:themeColor="text1"/>
          <w:sz w:val="24"/>
        </w:rPr>
        <w:t>full_</w:t>
      </w:r>
      <w:proofErr w:type="gramStart"/>
      <w:r w:rsidRPr="00BC3374">
        <w:rPr>
          <w:color w:val="000000" w:themeColor="text1"/>
          <w:sz w:val="24"/>
        </w:rPr>
        <w:t>add</w:t>
      </w:r>
      <w:proofErr w:type="spellEnd"/>
      <w:r w:rsidRPr="00BC3374">
        <w:rPr>
          <w:color w:val="000000" w:themeColor="text1"/>
          <w:sz w:val="24"/>
        </w:rPr>
        <w:t>(</w:t>
      </w:r>
      <w:proofErr w:type="gramEnd"/>
    </w:p>
    <w:p w14:paraId="4A828BDC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>input a,</w:t>
      </w:r>
    </w:p>
    <w:p w14:paraId="0D3C576F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>input b,</w:t>
      </w:r>
    </w:p>
    <w:p w14:paraId="5EF2EF00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input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,</w:t>
      </w:r>
    </w:p>
    <w:p w14:paraId="28C7BD40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>output sum,</w:t>
      </w:r>
    </w:p>
    <w:p w14:paraId="11B40975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output </w:t>
      </w:r>
      <w:proofErr w:type="spellStart"/>
      <w:r w:rsidRPr="00BC3374">
        <w:rPr>
          <w:color w:val="000000" w:themeColor="text1"/>
          <w:sz w:val="24"/>
        </w:rPr>
        <w:t>cout</w:t>
      </w:r>
      <w:proofErr w:type="spellEnd"/>
    </w:p>
    <w:p w14:paraId="42DB92BD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);</w:t>
      </w:r>
    </w:p>
    <w:p w14:paraId="7C993034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assign sum = </w:t>
      </w:r>
      <w:proofErr w:type="spellStart"/>
      <w:r w:rsidRPr="00BC3374">
        <w:rPr>
          <w:color w:val="000000" w:themeColor="text1"/>
          <w:sz w:val="24"/>
        </w:rPr>
        <w:t>a^b^</w:t>
      </w:r>
      <w:proofErr w:type="gram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;</w:t>
      </w:r>
      <w:proofErr w:type="gramEnd"/>
    </w:p>
    <w:p w14:paraId="1BDB290A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assign </w:t>
      </w:r>
      <w:proofErr w:type="spellStart"/>
      <w:r w:rsidRPr="00BC3374">
        <w:rPr>
          <w:color w:val="000000" w:themeColor="text1"/>
          <w:sz w:val="24"/>
        </w:rPr>
        <w:t>cout</w:t>
      </w:r>
      <w:proofErr w:type="spellEnd"/>
      <w:r w:rsidRPr="00BC3374">
        <w:rPr>
          <w:color w:val="000000" w:themeColor="text1"/>
          <w:sz w:val="24"/>
        </w:rPr>
        <w:t xml:space="preserve"> = (a &amp; </w:t>
      </w:r>
      <w:proofErr w:type="gramStart"/>
      <w:r w:rsidRPr="00BC3374">
        <w:rPr>
          <w:color w:val="000000" w:themeColor="text1"/>
          <w:sz w:val="24"/>
        </w:rPr>
        <w:t>b)|</w:t>
      </w:r>
      <w:proofErr w:type="gramEnd"/>
      <w:r w:rsidRPr="00BC3374">
        <w:rPr>
          <w:color w:val="000000" w:themeColor="text1"/>
          <w:sz w:val="24"/>
        </w:rPr>
        <w:t xml:space="preserve">(b &amp; </w:t>
      </w:r>
      <w:proofErr w:type="spellStart"/>
      <w:proofErr w:type="gram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)|</w:t>
      </w:r>
      <w:proofErr w:type="gramEnd"/>
      <w:r w:rsidRPr="00BC3374">
        <w:rPr>
          <w:color w:val="000000" w:themeColor="text1"/>
          <w:sz w:val="24"/>
        </w:rPr>
        <w:t>(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 xml:space="preserve"> &amp; a</w:t>
      </w:r>
      <w:proofErr w:type="gramStart"/>
      <w:r w:rsidRPr="00BC3374">
        <w:rPr>
          <w:color w:val="000000" w:themeColor="text1"/>
          <w:sz w:val="24"/>
        </w:rPr>
        <w:t>);</w:t>
      </w:r>
      <w:proofErr w:type="gramEnd"/>
    </w:p>
    <w:p w14:paraId="45E72244" w14:textId="41C218B5" w:rsidR="002703DA" w:rsidRDefault="00BC3374" w:rsidP="00BC3374">
      <w:pPr>
        <w:rPr>
          <w:color w:val="000000" w:themeColor="text1"/>
          <w:sz w:val="24"/>
        </w:rPr>
      </w:pPr>
      <w:proofErr w:type="spellStart"/>
      <w:r w:rsidRPr="00BC3374">
        <w:rPr>
          <w:color w:val="000000" w:themeColor="text1"/>
          <w:sz w:val="24"/>
        </w:rPr>
        <w:t>endmodule</w:t>
      </w:r>
      <w:proofErr w:type="spellEnd"/>
    </w:p>
    <w:p w14:paraId="1F011CDE" w14:textId="77777777" w:rsidR="002703DA" w:rsidRDefault="002703DA" w:rsidP="002703DA">
      <w:pPr>
        <w:rPr>
          <w:color w:val="000000" w:themeColor="text1"/>
          <w:sz w:val="24"/>
        </w:rPr>
      </w:pPr>
    </w:p>
    <w:p w14:paraId="5EF3E532" w14:textId="77777777" w:rsidR="002703DA" w:rsidRDefault="002703DA" w:rsidP="002703DA">
      <w:pPr>
        <w:rPr>
          <w:color w:val="000000" w:themeColor="text1"/>
          <w:sz w:val="24"/>
        </w:rPr>
      </w:pPr>
    </w:p>
    <w:p w14:paraId="365B6E8B" w14:textId="77777777" w:rsidR="00BA489A" w:rsidRDefault="00BA489A" w:rsidP="002703DA">
      <w:pPr>
        <w:rPr>
          <w:color w:val="000000" w:themeColor="text1"/>
          <w:sz w:val="24"/>
        </w:rPr>
      </w:pPr>
    </w:p>
    <w:p w14:paraId="711EC55E" w14:textId="77777777" w:rsidR="002703DA" w:rsidRDefault="002703DA" w:rsidP="002703DA">
      <w:pPr>
        <w:rPr>
          <w:color w:val="000000" w:themeColor="text1"/>
          <w:sz w:val="24"/>
        </w:rPr>
      </w:pPr>
    </w:p>
    <w:p w14:paraId="3F292989" w14:textId="70D72872" w:rsidR="002703DA" w:rsidRDefault="002703DA" w:rsidP="002703DA">
      <w:pPr>
        <w:rPr>
          <w:b/>
          <w:bCs/>
          <w:color w:val="000000" w:themeColor="text1"/>
          <w:sz w:val="32"/>
          <w:szCs w:val="32"/>
        </w:rPr>
      </w:pPr>
      <w:r w:rsidRPr="002703DA">
        <w:rPr>
          <w:b/>
          <w:bCs/>
          <w:color w:val="000000" w:themeColor="text1"/>
          <w:sz w:val="32"/>
          <w:szCs w:val="32"/>
        </w:rPr>
        <w:t>Testbench:</w:t>
      </w:r>
    </w:p>
    <w:p w14:paraId="45E24940" w14:textId="77777777" w:rsidR="00FF6E91" w:rsidRDefault="00FF6E91" w:rsidP="00FF6E91">
      <w:pPr>
        <w:rPr>
          <w:color w:val="000000" w:themeColor="text1"/>
          <w:sz w:val="24"/>
        </w:rPr>
      </w:pPr>
    </w:p>
    <w:p w14:paraId="2A26CE5B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module </w:t>
      </w:r>
      <w:proofErr w:type="spellStart"/>
      <w:r w:rsidRPr="00BC3374">
        <w:rPr>
          <w:color w:val="000000" w:themeColor="text1"/>
          <w:sz w:val="24"/>
        </w:rPr>
        <w:t>full_add_</w:t>
      </w:r>
      <w:proofErr w:type="gramStart"/>
      <w:r w:rsidRPr="00BC3374">
        <w:rPr>
          <w:color w:val="000000" w:themeColor="text1"/>
          <w:sz w:val="24"/>
        </w:rPr>
        <w:t>tb</w:t>
      </w:r>
      <w:proofErr w:type="spellEnd"/>
      <w:r w:rsidRPr="00BC3374">
        <w:rPr>
          <w:color w:val="000000" w:themeColor="text1"/>
          <w:sz w:val="24"/>
        </w:rPr>
        <w:t>;</w:t>
      </w:r>
      <w:proofErr w:type="gramEnd"/>
    </w:p>
    <w:p w14:paraId="2DC7414A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reg </w:t>
      </w:r>
      <w:proofErr w:type="spellStart"/>
      <w:proofErr w:type="gramStart"/>
      <w:r w:rsidRPr="00BC3374">
        <w:rPr>
          <w:color w:val="000000" w:themeColor="text1"/>
          <w:sz w:val="24"/>
        </w:rPr>
        <w:t>a,b</w:t>
      </w:r>
      <w:proofErr w:type="gramEnd"/>
      <w:r w:rsidRPr="00BC3374">
        <w:rPr>
          <w:color w:val="000000" w:themeColor="text1"/>
          <w:sz w:val="24"/>
        </w:rPr>
        <w:t>,</w:t>
      </w:r>
      <w:proofErr w:type="gram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;</w:t>
      </w:r>
      <w:proofErr w:type="gramEnd"/>
    </w:p>
    <w:p w14:paraId="5020919E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wire </w:t>
      </w:r>
      <w:proofErr w:type="spellStart"/>
      <w:proofErr w:type="gramStart"/>
      <w:r w:rsidRPr="00BC3374">
        <w:rPr>
          <w:color w:val="000000" w:themeColor="text1"/>
          <w:sz w:val="24"/>
        </w:rPr>
        <w:t>sum,cout</w:t>
      </w:r>
      <w:proofErr w:type="spellEnd"/>
      <w:proofErr w:type="gramEnd"/>
      <w:r w:rsidRPr="00BC3374">
        <w:rPr>
          <w:color w:val="000000" w:themeColor="text1"/>
          <w:sz w:val="24"/>
        </w:rPr>
        <w:t>;</w:t>
      </w:r>
    </w:p>
    <w:p w14:paraId="0C7F3D28" w14:textId="77777777" w:rsidR="00BC3374" w:rsidRPr="00BC3374" w:rsidRDefault="00BC3374" w:rsidP="00BC3374">
      <w:pPr>
        <w:rPr>
          <w:color w:val="000000" w:themeColor="text1"/>
          <w:sz w:val="24"/>
        </w:rPr>
      </w:pPr>
      <w:proofErr w:type="spellStart"/>
      <w:r w:rsidRPr="00BC3374">
        <w:rPr>
          <w:color w:val="000000" w:themeColor="text1"/>
          <w:sz w:val="24"/>
        </w:rPr>
        <w:t>full_add</w:t>
      </w:r>
      <w:proofErr w:type="spellEnd"/>
      <w:r w:rsidRPr="00BC3374">
        <w:rPr>
          <w:color w:val="000000" w:themeColor="text1"/>
          <w:sz w:val="24"/>
        </w:rPr>
        <w:t xml:space="preserve"> </w:t>
      </w:r>
      <w:proofErr w:type="spellStart"/>
      <w:r w:rsidRPr="00BC3374">
        <w:rPr>
          <w:color w:val="000000" w:themeColor="text1"/>
          <w:sz w:val="24"/>
        </w:rPr>
        <w:t>dut</w:t>
      </w:r>
      <w:proofErr w:type="spellEnd"/>
      <w:r w:rsidRPr="00BC3374">
        <w:rPr>
          <w:color w:val="000000" w:themeColor="text1"/>
          <w:sz w:val="24"/>
        </w:rPr>
        <w:t xml:space="preserve"> (</w:t>
      </w:r>
      <w:proofErr w:type="spellStart"/>
      <w:proofErr w:type="gramStart"/>
      <w:r w:rsidRPr="00BC3374">
        <w:rPr>
          <w:color w:val="000000" w:themeColor="text1"/>
          <w:sz w:val="24"/>
        </w:rPr>
        <w:t>a,b</w:t>
      </w:r>
      <w:proofErr w:type="gramEnd"/>
      <w:r w:rsidRPr="00BC3374">
        <w:rPr>
          <w:color w:val="000000" w:themeColor="text1"/>
          <w:sz w:val="24"/>
        </w:rPr>
        <w:t>,</w:t>
      </w:r>
      <w:proofErr w:type="gramStart"/>
      <w:r w:rsidRPr="00BC3374">
        <w:rPr>
          <w:color w:val="000000" w:themeColor="text1"/>
          <w:sz w:val="24"/>
        </w:rPr>
        <w:t>cin,sum</w:t>
      </w:r>
      <w:proofErr w:type="gramEnd"/>
      <w:r w:rsidRPr="00BC3374">
        <w:rPr>
          <w:color w:val="000000" w:themeColor="text1"/>
          <w:sz w:val="24"/>
        </w:rPr>
        <w:t>,cout</w:t>
      </w:r>
      <w:proofErr w:type="spellEnd"/>
      <w:proofErr w:type="gramStart"/>
      <w:r w:rsidRPr="00BC3374">
        <w:rPr>
          <w:color w:val="000000" w:themeColor="text1"/>
          <w:sz w:val="24"/>
        </w:rPr>
        <w:t>);</w:t>
      </w:r>
      <w:proofErr w:type="gramEnd"/>
    </w:p>
    <w:p w14:paraId="0859EA72" w14:textId="77777777" w:rsidR="00BC3374" w:rsidRPr="00BC3374" w:rsidRDefault="00BC3374" w:rsidP="00BC3374">
      <w:pPr>
        <w:rPr>
          <w:color w:val="000000" w:themeColor="text1"/>
          <w:sz w:val="24"/>
        </w:rPr>
      </w:pPr>
      <w:proofErr w:type="gramStart"/>
      <w:r w:rsidRPr="00BC3374">
        <w:rPr>
          <w:color w:val="000000" w:themeColor="text1"/>
          <w:sz w:val="24"/>
        </w:rPr>
        <w:t>initial</w:t>
      </w:r>
      <w:proofErr w:type="gramEnd"/>
      <w:r w:rsidRPr="00BC3374">
        <w:rPr>
          <w:color w:val="000000" w:themeColor="text1"/>
          <w:sz w:val="24"/>
        </w:rPr>
        <w:t xml:space="preserve"> begin</w:t>
      </w:r>
    </w:p>
    <w:p w14:paraId="7C83D2C1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a=1'b0; b=1'b0;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b0;</w:t>
      </w:r>
      <w:proofErr w:type="gramEnd"/>
    </w:p>
    <w:p w14:paraId="683930EB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a=1'b0; b=1'b0;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b1;</w:t>
      </w:r>
      <w:proofErr w:type="gramEnd"/>
    </w:p>
    <w:p w14:paraId="75169C7B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a=1'b0; b=1'b1;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b0;</w:t>
      </w:r>
      <w:proofErr w:type="gramEnd"/>
    </w:p>
    <w:p w14:paraId="7F7E1736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a=1'b0; b=1'b1;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b1;</w:t>
      </w:r>
      <w:proofErr w:type="gramEnd"/>
    </w:p>
    <w:p w14:paraId="234D6EA0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a=1'b1; b=1'b0;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b0;</w:t>
      </w:r>
      <w:proofErr w:type="gramEnd"/>
    </w:p>
    <w:p w14:paraId="6C99BB47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a=1'b1; b=1'b0;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b1;</w:t>
      </w:r>
      <w:proofErr w:type="gramEnd"/>
    </w:p>
    <w:p w14:paraId="60B273C0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a=1'b1; b=1'b1;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b0;</w:t>
      </w:r>
      <w:proofErr w:type="gramEnd"/>
    </w:p>
    <w:p w14:paraId="390F6863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#10; a=1'b1; b=1'b1; </w:t>
      </w:r>
      <w:proofErr w:type="spellStart"/>
      <w:r w:rsidRPr="00BC3374">
        <w:rPr>
          <w:color w:val="000000" w:themeColor="text1"/>
          <w:sz w:val="24"/>
        </w:rPr>
        <w:t>cin</w:t>
      </w:r>
      <w:proofErr w:type="spellEnd"/>
      <w:r w:rsidRPr="00BC3374">
        <w:rPr>
          <w:color w:val="000000" w:themeColor="text1"/>
          <w:sz w:val="24"/>
        </w:rPr>
        <w:t>=1'</w:t>
      </w:r>
      <w:proofErr w:type="gramStart"/>
      <w:r w:rsidRPr="00BC3374">
        <w:rPr>
          <w:color w:val="000000" w:themeColor="text1"/>
          <w:sz w:val="24"/>
        </w:rPr>
        <w:t>b1;</w:t>
      </w:r>
      <w:proofErr w:type="gramEnd"/>
    </w:p>
    <w:p w14:paraId="1F247D6D" w14:textId="77777777" w:rsidR="00BC3374" w:rsidRPr="00BC3374" w:rsidRDefault="00BC3374" w:rsidP="00BC3374">
      <w:pPr>
        <w:rPr>
          <w:color w:val="000000" w:themeColor="text1"/>
          <w:sz w:val="24"/>
        </w:rPr>
      </w:pPr>
      <w:r w:rsidRPr="00BC3374">
        <w:rPr>
          <w:color w:val="000000" w:themeColor="text1"/>
          <w:sz w:val="24"/>
        </w:rPr>
        <w:t xml:space="preserve">    end</w:t>
      </w:r>
    </w:p>
    <w:p w14:paraId="14A4E6F9" w14:textId="55EC81CF" w:rsidR="00FF6E91" w:rsidRDefault="00BC3374" w:rsidP="00BC3374">
      <w:pPr>
        <w:rPr>
          <w:color w:val="000000" w:themeColor="text1"/>
          <w:sz w:val="24"/>
        </w:rPr>
      </w:pPr>
      <w:proofErr w:type="spellStart"/>
      <w:r w:rsidRPr="00BC3374">
        <w:rPr>
          <w:color w:val="000000" w:themeColor="text1"/>
          <w:sz w:val="24"/>
        </w:rPr>
        <w:t>endmodule</w:t>
      </w:r>
      <w:proofErr w:type="spellEnd"/>
    </w:p>
    <w:p w14:paraId="4DA201D5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6C16A091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0ECA8CD1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207AB8B8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54FDA536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270FCD53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78EBAAA1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2ABBFC5D" w14:textId="2444A7F2" w:rsidR="00FF6E91" w:rsidRDefault="00FF6E91" w:rsidP="00FF6E9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Waveform</w:t>
      </w:r>
      <w:r w:rsidRPr="002703DA">
        <w:rPr>
          <w:b/>
          <w:bCs/>
          <w:color w:val="000000" w:themeColor="text1"/>
          <w:sz w:val="32"/>
          <w:szCs w:val="32"/>
        </w:rPr>
        <w:t>:</w:t>
      </w:r>
    </w:p>
    <w:p w14:paraId="78A691E1" w14:textId="7A285A58" w:rsidR="00FF6E91" w:rsidRDefault="00BC3374" w:rsidP="00FF6E91">
      <w:pPr>
        <w:jc w:val="center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CDBFDDC" wp14:editId="4AA99172">
            <wp:extent cx="4278923" cy="2196022"/>
            <wp:effectExtent l="0" t="0" r="7620" b="0"/>
            <wp:docPr id="171125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01" cy="220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AD4B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360EA5B8" w14:textId="77777777" w:rsidR="00BC3374" w:rsidRDefault="00BC3374" w:rsidP="00FF6E91">
      <w:pPr>
        <w:rPr>
          <w:b/>
          <w:bCs/>
          <w:color w:val="000000" w:themeColor="text1"/>
          <w:sz w:val="32"/>
          <w:szCs w:val="32"/>
        </w:rPr>
      </w:pPr>
    </w:p>
    <w:p w14:paraId="7BFB0037" w14:textId="4FB6E226" w:rsidR="00FF6E91" w:rsidRDefault="00FF6E91" w:rsidP="00FF6E9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Schematic</w:t>
      </w:r>
      <w:r w:rsidRPr="002703DA">
        <w:rPr>
          <w:b/>
          <w:bCs/>
          <w:color w:val="000000" w:themeColor="text1"/>
          <w:sz w:val="32"/>
          <w:szCs w:val="32"/>
        </w:rPr>
        <w:t>:</w:t>
      </w:r>
    </w:p>
    <w:p w14:paraId="4B4A49B8" w14:textId="78526B36" w:rsidR="00FF6E91" w:rsidRPr="002703DA" w:rsidRDefault="00FF6E91" w:rsidP="00FF6E91">
      <w:pPr>
        <w:jc w:val="center"/>
        <w:rPr>
          <w:color w:val="000000" w:themeColor="text1"/>
          <w:sz w:val="24"/>
        </w:rPr>
      </w:pPr>
      <w:r w:rsidRPr="00FF6E91">
        <w:rPr>
          <w:noProof/>
          <w:color w:val="000000" w:themeColor="text1"/>
          <w:sz w:val="24"/>
        </w:rPr>
        <w:drawing>
          <wp:inline distT="0" distB="0" distL="0" distR="0" wp14:anchorId="0CE7ED3B" wp14:editId="2CB58484">
            <wp:extent cx="4290996" cy="2202820"/>
            <wp:effectExtent l="0" t="0" r="0" b="6985"/>
            <wp:docPr id="162111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19059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96" cy="2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91" w:rsidRPr="002703DA" w:rsidSect="0047086A">
      <w:pgSz w:w="12240" w:h="15840" w:code="1"/>
      <w:pgMar w:top="576" w:right="108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C854F" w14:textId="77777777" w:rsidR="00C21B83" w:rsidRDefault="00C21B83" w:rsidP="00D1354B">
      <w:r>
        <w:separator/>
      </w:r>
    </w:p>
  </w:endnote>
  <w:endnote w:type="continuationSeparator" w:id="0">
    <w:p w14:paraId="34A8A6D6" w14:textId="77777777" w:rsidR="00C21B83" w:rsidRDefault="00C21B83" w:rsidP="00D1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6E7A9" w14:textId="77777777" w:rsidR="00C21B83" w:rsidRDefault="00C21B83" w:rsidP="00D1354B">
      <w:r>
        <w:separator/>
      </w:r>
    </w:p>
  </w:footnote>
  <w:footnote w:type="continuationSeparator" w:id="0">
    <w:p w14:paraId="0AB4CFF4" w14:textId="77777777" w:rsidR="00C21B83" w:rsidRDefault="00C21B83" w:rsidP="00D1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81053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74B"/>
    <w:multiLevelType w:val="hybridMultilevel"/>
    <w:tmpl w:val="2752E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0314"/>
    <w:multiLevelType w:val="multilevel"/>
    <w:tmpl w:val="E9B8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30E80"/>
    <w:multiLevelType w:val="hybridMultilevel"/>
    <w:tmpl w:val="EA985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B679F"/>
    <w:multiLevelType w:val="hybridMultilevel"/>
    <w:tmpl w:val="A93CF3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B5C1C"/>
    <w:multiLevelType w:val="hybridMultilevel"/>
    <w:tmpl w:val="F5B02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24772"/>
    <w:multiLevelType w:val="multilevel"/>
    <w:tmpl w:val="2BD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F4AC1"/>
    <w:multiLevelType w:val="hybridMultilevel"/>
    <w:tmpl w:val="9C4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7E20"/>
    <w:multiLevelType w:val="hybridMultilevel"/>
    <w:tmpl w:val="C54EB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99257">
    <w:abstractNumId w:val="1"/>
  </w:num>
  <w:num w:numId="2" w16cid:durableId="676268967">
    <w:abstractNumId w:val="5"/>
  </w:num>
  <w:num w:numId="3" w16cid:durableId="2066219381">
    <w:abstractNumId w:val="8"/>
  </w:num>
  <w:num w:numId="4" w16cid:durableId="2069841339">
    <w:abstractNumId w:val="4"/>
  </w:num>
  <w:num w:numId="5" w16cid:durableId="1825584238">
    <w:abstractNumId w:val="0"/>
  </w:num>
  <w:num w:numId="6" w16cid:durableId="2110470161">
    <w:abstractNumId w:val="7"/>
  </w:num>
  <w:num w:numId="7" w16cid:durableId="10421947">
    <w:abstractNumId w:val="3"/>
  </w:num>
  <w:num w:numId="8" w16cid:durableId="1794131739">
    <w:abstractNumId w:val="2"/>
  </w:num>
  <w:num w:numId="9" w16cid:durableId="1340887958">
    <w:abstractNumId w:val="9"/>
  </w:num>
  <w:num w:numId="10" w16cid:durableId="95559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10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A"/>
    <w:rsid w:val="00020F1A"/>
    <w:rsid w:val="00046B5F"/>
    <w:rsid w:val="0006442E"/>
    <w:rsid w:val="0008190F"/>
    <w:rsid w:val="0009397A"/>
    <w:rsid w:val="000A576C"/>
    <w:rsid w:val="00110DCD"/>
    <w:rsid w:val="001137A8"/>
    <w:rsid w:val="00136C5C"/>
    <w:rsid w:val="00160AA8"/>
    <w:rsid w:val="00196147"/>
    <w:rsid w:val="001A572F"/>
    <w:rsid w:val="002056E8"/>
    <w:rsid w:val="00210649"/>
    <w:rsid w:val="00213C66"/>
    <w:rsid w:val="00231652"/>
    <w:rsid w:val="00257458"/>
    <w:rsid w:val="002703DA"/>
    <w:rsid w:val="002A55AD"/>
    <w:rsid w:val="0032226E"/>
    <w:rsid w:val="0036014C"/>
    <w:rsid w:val="00371639"/>
    <w:rsid w:val="003A0A68"/>
    <w:rsid w:val="003B33FB"/>
    <w:rsid w:val="003D152C"/>
    <w:rsid w:val="003F24CC"/>
    <w:rsid w:val="00403D57"/>
    <w:rsid w:val="00416CAD"/>
    <w:rsid w:val="0042158C"/>
    <w:rsid w:val="004261DC"/>
    <w:rsid w:val="0042625C"/>
    <w:rsid w:val="00444F90"/>
    <w:rsid w:val="0046288F"/>
    <w:rsid w:val="004650A1"/>
    <w:rsid w:val="0047086A"/>
    <w:rsid w:val="00475B42"/>
    <w:rsid w:val="00477EE5"/>
    <w:rsid w:val="004A0CA2"/>
    <w:rsid w:val="004D306E"/>
    <w:rsid w:val="004D4E17"/>
    <w:rsid w:val="004E37AA"/>
    <w:rsid w:val="004F1B78"/>
    <w:rsid w:val="004F56BA"/>
    <w:rsid w:val="0051213B"/>
    <w:rsid w:val="00530BA3"/>
    <w:rsid w:val="00533946"/>
    <w:rsid w:val="0054365E"/>
    <w:rsid w:val="005933EA"/>
    <w:rsid w:val="005B7CF7"/>
    <w:rsid w:val="006069F1"/>
    <w:rsid w:val="006247EA"/>
    <w:rsid w:val="0066025D"/>
    <w:rsid w:val="006602EC"/>
    <w:rsid w:val="00663982"/>
    <w:rsid w:val="00684877"/>
    <w:rsid w:val="00685076"/>
    <w:rsid w:val="00692CEC"/>
    <w:rsid w:val="006D62DF"/>
    <w:rsid w:val="006F1F65"/>
    <w:rsid w:val="006F4635"/>
    <w:rsid w:val="006F609F"/>
    <w:rsid w:val="006F71FC"/>
    <w:rsid w:val="00711909"/>
    <w:rsid w:val="00716E5A"/>
    <w:rsid w:val="00722B5F"/>
    <w:rsid w:val="0073059E"/>
    <w:rsid w:val="00733701"/>
    <w:rsid w:val="00757443"/>
    <w:rsid w:val="00767510"/>
    <w:rsid w:val="007A6E81"/>
    <w:rsid w:val="007B0BFB"/>
    <w:rsid w:val="007E112A"/>
    <w:rsid w:val="007F418C"/>
    <w:rsid w:val="00821E07"/>
    <w:rsid w:val="008350DD"/>
    <w:rsid w:val="00850034"/>
    <w:rsid w:val="00851932"/>
    <w:rsid w:val="00864853"/>
    <w:rsid w:val="0086648A"/>
    <w:rsid w:val="008A00D1"/>
    <w:rsid w:val="008B5108"/>
    <w:rsid w:val="008C57C3"/>
    <w:rsid w:val="00906475"/>
    <w:rsid w:val="00917E46"/>
    <w:rsid w:val="009256DC"/>
    <w:rsid w:val="00930B81"/>
    <w:rsid w:val="00977384"/>
    <w:rsid w:val="00994115"/>
    <w:rsid w:val="009C13BF"/>
    <w:rsid w:val="009D68F5"/>
    <w:rsid w:val="00A0366C"/>
    <w:rsid w:val="00A3362D"/>
    <w:rsid w:val="00A34B40"/>
    <w:rsid w:val="00A72999"/>
    <w:rsid w:val="00A83898"/>
    <w:rsid w:val="00A8535F"/>
    <w:rsid w:val="00A8582A"/>
    <w:rsid w:val="00AE06F1"/>
    <w:rsid w:val="00AE2BF2"/>
    <w:rsid w:val="00B10275"/>
    <w:rsid w:val="00B23EBB"/>
    <w:rsid w:val="00B41010"/>
    <w:rsid w:val="00B55AD3"/>
    <w:rsid w:val="00B817AB"/>
    <w:rsid w:val="00B93DCE"/>
    <w:rsid w:val="00BA1836"/>
    <w:rsid w:val="00BA489A"/>
    <w:rsid w:val="00BC32F1"/>
    <w:rsid w:val="00BC3374"/>
    <w:rsid w:val="00BC6757"/>
    <w:rsid w:val="00BD484E"/>
    <w:rsid w:val="00BF6FC4"/>
    <w:rsid w:val="00C0042C"/>
    <w:rsid w:val="00C02A25"/>
    <w:rsid w:val="00C030BE"/>
    <w:rsid w:val="00C03558"/>
    <w:rsid w:val="00C21B83"/>
    <w:rsid w:val="00C22541"/>
    <w:rsid w:val="00C40A22"/>
    <w:rsid w:val="00CA5B37"/>
    <w:rsid w:val="00CC42B0"/>
    <w:rsid w:val="00CE342F"/>
    <w:rsid w:val="00CF1D3D"/>
    <w:rsid w:val="00CF7D78"/>
    <w:rsid w:val="00D04C25"/>
    <w:rsid w:val="00D1354B"/>
    <w:rsid w:val="00D4324E"/>
    <w:rsid w:val="00D55A5C"/>
    <w:rsid w:val="00D56A50"/>
    <w:rsid w:val="00D7516E"/>
    <w:rsid w:val="00D920AB"/>
    <w:rsid w:val="00DC50ED"/>
    <w:rsid w:val="00DE4A00"/>
    <w:rsid w:val="00E052EE"/>
    <w:rsid w:val="00E12E68"/>
    <w:rsid w:val="00E41601"/>
    <w:rsid w:val="00E6267F"/>
    <w:rsid w:val="00E64466"/>
    <w:rsid w:val="00E724A0"/>
    <w:rsid w:val="00E75ED9"/>
    <w:rsid w:val="00EA1214"/>
    <w:rsid w:val="00EB7B9D"/>
    <w:rsid w:val="00EE22B8"/>
    <w:rsid w:val="00EE2DF6"/>
    <w:rsid w:val="00F02F3A"/>
    <w:rsid w:val="00F100AF"/>
    <w:rsid w:val="00F14DD6"/>
    <w:rsid w:val="00F16E9A"/>
    <w:rsid w:val="00F35397"/>
    <w:rsid w:val="00F4279E"/>
    <w:rsid w:val="00F50EAF"/>
    <w:rsid w:val="00F94E43"/>
    <w:rsid w:val="00FD11F7"/>
    <w:rsid w:val="00FD6886"/>
    <w:rsid w:val="00FD6CF2"/>
    <w:rsid w:val="00FE0784"/>
    <w:rsid w:val="00FF1069"/>
    <w:rsid w:val="00FF6696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0A3C"/>
  <w15:chartTrackingRefBased/>
  <w15:docId w15:val="{B2497AF3-C257-4D13-B07E-C0B07A27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9E"/>
    <w:pPr>
      <w:spacing w:after="0"/>
      <w:jc w:val="both"/>
    </w:pPr>
    <w:rPr>
      <w:rFonts w:cs="Open Sans"/>
      <w:color w:val="767171" w:themeColor="background2" w:themeShade="80"/>
      <w:position w:val="9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86A"/>
    <w:pPr>
      <w:outlineLvl w:val="0"/>
    </w:pPr>
    <w:rPr>
      <w:b/>
      <w:color w:val="595959" w:themeColor="text1" w:themeTint="A6"/>
      <w:spacing w:val="20"/>
      <w:sz w:val="24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BC6757"/>
    <w:pPr>
      <w:outlineLvl w:val="1"/>
    </w:pPr>
    <w:rPr>
      <w:b/>
      <w:bCs/>
      <w:sz w:val="24"/>
    </w:rPr>
  </w:style>
  <w:style w:type="paragraph" w:styleId="Heading3">
    <w:name w:val="heading 3"/>
    <w:basedOn w:val="Normal"/>
    <w:link w:val="Heading3Char"/>
    <w:uiPriority w:val="9"/>
    <w:qFormat/>
    <w:rsid w:val="002703DA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color w:val="auto"/>
      <w:positio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7A6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54B"/>
  </w:style>
  <w:style w:type="paragraph" w:styleId="Footer">
    <w:name w:val="footer"/>
    <w:basedOn w:val="Normal"/>
    <w:link w:val="FooterChar"/>
    <w:uiPriority w:val="99"/>
    <w:semiHidden/>
    <w:rsid w:val="00B55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54B"/>
  </w:style>
  <w:style w:type="paragraph" w:styleId="Title">
    <w:name w:val="Title"/>
    <w:basedOn w:val="Normal"/>
    <w:next w:val="Normal"/>
    <w:link w:val="TitleChar"/>
    <w:uiPriority w:val="10"/>
    <w:qFormat/>
    <w:rsid w:val="0047086A"/>
    <w:pPr>
      <w:jc w:val="center"/>
    </w:pPr>
    <w:rPr>
      <w:rFonts w:asciiTheme="majorHAnsi" w:hAnsiTheme="majorHAnsi"/>
      <w:caps/>
      <w:color w:val="auto"/>
      <w:spacing w:val="60"/>
      <w:kern w:val="200"/>
      <w:position w:val="0"/>
      <w:sz w:val="60"/>
      <w:szCs w:val="70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47086A"/>
    <w:rPr>
      <w:rFonts w:asciiTheme="majorHAnsi" w:hAnsiTheme="majorHAnsi" w:cs="Open Sans"/>
      <w:caps/>
      <w:spacing w:val="60"/>
      <w:kern w:val="200"/>
      <w:sz w:val="60"/>
      <w:szCs w:val="70"/>
      <w:lang w:val="en-US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6A"/>
    <w:pPr>
      <w:spacing w:before="120"/>
      <w:jc w:val="center"/>
    </w:pPr>
    <w:rPr>
      <w:caps/>
      <w:color w:val="3B3838" w:themeColor="background2" w:themeShade="40"/>
      <w:spacing w:val="24"/>
      <w:kern w:val="144"/>
      <w:position w:val="0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6A"/>
    <w:rPr>
      <w:rFonts w:cs="Open Sans"/>
      <w:caps/>
      <w:color w:val="3B3838" w:themeColor="background2" w:themeShade="40"/>
      <w:spacing w:val="24"/>
      <w:kern w:val="144"/>
      <w:sz w:val="36"/>
      <w:szCs w:val="28"/>
      <w:lang w:val="en-US"/>
    </w:rPr>
  </w:style>
  <w:style w:type="paragraph" w:customStyle="1" w:styleId="Graphicsanchor">
    <w:name w:val="Graphics anchor"/>
    <w:basedOn w:val="Normal"/>
    <w:qFormat/>
    <w:rsid w:val="00BC6757"/>
    <w:rPr>
      <w:vertAlign w:val="subscript"/>
    </w:rPr>
  </w:style>
  <w:style w:type="character" w:customStyle="1" w:styleId="Heading1Char">
    <w:name w:val="Heading 1 Char"/>
    <w:basedOn w:val="DefaultParagraphFont"/>
    <w:link w:val="Heading1"/>
    <w:uiPriority w:val="9"/>
    <w:rsid w:val="0047086A"/>
    <w:rPr>
      <w:rFonts w:cs="Open Sans"/>
      <w:b/>
      <w:color w:val="595959" w:themeColor="text1" w:themeTint="A6"/>
      <w:spacing w:val="20"/>
      <w:position w:val="9"/>
      <w:sz w:val="24"/>
      <w:szCs w:val="26"/>
      <w:lang w:val="en-US"/>
    </w:rPr>
  </w:style>
  <w:style w:type="paragraph" w:customStyle="1" w:styleId="ContactInfo">
    <w:name w:val="Contact Info"/>
    <w:basedOn w:val="Normal"/>
    <w:qFormat/>
    <w:rsid w:val="0047086A"/>
    <w:pPr>
      <w:pBdr>
        <w:top w:val="single" w:sz="12" w:space="5" w:color="auto"/>
        <w:bottom w:val="single" w:sz="12" w:space="4" w:color="auto"/>
      </w:pBdr>
      <w:tabs>
        <w:tab w:val="center" w:pos="3600"/>
        <w:tab w:val="center" w:pos="6570"/>
        <w:tab w:val="right" w:pos="9990"/>
      </w:tabs>
      <w:spacing w:before="720" w:after="720"/>
      <w:ind w:firstLine="360"/>
      <w:jc w:val="center"/>
    </w:pPr>
    <w:rPr>
      <w:rFonts w:cstheme="minorHAnsi"/>
      <w:color w:val="000000" w:themeColor="text1"/>
      <w:position w:val="1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79E"/>
    <w:rPr>
      <w:rFonts w:cs="Open Sans"/>
      <w:b/>
      <w:bCs/>
      <w:color w:val="767171" w:themeColor="background2" w:themeShade="80"/>
      <w:position w:val="9"/>
      <w:sz w:val="24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1354B"/>
  </w:style>
  <w:style w:type="character" w:customStyle="1" w:styleId="ClosingChar">
    <w:name w:val="Closing Char"/>
    <w:basedOn w:val="DefaultParagraphFont"/>
    <w:link w:val="Closing"/>
    <w:uiPriority w:val="99"/>
    <w:semiHidden/>
    <w:rsid w:val="00821E07"/>
    <w:rPr>
      <w:rFonts w:cs="Open Sans"/>
      <w:color w:val="767171" w:themeColor="background2" w:themeShade="80"/>
      <w:position w:val="9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rsid w:val="00EA1214"/>
  </w:style>
  <w:style w:type="character" w:customStyle="1" w:styleId="DateChar">
    <w:name w:val="Date Char"/>
    <w:basedOn w:val="DefaultParagraphFont"/>
    <w:link w:val="Date"/>
    <w:uiPriority w:val="99"/>
    <w:semiHidden/>
    <w:rsid w:val="00BC6757"/>
    <w:rPr>
      <w:rFonts w:cs="Open Sans"/>
      <w:color w:val="767171" w:themeColor="background2" w:themeShade="80"/>
      <w:position w:val="9"/>
      <w:szCs w:val="24"/>
      <w:lang w:val="en-US"/>
    </w:rPr>
  </w:style>
  <w:style w:type="paragraph" w:styleId="ListBullet">
    <w:name w:val="List Bullet"/>
    <w:basedOn w:val="Normal"/>
    <w:uiPriority w:val="99"/>
    <w:semiHidden/>
    <w:rsid w:val="00BC6757"/>
    <w:pPr>
      <w:numPr>
        <w:numId w:val="5"/>
      </w:numPr>
      <w:spacing w:line="240" w:lineRule="auto"/>
      <w:ind w:left="720"/>
      <w:contextualSpacing/>
    </w:pPr>
  </w:style>
  <w:style w:type="paragraph" w:styleId="List">
    <w:name w:val="List"/>
    <w:basedOn w:val="Normal"/>
    <w:uiPriority w:val="99"/>
    <w:semiHidden/>
    <w:rsid w:val="00BC6757"/>
    <w:pPr>
      <w:ind w:left="360" w:hanging="360"/>
      <w:contextualSpacing/>
    </w:pPr>
  </w:style>
  <w:style w:type="paragraph" w:customStyle="1" w:styleId="Normalalt">
    <w:name w:val="Normal alt"/>
    <w:basedOn w:val="Normal"/>
    <w:semiHidden/>
    <w:qFormat/>
    <w:rsid w:val="00BC6757"/>
    <w:pPr>
      <w:spacing w:line="240" w:lineRule="auto"/>
    </w:pPr>
    <w:rPr>
      <w:position w:val="0"/>
    </w:rPr>
  </w:style>
  <w:style w:type="character" w:styleId="Emphasis">
    <w:name w:val="Emphasis"/>
    <w:basedOn w:val="DefaultParagraphFont"/>
    <w:uiPriority w:val="20"/>
    <w:semiHidden/>
    <w:qFormat/>
    <w:rsid w:val="00BC6757"/>
    <w:rPr>
      <w:b/>
      <w:i w:val="0"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703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va\AppData\Roaming\Microsoft\Templates\Modern%20simple%20educatio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F623-0A8D-4E47-BF09-27C1CEAC5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558AF9-25B2-4F6B-A422-626FD6F3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D8767-FDC7-4265-A80A-4A058DDFF6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D8BBEA3E-D06A-4931-8661-A1BB84A223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education cover letter</Template>
  <TotalTime>16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</dc:creator>
  <cp:keywords/>
  <dc:description/>
  <cp:lastModifiedBy>Bhuvan P</cp:lastModifiedBy>
  <cp:revision>4</cp:revision>
  <dcterms:created xsi:type="dcterms:W3CDTF">2025-04-26T05:43:00Z</dcterms:created>
  <dcterms:modified xsi:type="dcterms:W3CDTF">2025-04-26T05:55:00Z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