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Creating a new column Engagment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r>
        <w:rPr>
          <w:b/>
          <w:sz w:val="28"/>
          <w:szCs w:val="28"/>
        </w:rPr>
        <w:t xml:space="preserve">Sum :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r>
        <w:rPr>
          <w:b/>
          <w:sz w:val="28"/>
          <w:szCs w:val="28"/>
        </w:rPr>
        <w:t>Syntax :</w:t>
      </w:r>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r w:rsidRPr="00356B04">
        <w:rPr>
          <w:rFonts w:eastAsia="Times New Roman" w:cstheme="minorHAnsi"/>
          <w:b/>
          <w:bCs/>
          <w:color w:val="000000" w:themeColor="text1"/>
          <w:sz w:val="24"/>
          <w:szCs w:val="24"/>
          <w:lang w:eastAsia="en-IN"/>
        </w:rPr>
        <w:t>DistinctCount :</w:t>
      </w:r>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Example :</w:t>
      </w:r>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r w:rsidRPr="0092761B">
        <w:rPr>
          <w:rFonts w:eastAsia="Times New Roman" w:cstheme="minorHAnsi"/>
          <w:b/>
          <w:bCs/>
          <w:color w:val="000000"/>
          <w:sz w:val="24"/>
          <w:szCs w:val="24"/>
          <w:lang w:eastAsia="en-IN"/>
        </w:rPr>
        <w:t>Sumx :</w:t>
      </w:r>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Example :</w:t>
      </w:r>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r w:rsidRPr="0092761B">
        <w:rPr>
          <w:rFonts w:eastAsia="Times New Roman" w:cstheme="minorHAnsi"/>
          <w:b/>
          <w:bCs/>
          <w:color w:val="000000"/>
          <w:sz w:val="24"/>
          <w:szCs w:val="24"/>
          <w:lang w:eastAsia="en-IN"/>
        </w:rPr>
        <w:t>Switch :</w:t>
      </w:r>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 :</w:t>
      </w:r>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&lt;result&gt;[,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Syntax :</w:t>
      </w:r>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Example :</w:t>
      </w:r>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r w:rsidRPr="00E621F6">
        <w:rPr>
          <w:rFonts w:eastAsia="Times New Roman" w:cstheme="minorHAnsi"/>
          <w:color w:val="000000"/>
          <w:sz w:val="24"/>
          <w:szCs w:val="24"/>
          <w:lang w:eastAsia="en-IN"/>
        </w:rPr>
        <w:t xml:space="preserve">Engagment Days = </w:t>
      </w:r>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r w:rsidRPr="00E621F6">
        <w:rPr>
          <w:rFonts w:eastAsia="Times New Roman" w:cstheme="minorHAnsi"/>
          <w:color w:val="001080"/>
          <w:sz w:val="24"/>
          <w:szCs w:val="24"/>
          <w:lang w:eastAsia="en-IN"/>
        </w:rPr>
        <w:t>'Clients - Banking'[Joined Bank]</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r w:rsidRPr="00E621F6">
        <w:rPr>
          <w:rFonts w:eastAsia="Times New Roman" w:cstheme="minorHAnsi"/>
          <w:color w:val="000000"/>
          <w:sz w:val="24"/>
          <w:szCs w:val="24"/>
          <w:lang w:eastAsia="en-IN"/>
        </w:rPr>
        <w:t xml:space="preserve">(), </w:t>
      </w:r>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In which followings KPIS are present :</w:t>
      </w:r>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Clients :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Total Loan :</w:t>
      </w:r>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particular </w:t>
      </w:r>
      <w:r w:rsidRPr="004913BA">
        <w:rPr>
          <w:rFonts w:eastAsia="Times New Roman" w:cstheme="minorHAnsi"/>
          <w:color w:val="000000"/>
          <w:sz w:val="24"/>
          <w:szCs w:val="24"/>
          <w:lang w:eastAsia="en-IN"/>
        </w:rPr>
        <w:t xml:space="preserve"> investor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Bank Loan :</w:t>
      </w:r>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Business Lending :</w:t>
      </w:r>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Total Fees :</w:t>
      </w:r>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set-up ,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Bank Deposit :</w:t>
      </w:r>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Checking Account Amount :</w:t>
      </w:r>
    </w:p>
    <w:p w14:paraId="3F02C089" w14:textId="7D49E2E7" w:rsidR="0060522F" w:rsidRPr="0060522F" w:rsidRDefault="0060522F" w:rsidP="0060522F">
      <w:pPr>
        <w:ind w:left="720"/>
        <w:rPr>
          <w:bCs/>
          <w:sz w:val="24"/>
          <w:szCs w:val="24"/>
        </w:rPr>
      </w:pPr>
      <w:r w:rsidRPr="0060522F">
        <w:rPr>
          <w:bCs/>
          <w:sz w:val="24"/>
          <w:szCs w:val="24"/>
        </w:rPr>
        <w:t>Checking account amount  is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Total CC Amount :</w:t>
      </w:r>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Saving Account Amount :</w:t>
      </w:r>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Foreign Currency Amount :</w:t>
      </w:r>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Engagement Account :</w:t>
      </w:r>
    </w:p>
    <w:p w14:paraId="09738033" w14:textId="60D500EC" w:rsidR="00176AA3" w:rsidRPr="00176AA3" w:rsidRDefault="00176AA3" w:rsidP="00176AA3">
      <w:pPr>
        <w:ind w:left="720"/>
        <w:rPr>
          <w:bCs/>
          <w:sz w:val="24"/>
          <w:szCs w:val="24"/>
        </w:rPr>
      </w:pPr>
      <w:r w:rsidRPr="00176AA3">
        <w:rPr>
          <w:bCs/>
          <w:sz w:val="24"/>
          <w:szCs w:val="24"/>
        </w:rPr>
        <w:t>Engagement Banking is nothing but puts the customer at the center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Engagment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r w:rsidRPr="00176AA3">
        <w:rPr>
          <w:rFonts w:ascii="Consolas" w:eastAsia="Times New Roman" w:hAnsi="Consolas" w:cs="Times New Roman"/>
          <w:color w:val="001080"/>
          <w:sz w:val="18"/>
          <w:szCs w:val="18"/>
          <w:lang w:eastAsia="en-IN"/>
        </w:rPr>
        <w:t>'Clients - Banking'[Engagment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Credit Cards Balance :</w:t>
      </w:r>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r>
        <w:rPr>
          <w:rFonts w:cstheme="minorHAnsi"/>
          <w:color w:val="000000" w:themeColor="text1"/>
          <w:sz w:val="24"/>
          <w:szCs w:val="24"/>
        </w:rPr>
        <w:t xml:space="preserve">banking </w:t>
      </w:r>
      <w:r w:rsidRPr="00F97376">
        <w:rPr>
          <w:rFonts w:cstheme="minorHAnsi"/>
          <w:color w:val="000000" w:themeColor="text1"/>
          <w:sz w:val="24"/>
          <w:szCs w:val="24"/>
        </w:rPr>
        <w:t xml:space="preserve"> operations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52DDD" w14:textId="77777777" w:rsidR="000237DA" w:rsidRDefault="000237DA" w:rsidP="007B105E">
      <w:pPr>
        <w:spacing w:after="0" w:line="240" w:lineRule="auto"/>
      </w:pPr>
      <w:r>
        <w:separator/>
      </w:r>
    </w:p>
  </w:endnote>
  <w:endnote w:type="continuationSeparator" w:id="0">
    <w:p w14:paraId="0DD389BA" w14:textId="77777777" w:rsidR="000237DA" w:rsidRDefault="000237DA"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1F1AE" w14:textId="77777777" w:rsidR="00800DFE" w:rsidRDefault="00800D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A89E" w14:textId="77777777" w:rsidR="00800DFE" w:rsidRDefault="00800D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4011" w14:textId="77777777" w:rsidR="00800DFE" w:rsidRDefault="00800D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89632" w14:textId="77777777" w:rsidR="000237DA" w:rsidRDefault="000237DA" w:rsidP="007B105E">
      <w:pPr>
        <w:spacing w:after="0" w:line="240" w:lineRule="auto"/>
      </w:pPr>
      <w:r>
        <w:separator/>
      </w:r>
    </w:p>
  </w:footnote>
  <w:footnote w:type="continuationSeparator" w:id="0">
    <w:p w14:paraId="032C0E26" w14:textId="77777777" w:rsidR="000237DA" w:rsidRDefault="000237DA"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43FE" w14:textId="77777777" w:rsidR="00800DFE" w:rsidRDefault="00800D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60B" w14:textId="67F42031" w:rsidR="007B105E" w:rsidRPr="007B105E" w:rsidRDefault="007B105E" w:rsidP="007B105E">
    <w:pPr>
      <w:pStyle w:val="Header"/>
      <w:rPr>
        <w:b/>
        <w:bCs/>
        <w:sz w:val="28"/>
        <w:szCs w:val="28"/>
      </w:rPr>
    </w:pPr>
    <w:r w:rsidRPr="007B105E">
      <w:rPr>
        <w:b/>
        <w:bCs/>
        <w:sz w:val="28"/>
        <w:szCs w:val="28"/>
      </w:rPr>
      <w:t xml:space="preserve">                              </w:t>
    </w:r>
    <w:r w:rsidR="00800DFE">
      <w:rPr>
        <w:b/>
        <w:bCs/>
        <w:sz w:val="28"/>
        <w:szCs w:val="28"/>
      </w:rPr>
      <w:t xml:space="preserve">  </w:t>
    </w:r>
    <w:r w:rsidRPr="007B105E">
      <w:rPr>
        <w:b/>
        <w:bCs/>
        <w:sz w:val="28"/>
        <w:szCs w:val="28"/>
      </w:rPr>
      <w:t xml:space="preserve">                                                                         Banking Dashboard</w:t>
    </w:r>
  </w:p>
  <w:p w14:paraId="4D69D4C3" w14:textId="62F8B134" w:rsidR="007B105E" w:rsidRPr="007B105E" w:rsidRDefault="007B105E">
    <w:pPr>
      <w:pStyle w:val="Header"/>
      <w:rPr>
        <w:b/>
        <w:bCs/>
        <w:sz w:val="28"/>
        <w:szCs w:val="28"/>
      </w:rPr>
    </w:pPr>
    <w:r>
      <w:rPr>
        <w:b/>
        <w:bCs/>
        <w:noProof/>
        <w:sz w:val="28"/>
        <w:szCs w:val="28"/>
        <w:lang w:val="en-GB" w:eastAsia="en-GB"/>
      </w:rPr>
      <mc:AlternateContent>
        <mc:Choice Requires="wps">
          <w:drawing>
            <wp:anchor distT="0" distB="0" distL="114300" distR="114300" simplePos="0" relativeHeight="251660288" behindDoc="0" locked="0" layoutInCell="1" allowOverlap="1" wp14:anchorId="79B2F5D9" wp14:editId="0A272E9E">
              <wp:simplePos x="0" y="0"/>
              <wp:positionH relativeFrom="column">
                <wp:posOffset>-822960</wp:posOffset>
              </wp:positionH>
              <wp:positionV relativeFrom="paragraph">
                <wp:posOffset>209550</wp:posOffset>
              </wp:positionV>
              <wp:extent cx="73228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73228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92D9D4"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8pt,16.5pt" to="51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" strokecolor="#4472c4 [320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ADA4" w14:textId="77777777" w:rsidR="00800DFE" w:rsidRDefault="00800D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237DA"/>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0DFE"/>
    <w:rsid w:val="00804F1F"/>
    <w:rsid w:val="00835191"/>
    <w:rsid w:val="00863CAE"/>
    <w:rsid w:val="00900E68"/>
    <w:rsid w:val="0092761B"/>
    <w:rsid w:val="00977D98"/>
    <w:rsid w:val="00B26C0B"/>
    <w:rsid w:val="00B438CE"/>
    <w:rsid w:val="00B500FF"/>
    <w:rsid w:val="00B52513"/>
    <w:rsid w:val="00CB32D2"/>
    <w:rsid w:val="00E621F6"/>
    <w:rsid w:val="00E74FEC"/>
    <w:rsid w:val="00E9139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23B04-3272-435D-8105-C45E581D8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Bhuvan Jakkala</cp:lastModifiedBy>
  <cp:revision>2</cp:revision>
  <dcterms:created xsi:type="dcterms:W3CDTF">2025-11-04T04:33:00Z</dcterms:created>
  <dcterms:modified xsi:type="dcterms:W3CDTF">2025-11-04T04:33:00Z</dcterms:modified>
</cp:coreProperties>
</file>