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10DE" w14:textId="77777777" w:rsidR="005028BD" w:rsidRDefault="005028BD" w:rsidP="005028BD">
      <w:pPr>
        <w:pStyle w:val="Default"/>
        <w:spacing w:after="200" w:line="360" w:lineRule="auto"/>
        <w:ind w:left="1440" w:hanging="1440"/>
        <w:jc w:val="center"/>
        <w:rPr>
          <w:b/>
          <w:iCs/>
          <w:sz w:val="40"/>
          <w:szCs w:val="40"/>
        </w:rPr>
      </w:pPr>
    </w:p>
    <w:p w14:paraId="57B3D9C2" w14:textId="0139C062" w:rsidR="00C2231F" w:rsidRPr="005028BD" w:rsidRDefault="00BD2529" w:rsidP="005028BD">
      <w:pPr>
        <w:pStyle w:val="Default"/>
        <w:spacing w:after="200" w:line="360" w:lineRule="auto"/>
        <w:ind w:left="1440" w:hanging="1440"/>
        <w:jc w:val="center"/>
        <w:rPr>
          <w:b/>
          <w:iCs/>
          <w:sz w:val="40"/>
          <w:szCs w:val="40"/>
        </w:rPr>
      </w:pPr>
      <w:proofErr w:type="spellStart"/>
      <w:r>
        <w:rPr>
          <w:b/>
          <w:iCs/>
          <w:sz w:val="40"/>
          <w:szCs w:val="40"/>
        </w:rPr>
        <w:t>SmartEventPro</w:t>
      </w:r>
      <w:proofErr w:type="spellEnd"/>
      <w:r>
        <w:rPr>
          <w:b/>
          <w:iCs/>
          <w:sz w:val="40"/>
          <w:szCs w:val="40"/>
        </w:rPr>
        <w:t xml:space="preserve"> – Event Management with AI</w:t>
      </w:r>
      <w:r w:rsidR="009D29F2" w:rsidRPr="005028BD">
        <w:rPr>
          <w:b/>
          <w:iCs/>
          <w:sz w:val="40"/>
          <w:szCs w:val="40"/>
        </w:rPr>
        <w:t>:</w:t>
      </w:r>
    </w:p>
    <w:p w14:paraId="51A8E618" w14:textId="4DD3AC7D"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1B64285B"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9D29F2">
        <w:rPr>
          <w:rFonts w:eastAsia="Times New Roman"/>
          <w:b/>
          <w:bCs/>
          <w:sz w:val="28"/>
          <w:szCs w:val="28"/>
          <w:lang w:bidi="hi-IN"/>
        </w:rPr>
        <w:t>CSE</w:t>
      </w:r>
    </w:p>
    <w:p w14:paraId="26E5A287" w14:textId="0AAC3B8C" w:rsidR="003D51F0" w:rsidRDefault="009D29F2" w:rsidP="00C2231F">
      <w:pPr>
        <w:pStyle w:val="Default"/>
        <w:spacing w:after="120" w:line="240" w:lineRule="exact"/>
        <w:jc w:val="center"/>
        <w:rPr>
          <w:b/>
          <w:bCs/>
          <w:color w:val="FF0000"/>
          <w:sz w:val="28"/>
          <w:szCs w:val="28"/>
        </w:rPr>
      </w:pPr>
      <w:r>
        <w:rPr>
          <w:b/>
          <w:bCs/>
          <w:color w:val="FF0000"/>
          <w:sz w:val="28"/>
          <w:szCs w:val="28"/>
        </w:rPr>
        <w:t>23CS2103</w:t>
      </w:r>
      <w:proofErr w:type="gramStart"/>
      <w:r>
        <w:rPr>
          <w:b/>
          <w:bCs/>
          <w:color w:val="FF0000"/>
          <w:sz w:val="28"/>
          <w:szCs w:val="28"/>
        </w:rPr>
        <w:t>E  Advanced</w:t>
      </w:r>
      <w:proofErr w:type="gramEnd"/>
      <w:r>
        <w:rPr>
          <w:b/>
          <w:bCs/>
          <w:color w:val="FF0000"/>
          <w:sz w:val="28"/>
          <w:szCs w:val="28"/>
        </w:rPr>
        <w:t xml:space="preserve"> Object Oriented Programming </w:t>
      </w:r>
    </w:p>
    <w:p w14:paraId="29C0D9B7" w14:textId="77777777" w:rsidR="009D29F2" w:rsidRDefault="009D29F2"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1AEC1660" w:rsidR="00AD0A38" w:rsidRPr="008B5E6E" w:rsidRDefault="00AD0A38" w:rsidP="00C2231F">
      <w:pPr>
        <w:pStyle w:val="Default"/>
        <w:spacing w:after="120" w:line="240" w:lineRule="exact"/>
        <w:jc w:val="center"/>
        <w:rPr>
          <w:b/>
          <w:bCs/>
          <w:sz w:val="28"/>
          <w:szCs w:val="28"/>
        </w:rPr>
      </w:pPr>
      <w:r w:rsidRPr="008B5E6E">
        <w:rPr>
          <w:b/>
          <w:bCs/>
          <w:sz w:val="28"/>
          <w:szCs w:val="28"/>
        </w:rPr>
        <w:t xml:space="preserve">Roll.no: </w:t>
      </w:r>
      <w:proofErr w:type="gramStart"/>
      <w:r w:rsidR="009D29F2">
        <w:rPr>
          <w:b/>
          <w:bCs/>
          <w:sz w:val="28"/>
          <w:szCs w:val="28"/>
        </w:rPr>
        <w:t>23100300</w:t>
      </w:r>
      <w:r w:rsidR="00BD2529">
        <w:rPr>
          <w:b/>
          <w:bCs/>
          <w:sz w:val="28"/>
          <w:szCs w:val="28"/>
        </w:rPr>
        <w:t>90</w:t>
      </w:r>
      <w:r w:rsidR="009D29F2">
        <w:rPr>
          <w:b/>
          <w:bCs/>
          <w:sz w:val="28"/>
          <w:szCs w:val="28"/>
        </w:rPr>
        <w:t xml:space="preserve"> ,Name</w:t>
      </w:r>
      <w:proofErr w:type="gramEnd"/>
      <w:r w:rsidR="009D29F2">
        <w:rPr>
          <w:b/>
          <w:bCs/>
          <w:sz w:val="28"/>
          <w:szCs w:val="28"/>
        </w:rPr>
        <w:t>:</w:t>
      </w:r>
      <w:r w:rsidR="002321C6">
        <w:rPr>
          <w:b/>
          <w:bCs/>
          <w:sz w:val="28"/>
          <w:szCs w:val="28"/>
        </w:rPr>
        <w:t xml:space="preserve"> </w:t>
      </w:r>
      <w:r w:rsidR="00BD2529">
        <w:rPr>
          <w:b/>
          <w:bCs/>
          <w:sz w:val="28"/>
          <w:szCs w:val="28"/>
        </w:rPr>
        <w:t>Bhuvan</w:t>
      </w:r>
      <w:r w:rsidR="009D29F2">
        <w:rPr>
          <w:b/>
          <w:bCs/>
          <w:sz w:val="28"/>
          <w:szCs w:val="28"/>
        </w:rPr>
        <w:t xml:space="preserve"> </w:t>
      </w:r>
    </w:p>
    <w:p w14:paraId="45DAFDB8" w14:textId="74D3280E" w:rsidR="00AD0A38" w:rsidRPr="008B5E6E" w:rsidRDefault="00AD0A38" w:rsidP="00C2231F">
      <w:pPr>
        <w:pStyle w:val="Default"/>
        <w:spacing w:after="120" w:line="240" w:lineRule="exact"/>
        <w:jc w:val="center"/>
        <w:rPr>
          <w:b/>
          <w:bCs/>
          <w:sz w:val="28"/>
          <w:szCs w:val="28"/>
        </w:rPr>
      </w:pPr>
      <w:r w:rsidRPr="008B5E6E">
        <w:rPr>
          <w:b/>
          <w:bCs/>
          <w:sz w:val="28"/>
          <w:szCs w:val="28"/>
        </w:rPr>
        <w:t xml:space="preserve">Roll.no: </w:t>
      </w:r>
      <w:proofErr w:type="gramStart"/>
      <w:r w:rsidR="009D29F2">
        <w:rPr>
          <w:b/>
          <w:bCs/>
          <w:sz w:val="28"/>
          <w:szCs w:val="28"/>
        </w:rPr>
        <w:t>2310030</w:t>
      </w:r>
      <w:r w:rsidR="00BD2529">
        <w:rPr>
          <w:b/>
          <w:bCs/>
          <w:sz w:val="28"/>
          <w:szCs w:val="28"/>
        </w:rPr>
        <w:t>087</w:t>
      </w:r>
      <w:r w:rsidR="009D29F2">
        <w:rPr>
          <w:b/>
          <w:bCs/>
          <w:sz w:val="28"/>
          <w:szCs w:val="28"/>
        </w:rPr>
        <w:t>,Name</w:t>
      </w:r>
      <w:proofErr w:type="gramEnd"/>
      <w:r w:rsidR="009D29F2">
        <w:rPr>
          <w:b/>
          <w:bCs/>
          <w:sz w:val="28"/>
          <w:szCs w:val="28"/>
        </w:rPr>
        <w:t>:</w:t>
      </w:r>
      <w:r w:rsidR="00BD2529">
        <w:rPr>
          <w:b/>
          <w:bCs/>
          <w:sz w:val="28"/>
          <w:szCs w:val="28"/>
        </w:rPr>
        <w:t xml:space="preserve"> Anas</w:t>
      </w:r>
    </w:p>
    <w:p w14:paraId="6A848B25" w14:textId="489A2DB6" w:rsidR="00365AA2" w:rsidRDefault="00365AA2" w:rsidP="00C2231F">
      <w:pPr>
        <w:pStyle w:val="Default"/>
        <w:spacing w:after="120" w:line="240" w:lineRule="exact"/>
        <w:jc w:val="center"/>
        <w:rPr>
          <w:b/>
          <w:bCs/>
          <w:sz w:val="28"/>
          <w:szCs w:val="28"/>
        </w:rPr>
      </w:pPr>
      <w:r w:rsidRPr="008B5E6E">
        <w:rPr>
          <w:b/>
          <w:bCs/>
          <w:sz w:val="28"/>
          <w:szCs w:val="28"/>
        </w:rPr>
        <w:t xml:space="preserve">Roll.no: </w:t>
      </w:r>
      <w:proofErr w:type="gramStart"/>
      <w:r w:rsidR="009D29F2">
        <w:rPr>
          <w:b/>
          <w:bCs/>
          <w:sz w:val="28"/>
          <w:szCs w:val="28"/>
        </w:rPr>
        <w:t>2310030</w:t>
      </w:r>
      <w:r w:rsidR="00BD2529">
        <w:rPr>
          <w:b/>
          <w:bCs/>
          <w:sz w:val="28"/>
          <w:szCs w:val="28"/>
        </w:rPr>
        <w:t>177</w:t>
      </w:r>
      <w:r w:rsidR="009D29F2">
        <w:rPr>
          <w:b/>
          <w:bCs/>
          <w:sz w:val="28"/>
          <w:szCs w:val="28"/>
        </w:rPr>
        <w:t>,Name</w:t>
      </w:r>
      <w:proofErr w:type="gramEnd"/>
      <w:r w:rsidR="009D29F2">
        <w:rPr>
          <w:b/>
          <w:bCs/>
          <w:sz w:val="28"/>
          <w:szCs w:val="28"/>
        </w:rPr>
        <w:t>:</w:t>
      </w:r>
      <w:r w:rsidR="00BD2529">
        <w:rPr>
          <w:b/>
          <w:bCs/>
          <w:sz w:val="28"/>
          <w:szCs w:val="28"/>
        </w:rPr>
        <w:t>Mahboob</w:t>
      </w:r>
    </w:p>
    <w:p w14:paraId="0CE1B690" w14:textId="10B604C0" w:rsidR="00FC6474" w:rsidRPr="008B5E6E" w:rsidRDefault="00FC6474" w:rsidP="00FC6474">
      <w:pPr>
        <w:pStyle w:val="Default"/>
        <w:spacing w:after="120" w:line="240" w:lineRule="exact"/>
        <w:jc w:val="center"/>
        <w:rPr>
          <w:b/>
          <w:bCs/>
          <w:sz w:val="28"/>
          <w:szCs w:val="28"/>
        </w:rPr>
      </w:pPr>
      <w:r w:rsidRPr="008B5E6E">
        <w:rPr>
          <w:b/>
          <w:bCs/>
          <w:sz w:val="28"/>
          <w:szCs w:val="28"/>
        </w:rPr>
        <w:t xml:space="preserve">Roll.no: </w:t>
      </w:r>
      <w:proofErr w:type="gramStart"/>
      <w:r>
        <w:rPr>
          <w:b/>
          <w:bCs/>
          <w:sz w:val="28"/>
          <w:szCs w:val="28"/>
        </w:rPr>
        <w:t>2310030</w:t>
      </w:r>
      <w:r>
        <w:rPr>
          <w:b/>
          <w:bCs/>
          <w:sz w:val="28"/>
          <w:szCs w:val="28"/>
        </w:rPr>
        <w:t>030</w:t>
      </w:r>
      <w:r>
        <w:rPr>
          <w:b/>
          <w:bCs/>
          <w:sz w:val="28"/>
          <w:szCs w:val="28"/>
        </w:rPr>
        <w:t>,Name</w:t>
      </w:r>
      <w:proofErr w:type="gramEnd"/>
      <w:r>
        <w:rPr>
          <w:b/>
          <w:bCs/>
          <w:sz w:val="28"/>
          <w:szCs w:val="28"/>
        </w:rPr>
        <w:t>:Ma</w:t>
      </w:r>
      <w:r>
        <w:rPr>
          <w:b/>
          <w:bCs/>
          <w:sz w:val="28"/>
          <w:szCs w:val="28"/>
        </w:rPr>
        <w:t>nish</w:t>
      </w:r>
    </w:p>
    <w:p w14:paraId="3F4D206C" w14:textId="77777777" w:rsidR="00FC6474" w:rsidRPr="008B5E6E" w:rsidRDefault="00FC6474" w:rsidP="00C2231F">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4226E6AE" w:rsidR="003D51F0" w:rsidRPr="004273FB" w:rsidRDefault="009D29F2" w:rsidP="00C2231F">
      <w:pPr>
        <w:pStyle w:val="Default"/>
        <w:spacing w:after="200" w:line="360" w:lineRule="auto"/>
        <w:jc w:val="center"/>
        <w:rPr>
          <w:b/>
          <w:bCs/>
          <w:sz w:val="23"/>
          <w:szCs w:val="23"/>
        </w:rPr>
      </w:pPr>
      <w:r>
        <w:rPr>
          <w:b/>
          <w:bCs/>
        </w:rPr>
        <w:t xml:space="preserve">Anuradha </w:t>
      </w:r>
      <w:proofErr w:type="spellStart"/>
      <w:r>
        <w:rPr>
          <w:b/>
          <w:bCs/>
        </w:rPr>
        <w:t>Nandula</w:t>
      </w:r>
      <w:proofErr w:type="spellEnd"/>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75DA9A2A"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9D29F2">
        <w:rPr>
          <w:sz w:val="23"/>
          <w:szCs w:val="23"/>
        </w:rPr>
        <w:t xml:space="preserve">Computer Science </w:t>
      </w:r>
      <w:r w:rsidR="003D51F0">
        <w:rPr>
          <w:sz w:val="23"/>
          <w:szCs w:val="23"/>
        </w:rPr>
        <w:t>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58F5D52B"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w:t>
      </w:r>
    </w:p>
    <w:p w14:paraId="12F3081D" w14:textId="1432EA9D" w:rsidR="008D3342" w:rsidRDefault="008D3342"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p>
    <w:p w14:paraId="2711C4C8" w14:textId="77777777" w:rsidR="005028BD" w:rsidRDefault="005028BD" w:rsidP="008D3342">
      <w:pPr>
        <w:spacing w:line="360" w:lineRule="auto"/>
        <w:rPr>
          <w:b/>
          <w:bCs/>
          <w:kern w:val="48"/>
          <w:sz w:val="40"/>
          <w:szCs w:val="30"/>
        </w:rPr>
      </w:pPr>
    </w:p>
    <w:p w14:paraId="6D543CB7" w14:textId="2B008D4B" w:rsidR="008D3342" w:rsidRDefault="008D3342" w:rsidP="008D3342">
      <w:pPr>
        <w:spacing w:line="360" w:lineRule="auto"/>
        <w:rPr>
          <w:b/>
          <w:bCs/>
          <w:kern w:val="48"/>
          <w:sz w:val="40"/>
          <w:szCs w:val="30"/>
        </w:rPr>
      </w:pPr>
      <w:r w:rsidRPr="009D29F2">
        <w:rPr>
          <w:b/>
          <w:bCs/>
          <w:kern w:val="48"/>
          <w:sz w:val="40"/>
          <w:szCs w:val="30"/>
        </w:rPr>
        <w:t>A</w:t>
      </w:r>
      <w:r w:rsidR="005028BD">
        <w:rPr>
          <w:b/>
          <w:bCs/>
          <w:kern w:val="48"/>
          <w:sz w:val="40"/>
          <w:szCs w:val="30"/>
        </w:rPr>
        <w:t>BSTRACT:</w:t>
      </w:r>
    </w:p>
    <w:p w14:paraId="4C8F292B" w14:textId="77777777" w:rsidR="009D29F2" w:rsidRPr="009D29F2" w:rsidRDefault="009D29F2" w:rsidP="005028BD">
      <w:pPr>
        <w:spacing w:line="360" w:lineRule="auto"/>
        <w:jc w:val="both"/>
        <w:rPr>
          <w:b/>
          <w:bCs/>
          <w:kern w:val="48"/>
          <w:sz w:val="40"/>
          <w:szCs w:val="30"/>
        </w:rPr>
      </w:pPr>
    </w:p>
    <w:p w14:paraId="08DFE77B" w14:textId="77777777" w:rsidR="007F45B9" w:rsidRDefault="007F45B9" w:rsidP="002321C6">
      <w:p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 xml:space="preserve">This project presents the development of a cutting-edge Event Management System that leverages Artificial Intelligence to streamline and enhance the planning, coordination, and execution of events. Designed for event organizers, venues, and attendees, the platform provides a centralized digital space to manage events efficiently, minimize logistical challenges, and improve user engagement through intelligent features. </w:t>
      </w:r>
    </w:p>
    <w:p w14:paraId="358BAFA0" w14:textId="1C980767" w:rsidR="007F45B9" w:rsidRDefault="007F45B9" w:rsidP="002321C6">
      <w:p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 xml:space="preserve">The platform addresses common issues in event planning such as resource mismanagement, scheduling conflicts, and poor audience targeting. By integrating AI technologies, the system offers smart recommendations for venue selection, optimal event timing based on historical trends, and personalized content suggestions for targeted user outreach. AI-driven analytics also help organizers understand attendee </w:t>
      </w:r>
      <w:r w:rsidRPr="007F45B9">
        <w:rPr>
          <w:rFonts w:eastAsia="Times New Roman"/>
          <w:sz w:val="24"/>
          <w:szCs w:val="24"/>
          <w:lang w:val="en-IN" w:eastAsia="en-IN"/>
        </w:rPr>
        <w:t>behaviour</w:t>
      </w:r>
      <w:r w:rsidRPr="007F45B9">
        <w:rPr>
          <w:rFonts w:eastAsia="Times New Roman"/>
          <w:sz w:val="24"/>
          <w:szCs w:val="24"/>
          <w:lang w:val="en-IN" w:eastAsia="en-IN"/>
        </w:rPr>
        <w:t xml:space="preserve">, predict attendance rates, and adjust marketing strategies accordingly. </w:t>
      </w:r>
    </w:p>
    <w:p w14:paraId="27A1E77C" w14:textId="77777777" w:rsidR="007F45B9" w:rsidRDefault="007F45B9" w:rsidP="002321C6">
      <w:p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Users can register as Admins, Organizers, or Attendees, each with distinct roles and permissions. Organizers can create and manage events, including uploading event details such as descriptions, dates, images, ticketing options, and category tags. Attendees can browse, search, and filter events based on location, interests, ratings, or popularity. The admin panel supports platform moderation, analytics oversight, and user management to ensure smooth operations.</w:t>
      </w:r>
    </w:p>
    <w:p w14:paraId="41AD6AA4" w14:textId="77777777" w:rsidR="007F45B9" w:rsidRDefault="007F45B9" w:rsidP="002321C6">
      <w:p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 xml:space="preserve"> A robust scheduling assistant uses AI to avoid date clashes and recommends event slots with maximum availability. The system also features a recommendation engine that personalizes event suggestions for attendees based on their browsing history and previous attendance. Fraud detection is employed to monitor suspicious user </w:t>
      </w:r>
      <w:r w:rsidRPr="007F45B9">
        <w:rPr>
          <w:rFonts w:eastAsia="Times New Roman"/>
          <w:sz w:val="24"/>
          <w:szCs w:val="24"/>
          <w:lang w:val="en-IN" w:eastAsia="en-IN"/>
        </w:rPr>
        <w:t>behaviour</w:t>
      </w:r>
      <w:r w:rsidRPr="007F45B9">
        <w:rPr>
          <w:rFonts w:eastAsia="Times New Roman"/>
          <w:sz w:val="24"/>
          <w:szCs w:val="24"/>
          <w:lang w:val="en-IN" w:eastAsia="en-IN"/>
        </w:rPr>
        <w:t xml:space="preserve">, such as abnormal booking patterns or bot-driven registrations. </w:t>
      </w:r>
    </w:p>
    <w:p w14:paraId="35F71A67" w14:textId="77777777" w:rsidR="007F45B9" w:rsidRDefault="007F45B9" w:rsidP="002321C6">
      <w:p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 xml:space="preserve">The frontend is built using React.js, delivering a responsive and dynamic user interface that adapts seamlessly to desktop and mobile environments. The backend is developed using Spring Boot, providing a scalable, modular framework for creating secure RESTful APIs. MongoDB, a flexible NoSQL database, is used for storing unstructured data like user profiles, event details, feedback, and logs. Its document-based model supports fast querying and allows for efficient handling of evolving data structures. Security is maintained using JWT (JSON Web Tokens), ensuring secure, stateless authentication across the platform. This enables reliable role-based access control, allowing each user to perform operations relevant to their role while safeguarding sensitive data. </w:t>
      </w:r>
    </w:p>
    <w:p w14:paraId="6B35755D" w14:textId="34E0FA82" w:rsidR="007F45B9" w:rsidRPr="002321C6" w:rsidRDefault="007F45B9" w:rsidP="002321C6">
      <w:p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In summary, this AI-enabled Event Management System not only simplifies event operations but also enhances strategic decision-making through data-driven insights. It empowers organizers to host successful, data-informed events while enriching the experience for attendees. This platform serves as a step toward the intelligent automation of event planning and management in the digital era.</w:t>
      </w:r>
    </w:p>
    <w:p w14:paraId="3CF5A1E9" w14:textId="77777777" w:rsidR="009D29F2" w:rsidRDefault="009D29F2" w:rsidP="008D3342">
      <w:pPr>
        <w:spacing w:line="360" w:lineRule="auto"/>
        <w:rPr>
          <w:b/>
          <w:bCs/>
          <w:kern w:val="48"/>
          <w:sz w:val="30"/>
          <w:szCs w:val="30"/>
        </w:rPr>
        <w:sectPr w:rsidR="009D29F2" w:rsidSect="008D3342">
          <w:pgSz w:w="11906" w:h="16838" w:code="9"/>
          <w:pgMar w:top="450" w:right="893" w:bottom="1440" w:left="893" w:header="720" w:footer="720" w:gutter="0"/>
          <w:cols w:space="720"/>
          <w:docGrid w:linePitch="360"/>
        </w:sectPr>
      </w:pPr>
    </w:p>
    <w:p w14:paraId="2C0F6FF1" w14:textId="097EA2F4" w:rsidR="009D29F2" w:rsidRDefault="005028BD" w:rsidP="008D3342">
      <w:pPr>
        <w:spacing w:line="360" w:lineRule="auto"/>
        <w:rPr>
          <w:b/>
          <w:bCs/>
          <w:kern w:val="48"/>
          <w:sz w:val="26"/>
          <w:szCs w:val="26"/>
        </w:rPr>
      </w:pPr>
      <w:r>
        <w:rPr>
          <w:b/>
          <w:bCs/>
          <w:kern w:val="48"/>
          <w:sz w:val="36"/>
          <w:szCs w:val="26"/>
        </w:rPr>
        <w:lastRenderedPageBreak/>
        <w:t>TABLE OF CONTENTS:</w:t>
      </w:r>
    </w:p>
    <w:p w14:paraId="0E9250A6" w14:textId="1A62195F" w:rsidR="009D29F2" w:rsidRPr="002321C6" w:rsidRDefault="009D29F2" w:rsidP="002321C6">
      <w:pPr>
        <w:jc w:val="left"/>
        <w:rPr>
          <w:sz w:val="36"/>
        </w:rPr>
      </w:pPr>
    </w:p>
    <w:tbl>
      <w:tblPr>
        <w:tblStyle w:val="TableGrid"/>
        <w:tblW w:w="0" w:type="auto"/>
        <w:tblInd w:w="720" w:type="dxa"/>
        <w:tblLook w:val="04A0" w:firstRow="1" w:lastRow="0" w:firstColumn="1" w:lastColumn="0" w:noHBand="0" w:noVBand="1"/>
      </w:tblPr>
      <w:tblGrid>
        <w:gridCol w:w="1260"/>
        <w:gridCol w:w="8102"/>
      </w:tblGrid>
      <w:tr w:rsidR="00F671D0" w:rsidRPr="002321C6" w14:paraId="1BF82442" w14:textId="77777777" w:rsidTr="002321C6">
        <w:tc>
          <w:tcPr>
            <w:tcW w:w="1260" w:type="dxa"/>
          </w:tcPr>
          <w:p w14:paraId="2C64185E" w14:textId="0D982696" w:rsidR="00F671D0" w:rsidRPr="002321C6" w:rsidRDefault="00F671D0" w:rsidP="002321C6">
            <w:pPr>
              <w:pStyle w:val="ListParagraph"/>
              <w:ind w:left="0"/>
              <w:rPr>
                <w:sz w:val="36"/>
              </w:rPr>
            </w:pPr>
            <w:r>
              <w:rPr>
                <w:sz w:val="36"/>
              </w:rPr>
              <w:t>1.</w:t>
            </w:r>
          </w:p>
        </w:tc>
        <w:tc>
          <w:tcPr>
            <w:tcW w:w="8102" w:type="dxa"/>
          </w:tcPr>
          <w:p w14:paraId="1707A957" w14:textId="300ED31E" w:rsidR="00F671D0" w:rsidRPr="002321C6" w:rsidRDefault="00F671D0" w:rsidP="002321C6">
            <w:pPr>
              <w:pStyle w:val="ListParagraph"/>
              <w:ind w:left="0"/>
              <w:jc w:val="left"/>
              <w:rPr>
                <w:sz w:val="36"/>
              </w:rPr>
            </w:pPr>
            <w:r>
              <w:rPr>
                <w:sz w:val="36"/>
              </w:rPr>
              <w:t>Cover page</w:t>
            </w:r>
          </w:p>
        </w:tc>
      </w:tr>
      <w:tr w:rsidR="00F671D0" w:rsidRPr="002321C6" w14:paraId="2F9A63E4" w14:textId="77777777" w:rsidTr="002321C6">
        <w:tc>
          <w:tcPr>
            <w:tcW w:w="1260" w:type="dxa"/>
          </w:tcPr>
          <w:p w14:paraId="1993AD8E" w14:textId="0CF9CA70" w:rsidR="00F671D0" w:rsidRPr="002321C6" w:rsidRDefault="00F671D0" w:rsidP="002321C6">
            <w:pPr>
              <w:pStyle w:val="ListParagraph"/>
              <w:ind w:left="0"/>
              <w:rPr>
                <w:sz w:val="36"/>
              </w:rPr>
            </w:pPr>
            <w:r>
              <w:rPr>
                <w:sz w:val="36"/>
              </w:rPr>
              <w:t>2.</w:t>
            </w:r>
          </w:p>
        </w:tc>
        <w:tc>
          <w:tcPr>
            <w:tcW w:w="8102" w:type="dxa"/>
          </w:tcPr>
          <w:p w14:paraId="5175CF31" w14:textId="12074E9B" w:rsidR="00F671D0" w:rsidRPr="002321C6" w:rsidRDefault="00F671D0" w:rsidP="002321C6">
            <w:pPr>
              <w:pStyle w:val="ListParagraph"/>
              <w:ind w:left="0"/>
              <w:jc w:val="left"/>
              <w:rPr>
                <w:sz w:val="36"/>
              </w:rPr>
            </w:pPr>
            <w:r>
              <w:rPr>
                <w:sz w:val="36"/>
              </w:rPr>
              <w:t>Abstract</w:t>
            </w:r>
          </w:p>
        </w:tc>
      </w:tr>
      <w:tr w:rsidR="002321C6" w:rsidRPr="002321C6" w14:paraId="149FFA4E" w14:textId="77777777" w:rsidTr="002321C6">
        <w:tc>
          <w:tcPr>
            <w:tcW w:w="1260" w:type="dxa"/>
          </w:tcPr>
          <w:p w14:paraId="5AED8817" w14:textId="5C52872E" w:rsidR="002321C6" w:rsidRPr="002321C6" w:rsidRDefault="005028BD" w:rsidP="002321C6">
            <w:pPr>
              <w:pStyle w:val="ListParagraph"/>
              <w:ind w:left="0"/>
              <w:rPr>
                <w:sz w:val="36"/>
              </w:rPr>
            </w:pPr>
            <w:r>
              <w:rPr>
                <w:sz w:val="36"/>
              </w:rPr>
              <w:t>3.</w:t>
            </w:r>
          </w:p>
        </w:tc>
        <w:tc>
          <w:tcPr>
            <w:tcW w:w="8102" w:type="dxa"/>
          </w:tcPr>
          <w:p w14:paraId="658AB072" w14:textId="68B357FC" w:rsidR="002321C6" w:rsidRPr="002321C6" w:rsidRDefault="002321C6" w:rsidP="002321C6">
            <w:pPr>
              <w:pStyle w:val="ListParagraph"/>
              <w:ind w:left="0"/>
              <w:jc w:val="left"/>
              <w:rPr>
                <w:sz w:val="36"/>
              </w:rPr>
            </w:pPr>
            <w:r w:rsidRPr="002321C6">
              <w:rPr>
                <w:sz w:val="36"/>
              </w:rPr>
              <w:t>Introduction</w:t>
            </w:r>
          </w:p>
        </w:tc>
      </w:tr>
      <w:tr w:rsidR="002321C6" w:rsidRPr="002321C6" w14:paraId="58E77911" w14:textId="77777777" w:rsidTr="002321C6">
        <w:tc>
          <w:tcPr>
            <w:tcW w:w="1260" w:type="dxa"/>
          </w:tcPr>
          <w:p w14:paraId="58524399" w14:textId="0363531D" w:rsidR="002321C6" w:rsidRPr="002321C6" w:rsidRDefault="005028BD" w:rsidP="002321C6">
            <w:pPr>
              <w:pStyle w:val="ListParagraph"/>
              <w:ind w:left="0"/>
              <w:rPr>
                <w:sz w:val="36"/>
              </w:rPr>
            </w:pPr>
            <w:r>
              <w:rPr>
                <w:sz w:val="36"/>
              </w:rPr>
              <w:t>4</w:t>
            </w:r>
            <w:r w:rsidR="002321C6" w:rsidRPr="002321C6">
              <w:rPr>
                <w:sz w:val="36"/>
              </w:rPr>
              <w:t>.</w:t>
            </w:r>
          </w:p>
        </w:tc>
        <w:tc>
          <w:tcPr>
            <w:tcW w:w="8102" w:type="dxa"/>
          </w:tcPr>
          <w:p w14:paraId="66F82670" w14:textId="6F339661" w:rsidR="002321C6" w:rsidRPr="002321C6" w:rsidRDefault="002321C6" w:rsidP="002321C6">
            <w:pPr>
              <w:pStyle w:val="ListParagraph"/>
              <w:ind w:left="0"/>
              <w:jc w:val="left"/>
              <w:rPr>
                <w:sz w:val="36"/>
              </w:rPr>
            </w:pPr>
            <w:r w:rsidRPr="002321C6">
              <w:rPr>
                <w:sz w:val="36"/>
              </w:rPr>
              <w:t>Methodology</w:t>
            </w:r>
          </w:p>
        </w:tc>
      </w:tr>
      <w:tr w:rsidR="002321C6" w:rsidRPr="002321C6" w14:paraId="6DDC9D5A" w14:textId="77777777" w:rsidTr="002321C6">
        <w:tc>
          <w:tcPr>
            <w:tcW w:w="1260" w:type="dxa"/>
          </w:tcPr>
          <w:p w14:paraId="431C6DF9" w14:textId="625DEADB" w:rsidR="002321C6" w:rsidRPr="002321C6" w:rsidRDefault="005028BD" w:rsidP="002321C6">
            <w:pPr>
              <w:pStyle w:val="ListParagraph"/>
              <w:ind w:left="0"/>
              <w:rPr>
                <w:sz w:val="36"/>
              </w:rPr>
            </w:pPr>
            <w:r>
              <w:rPr>
                <w:sz w:val="36"/>
              </w:rPr>
              <w:t>5</w:t>
            </w:r>
            <w:r w:rsidR="002321C6" w:rsidRPr="002321C6">
              <w:rPr>
                <w:sz w:val="36"/>
              </w:rPr>
              <w:t>.</w:t>
            </w:r>
          </w:p>
        </w:tc>
        <w:tc>
          <w:tcPr>
            <w:tcW w:w="8102" w:type="dxa"/>
          </w:tcPr>
          <w:p w14:paraId="34B3B968" w14:textId="25794E91" w:rsidR="002321C6" w:rsidRPr="002321C6" w:rsidRDefault="002321C6" w:rsidP="002321C6">
            <w:pPr>
              <w:pStyle w:val="ListParagraph"/>
              <w:ind w:left="0"/>
              <w:jc w:val="left"/>
              <w:rPr>
                <w:sz w:val="36"/>
              </w:rPr>
            </w:pPr>
            <w:r w:rsidRPr="002321C6">
              <w:rPr>
                <w:sz w:val="36"/>
              </w:rPr>
              <w:t>Experiments</w:t>
            </w:r>
          </w:p>
        </w:tc>
      </w:tr>
      <w:tr w:rsidR="002321C6" w:rsidRPr="002321C6" w14:paraId="3F3E26E9" w14:textId="77777777" w:rsidTr="002321C6">
        <w:tc>
          <w:tcPr>
            <w:tcW w:w="1260" w:type="dxa"/>
          </w:tcPr>
          <w:p w14:paraId="438D65FA" w14:textId="6AEFC413" w:rsidR="002321C6" w:rsidRPr="002321C6" w:rsidRDefault="005028BD" w:rsidP="002321C6">
            <w:pPr>
              <w:pStyle w:val="ListParagraph"/>
              <w:ind w:left="0"/>
              <w:rPr>
                <w:sz w:val="36"/>
              </w:rPr>
            </w:pPr>
            <w:r>
              <w:rPr>
                <w:sz w:val="36"/>
              </w:rPr>
              <w:t>6</w:t>
            </w:r>
            <w:r w:rsidR="002321C6" w:rsidRPr="002321C6">
              <w:rPr>
                <w:sz w:val="36"/>
              </w:rPr>
              <w:t>.</w:t>
            </w:r>
          </w:p>
        </w:tc>
        <w:tc>
          <w:tcPr>
            <w:tcW w:w="8102" w:type="dxa"/>
          </w:tcPr>
          <w:p w14:paraId="228E1165" w14:textId="6477AAE8" w:rsidR="002321C6" w:rsidRPr="002321C6" w:rsidRDefault="002321C6" w:rsidP="002321C6">
            <w:pPr>
              <w:pStyle w:val="ListParagraph"/>
              <w:ind w:left="0"/>
              <w:jc w:val="left"/>
              <w:rPr>
                <w:sz w:val="36"/>
              </w:rPr>
            </w:pPr>
            <w:r w:rsidRPr="002321C6">
              <w:rPr>
                <w:sz w:val="36"/>
              </w:rPr>
              <w:t>Results</w:t>
            </w:r>
          </w:p>
        </w:tc>
      </w:tr>
      <w:tr w:rsidR="002321C6" w:rsidRPr="002321C6" w14:paraId="4A7F5429" w14:textId="77777777" w:rsidTr="002321C6">
        <w:tc>
          <w:tcPr>
            <w:tcW w:w="1260" w:type="dxa"/>
          </w:tcPr>
          <w:p w14:paraId="4E677C9B" w14:textId="7FEF3746" w:rsidR="002321C6" w:rsidRPr="002321C6" w:rsidRDefault="005028BD" w:rsidP="002321C6">
            <w:pPr>
              <w:pStyle w:val="ListParagraph"/>
              <w:ind w:left="0"/>
              <w:rPr>
                <w:sz w:val="36"/>
              </w:rPr>
            </w:pPr>
            <w:r>
              <w:rPr>
                <w:sz w:val="36"/>
              </w:rPr>
              <w:t>7</w:t>
            </w:r>
            <w:r w:rsidR="002321C6" w:rsidRPr="002321C6">
              <w:rPr>
                <w:sz w:val="36"/>
              </w:rPr>
              <w:t>.</w:t>
            </w:r>
          </w:p>
        </w:tc>
        <w:tc>
          <w:tcPr>
            <w:tcW w:w="8102" w:type="dxa"/>
          </w:tcPr>
          <w:p w14:paraId="7324167B" w14:textId="31B7FC67" w:rsidR="002321C6" w:rsidRPr="002321C6" w:rsidRDefault="002321C6" w:rsidP="002321C6">
            <w:pPr>
              <w:pStyle w:val="ListParagraph"/>
              <w:ind w:left="0"/>
              <w:jc w:val="left"/>
              <w:rPr>
                <w:sz w:val="36"/>
              </w:rPr>
            </w:pPr>
            <w:r w:rsidRPr="002321C6">
              <w:rPr>
                <w:sz w:val="36"/>
              </w:rPr>
              <w:t>Conclusion</w:t>
            </w:r>
            <w:r w:rsidR="00F671D0">
              <w:rPr>
                <w:sz w:val="36"/>
              </w:rPr>
              <w:t xml:space="preserve"> and Future Work</w:t>
            </w:r>
          </w:p>
        </w:tc>
      </w:tr>
      <w:tr w:rsidR="002321C6" w:rsidRPr="002321C6" w14:paraId="68BBBB02" w14:textId="77777777" w:rsidTr="002321C6">
        <w:tc>
          <w:tcPr>
            <w:tcW w:w="1260" w:type="dxa"/>
          </w:tcPr>
          <w:p w14:paraId="11CC7CE4" w14:textId="0604D80C" w:rsidR="002321C6" w:rsidRPr="002321C6" w:rsidRDefault="005028BD" w:rsidP="002321C6">
            <w:pPr>
              <w:pStyle w:val="ListParagraph"/>
              <w:ind w:left="0"/>
              <w:rPr>
                <w:sz w:val="36"/>
              </w:rPr>
            </w:pPr>
            <w:r>
              <w:rPr>
                <w:sz w:val="36"/>
              </w:rPr>
              <w:t>8</w:t>
            </w:r>
            <w:r w:rsidR="002321C6" w:rsidRPr="002321C6">
              <w:rPr>
                <w:sz w:val="36"/>
              </w:rPr>
              <w:t>.</w:t>
            </w:r>
          </w:p>
        </w:tc>
        <w:tc>
          <w:tcPr>
            <w:tcW w:w="8102" w:type="dxa"/>
          </w:tcPr>
          <w:p w14:paraId="6CE0020E" w14:textId="28067277" w:rsidR="002321C6" w:rsidRPr="002321C6" w:rsidRDefault="002321C6" w:rsidP="002321C6">
            <w:pPr>
              <w:pStyle w:val="ListParagraph"/>
              <w:ind w:left="0"/>
              <w:jc w:val="left"/>
              <w:rPr>
                <w:sz w:val="36"/>
              </w:rPr>
            </w:pPr>
            <w:r w:rsidRPr="002321C6">
              <w:rPr>
                <w:sz w:val="36"/>
              </w:rPr>
              <w:t>References</w:t>
            </w:r>
          </w:p>
        </w:tc>
      </w:tr>
    </w:tbl>
    <w:p w14:paraId="48ABFDFC" w14:textId="77777777" w:rsidR="002321C6" w:rsidRPr="002321C6" w:rsidRDefault="002321C6" w:rsidP="002321C6">
      <w:pPr>
        <w:pStyle w:val="ListParagraph"/>
        <w:jc w:val="left"/>
        <w:rPr>
          <w:sz w:val="36"/>
        </w:rPr>
      </w:pPr>
    </w:p>
    <w:p w14:paraId="3A9BB86D" w14:textId="1E2CB7F0" w:rsidR="009D29F2" w:rsidRPr="002321C6" w:rsidRDefault="009D29F2" w:rsidP="009D29F2">
      <w:pPr>
        <w:spacing w:line="360" w:lineRule="auto"/>
        <w:jc w:val="left"/>
        <w:rPr>
          <w:b/>
          <w:bCs/>
          <w:kern w:val="48"/>
          <w:sz w:val="48"/>
          <w:szCs w:val="26"/>
        </w:rPr>
      </w:pPr>
    </w:p>
    <w:p w14:paraId="2208F50D" w14:textId="77777777" w:rsidR="009D29F2" w:rsidRPr="002321C6" w:rsidRDefault="009D29F2" w:rsidP="009D29F2">
      <w:pPr>
        <w:rPr>
          <w:sz w:val="28"/>
          <w:szCs w:val="26"/>
        </w:rPr>
      </w:pPr>
    </w:p>
    <w:p w14:paraId="425DA2DD" w14:textId="77777777" w:rsidR="009D29F2" w:rsidRPr="002321C6" w:rsidRDefault="009D29F2" w:rsidP="009D29F2">
      <w:pPr>
        <w:rPr>
          <w:sz w:val="28"/>
          <w:szCs w:val="26"/>
        </w:rPr>
      </w:pPr>
    </w:p>
    <w:p w14:paraId="68E95954" w14:textId="77777777" w:rsidR="009D29F2" w:rsidRPr="002321C6" w:rsidRDefault="009D29F2" w:rsidP="009D29F2">
      <w:pPr>
        <w:rPr>
          <w:sz w:val="28"/>
          <w:szCs w:val="26"/>
        </w:rPr>
      </w:pPr>
    </w:p>
    <w:p w14:paraId="34993E8A" w14:textId="3FFC661F" w:rsidR="009D29F2" w:rsidRPr="007F45B9" w:rsidRDefault="009D29F2" w:rsidP="007F45B9">
      <w:pPr>
        <w:tabs>
          <w:tab w:val="left" w:pos="2380"/>
          <w:tab w:val="center" w:pos="5046"/>
        </w:tabs>
        <w:jc w:val="left"/>
        <w:rPr>
          <w:sz w:val="28"/>
          <w:szCs w:val="26"/>
        </w:rPr>
        <w:sectPr w:rsidR="009D29F2" w:rsidRPr="007F45B9" w:rsidSect="008D3342">
          <w:pgSz w:w="11906" w:h="16838" w:code="9"/>
          <w:pgMar w:top="1080" w:right="907" w:bottom="1440" w:left="907" w:header="720" w:footer="720" w:gutter="0"/>
          <w:cols w:space="360"/>
          <w:docGrid w:linePitch="360"/>
        </w:sectPr>
      </w:pPr>
      <w:r w:rsidRPr="002321C6">
        <w:rPr>
          <w:sz w:val="28"/>
          <w:szCs w:val="26"/>
        </w:rPr>
        <w:tab/>
      </w:r>
      <w:r w:rsidRPr="002321C6">
        <w:rPr>
          <w:sz w:val="28"/>
          <w:szCs w:val="26"/>
        </w:rPr>
        <w:tab/>
      </w:r>
      <w:r w:rsidRPr="002321C6">
        <w:rPr>
          <w:sz w:val="28"/>
          <w:szCs w:val="26"/>
        </w:rPr>
        <w:tab/>
      </w:r>
    </w:p>
    <w:p w14:paraId="2A5B8DE8" w14:textId="6EBC9363" w:rsidR="008D3342" w:rsidRPr="007F45B9" w:rsidRDefault="007F45B9" w:rsidP="007F45B9">
      <w:pPr>
        <w:pStyle w:val="Heading1"/>
        <w:numPr>
          <w:ilvl w:val="0"/>
          <w:numId w:val="0"/>
        </w:numPr>
        <w:spacing w:before="0" w:after="0" w:line="360" w:lineRule="auto"/>
        <w:jc w:val="both"/>
        <w:rPr>
          <w:b/>
          <w:bCs/>
          <w:sz w:val="24"/>
        </w:rPr>
      </w:pPr>
      <w:r>
        <w:rPr>
          <w:b/>
          <w:bCs/>
          <w:sz w:val="24"/>
        </w:rPr>
        <w:lastRenderedPageBreak/>
        <w:t>1.</w:t>
      </w:r>
      <w:r w:rsidR="008D3342" w:rsidRPr="007C3930">
        <w:rPr>
          <w:b/>
          <w:bCs/>
          <w:sz w:val="24"/>
        </w:rPr>
        <w:t>I</w:t>
      </w:r>
      <w:r w:rsidR="008D3342" w:rsidRPr="007C3930">
        <w:rPr>
          <w:b/>
          <w:bCs/>
          <w:sz w:val="28"/>
        </w:rPr>
        <w:t xml:space="preserve">ntroduction </w:t>
      </w:r>
      <w:r w:rsidR="00F671D0">
        <w:rPr>
          <w:b/>
          <w:bCs/>
          <w:sz w:val="28"/>
        </w:rPr>
        <w:t>:</w:t>
      </w:r>
    </w:p>
    <w:p w14:paraId="591C0965" w14:textId="2D2E02F1" w:rsidR="007F45B9" w:rsidRPr="007F45B9" w:rsidRDefault="007F45B9" w:rsidP="007F45B9">
      <w:p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Event planning and management often involve complex coordination, resource allocation, and audience engagement—challenges that are especially difficult for small to mid-sized organizers without access to advanced tools. To address these inefficiencies, we have developed a web-based AI-powered Event Management Platform that simplifies the event lifecycle from planning to execution while enhancing user experiences through intelligent automation.</w:t>
      </w:r>
    </w:p>
    <w:p w14:paraId="23A14A73" w14:textId="77777777" w:rsidR="007F45B9" w:rsidRPr="007F45B9" w:rsidRDefault="007F45B9" w:rsidP="007F45B9">
      <w:p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This platform enables event organizers to effectively plan, promote, and manage their events while leveraging AI to automate decision-making, improve targeting, and optimize logistics. Attendees benefit from a streamlined event discovery and booking experience, while administrators maintain control over platform integrity and operations.</w:t>
      </w:r>
    </w:p>
    <w:p w14:paraId="7DB1E0AF" w14:textId="77777777" w:rsidR="007F45B9" w:rsidRPr="007F45B9" w:rsidRDefault="007F45B9" w:rsidP="007F45B9">
      <w:p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The core features of the platform include:</w:t>
      </w:r>
    </w:p>
    <w:p w14:paraId="2C05A1A5"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Event Creation and Listing</w:t>
      </w:r>
      <w:r w:rsidRPr="007F45B9">
        <w:rPr>
          <w:rFonts w:eastAsia="Times New Roman"/>
          <w:sz w:val="24"/>
          <w:szCs w:val="24"/>
          <w:lang w:val="en-IN" w:eastAsia="en-IN"/>
        </w:rPr>
        <w:t>: Organizers can upload event details including titles, images, categories, descriptions, locations, ticket types, and scheduling.</w:t>
      </w:r>
    </w:p>
    <w:p w14:paraId="6F170B62"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User Management</w:t>
      </w:r>
      <w:r w:rsidRPr="007F45B9">
        <w:rPr>
          <w:rFonts w:eastAsia="Times New Roman"/>
          <w:sz w:val="24"/>
          <w:szCs w:val="24"/>
          <w:lang w:val="en-IN" w:eastAsia="en-IN"/>
        </w:rPr>
        <w:t>: Attendees can register, track their bookings, and receive personalized event recommendations. Organizers and admins manage their respective domains via intuitive dashboards.</w:t>
      </w:r>
    </w:p>
    <w:p w14:paraId="621CA3A3"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AI-Powered Scheduling &amp; Recommendations</w:t>
      </w:r>
      <w:r w:rsidRPr="007F45B9">
        <w:rPr>
          <w:rFonts w:eastAsia="Times New Roman"/>
          <w:sz w:val="24"/>
          <w:szCs w:val="24"/>
          <w:lang w:val="en-IN" w:eastAsia="en-IN"/>
        </w:rPr>
        <w:t xml:space="preserve">: Intelligent algorithms help avoid event overlap, suggest optimal timing, and recommend events to users based on their interests and </w:t>
      </w:r>
      <w:proofErr w:type="spellStart"/>
      <w:r w:rsidRPr="007F45B9">
        <w:rPr>
          <w:rFonts w:eastAsia="Times New Roman"/>
          <w:sz w:val="24"/>
          <w:szCs w:val="24"/>
          <w:lang w:val="en-IN" w:eastAsia="en-IN"/>
        </w:rPr>
        <w:t>behavior</w:t>
      </w:r>
      <w:proofErr w:type="spellEnd"/>
      <w:r w:rsidRPr="007F45B9">
        <w:rPr>
          <w:rFonts w:eastAsia="Times New Roman"/>
          <w:sz w:val="24"/>
          <w:szCs w:val="24"/>
          <w:lang w:val="en-IN" w:eastAsia="en-IN"/>
        </w:rPr>
        <w:t xml:space="preserve"> patterns.</w:t>
      </w:r>
    </w:p>
    <w:p w14:paraId="7FBE99EC"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Secure Booking System</w:t>
      </w:r>
      <w:r w:rsidRPr="007F45B9">
        <w:rPr>
          <w:rFonts w:eastAsia="Times New Roman"/>
          <w:sz w:val="24"/>
          <w:szCs w:val="24"/>
          <w:lang w:val="en-IN" w:eastAsia="en-IN"/>
        </w:rPr>
        <w:t>: All transactions are encrypted, with seamless integration to payment gateways ensuring a secure and smooth checkout experience.</w:t>
      </w:r>
    </w:p>
    <w:p w14:paraId="4E2400A6"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Fraud Detection Mechanisms</w:t>
      </w:r>
      <w:r w:rsidRPr="007F45B9">
        <w:rPr>
          <w:rFonts w:eastAsia="Times New Roman"/>
          <w:sz w:val="24"/>
          <w:szCs w:val="24"/>
          <w:lang w:val="en-IN" w:eastAsia="en-IN"/>
        </w:rPr>
        <w:t xml:space="preserve">: Monitors for anomalies in user </w:t>
      </w:r>
      <w:proofErr w:type="spellStart"/>
      <w:r w:rsidRPr="007F45B9">
        <w:rPr>
          <w:rFonts w:eastAsia="Times New Roman"/>
          <w:sz w:val="24"/>
          <w:szCs w:val="24"/>
          <w:lang w:val="en-IN" w:eastAsia="en-IN"/>
        </w:rPr>
        <w:t>behavior</w:t>
      </w:r>
      <w:proofErr w:type="spellEnd"/>
      <w:r w:rsidRPr="007F45B9">
        <w:rPr>
          <w:rFonts w:eastAsia="Times New Roman"/>
          <w:sz w:val="24"/>
          <w:szCs w:val="24"/>
          <w:lang w:val="en-IN" w:eastAsia="en-IN"/>
        </w:rPr>
        <w:t>, fake bookings, or suspicious organizer activity, helping maintain a trustworthy environment.</w:t>
      </w:r>
    </w:p>
    <w:p w14:paraId="5639BB57"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The platform implements a role-based access control model, supporting three primary roles:</w:t>
      </w:r>
    </w:p>
    <w:p w14:paraId="7FD4ED0A"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Organizers</w:t>
      </w:r>
      <w:r w:rsidRPr="007F45B9">
        <w:rPr>
          <w:rFonts w:eastAsia="Times New Roman"/>
          <w:sz w:val="24"/>
          <w:szCs w:val="24"/>
          <w:lang w:val="en-IN" w:eastAsia="en-IN"/>
        </w:rPr>
        <w:t xml:space="preserve"> can create and manage events, track attendee registrations, and access event performance analytics.</w:t>
      </w:r>
    </w:p>
    <w:p w14:paraId="2696A32D"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Attendees</w:t>
      </w:r>
      <w:r w:rsidRPr="007F45B9">
        <w:rPr>
          <w:rFonts w:eastAsia="Times New Roman"/>
          <w:sz w:val="24"/>
          <w:szCs w:val="24"/>
          <w:lang w:val="en-IN" w:eastAsia="en-IN"/>
        </w:rPr>
        <w:t xml:space="preserve"> can browse, book, and review events, as well as receive personalized event suggestions.</w:t>
      </w:r>
    </w:p>
    <w:p w14:paraId="7BFEC9A3"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Admins</w:t>
      </w:r>
      <w:r w:rsidRPr="007F45B9">
        <w:rPr>
          <w:rFonts w:eastAsia="Times New Roman"/>
          <w:sz w:val="24"/>
          <w:szCs w:val="24"/>
          <w:lang w:val="en-IN" w:eastAsia="en-IN"/>
        </w:rPr>
        <w:t xml:space="preserve"> supervise platform-wide activity, resolve conflicts, and manage flagged users or events.</w:t>
      </w:r>
    </w:p>
    <w:p w14:paraId="788A7FAD"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 xml:space="preserve">Security is enforced through </w:t>
      </w:r>
      <w:r w:rsidRPr="007F45B9">
        <w:rPr>
          <w:rFonts w:eastAsia="Times New Roman"/>
          <w:b/>
          <w:bCs/>
          <w:sz w:val="24"/>
          <w:szCs w:val="24"/>
          <w:lang w:val="en-IN" w:eastAsia="en-IN"/>
        </w:rPr>
        <w:t>JWT (JSON Web Token)</w:t>
      </w:r>
      <w:r w:rsidRPr="007F45B9">
        <w:rPr>
          <w:rFonts w:eastAsia="Times New Roman"/>
          <w:sz w:val="24"/>
          <w:szCs w:val="24"/>
          <w:lang w:val="en-IN" w:eastAsia="en-IN"/>
        </w:rPr>
        <w:t>-based authentication, ensuring that only authenticated users access their designated features. Combined with granular role-based permissions, this ensures both platform security and data protection.</w:t>
      </w:r>
    </w:p>
    <w:p w14:paraId="74510DA6"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sz w:val="24"/>
          <w:szCs w:val="24"/>
          <w:lang w:val="en-IN" w:eastAsia="en-IN"/>
        </w:rPr>
        <w:t>From a technical perspective, the architecture consists of:</w:t>
      </w:r>
    </w:p>
    <w:p w14:paraId="6485989B"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React.js</w:t>
      </w:r>
      <w:r w:rsidRPr="007F45B9">
        <w:rPr>
          <w:rFonts w:eastAsia="Times New Roman"/>
          <w:sz w:val="24"/>
          <w:szCs w:val="24"/>
          <w:lang w:val="en-IN" w:eastAsia="en-IN"/>
        </w:rPr>
        <w:t xml:space="preserve"> for the frontend, delivering a responsive and interactive user interface compatible with all major devices.</w:t>
      </w:r>
    </w:p>
    <w:p w14:paraId="743C6386"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Spring Boot</w:t>
      </w:r>
      <w:r w:rsidRPr="007F45B9">
        <w:rPr>
          <w:rFonts w:eastAsia="Times New Roman"/>
          <w:sz w:val="24"/>
          <w:szCs w:val="24"/>
          <w:lang w:val="en-IN" w:eastAsia="en-IN"/>
        </w:rPr>
        <w:t xml:space="preserve"> on the backend, offering a reliable and scalable REST API layer that handles business logic and security.</w:t>
      </w:r>
    </w:p>
    <w:p w14:paraId="4BC2F720" w14:textId="77777777" w:rsidR="007F45B9" w:rsidRPr="007F45B9" w:rsidRDefault="007F45B9" w:rsidP="007F45B9">
      <w:pPr>
        <w:numPr>
          <w:ilvl w:val="0"/>
          <w:numId w:val="12"/>
        </w:numPr>
        <w:spacing w:before="100" w:beforeAutospacing="1" w:after="100" w:afterAutospacing="1"/>
        <w:jc w:val="left"/>
        <w:rPr>
          <w:rFonts w:eastAsia="Times New Roman"/>
          <w:sz w:val="24"/>
          <w:szCs w:val="24"/>
          <w:lang w:val="en-IN" w:eastAsia="en-IN"/>
        </w:rPr>
      </w:pPr>
      <w:r w:rsidRPr="007F45B9">
        <w:rPr>
          <w:rFonts w:eastAsia="Times New Roman"/>
          <w:b/>
          <w:bCs/>
          <w:sz w:val="24"/>
          <w:szCs w:val="24"/>
          <w:lang w:val="en-IN" w:eastAsia="en-IN"/>
        </w:rPr>
        <w:t>MongoDB</w:t>
      </w:r>
      <w:r w:rsidRPr="007F45B9">
        <w:rPr>
          <w:rFonts w:eastAsia="Times New Roman"/>
          <w:sz w:val="24"/>
          <w:szCs w:val="24"/>
          <w:lang w:val="en-IN" w:eastAsia="en-IN"/>
        </w:rPr>
        <w:t>, a schema-less NoSQL database, which is ideal for managing dynamic, unstructured data such as user profiles, event metadata, and interaction logs. Its document-oriented model supports nested documents and high-performance querying, which is crucial for storing reviews, booking histories, and AI-generated analytics.</w:t>
      </w:r>
    </w:p>
    <w:p w14:paraId="79DC39D5" w14:textId="77777777" w:rsidR="009D29F2" w:rsidRDefault="009D29F2" w:rsidP="007F45B9">
      <w:pPr>
        <w:jc w:val="both"/>
      </w:pPr>
    </w:p>
    <w:p w14:paraId="3BAA030A" w14:textId="77777777" w:rsidR="007F45B9" w:rsidRDefault="007F45B9" w:rsidP="007F45B9">
      <w:pPr>
        <w:jc w:val="both"/>
      </w:pPr>
    </w:p>
    <w:p w14:paraId="2886D76B" w14:textId="77777777" w:rsidR="007F45B9" w:rsidRPr="009D29F2" w:rsidRDefault="007F45B9" w:rsidP="007F45B9">
      <w:pPr>
        <w:jc w:val="both"/>
      </w:pPr>
    </w:p>
    <w:p w14:paraId="155A19A4" w14:textId="6212351D" w:rsidR="008D3342" w:rsidRPr="00F671D0" w:rsidRDefault="007F45B9" w:rsidP="007F45B9">
      <w:pPr>
        <w:pStyle w:val="Heading1"/>
        <w:numPr>
          <w:ilvl w:val="0"/>
          <w:numId w:val="0"/>
        </w:numPr>
        <w:spacing w:before="0" w:after="0" w:line="360" w:lineRule="auto"/>
        <w:jc w:val="both"/>
        <w:rPr>
          <w:b/>
          <w:bCs/>
          <w:sz w:val="24"/>
        </w:rPr>
      </w:pPr>
      <w:r>
        <w:rPr>
          <w:b/>
          <w:bCs/>
          <w:sz w:val="24"/>
        </w:rPr>
        <w:lastRenderedPageBreak/>
        <w:t>2.</w:t>
      </w:r>
      <w:r w:rsidR="008D3342" w:rsidRPr="00F671D0">
        <w:rPr>
          <w:b/>
          <w:bCs/>
          <w:sz w:val="24"/>
        </w:rPr>
        <w:t>METHODOLOGY</w:t>
      </w:r>
      <w:r w:rsidR="00F671D0" w:rsidRPr="00F671D0">
        <w:rPr>
          <w:b/>
          <w:bCs/>
          <w:sz w:val="24"/>
        </w:rPr>
        <w:t>:</w:t>
      </w:r>
    </w:p>
    <w:p w14:paraId="1EFEDFC8" w14:textId="77777777" w:rsidR="007F45B9" w:rsidRPr="007F45B9" w:rsidRDefault="007F45B9" w:rsidP="007F45B9">
      <w:pPr>
        <w:spacing w:before="100" w:beforeAutospacing="1" w:after="100" w:afterAutospacing="1"/>
        <w:jc w:val="left"/>
        <w:rPr>
          <w:b/>
          <w:bCs/>
          <w:lang w:val="en-IN"/>
        </w:rPr>
      </w:pPr>
      <w:r w:rsidRPr="007F45B9">
        <w:rPr>
          <w:b/>
          <w:bCs/>
          <w:lang w:val="en-IN"/>
        </w:rPr>
        <w:t>a) Selecting the Technology Stack</w:t>
      </w:r>
    </w:p>
    <w:p w14:paraId="32DBB820" w14:textId="77777777" w:rsidR="007F45B9" w:rsidRPr="007F45B9" w:rsidRDefault="007F45B9" w:rsidP="007F45B9">
      <w:pPr>
        <w:spacing w:before="100" w:beforeAutospacing="1" w:after="100" w:afterAutospacing="1"/>
        <w:jc w:val="left"/>
        <w:rPr>
          <w:lang w:val="en-IN"/>
        </w:rPr>
      </w:pPr>
      <w:r w:rsidRPr="007F45B9">
        <w:rPr>
          <w:lang w:val="en-IN"/>
        </w:rPr>
        <w:t>To develop a scalable, intelligent, and responsive event management platform, a modern technology stack was selected to ensure fast development, robust performance, and easy maintenance:</w:t>
      </w:r>
    </w:p>
    <w:p w14:paraId="32336D81" w14:textId="77777777" w:rsidR="007F45B9" w:rsidRPr="007F45B9" w:rsidRDefault="007F45B9" w:rsidP="007F45B9">
      <w:pPr>
        <w:numPr>
          <w:ilvl w:val="0"/>
          <w:numId w:val="32"/>
        </w:numPr>
        <w:spacing w:before="100" w:beforeAutospacing="1" w:after="100" w:afterAutospacing="1"/>
        <w:jc w:val="left"/>
        <w:rPr>
          <w:lang w:val="en-IN"/>
        </w:rPr>
      </w:pPr>
      <w:r w:rsidRPr="007F45B9">
        <w:rPr>
          <w:b/>
          <w:bCs/>
          <w:lang w:val="en-IN"/>
        </w:rPr>
        <w:t>Frontend: React.js</w:t>
      </w:r>
      <w:r w:rsidRPr="007F45B9">
        <w:rPr>
          <w:lang w:val="en-IN"/>
        </w:rPr>
        <w:br/>
        <w:t>Enables the creation of dynamic, reusable UI components for an interactive, real-time user experience across various devices.</w:t>
      </w:r>
    </w:p>
    <w:p w14:paraId="79FCCB72" w14:textId="77777777" w:rsidR="007F45B9" w:rsidRPr="007F45B9" w:rsidRDefault="007F45B9" w:rsidP="007F45B9">
      <w:pPr>
        <w:numPr>
          <w:ilvl w:val="0"/>
          <w:numId w:val="32"/>
        </w:numPr>
        <w:spacing w:before="100" w:beforeAutospacing="1" w:after="100" w:afterAutospacing="1"/>
        <w:jc w:val="left"/>
        <w:rPr>
          <w:lang w:val="en-IN"/>
        </w:rPr>
      </w:pPr>
      <w:r w:rsidRPr="007F45B9">
        <w:rPr>
          <w:b/>
          <w:bCs/>
          <w:lang w:val="en-IN"/>
        </w:rPr>
        <w:t>Backend: Spring Boot (Java)</w:t>
      </w:r>
      <w:r w:rsidRPr="007F45B9">
        <w:rPr>
          <w:lang w:val="en-IN"/>
        </w:rPr>
        <w:br/>
        <w:t>Used to build secure and scalable RESTful APIs with support for modular architecture, authentication, and service orchestration.</w:t>
      </w:r>
    </w:p>
    <w:p w14:paraId="7215CF98" w14:textId="77777777" w:rsidR="007F45B9" w:rsidRPr="007F45B9" w:rsidRDefault="007F45B9" w:rsidP="007F45B9">
      <w:pPr>
        <w:numPr>
          <w:ilvl w:val="0"/>
          <w:numId w:val="32"/>
        </w:numPr>
        <w:spacing w:before="100" w:beforeAutospacing="1" w:after="100" w:afterAutospacing="1"/>
        <w:jc w:val="left"/>
        <w:rPr>
          <w:lang w:val="en-IN"/>
        </w:rPr>
      </w:pPr>
      <w:r w:rsidRPr="007F45B9">
        <w:rPr>
          <w:b/>
          <w:bCs/>
          <w:lang w:val="en-IN"/>
        </w:rPr>
        <w:t>Database: MongoDB</w:t>
      </w:r>
      <w:r w:rsidRPr="007F45B9">
        <w:rPr>
          <w:lang w:val="en-IN"/>
        </w:rPr>
        <w:br/>
        <w:t>A document-oriented NoSQL database ideal for managing unstructured and nested data like event details, user activity, and AI insights. It supports fast queries, schema flexibility, and horizontal scalability.</w:t>
      </w:r>
    </w:p>
    <w:p w14:paraId="49C9EBBC" w14:textId="77777777" w:rsidR="007F45B9" w:rsidRPr="007F45B9" w:rsidRDefault="007F45B9" w:rsidP="007F45B9">
      <w:pPr>
        <w:numPr>
          <w:ilvl w:val="0"/>
          <w:numId w:val="32"/>
        </w:numPr>
        <w:spacing w:before="100" w:beforeAutospacing="1" w:after="100" w:afterAutospacing="1"/>
        <w:jc w:val="left"/>
        <w:rPr>
          <w:lang w:val="en-IN"/>
        </w:rPr>
      </w:pPr>
      <w:r w:rsidRPr="007F45B9">
        <w:rPr>
          <w:b/>
          <w:bCs/>
          <w:lang w:val="en-IN"/>
        </w:rPr>
        <w:t>Hosting: AWS (Amazon Web Services)</w:t>
      </w:r>
      <w:r w:rsidRPr="007F45B9">
        <w:rPr>
          <w:lang w:val="en-IN"/>
        </w:rPr>
        <w:br/>
        <w:t>The platform is deployed using AWS services such as EC2 and S3, providing high availability, elasticity, and global accessibility.</w:t>
      </w:r>
    </w:p>
    <w:p w14:paraId="62656C54" w14:textId="77777777" w:rsidR="007F45B9" w:rsidRPr="007F45B9" w:rsidRDefault="007F45B9" w:rsidP="007F45B9">
      <w:pPr>
        <w:spacing w:before="100" w:beforeAutospacing="1" w:after="100" w:afterAutospacing="1"/>
        <w:ind w:left="1080"/>
        <w:jc w:val="left"/>
        <w:rPr>
          <w:lang w:val="en-IN"/>
        </w:rPr>
      </w:pPr>
      <w:r w:rsidRPr="007F45B9">
        <w:rPr>
          <w:lang w:val="en-IN"/>
        </w:rPr>
        <w:pict w14:anchorId="48D51932">
          <v:rect id="_x0000_i1043" style="width:0;height:1.5pt" o:hralign="center" o:hrstd="t" o:hr="t" fillcolor="#a0a0a0" stroked="f"/>
        </w:pict>
      </w:r>
    </w:p>
    <w:p w14:paraId="67F9B4F8" w14:textId="77777777" w:rsidR="007F45B9" w:rsidRPr="007F45B9" w:rsidRDefault="007F45B9" w:rsidP="007F45B9">
      <w:pPr>
        <w:spacing w:before="100" w:beforeAutospacing="1" w:after="100" w:afterAutospacing="1"/>
        <w:jc w:val="left"/>
        <w:rPr>
          <w:b/>
          <w:bCs/>
          <w:lang w:val="en-IN"/>
        </w:rPr>
      </w:pPr>
      <w:r w:rsidRPr="007F45B9">
        <w:rPr>
          <w:b/>
          <w:bCs/>
          <w:lang w:val="en-IN"/>
        </w:rPr>
        <w:t>b) System Design</w:t>
      </w:r>
    </w:p>
    <w:p w14:paraId="71A081DB" w14:textId="77777777" w:rsidR="007F45B9" w:rsidRPr="007F45B9" w:rsidRDefault="007F45B9" w:rsidP="007F45B9">
      <w:pPr>
        <w:spacing w:before="100" w:beforeAutospacing="1" w:after="100" w:afterAutospacing="1"/>
        <w:jc w:val="left"/>
        <w:rPr>
          <w:lang w:val="en-IN"/>
        </w:rPr>
      </w:pPr>
      <w:r w:rsidRPr="007F45B9">
        <w:rPr>
          <w:lang w:val="en-IN"/>
        </w:rPr>
        <w:t xml:space="preserve">The application follows a </w:t>
      </w:r>
      <w:r w:rsidRPr="007F45B9">
        <w:rPr>
          <w:b/>
          <w:bCs/>
          <w:lang w:val="en-IN"/>
        </w:rPr>
        <w:t>layered architecture</w:t>
      </w:r>
      <w:r w:rsidRPr="007F45B9">
        <w:rPr>
          <w:lang w:val="en-IN"/>
        </w:rPr>
        <w:t xml:space="preserve"> based on the MVC (Model-View-Controller) pattern to separate concerns and promote scalability:</w:t>
      </w:r>
    </w:p>
    <w:p w14:paraId="35A2A0C0" w14:textId="77777777" w:rsidR="007F45B9" w:rsidRPr="007F45B9" w:rsidRDefault="007F45B9" w:rsidP="007F45B9">
      <w:pPr>
        <w:numPr>
          <w:ilvl w:val="0"/>
          <w:numId w:val="33"/>
        </w:numPr>
        <w:spacing w:before="100" w:beforeAutospacing="1" w:after="100" w:afterAutospacing="1"/>
        <w:jc w:val="left"/>
        <w:rPr>
          <w:lang w:val="en-IN"/>
        </w:rPr>
      </w:pPr>
      <w:r w:rsidRPr="007F45B9">
        <w:rPr>
          <w:b/>
          <w:bCs/>
          <w:lang w:val="en-IN"/>
        </w:rPr>
        <w:t>Controller Layer</w:t>
      </w:r>
      <w:r w:rsidRPr="007F45B9">
        <w:rPr>
          <w:lang w:val="en-IN"/>
        </w:rPr>
        <w:t>: Manages incoming HTTP requests and maps them to the appropriate service logic.</w:t>
      </w:r>
    </w:p>
    <w:p w14:paraId="3AFDB8B2" w14:textId="77777777" w:rsidR="007F45B9" w:rsidRPr="007F45B9" w:rsidRDefault="007F45B9" w:rsidP="007F45B9">
      <w:pPr>
        <w:numPr>
          <w:ilvl w:val="0"/>
          <w:numId w:val="33"/>
        </w:numPr>
        <w:spacing w:before="100" w:beforeAutospacing="1" w:after="100" w:afterAutospacing="1"/>
        <w:jc w:val="left"/>
        <w:rPr>
          <w:lang w:val="en-IN"/>
        </w:rPr>
      </w:pPr>
      <w:r w:rsidRPr="007F45B9">
        <w:rPr>
          <w:b/>
          <w:bCs/>
          <w:lang w:val="en-IN"/>
        </w:rPr>
        <w:t>Service Layer</w:t>
      </w:r>
      <w:r w:rsidRPr="007F45B9">
        <w:rPr>
          <w:lang w:val="en-IN"/>
        </w:rPr>
        <w:t>: Encapsulates business logic including event scheduling, recommendations, and booking workflows.</w:t>
      </w:r>
    </w:p>
    <w:p w14:paraId="32A3616D" w14:textId="77777777" w:rsidR="007F45B9" w:rsidRPr="007F45B9" w:rsidRDefault="007F45B9" w:rsidP="007F45B9">
      <w:pPr>
        <w:numPr>
          <w:ilvl w:val="0"/>
          <w:numId w:val="33"/>
        </w:numPr>
        <w:spacing w:before="100" w:beforeAutospacing="1" w:after="100" w:afterAutospacing="1"/>
        <w:jc w:val="left"/>
        <w:rPr>
          <w:lang w:val="en-IN"/>
        </w:rPr>
      </w:pPr>
      <w:r w:rsidRPr="007F45B9">
        <w:rPr>
          <w:b/>
          <w:bCs/>
          <w:lang w:val="en-IN"/>
        </w:rPr>
        <w:t>Repository Layer</w:t>
      </w:r>
      <w:r w:rsidRPr="007F45B9">
        <w:rPr>
          <w:lang w:val="en-IN"/>
        </w:rPr>
        <w:t>: Interfaces with MongoDB using Spring Data MongoDB for data persistence and query abstraction.</w:t>
      </w:r>
    </w:p>
    <w:p w14:paraId="40DD677E" w14:textId="77777777" w:rsidR="007F45B9" w:rsidRPr="007F45B9" w:rsidRDefault="007F45B9" w:rsidP="007F45B9">
      <w:pPr>
        <w:numPr>
          <w:ilvl w:val="0"/>
          <w:numId w:val="33"/>
        </w:numPr>
        <w:spacing w:before="100" w:beforeAutospacing="1" w:after="100" w:afterAutospacing="1"/>
        <w:jc w:val="left"/>
        <w:rPr>
          <w:lang w:val="en-IN"/>
        </w:rPr>
      </w:pPr>
      <w:r w:rsidRPr="007F45B9">
        <w:rPr>
          <w:b/>
          <w:bCs/>
          <w:lang w:val="en-IN"/>
        </w:rPr>
        <w:t>Database Layer</w:t>
      </w:r>
      <w:r w:rsidRPr="007F45B9">
        <w:rPr>
          <w:lang w:val="en-IN"/>
        </w:rPr>
        <w:t>: Stores data in collections with a mix of embedded documents and references to enable efficient querying.</w:t>
      </w:r>
    </w:p>
    <w:p w14:paraId="446414FD" w14:textId="77777777" w:rsidR="007F45B9" w:rsidRPr="007F45B9" w:rsidRDefault="007F45B9" w:rsidP="007F45B9">
      <w:pPr>
        <w:numPr>
          <w:ilvl w:val="1"/>
          <w:numId w:val="34"/>
        </w:numPr>
        <w:spacing w:before="100" w:beforeAutospacing="1" w:after="100" w:afterAutospacing="1"/>
        <w:jc w:val="left"/>
        <w:rPr>
          <w:lang w:val="en-IN"/>
        </w:rPr>
      </w:pPr>
      <w:r w:rsidRPr="007F45B9">
        <w:rPr>
          <w:b/>
          <w:bCs/>
          <w:lang w:val="en-IN"/>
        </w:rPr>
        <w:t>Attendee</w:t>
      </w:r>
      <w:r w:rsidRPr="007F45B9">
        <w:rPr>
          <w:lang w:val="en-IN"/>
        </w:rPr>
        <w:t xml:space="preserve">: Registers, books </w:t>
      </w:r>
      <w:proofErr w:type="gramStart"/>
      <w:r w:rsidRPr="007F45B9">
        <w:rPr>
          <w:lang w:val="en-IN"/>
        </w:rPr>
        <w:t>events</w:t>
      </w:r>
      <w:proofErr w:type="gramEnd"/>
      <w:r w:rsidRPr="007F45B9">
        <w:rPr>
          <w:lang w:val="en-IN"/>
        </w:rPr>
        <w:t>, receives AI-driven recommendations, and submits reviews.</w:t>
      </w:r>
    </w:p>
    <w:p w14:paraId="4E860DBE" w14:textId="77777777" w:rsidR="007F45B9" w:rsidRPr="007F45B9" w:rsidRDefault="007F45B9" w:rsidP="007F45B9">
      <w:pPr>
        <w:spacing w:before="100" w:beforeAutospacing="1" w:after="100" w:afterAutospacing="1"/>
        <w:ind w:left="1080"/>
        <w:jc w:val="left"/>
        <w:rPr>
          <w:lang w:val="en-IN"/>
        </w:rPr>
      </w:pPr>
      <w:r w:rsidRPr="007F45B9">
        <w:rPr>
          <w:lang w:val="en-IN"/>
        </w:rPr>
        <w:pict w14:anchorId="32346476">
          <v:rect id="_x0000_i1044" style="width:0;height:1.5pt" o:hralign="center" o:hrstd="t" o:hr="t" fillcolor="#a0a0a0" stroked="f"/>
        </w:pict>
      </w:r>
    </w:p>
    <w:p w14:paraId="07CA1814" w14:textId="77777777" w:rsidR="007F45B9" w:rsidRPr="007F45B9" w:rsidRDefault="007F45B9" w:rsidP="007F45B9">
      <w:pPr>
        <w:spacing w:before="100" w:beforeAutospacing="1" w:after="100" w:afterAutospacing="1"/>
        <w:jc w:val="left"/>
        <w:rPr>
          <w:b/>
          <w:bCs/>
          <w:lang w:val="en-IN"/>
        </w:rPr>
      </w:pPr>
      <w:r w:rsidRPr="007F45B9">
        <w:rPr>
          <w:b/>
          <w:bCs/>
          <w:lang w:val="en-IN"/>
        </w:rPr>
        <w:t>c) Database Design (MongoDB-Oriented)</w:t>
      </w:r>
    </w:p>
    <w:p w14:paraId="6F0A79E0" w14:textId="77777777" w:rsidR="007F45B9" w:rsidRPr="007F45B9" w:rsidRDefault="007F45B9" w:rsidP="007F45B9">
      <w:pPr>
        <w:spacing w:before="100" w:beforeAutospacing="1" w:after="100" w:afterAutospacing="1"/>
        <w:jc w:val="left"/>
        <w:rPr>
          <w:lang w:val="en-IN"/>
        </w:rPr>
      </w:pPr>
      <w:r w:rsidRPr="007F45B9">
        <w:rPr>
          <w:lang w:val="en-IN"/>
        </w:rPr>
        <w:t>MongoDB stores event and user data in flexible, JSON-like documents that align with the dynamic nature of event management workflows:</w:t>
      </w:r>
    </w:p>
    <w:p w14:paraId="7FF27291" w14:textId="77777777" w:rsidR="007F45B9" w:rsidRPr="007F45B9" w:rsidRDefault="007F45B9" w:rsidP="007F45B9">
      <w:pPr>
        <w:numPr>
          <w:ilvl w:val="0"/>
          <w:numId w:val="35"/>
        </w:numPr>
        <w:spacing w:before="100" w:beforeAutospacing="1" w:after="100" w:afterAutospacing="1"/>
        <w:jc w:val="left"/>
        <w:rPr>
          <w:lang w:val="en-IN"/>
        </w:rPr>
      </w:pPr>
      <w:r w:rsidRPr="007F45B9">
        <w:rPr>
          <w:b/>
          <w:bCs/>
          <w:lang w:val="en-IN"/>
        </w:rPr>
        <w:t>Collections</w:t>
      </w:r>
      <w:r w:rsidRPr="007F45B9">
        <w:rPr>
          <w:lang w:val="en-IN"/>
        </w:rPr>
        <w:t>:</w:t>
      </w:r>
    </w:p>
    <w:p w14:paraId="13222FF8" w14:textId="77777777" w:rsidR="007F45B9" w:rsidRPr="007F45B9" w:rsidRDefault="007F45B9" w:rsidP="007F45B9">
      <w:pPr>
        <w:numPr>
          <w:ilvl w:val="1"/>
          <w:numId w:val="35"/>
        </w:numPr>
        <w:spacing w:before="100" w:beforeAutospacing="1" w:after="100" w:afterAutospacing="1"/>
        <w:jc w:val="left"/>
        <w:rPr>
          <w:lang w:val="en-IN"/>
        </w:rPr>
      </w:pPr>
      <w:r w:rsidRPr="007F45B9">
        <w:rPr>
          <w:lang w:val="en-IN"/>
        </w:rPr>
        <w:t>users</w:t>
      </w:r>
    </w:p>
    <w:p w14:paraId="21970A59" w14:textId="77777777" w:rsidR="007F45B9" w:rsidRPr="007F45B9" w:rsidRDefault="007F45B9" w:rsidP="007F45B9">
      <w:pPr>
        <w:numPr>
          <w:ilvl w:val="1"/>
          <w:numId w:val="35"/>
        </w:numPr>
        <w:spacing w:before="100" w:beforeAutospacing="1" w:after="100" w:afterAutospacing="1"/>
        <w:jc w:val="left"/>
        <w:rPr>
          <w:lang w:val="en-IN"/>
        </w:rPr>
      </w:pPr>
      <w:r w:rsidRPr="007F45B9">
        <w:rPr>
          <w:lang w:val="en-IN"/>
        </w:rPr>
        <w:t>events</w:t>
      </w:r>
    </w:p>
    <w:p w14:paraId="3A74B639" w14:textId="77777777" w:rsidR="007F45B9" w:rsidRPr="007F45B9" w:rsidRDefault="007F45B9" w:rsidP="007F45B9">
      <w:pPr>
        <w:numPr>
          <w:ilvl w:val="1"/>
          <w:numId w:val="35"/>
        </w:numPr>
        <w:spacing w:before="100" w:beforeAutospacing="1" w:after="100" w:afterAutospacing="1"/>
        <w:jc w:val="left"/>
        <w:rPr>
          <w:lang w:val="en-IN"/>
        </w:rPr>
      </w:pPr>
      <w:r w:rsidRPr="007F45B9">
        <w:rPr>
          <w:lang w:val="en-IN"/>
        </w:rPr>
        <w:t>bookings</w:t>
      </w:r>
    </w:p>
    <w:p w14:paraId="2A7F83E5" w14:textId="77777777" w:rsidR="007F45B9" w:rsidRPr="007F45B9" w:rsidRDefault="007F45B9" w:rsidP="007F45B9">
      <w:pPr>
        <w:numPr>
          <w:ilvl w:val="1"/>
          <w:numId w:val="35"/>
        </w:numPr>
        <w:spacing w:before="100" w:beforeAutospacing="1" w:after="100" w:afterAutospacing="1"/>
        <w:jc w:val="left"/>
        <w:rPr>
          <w:lang w:val="en-IN"/>
        </w:rPr>
      </w:pPr>
      <w:r w:rsidRPr="007F45B9">
        <w:rPr>
          <w:lang w:val="en-IN"/>
        </w:rPr>
        <w:t>reviews</w:t>
      </w:r>
    </w:p>
    <w:p w14:paraId="78F3C433" w14:textId="77777777" w:rsidR="007F45B9" w:rsidRPr="007F45B9" w:rsidRDefault="007F45B9" w:rsidP="007F45B9">
      <w:pPr>
        <w:numPr>
          <w:ilvl w:val="1"/>
          <w:numId w:val="35"/>
        </w:numPr>
        <w:spacing w:before="100" w:beforeAutospacing="1" w:after="100" w:afterAutospacing="1"/>
        <w:jc w:val="left"/>
        <w:rPr>
          <w:lang w:val="en-IN"/>
        </w:rPr>
      </w:pPr>
      <w:proofErr w:type="spellStart"/>
      <w:r w:rsidRPr="007F45B9">
        <w:rPr>
          <w:lang w:val="en-IN"/>
        </w:rPr>
        <w:t>ai_logs</w:t>
      </w:r>
      <w:proofErr w:type="spellEnd"/>
      <w:r w:rsidRPr="007F45B9">
        <w:rPr>
          <w:lang w:val="en-IN"/>
        </w:rPr>
        <w:t xml:space="preserve"> (for storing prediction outputs and recommendation data)</w:t>
      </w:r>
    </w:p>
    <w:p w14:paraId="3ABADAD4" w14:textId="77777777" w:rsidR="007F45B9" w:rsidRPr="007F45B9" w:rsidRDefault="007F45B9" w:rsidP="007F45B9">
      <w:pPr>
        <w:numPr>
          <w:ilvl w:val="0"/>
          <w:numId w:val="35"/>
        </w:numPr>
        <w:spacing w:before="100" w:beforeAutospacing="1" w:after="100" w:afterAutospacing="1"/>
        <w:jc w:val="left"/>
        <w:rPr>
          <w:lang w:val="en-IN"/>
        </w:rPr>
      </w:pPr>
      <w:r w:rsidRPr="007F45B9">
        <w:rPr>
          <w:b/>
          <w:bCs/>
          <w:lang w:val="en-IN"/>
        </w:rPr>
        <w:t>Relationships</w:t>
      </w:r>
      <w:r w:rsidRPr="007F45B9">
        <w:rPr>
          <w:lang w:val="en-IN"/>
        </w:rPr>
        <w:t>:</w:t>
      </w:r>
    </w:p>
    <w:p w14:paraId="2D69CC10" w14:textId="77777777" w:rsidR="007F45B9" w:rsidRPr="007F45B9" w:rsidRDefault="007F45B9" w:rsidP="007F45B9">
      <w:pPr>
        <w:numPr>
          <w:ilvl w:val="1"/>
          <w:numId w:val="35"/>
        </w:numPr>
        <w:spacing w:before="100" w:beforeAutospacing="1" w:after="100" w:afterAutospacing="1"/>
        <w:jc w:val="left"/>
        <w:rPr>
          <w:lang w:val="en-IN"/>
        </w:rPr>
      </w:pPr>
      <w:r w:rsidRPr="007F45B9">
        <w:rPr>
          <w:b/>
          <w:bCs/>
          <w:lang w:val="en-IN"/>
        </w:rPr>
        <w:t xml:space="preserve">One-to-Many (via </w:t>
      </w:r>
      <w:proofErr w:type="spellStart"/>
      <w:r w:rsidRPr="007F45B9">
        <w:rPr>
          <w:b/>
          <w:bCs/>
          <w:lang w:val="en-IN"/>
        </w:rPr>
        <w:t>ObjectId</w:t>
      </w:r>
      <w:proofErr w:type="spellEnd"/>
      <w:r w:rsidRPr="007F45B9">
        <w:rPr>
          <w:b/>
          <w:bCs/>
          <w:lang w:val="en-IN"/>
        </w:rPr>
        <w:t xml:space="preserve"> references or embedded documents)</w:t>
      </w:r>
      <w:r w:rsidRPr="007F45B9">
        <w:rPr>
          <w:lang w:val="en-IN"/>
        </w:rPr>
        <w:t>:</w:t>
      </w:r>
    </w:p>
    <w:p w14:paraId="4EC63B82" w14:textId="77777777" w:rsidR="007F45B9" w:rsidRPr="007F45B9" w:rsidRDefault="007F45B9" w:rsidP="007F45B9">
      <w:pPr>
        <w:numPr>
          <w:ilvl w:val="2"/>
          <w:numId w:val="35"/>
        </w:numPr>
        <w:spacing w:before="100" w:beforeAutospacing="1" w:after="100" w:afterAutospacing="1"/>
        <w:jc w:val="left"/>
        <w:rPr>
          <w:lang w:val="en-IN"/>
        </w:rPr>
      </w:pPr>
      <w:r w:rsidRPr="007F45B9">
        <w:rPr>
          <w:lang w:val="en-IN"/>
        </w:rPr>
        <w:t>A user may have multiple bookings referenced in the bookings collection.</w:t>
      </w:r>
    </w:p>
    <w:p w14:paraId="25E5BED3" w14:textId="77777777" w:rsidR="007F45B9" w:rsidRPr="007F45B9" w:rsidRDefault="007F45B9" w:rsidP="007F45B9">
      <w:pPr>
        <w:numPr>
          <w:ilvl w:val="2"/>
          <w:numId w:val="35"/>
        </w:numPr>
        <w:spacing w:before="100" w:beforeAutospacing="1" w:after="100" w:afterAutospacing="1"/>
        <w:jc w:val="left"/>
        <w:rPr>
          <w:lang w:val="en-IN"/>
        </w:rPr>
      </w:pPr>
      <w:r w:rsidRPr="007F45B9">
        <w:rPr>
          <w:lang w:val="en-IN"/>
        </w:rPr>
        <w:t>An event may contain embedded reviews or references to external review documents.</w:t>
      </w:r>
    </w:p>
    <w:p w14:paraId="79D65AE6" w14:textId="77777777" w:rsidR="007F45B9" w:rsidRPr="007F45B9" w:rsidRDefault="007F45B9" w:rsidP="007F45B9">
      <w:pPr>
        <w:numPr>
          <w:ilvl w:val="2"/>
          <w:numId w:val="35"/>
        </w:numPr>
        <w:spacing w:before="100" w:beforeAutospacing="1" w:after="100" w:afterAutospacing="1"/>
        <w:jc w:val="left"/>
        <w:rPr>
          <w:lang w:val="en-IN"/>
        </w:rPr>
      </w:pPr>
      <w:r w:rsidRPr="007F45B9">
        <w:rPr>
          <w:lang w:val="en-IN"/>
        </w:rPr>
        <w:t>AI-generated insights can be linked to both users and events through dedicated logs.</w:t>
      </w:r>
    </w:p>
    <w:p w14:paraId="2F6A16E0" w14:textId="77777777" w:rsidR="007F45B9" w:rsidRPr="007F45B9" w:rsidRDefault="007F45B9" w:rsidP="007F45B9">
      <w:pPr>
        <w:numPr>
          <w:ilvl w:val="0"/>
          <w:numId w:val="35"/>
        </w:numPr>
        <w:spacing w:before="100" w:beforeAutospacing="1" w:after="100" w:afterAutospacing="1"/>
        <w:jc w:val="left"/>
        <w:rPr>
          <w:lang w:val="en-IN"/>
        </w:rPr>
      </w:pPr>
      <w:r w:rsidRPr="007F45B9">
        <w:rPr>
          <w:b/>
          <w:bCs/>
          <w:lang w:val="en-IN"/>
        </w:rPr>
        <w:t>AI &amp; Fraud Detection</w:t>
      </w:r>
      <w:r w:rsidRPr="007F45B9">
        <w:rPr>
          <w:lang w:val="en-IN"/>
        </w:rPr>
        <w:t>:</w:t>
      </w:r>
    </w:p>
    <w:p w14:paraId="23A7CE44" w14:textId="73573DE3" w:rsidR="007C3930" w:rsidRPr="007F45B9" w:rsidRDefault="007F45B9" w:rsidP="007F45B9">
      <w:pPr>
        <w:numPr>
          <w:ilvl w:val="1"/>
          <w:numId w:val="35"/>
        </w:numPr>
        <w:spacing w:before="100" w:beforeAutospacing="1" w:after="100" w:afterAutospacing="1"/>
        <w:jc w:val="left"/>
        <w:rPr>
          <w:lang w:val="en-IN"/>
        </w:rPr>
      </w:pPr>
      <w:r w:rsidRPr="007F45B9">
        <w:rPr>
          <w:lang w:val="en-IN"/>
        </w:rPr>
        <w:t xml:space="preserve">Suspicious patterns (e.g., repeated fake bookings or spamming reviews) are identified using </w:t>
      </w:r>
      <w:r w:rsidRPr="007F45B9">
        <w:rPr>
          <w:b/>
          <w:bCs/>
          <w:lang w:val="en-IN"/>
        </w:rPr>
        <w:t>MongoDB aggregation pipelines</w:t>
      </w:r>
      <w:r w:rsidRPr="007F45B9">
        <w:rPr>
          <w:lang w:val="en-IN"/>
        </w:rPr>
        <w:t xml:space="preserve"> and anomaly detection algorithms.</w:t>
      </w:r>
    </w:p>
    <w:p w14:paraId="4C80A46D" w14:textId="6B8DA355" w:rsidR="008D3342" w:rsidRPr="00F671D0" w:rsidRDefault="007F45B9" w:rsidP="007F45B9">
      <w:pPr>
        <w:pStyle w:val="Heading1"/>
        <w:numPr>
          <w:ilvl w:val="0"/>
          <w:numId w:val="0"/>
        </w:numPr>
        <w:spacing w:before="0" w:after="0" w:line="360" w:lineRule="auto"/>
        <w:jc w:val="both"/>
        <w:rPr>
          <w:b/>
          <w:bCs/>
          <w:sz w:val="22"/>
        </w:rPr>
      </w:pPr>
      <w:r>
        <w:rPr>
          <w:b/>
          <w:bCs/>
          <w:sz w:val="22"/>
        </w:rPr>
        <w:lastRenderedPageBreak/>
        <w:t>3.</w:t>
      </w:r>
      <w:r w:rsidR="008D3342" w:rsidRPr="00F671D0">
        <w:rPr>
          <w:b/>
          <w:bCs/>
          <w:sz w:val="22"/>
        </w:rPr>
        <w:t>EXPERIMENTS</w:t>
      </w:r>
      <w:r w:rsidR="00F671D0" w:rsidRPr="00F671D0">
        <w:rPr>
          <w:b/>
          <w:bCs/>
          <w:sz w:val="22"/>
        </w:rPr>
        <w:t>:</w:t>
      </w:r>
    </w:p>
    <w:p w14:paraId="6B3E5D8C" w14:textId="1F1BF8A3" w:rsidR="00E57D9F" w:rsidRPr="00E57D9F" w:rsidRDefault="00E57D9F" w:rsidP="00E57D9F">
      <w:pPr>
        <w:spacing w:before="100" w:beforeAutospacing="1" w:after="100" w:afterAutospacing="1"/>
        <w:jc w:val="left"/>
      </w:pPr>
      <w:r w:rsidRPr="00E57D9F">
        <w:rPr>
          <w:lang w:val="en-IN"/>
        </w:rPr>
        <w:t>To validate the core functionalities and reliability of our AI-powered Event Management System, the following experimental implementations and testing phases were conducted:</w:t>
      </w:r>
    </w:p>
    <w:p w14:paraId="5297AE68" w14:textId="77777777" w:rsidR="00E57D9F" w:rsidRPr="00E57D9F" w:rsidRDefault="00E57D9F" w:rsidP="00E57D9F">
      <w:pPr>
        <w:spacing w:before="100" w:beforeAutospacing="1" w:after="100" w:afterAutospacing="1"/>
        <w:jc w:val="left"/>
        <w:rPr>
          <w:b/>
          <w:bCs/>
          <w:lang w:val="en-IN"/>
        </w:rPr>
      </w:pPr>
      <w:r w:rsidRPr="00E57D9F">
        <w:rPr>
          <w:b/>
          <w:bCs/>
          <w:lang w:val="en-IN"/>
        </w:rPr>
        <w:t>a) API Development</w:t>
      </w:r>
    </w:p>
    <w:p w14:paraId="200AB103" w14:textId="77777777" w:rsidR="00E57D9F" w:rsidRPr="00E57D9F" w:rsidRDefault="00E57D9F" w:rsidP="00E57D9F">
      <w:pPr>
        <w:spacing w:before="100" w:beforeAutospacing="1" w:after="100" w:afterAutospacing="1"/>
        <w:jc w:val="left"/>
        <w:rPr>
          <w:lang w:val="en-IN"/>
        </w:rPr>
      </w:pPr>
      <w:r w:rsidRPr="00E57D9F">
        <w:rPr>
          <w:lang w:val="en-IN"/>
        </w:rPr>
        <w:t>A comprehensive set of RESTful APIs was developed using Spring Boot to handle event-related operations and user management:</w:t>
      </w:r>
    </w:p>
    <w:p w14:paraId="553582C6"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GET /events</w:t>
      </w:r>
      <w:r w:rsidRPr="00E57D9F">
        <w:rPr>
          <w:lang w:val="en-IN"/>
        </w:rPr>
        <w:t>: Retrieves a list of available events with filters for category, location, and date.</w:t>
      </w:r>
    </w:p>
    <w:p w14:paraId="00E6D919"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POST /bookings</w:t>
      </w:r>
      <w:r w:rsidRPr="00E57D9F">
        <w:rPr>
          <w:lang w:val="en-IN"/>
        </w:rPr>
        <w:t>: Allows attendees to book tickets for selected events.</w:t>
      </w:r>
    </w:p>
    <w:p w14:paraId="33234E87"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POST /events</w:t>
      </w:r>
      <w:r w:rsidRPr="00E57D9F">
        <w:rPr>
          <w:lang w:val="en-IN"/>
        </w:rPr>
        <w:t>: Enables organizers to create new event listings.</w:t>
      </w:r>
    </w:p>
    <w:p w14:paraId="6C885E98"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POST /register</w:t>
      </w:r>
      <w:r w:rsidRPr="00E57D9F">
        <w:rPr>
          <w:lang w:val="en-IN"/>
        </w:rPr>
        <w:t>: Registers new users with securely hashed credentials.</w:t>
      </w:r>
    </w:p>
    <w:p w14:paraId="46A1D27C"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POST /auth</w:t>
      </w:r>
      <w:r w:rsidRPr="00E57D9F">
        <w:rPr>
          <w:lang w:val="en-IN"/>
        </w:rPr>
        <w:t>: Authenticates users and issues JWT tokens for secure session management.</w:t>
      </w:r>
      <w:r w:rsidRPr="00E57D9F">
        <w:rPr>
          <w:lang w:val="en-IN"/>
        </w:rPr>
        <w:br/>
        <w:t xml:space="preserve">These APIs interact with </w:t>
      </w:r>
      <w:r w:rsidRPr="00E57D9F">
        <w:rPr>
          <w:b/>
          <w:bCs/>
          <w:lang w:val="en-IN"/>
        </w:rPr>
        <w:t>MongoDB</w:t>
      </w:r>
      <w:r w:rsidRPr="00E57D9F">
        <w:rPr>
          <w:lang w:val="en-IN"/>
        </w:rPr>
        <w:t xml:space="preserve"> via </w:t>
      </w:r>
      <w:r w:rsidRPr="00E57D9F">
        <w:rPr>
          <w:b/>
          <w:bCs/>
          <w:lang w:val="en-IN"/>
        </w:rPr>
        <w:t>Spring Data MongoDB</w:t>
      </w:r>
      <w:r w:rsidRPr="00E57D9F">
        <w:rPr>
          <w:lang w:val="en-IN"/>
        </w:rPr>
        <w:t>, enabling seamless CRUD operations without the complexity of SQL joins.</w:t>
      </w:r>
    </w:p>
    <w:p w14:paraId="4914B870" w14:textId="77777777" w:rsidR="00E57D9F" w:rsidRPr="00E57D9F" w:rsidRDefault="00E57D9F" w:rsidP="00E57D9F">
      <w:pPr>
        <w:spacing w:before="100" w:beforeAutospacing="1" w:after="100" w:afterAutospacing="1"/>
        <w:ind w:left="1440"/>
        <w:jc w:val="left"/>
        <w:rPr>
          <w:lang w:val="en-IN"/>
        </w:rPr>
      </w:pPr>
      <w:r w:rsidRPr="00E57D9F">
        <w:rPr>
          <w:lang w:val="en-IN"/>
        </w:rPr>
        <w:pict w14:anchorId="40764244">
          <v:rect id="_x0000_i1091" style="width:0;height:1.5pt" o:hralign="center" o:hrstd="t" o:hr="t" fillcolor="#a0a0a0" stroked="f"/>
        </w:pict>
      </w:r>
    </w:p>
    <w:p w14:paraId="3AF46EEA" w14:textId="77777777" w:rsidR="00E57D9F" w:rsidRPr="00E57D9F" w:rsidRDefault="00E57D9F" w:rsidP="00E57D9F">
      <w:pPr>
        <w:spacing w:before="100" w:beforeAutospacing="1" w:after="100" w:afterAutospacing="1"/>
        <w:jc w:val="left"/>
        <w:rPr>
          <w:b/>
          <w:bCs/>
          <w:lang w:val="en-IN"/>
        </w:rPr>
      </w:pPr>
      <w:r w:rsidRPr="00E57D9F">
        <w:rPr>
          <w:b/>
          <w:bCs/>
          <w:lang w:val="en-IN"/>
        </w:rPr>
        <w:t>b) MongoDB CRUD Operations</w:t>
      </w:r>
    </w:p>
    <w:p w14:paraId="4E4FD2C3" w14:textId="77777777" w:rsidR="00E57D9F" w:rsidRPr="00E57D9F" w:rsidRDefault="00E57D9F" w:rsidP="00E57D9F">
      <w:pPr>
        <w:spacing w:before="100" w:beforeAutospacing="1" w:after="100" w:afterAutospacing="1"/>
        <w:jc w:val="left"/>
        <w:rPr>
          <w:lang w:val="en-IN"/>
        </w:rPr>
      </w:pPr>
      <w:r w:rsidRPr="00E57D9F">
        <w:rPr>
          <w:lang w:val="en-IN"/>
        </w:rPr>
        <w:t xml:space="preserve">CRUD functionalities were implemented through </w:t>
      </w:r>
      <w:proofErr w:type="spellStart"/>
      <w:r w:rsidRPr="00E57D9F">
        <w:rPr>
          <w:lang w:val="en-IN"/>
        </w:rPr>
        <w:t>MongoRepository</w:t>
      </w:r>
      <w:proofErr w:type="spellEnd"/>
      <w:r w:rsidRPr="00E57D9F">
        <w:rPr>
          <w:lang w:val="en-IN"/>
        </w:rPr>
        <w:t xml:space="preserve"> interfaces, offering high-level abstraction and efficient data access:</w:t>
      </w:r>
    </w:p>
    <w:p w14:paraId="67554ED1"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Create</w:t>
      </w:r>
      <w:r w:rsidRPr="00E57D9F">
        <w:rPr>
          <w:lang w:val="en-IN"/>
        </w:rPr>
        <w:t xml:space="preserve">: New documents (e.g., events, users, bookings) are stored using </w:t>
      </w:r>
      <w:proofErr w:type="gramStart"/>
      <w:r w:rsidRPr="00E57D9F">
        <w:rPr>
          <w:lang w:val="en-IN"/>
        </w:rPr>
        <w:t>save(</w:t>
      </w:r>
      <w:proofErr w:type="gramEnd"/>
      <w:r w:rsidRPr="00E57D9F">
        <w:rPr>
          <w:lang w:val="en-IN"/>
        </w:rPr>
        <w:t>).</w:t>
      </w:r>
    </w:p>
    <w:p w14:paraId="4EBD88CF"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Read</w:t>
      </w:r>
      <w:r w:rsidRPr="00E57D9F">
        <w:rPr>
          <w:lang w:val="en-IN"/>
        </w:rPr>
        <w:t>: Data retrieval is handled using method-named queries or custom @Query annotations to fetch complex, nested structures like event bookings or user preferences.</w:t>
      </w:r>
    </w:p>
    <w:p w14:paraId="583641B8"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Update</w:t>
      </w:r>
      <w:r w:rsidRPr="00E57D9F">
        <w:rPr>
          <w:lang w:val="en-IN"/>
        </w:rPr>
        <w:t>: Partial updates and field-level modifications are supported using Update objects.</w:t>
      </w:r>
    </w:p>
    <w:p w14:paraId="3484057D"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Delete</w:t>
      </w:r>
      <w:r w:rsidRPr="00E57D9F">
        <w:rPr>
          <w:lang w:val="en-IN"/>
        </w:rPr>
        <w:t>: Documents are deleted using IDs or condition-based filters.</w:t>
      </w:r>
      <w:r w:rsidRPr="00E57D9F">
        <w:rPr>
          <w:lang w:val="en-IN"/>
        </w:rPr>
        <w:br/>
        <w:t>MongoDB’s schema-less structure allowed for embedding reviews, user history, and AI-generated recommendations within related documents, improving performance and reducing query overhead.</w:t>
      </w:r>
    </w:p>
    <w:p w14:paraId="47D3577D" w14:textId="77777777" w:rsidR="00E57D9F" w:rsidRPr="00E57D9F" w:rsidRDefault="00E57D9F" w:rsidP="00E57D9F">
      <w:pPr>
        <w:spacing w:before="100" w:beforeAutospacing="1" w:after="100" w:afterAutospacing="1"/>
        <w:ind w:left="1440"/>
        <w:jc w:val="left"/>
        <w:rPr>
          <w:lang w:val="en-IN"/>
        </w:rPr>
      </w:pPr>
      <w:r w:rsidRPr="00E57D9F">
        <w:rPr>
          <w:lang w:val="en-IN"/>
        </w:rPr>
        <w:pict w14:anchorId="13D911E2">
          <v:rect id="_x0000_i1092" style="width:0;height:1.5pt" o:hralign="center" o:hrstd="t" o:hr="t" fillcolor="#a0a0a0" stroked="f"/>
        </w:pict>
      </w:r>
    </w:p>
    <w:p w14:paraId="11D03067" w14:textId="77777777" w:rsidR="00E57D9F" w:rsidRPr="00E57D9F" w:rsidRDefault="00E57D9F" w:rsidP="00E57D9F">
      <w:pPr>
        <w:spacing w:before="100" w:beforeAutospacing="1" w:after="100" w:afterAutospacing="1"/>
        <w:jc w:val="left"/>
        <w:rPr>
          <w:b/>
          <w:bCs/>
          <w:lang w:val="en-IN"/>
        </w:rPr>
      </w:pPr>
      <w:r w:rsidRPr="00E57D9F">
        <w:rPr>
          <w:b/>
          <w:bCs/>
          <w:lang w:val="en-IN"/>
        </w:rPr>
        <w:t>c) Frontend-Backend Integration</w:t>
      </w:r>
    </w:p>
    <w:p w14:paraId="7ADD98A9"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lang w:val="en-IN"/>
        </w:rPr>
        <w:t xml:space="preserve">Utilized </w:t>
      </w:r>
      <w:proofErr w:type="spellStart"/>
      <w:r w:rsidRPr="00E57D9F">
        <w:rPr>
          <w:b/>
          <w:bCs/>
          <w:lang w:val="en-IN"/>
        </w:rPr>
        <w:t>Axios</w:t>
      </w:r>
      <w:proofErr w:type="spellEnd"/>
      <w:r w:rsidRPr="00E57D9F">
        <w:rPr>
          <w:lang w:val="en-IN"/>
        </w:rPr>
        <w:t xml:space="preserve"> in </w:t>
      </w:r>
      <w:r w:rsidRPr="00E57D9F">
        <w:rPr>
          <w:b/>
          <w:bCs/>
          <w:lang w:val="en-IN"/>
        </w:rPr>
        <w:t>React.js</w:t>
      </w:r>
      <w:r w:rsidRPr="00E57D9F">
        <w:rPr>
          <w:lang w:val="en-IN"/>
        </w:rPr>
        <w:t xml:space="preserve"> to perform asynchronous HTTP requests to backend APIs.</w:t>
      </w:r>
    </w:p>
    <w:p w14:paraId="223682E8"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lang w:val="en-IN"/>
        </w:rPr>
        <w:t>JSON responses from Spring Boot were parsed and rendered dynamically in reusable React components (e.g., event cards, booking forms, dashboards).</w:t>
      </w:r>
    </w:p>
    <w:p w14:paraId="2048CD55"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lang w:val="en-IN"/>
        </w:rPr>
        <w:t>State management was handled using React hooks and context to ensure seamless UI updates in real time.</w:t>
      </w:r>
    </w:p>
    <w:p w14:paraId="23FA018F" w14:textId="77777777" w:rsidR="00E57D9F" w:rsidRPr="00E57D9F" w:rsidRDefault="00E57D9F" w:rsidP="00E57D9F">
      <w:pPr>
        <w:numPr>
          <w:ilvl w:val="1"/>
          <w:numId w:val="20"/>
        </w:numPr>
        <w:spacing w:before="100" w:beforeAutospacing="1" w:after="100" w:afterAutospacing="1"/>
        <w:jc w:val="left"/>
        <w:rPr>
          <w:lang w:val="en-IN"/>
        </w:rPr>
      </w:pPr>
      <w:r w:rsidRPr="00E57D9F">
        <w:rPr>
          <w:lang w:val="en-IN"/>
        </w:rPr>
        <w:pict w14:anchorId="098FC327">
          <v:rect id="_x0000_i1093" style="width:0;height:1.5pt" o:hralign="center" o:hrstd="t" o:hr="t" fillcolor="#a0a0a0" stroked="f"/>
        </w:pict>
      </w:r>
    </w:p>
    <w:p w14:paraId="491A8FF5" w14:textId="77777777" w:rsidR="00E57D9F" w:rsidRPr="00E57D9F" w:rsidRDefault="00E57D9F" w:rsidP="00E57D9F">
      <w:pPr>
        <w:spacing w:before="100" w:beforeAutospacing="1" w:after="100" w:afterAutospacing="1"/>
        <w:jc w:val="left"/>
        <w:rPr>
          <w:b/>
          <w:bCs/>
          <w:lang w:val="en-IN"/>
        </w:rPr>
      </w:pPr>
      <w:r w:rsidRPr="00E57D9F">
        <w:rPr>
          <w:b/>
          <w:bCs/>
          <w:lang w:val="en-IN"/>
        </w:rPr>
        <w:t>d) Testing</w:t>
      </w:r>
    </w:p>
    <w:p w14:paraId="1B118F03" w14:textId="77777777" w:rsidR="00E57D9F" w:rsidRPr="00E57D9F" w:rsidRDefault="00E57D9F" w:rsidP="00E57D9F">
      <w:pPr>
        <w:spacing w:before="100" w:beforeAutospacing="1" w:after="100" w:afterAutospacing="1"/>
        <w:jc w:val="left"/>
        <w:rPr>
          <w:lang w:val="en-IN"/>
        </w:rPr>
      </w:pPr>
      <w:r w:rsidRPr="00E57D9F">
        <w:rPr>
          <w:b/>
          <w:bCs/>
          <w:lang w:val="en-IN"/>
        </w:rPr>
        <w:t>Backend Testing</w:t>
      </w:r>
      <w:r w:rsidRPr="00E57D9F">
        <w:rPr>
          <w:lang w:val="en-IN"/>
        </w:rPr>
        <w:t>:</w:t>
      </w:r>
    </w:p>
    <w:p w14:paraId="0BA813E0" w14:textId="77777777" w:rsidR="00E57D9F" w:rsidRPr="00E57D9F" w:rsidRDefault="00E57D9F" w:rsidP="00E57D9F">
      <w:pPr>
        <w:numPr>
          <w:ilvl w:val="1"/>
          <w:numId w:val="20"/>
        </w:numPr>
        <w:spacing w:before="100" w:beforeAutospacing="1" w:after="100" w:afterAutospacing="1"/>
        <w:jc w:val="left"/>
        <w:rPr>
          <w:lang w:val="en-IN"/>
        </w:rPr>
      </w:pPr>
      <w:r w:rsidRPr="00E57D9F">
        <w:rPr>
          <w:b/>
          <w:bCs/>
          <w:lang w:val="en-IN"/>
        </w:rPr>
        <w:t>Unit tests</w:t>
      </w:r>
      <w:r w:rsidRPr="00E57D9F">
        <w:rPr>
          <w:lang w:val="en-IN"/>
        </w:rPr>
        <w:t xml:space="preserve"> were written using </w:t>
      </w:r>
      <w:r w:rsidRPr="00E57D9F">
        <w:rPr>
          <w:b/>
          <w:bCs/>
          <w:lang w:val="en-IN"/>
        </w:rPr>
        <w:t>JUnit</w:t>
      </w:r>
      <w:r w:rsidRPr="00E57D9F">
        <w:rPr>
          <w:lang w:val="en-IN"/>
        </w:rPr>
        <w:t xml:space="preserve"> for core service logic and utility classes.</w:t>
      </w:r>
    </w:p>
    <w:p w14:paraId="4A0F2B2D" w14:textId="77777777" w:rsidR="00E57D9F" w:rsidRPr="00E57D9F" w:rsidRDefault="00E57D9F" w:rsidP="00E57D9F">
      <w:pPr>
        <w:numPr>
          <w:ilvl w:val="1"/>
          <w:numId w:val="20"/>
        </w:numPr>
        <w:spacing w:before="100" w:beforeAutospacing="1" w:after="100" w:afterAutospacing="1"/>
        <w:jc w:val="left"/>
        <w:rPr>
          <w:lang w:val="en-IN"/>
        </w:rPr>
      </w:pPr>
      <w:r w:rsidRPr="00E57D9F">
        <w:rPr>
          <w:b/>
          <w:bCs/>
          <w:lang w:val="en-IN"/>
        </w:rPr>
        <w:t>Integration tests</w:t>
      </w:r>
      <w:r w:rsidRPr="00E57D9F">
        <w:rPr>
          <w:lang w:val="en-IN"/>
        </w:rPr>
        <w:t xml:space="preserve"> employed </w:t>
      </w:r>
      <w:r w:rsidRPr="00E57D9F">
        <w:rPr>
          <w:b/>
          <w:bCs/>
          <w:lang w:val="en-IN"/>
        </w:rPr>
        <w:t>embedded MongoDB</w:t>
      </w:r>
      <w:r w:rsidRPr="00E57D9F">
        <w:rPr>
          <w:lang w:val="en-IN"/>
        </w:rPr>
        <w:t xml:space="preserve"> to simulate real data operations in a controlled test environment.</w:t>
      </w:r>
    </w:p>
    <w:p w14:paraId="42F83D08"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API Testing</w:t>
      </w:r>
      <w:r w:rsidRPr="00E57D9F">
        <w:rPr>
          <w:lang w:val="en-IN"/>
        </w:rPr>
        <w:t>:</w:t>
      </w:r>
    </w:p>
    <w:p w14:paraId="484A3406" w14:textId="77777777" w:rsidR="00E57D9F" w:rsidRPr="00E57D9F" w:rsidRDefault="00E57D9F" w:rsidP="00E57D9F">
      <w:pPr>
        <w:numPr>
          <w:ilvl w:val="1"/>
          <w:numId w:val="20"/>
        </w:numPr>
        <w:spacing w:before="100" w:beforeAutospacing="1" w:after="100" w:afterAutospacing="1"/>
        <w:jc w:val="left"/>
        <w:rPr>
          <w:lang w:val="en-IN"/>
        </w:rPr>
      </w:pPr>
      <w:r w:rsidRPr="00E57D9F">
        <w:rPr>
          <w:lang w:val="en-IN"/>
        </w:rPr>
        <w:t xml:space="preserve">Conducted using </w:t>
      </w:r>
      <w:r w:rsidRPr="00E57D9F">
        <w:rPr>
          <w:b/>
          <w:bCs/>
          <w:lang w:val="en-IN"/>
        </w:rPr>
        <w:t>Postman</w:t>
      </w:r>
      <w:r w:rsidRPr="00E57D9F">
        <w:rPr>
          <w:lang w:val="en-IN"/>
        </w:rPr>
        <w:t>, validating endpoint responses, authentication workflows, input validation, and error handling.</w:t>
      </w:r>
    </w:p>
    <w:p w14:paraId="61BA9508" w14:textId="77777777" w:rsidR="00E57D9F" w:rsidRPr="00E57D9F" w:rsidRDefault="00E57D9F" w:rsidP="00E57D9F">
      <w:pPr>
        <w:numPr>
          <w:ilvl w:val="1"/>
          <w:numId w:val="20"/>
        </w:numPr>
        <w:tabs>
          <w:tab w:val="num" w:pos="720"/>
        </w:tabs>
        <w:spacing w:before="100" w:beforeAutospacing="1" w:after="100" w:afterAutospacing="1"/>
        <w:jc w:val="left"/>
        <w:rPr>
          <w:lang w:val="en-IN"/>
        </w:rPr>
      </w:pPr>
      <w:r w:rsidRPr="00E57D9F">
        <w:rPr>
          <w:b/>
          <w:bCs/>
          <w:lang w:val="en-IN"/>
        </w:rPr>
        <w:t>Frontend Testing</w:t>
      </w:r>
      <w:r w:rsidRPr="00E57D9F">
        <w:rPr>
          <w:lang w:val="en-IN"/>
        </w:rPr>
        <w:t>:</w:t>
      </w:r>
    </w:p>
    <w:p w14:paraId="4DF43F5A" w14:textId="77777777" w:rsidR="00E57D9F" w:rsidRPr="00E57D9F" w:rsidRDefault="00E57D9F" w:rsidP="00E57D9F">
      <w:pPr>
        <w:numPr>
          <w:ilvl w:val="1"/>
          <w:numId w:val="20"/>
        </w:numPr>
        <w:spacing w:before="100" w:beforeAutospacing="1" w:after="100" w:afterAutospacing="1"/>
        <w:jc w:val="left"/>
        <w:rPr>
          <w:lang w:val="en-IN"/>
        </w:rPr>
      </w:pPr>
      <w:r w:rsidRPr="00E57D9F">
        <w:rPr>
          <w:lang w:val="en-IN"/>
        </w:rPr>
        <w:t>Manual testing was performed for key workflows including user registration, login, event browsing, booking, and organizer/admin features.</w:t>
      </w:r>
    </w:p>
    <w:p w14:paraId="2E2F4BAB" w14:textId="77777777" w:rsidR="00E57D9F" w:rsidRPr="00E57D9F" w:rsidRDefault="00E57D9F" w:rsidP="00E57D9F">
      <w:pPr>
        <w:numPr>
          <w:ilvl w:val="1"/>
          <w:numId w:val="20"/>
        </w:numPr>
        <w:spacing w:before="100" w:beforeAutospacing="1" w:after="100" w:afterAutospacing="1"/>
        <w:jc w:val="left"/>
        <w:rPr>
          <w:lang w:val="en-IN"/>
        </w:rPr>
      </w:pPr>
      <w:r w:rsidRPr="00E57D9F">
        <w:rPr>
          <w:lang w:val="en-IN"/>
        </w:rPr>
        <w:t>UI responsiveness and data synchronization were verified across multiple device types and browsers.</w:t>
      </w:r>
    </w:p>
    <w:p w14:paraId="34176F96" w14:textId="77777777" w:rsidR="007C3930" w:rsidRPr="00E57D9F" w:rsidRDefault="007C3930" w:rsidP="00E57D9F">
      <w:pPr>
        <w:numPr>
          <w:ilvl w:val="1"/>
          <w:numId w:val="20"/>
        </w:numPr>
        <w:spacing w:before="100" w:beforeAutospacing="1" w:after="100" w:afterAutospacing="1"/>
        <w:jc w:val="left"/>
      </w:pPr>
    </w:p>
    <w:p w14:paraId="06385050" w14:textId="3CFD5EA6" w:rsidR="008D3342" w:rsidRPr="00F671D0" w:rsidRDefault="00E57D9F" w:rsidP="00E57D9F">
      <w:pPr>
        <w:pStyle w:val="Heading1"/>
        <w:numPr>
          <w:ilvl w:val="0"/>
          <w:numId w:val="0"/>
        </w:numPr>
        <w:spacing w:before="0" w:after="0" w:line="360" w:lineRule="auto"/>
        <w:jc w:val="both"/>
        <w:rPr>
          <w:b/>
          <w:bCs/>
          <w:sz w:val="24"/>
        </w:rPr>
      </w:pPr>
      <w:r>
        <w:rPr>
          <w:b/>
          <w:bCs/>
          <w:sz w:val="24"/>
        </w:rPr>
        <w:lastRenderedPageBreak/>
        <w:t>4.</w:t>
      </w:r>
      <w:r w:rsidR="008D3342" w:rsidRPr="00F671D0">
        <w:rPr>
          <w:b/>
          <w:bCs/>
          <w:sz w:val="24"/>
        </w:rPr>
        <w:t>RESULTS</w:t>
      </w:r>
      <w:r w:rsidR="00F671D0" w:rsidRPr="00F671D0">
        <w:rPr>
          <w:b/>
          <w:bCs/>
          <w:sz w:val="24"/>
        </w:rPr>
        <w:t>:</w:t>
      </w:r>
    </w:p>
    <w:p w14:paraId="4FF1FDBE" w14:textId="77777777" w:rsidR="00E57D9F" w:rsidRPr="00E57D9F" w:rsidRDefault="00E57D9F" w:rsidP="00E57D9F">
      <w:pPr>
        <w:spacing w:before="100" w:beforeAutospacing="1" w:after="100" w:afterAutospacing="1"/>
        <w:jc w:val="left"/>
        <w:rPr>
          <w:lang w:val="en-IN"/>
        </w:rPr>
      </w:pPr>
      <w:r w:rsidRPr="00E57D9F">
        <w:rPr>
          <w:lang w:val="en-IN"/>
        </w:rPr>
        <w:t>The developed AI-powered Event Management Platform successfully achieved its primary goals—delivering a secure, intelligent, and user-centric environment for event organizers, attendees, and administrators.</w:t>
      </w:r>
    </w:p>
    <w:p w14:paraId="11A04216" w14:textId="77777777" w:rsidR="00E57D9F" w:rsidRPr="00E57D9F" w:rsidRDefault="00E57D9F" w:rsidP="003115D2">
      <w:pPr>
        <w:spacing w:before="100" w:beforeAutospacing="1" w:after="100" w:afterAutospacing="1"/>
        <w:jc w:val="left"/>
        <w:rPr>
          <w:lang w:val="en-IN"/>
        </w:rPr>
      </w:pPr>
      <w:r w:rsidRPr="00E57D9F">
        <w:rPr>
          <w:rFonts w:ascii="Segoe UI Emoji" w:hAnsi="Segoe UI Emoji" w:cs="Segoe UI Emoji"/>
          <w:lang w:val="en-IN"/>
        </w:rPr>
        <w:t>🚨</w:t>
      </w:r>
      <w:r w:rsidRPr="00E57D9F">
        <w:rPr>
          <w:lang w:val="en-IN"/>
        </w:rPr>
        <w:t xml:space="preserve"> </w:t>
      </w:r>
      <w:r w:rsidRPr="00E57D9F">
        <w:rPr>
          <w:b/>
          <w:bCs/>
          <w:lang w:val="en-IN"/>
        </w:rPr>
        <w:t>AI-Driven Fraud Detection &amp; Anomaly Monitoring</w:t>
      </w:r>
    </w:p>
    <w:p w14:paraId="4C13F439" w14:textId="77777777" w:rsidR="00E57D9F" w:rsidRPr="00E57D9F" w:rsidRDefault="00E57D9F" w:rsidP="00E57D9F">
      <w:pPr>
        <w:numPr>
          <w:ilvl w:val="0"/>
          <w:numId w:val="45"/>
        </w:numPr>
        <w:spacing w:before="100" w:beforeAutospacing="1" w:after="100" w:afterAutospacing="1"/>
        <w:jc w:val="left"/>
        <w:rPr>
          <w:lang w:val="en-IN"/>
        </w:rPr>
      </w:pPr>
      <w:r w:rsidRPr="00E57D9F">
        <w:rPr>
          <w:lang w:val="en-IN"/>
        </w:rPr>
        <w:t xml:space="preserve">AI models and </w:t>
      </w:r>
      <w:r w:rsidRPr="00E57D9F">
        <w:rPr>
          <w:b/>
          <w:bCs/>
          <w:lang w:val="en-IN"/>
        </w:rPr>
        <w:t>MongoDB aggregation pipelines</w:t>
      </w:r>
      <w:r w:rsidRPr="00E57D9F">
        <w:rPr>
          <w:lang w:val="en-IN"/>
        </w:rPr>
        <w:t xml:space="preserve"> were used to monitor suspicious user </w:t>
      </w:r>
      <w:proofErr w:type="spellStart"/>
      <w:r w:rsidRPr="00E57D9F">
        <w:rPr>
          <w:lang w:val="en-IN"/>
        </w:rPr>
        <w:t>behavior</w:t>
      </w:r>
      <w:proofErr w:type="spellEnd"/>
      <w:r w:rsidRPr="00E57D9F">
        <w:rPr>
          <w:lang w:val="en-IN"/>
        </w:rPr>
        <w:t>, such as bulk fake bookings or review spamming.</w:t>
      </w:r>
    </w:p>
    <w:p w14:paraId="348D0B52" w14:textId="77777777" w:rsidR="00E57D9F" w:rsidRPr="00E57D9F" w:rsidRDefault="00E57D9F" w:rsidP="00E57D9F">
      <w:pPr>
        <w:numPr>
          <w:ilvl w:val="0"/>
          <w:numId w:val="45"/>
        </w:numPr>
        <w:spacing w:before="100" w:beforeAutospacing="1" w:after="100" w:afterAutospacing="1"/>
        <w:jc w:val="left"/>
        <w:rPr>
          <w:lang w:val="en-IN"/>
        </w:rPr>
      </w:pPr>
      <w:r w:rsidRPr="00E57D9F">
        <w:rPr>
          <w:lang w:val="en-IN"/>
        </w:rPr>
        <w:t>Events showing abnormal activity patterns (e.g., excessive last-minute cancellations or consistently poor feedback) were automatically flagged for admin intervention, enhancing platform trust and reliability.</w:t>
      </w:r>
    </w:p>
    <w:p w14:paraId="21F80FC0" w14:textId="77777777" w:rsidR="00E57D9F" w:rsidRPr="00E57D9F" w:rsidRDefault="00E57D9F" w:rsidP="003115D2">
      <w:pPr>
        <w:spacing w:before="100" w:beforeAutospacing="1" w:after="100" w:afterAutospacing="1"/>
        <w:jc w:val="left"/>
        <w:rPr>
          <w:lang w:val="en-IN"/>
        </w:rPr>
      </w:pPr>
      <w:r w:rsidRPr="00E57D9F">
        <w:rPr>
          <w:rFonts w:ascii="Segoe UI Emoji" w:hAnsi="Segoe UI Emoji" w:cs="Segoe UI Emoji"/>
          <w:lang w:val="en-IN"/>
        </w:rPr>
        <w:t>🔐</w:t>
      </w:r>
      <w:r w:rsidRPr="00E57D9F">
        <w:rPr>
          <w:lang w:val="en-IN"/>
        </w:rPr>
        <w:t xml:space="preserve"> </w:t>
      </w:r>
      <w:r w:rsidRPr="00E57D9F">
        <w:rPr>
          <w:b/>
          <w:bCs/>
          <w:lang w:val="en-IN"/>
        </w:rPr>
        <w:t>Secure Authentication &amp; Role-Based Access</w:t>
      </w:r>
    </w:p>
    <w:p w14:paraId="4480ECC0" w14:textId="77777777" w:rsidR="00E57D9F" w:rsidRPr="00E57D9F" w:rsidRDefault="00E57D9F" w:rsidP="00E57D9F">
      <w:pPr>
        <w:numPr>
          <w:ilvl w:val="0"/>
          <w:numId w:val="46"/>
        </w:numPr>
        <w:spacing w:before="100" w:beforeAutospacing="1" w:after="100" w:afterAutospacing="1"/>
        <w:jc w:val="left"/>
        <w:rPr>
          <w:lang w:val="en-IN"/>
        </w:rPr>
      </w:pPr>
      <w:r w:rsidRPr="00E57D9F">
        <w:rPr>
          <w:lang w:val="en-IN"/>
        </w:rPr>
        <w:t xml:space="preserve">Implemented </w:t>
      </w:r>
      <w:r w:rsidRPr="00E57D9F">
        <w:rPr>
          <w:b/>
          <w:bCs/>
          <w:lang w:val="en-IN"/>
        </w:rPr>
        <w:t>JWT-based authentication</w:t>
      </w:r>
      <w:r w:rsidRPr="00E57D9F">
        <w:rPr>
          <w:lang w:val="en-IN"/>
        </w:rPr>
        <w:t xml:space="preserve"> for secure, stateless user sessions.</w:t>
      </w:r>
    </w:p>
    <w:p w14:paraId="21075DD7" w14:textId="77777777" w:rsidR="00E57D9F" w:rsidRPr="00E57D9F" w:rsidRDefault="00E57D9F" w:rsidP="00E57D9F">
      <w:pPr>
        <w:numPr>
          <w:ilvl w:val="0"/>
          <w:numId w:val="46"/>
        </w:numPr>
        <w:spacing w:before="100" w:beforeAutospacing="1" w:after="100" w:afterAutospacing="1"/>
        <w:jc w:val="left"/>
        <w:rPr>
          <w:lang w:val="en-IN"/>
        </w:rPr>
      </w:pPr>
      <w:r w:rsidRPr="00E57D9F">
        <w:rPr>
          <w:lang w:val="en-IN"/>
        </w:rPr>
        <w:t>All protected routes required token verification, enforcing strict access control across admin, organizer, and attendee roles to prevent unauthorized actions.</w:t>
      </w:r>
    </w:p>
    <w:p w14:paraId="32A7BDA6" w14:textId="77777777" w:rsidR="00E57D9F" w:rsidRPr="00E57D9F" w:rsidRDefault="00E57D9F" w:rsidP="003115D2">
      <w:pPr>
        <w:spacing w:before="100" w:beforeAutospacing="1" w:after="100" w:afterAutospacing="1"/>
        <w:jc w:val="left"/>
        <w:rPr>
          <w:lang w:val="en-IN"/>
        </w:rPr>
      </w:pPr>
      <w:r w:rsidRPr="00E57D9F">
        <w:rPr>
          <w:rFonts w:ascii="Segoe UI Emoji" w:hAnsi="Segoe UI Emoji" w:cs="Segoe UI Emoji"/>
          <w:lang w:val="en-IN"/>
        </w:rPr>
        <w:t>✅</w:t>
      </w:r>
      <w:r w:rsidRPr="00E57D9F">
        <w:rPr>
          <w:lang w:val="en-IN"/>
        </w:rPr>
        <w:t xml:space="preserve"> </w:t>
      </w:r>
      <w:r w:rsidRPr="00E57D9F">
        <w:rPr>
          <w:b/>
          <w:bCs/>
          <w:lang w:val="en-IN"/>
        </w:rPr>
        <w:t>Deployment Success</w:t>
      </w:r>
    </w:p>
    <w:p w14:paraId="68235A26" w14:textId="77777777" w:rsidR="00E57D9F" w:rsidRPr="00E57D9F" w:rsidRDefault="00E57D9F" w:rsidP="00E57D9F">
      <w:pPr>
        <w:numPr>
          <w:ilvl w:val="0"/>
          <w:numId w:val="47"/>
        </w:numPr>
        <w:spacing w:before="100" w:beforeAutospacing="1" w:after="100" w:afterAutospacing="1"/>
        <w:jc w:val="left"/>
        <w:rPr>
          <w:lang w:val="en-IN"/>
        </w:rPr>
      </w:pPr>
      <w:r w:rsidRPr="00E57D9F">
        <w:rPr>
          <w:lang w:val="en-IN"/>
        </w:rPr>
        <w:t xml:space="preserve">The system was successfully deployed using </w:t>
      </w:r>
      <w:r w:rsidRPr="00E57D9F">
        <w:rPr>
          <w:b/>
          <w:bCs/>
          <w:lang w:val="en-IN"/>
        </w:rPr>
        <w:t>Amazon Web Services (AWS)</w:t>
      </w:r>
      <w:r w:rsidRPr="00E57D9F">
        <w:rPr>
          <w:lang w:val="en-IN"/>
        </w:rPr>
        <w:t>:</w:t>
      </w:r>
    </w:p>
    <w:p w14:paraId="2F4663A2" w14:textId="77777777" w:rsidR="00E57D9F" w:rsidRPr="00E57D9F" w:rsidRDefault="00E57D9F" w:rsidP="00E57D9F">
      <w:pPr>
        <w:numPr>
          <w:ilvl w:val="1"/>
          <w:numId w:val="47"/>
        </w:numPr>
        <w:spacing w:before="100" w:beforeAutospacing="1" w:after="100" w:afterAutospacing="1"/>
        <w:jc w:val="left"/>
        <w:rPr>
          <w:lang w:val="en-IN"/>
        </w:rPr>
      </w:pPr>
      <w:r w:rsidRPr="00E57D9F">
        <w:rPr>
          <w:b/>
          <w:bCs/>
          <w:lang w:val="en-IN"/>
        </w:rPr>
        <w:t>React.js frontend</w:t>
      </w:r>
      <w:r w:rsidRPr="00E57D9F">
        <w:rPr>
          <w:lang w:val="en-IN"/>
        </w:rPr>
        <w:t xml:space="preserve"> was hosted on </w:t>
      </w:r>
      <w:r w:rsidRPr="00E57D9F">
        <w:rPr>
          <w:b/>
          <w:bCs/>
          <w:lang w:val="en-IN"/>
        </w:rPr>
        <w:t>Amazon S3 or EC2</w:t>
      </w:r>
      <w:r w:rsidRPr="00E57D9F">
        <w:rPr>
          <w:lang w:val="en-IN"/>
        </w:rPr>
        <w:t xml:space="preserve"> for responsive access across regions.</w:t>
      </w:r>
    </w:p>
    <w:p w14:paraId="3A69130C" w14:textId="77777777" w:rsidR="00E57D9F" w:rsidRPr="00E57D9F" w:rsidRDefault="00E57D9F" w:rsidP="00E57D9F">
      <w:pPr>
        <w:numPr>
          <w:ilvl w:val="1"/>
          <w:numId w:val="47"/>
        </w:numPr>
        <w:spacing w:before="100" w:beforeAutospacing="1" w:after="100" w:afterAutospacing="1"/>
        <w:jc w:val="left"/>
        <w:rPr>
          <w:lang w:val="en-IN"/>
        </w:rPr>
      </w:pPr>
      <w:r w:rsidRPr="00E57D9F">
        <w:rPr>
          <w:b/>
          <w:bCs/>
          <w:lang w:val="en-IN"/>
        </w:rPr>
        <w:t>Spring Boot backend</w:t>
      </w:r>
      <w:r w:rsidRPr="00E57D9F">
        <w:rPr>
          <w:lang w:val="en-IN"/>
        </w:rPr>
        <w:t xml:space="preserve"> was deployed on </w:t>
      </w:r>
      <w:r w:rsidRPr="00E57D9F">
        <w:rPr>
          <w:b/>
          <w:bCs/>
          <w:lang w:val="en-IN"/>
        </w:rPr>
        <w:t>EC2</w:t>
      </w:r>
      <w:r w:rsidRPr="00E57D9F">
        <w:rPr>
          <w:lang w:val="en-IN"/>
        </w:rPr>
        <w:t xml:space="preserve">, connected to </w:t>
      </w:r>
      <w:r w:rsidRPr="00E57D9F">
        <w:rPr>
          <w:b/>
          <w:bCs/>
          <w:lang w:val="en-IN"/>
        </w:rPr>
        <w:t>MongoDB Atlas</w:t>
      </w:r>
      <w:r w:rsidRPr="00E57D9F">
        <w:rPr>
          <w:lang w:val="en-IN"/>
        </w:rPr>
        <w:t xml:space="preserve"> for secure and scalable data storage.</w:t>
      </w:r>
    </w:p>
    <w:p w14:paraId="6C0C7AFD" w14:textId="77777777" w:rsidR="00E57D9F" w:rsidRPr="00E57D9F" w:rsidRDefault="00E57D9F" w:rsidP="003115D2">
      <w:pPr>
        <w:spacing w:before="100" w:beforeAutospacing="1" w:after="100" w:afterAutospacing="1"/>
        <w:jc w:val="left"/>
        <w:rPr>
          <w:lang w:val="en-IN"/>
        </w:rPr>
      </w:pPr>
      <w:r w:rsidRPr="00E57D9F">
        <w:rPr>
          <w:rFonts w:ascii="Segoe UI Emoji" w:hAnsi="Segoe UI Emoji" w:cs="Segoe UI Emoji"/>
          <w:lang w:val="en-IN"/>
        </w:rPr>
        <w:t>🚀</w:t>
      </w:r>
      <w:r w:rsidRPr="00E57D9F">
        <w:rPr>
          <w:lang w:val="en-IN"/>
        </w:rPr>
        <w:t xml:space="preserve"> </w:t>
      </w:r>
      <w:r w:rsidRPr="00E57D9F">
        <w:rPr>
          <w:b/>
          <w:bCs/>
          <w:lang w:val="en-IN"/>
        </w:rPr>
        <w:t>Performance Optimizations</w:t>
      </w:r>
    </w:p>
    <w:p w14:paraId="35D72EA0" w14:textId="77777777" w:rsidR="00E57D9F" w:rsidRPr="00E57D9F" w:rsidRDefault="00E57D9F" w:rsidP="00E57D9F">
      <w:pPr>
        <w:numPr>
          <w:ilvl w:val="0"/>
          <w:numId w:val="48"/>
        </w:numPr>
        <w:spacing w:before="100" w:beforeAutospacing="1" w:after="100" w:afterAutospacing="1"/>
        <w:jc w:val="left"/>
        <w:rPr>
          <w:lang w:val="en-IN"/>
        </w:rPr>
      </w:pPr>
      <w:r w:rsidRPr="00E57D9F">
        <w:rPr>
          <w:lang w:val="en-IN"/>
        </w:rPr>
        <w:t xml:space="preserve">Applied </w:t>
      </w:r>
      <w:r w:rsidRPr="00E57D9F">
        <w:rPr>
          <w:b/>
          <w:bCs/>
          <w:lang w:val="en-IN"/>
        </w:rPr>
        <w:t>MongoDB indexing</w:t>
      </w:r>
      <w:r w:rsidRPr="00E57D9F">
        <w:rPr>
          <w:lang w:val="en-IN"/>
        </w:rPr>
        <w:t xml:space="preserve"> on frequently queried fields such as </w:t>
      </w:r>
      <w:proofErr w:type="spellStart"/>
      <w:proofErr w:type="gramStart"/>
      <w:r w:rsidRPr="00E57D9F">
        <w:rPr>
          <w:lang w:val="en-IN"/>
        </w:rPr>
        <w:t>event._</w:t>
      </w:r>
      <w:proofErr w:type="gramEnd"/>
      <w:r w:rsidRPr="00E57D9F">
        <w:rPr>
          <w:lang w:val="en-IN"/>
        </w:rPr>
        <w:t>id</w:t>
      </w:r>
      <w:proofErr w:type="spellEnd"/>
      <w:r w:rsidRPr="00E57D9F">
        <w:rPr>
          <w:lang w:val="en-IN"/>
        </w:rPr>
        <w:t xml:space="preserve">, </w:t>
      </w:r>
      <w:proofErr w:type="spellStart"/>
      <w:r w:rsidRPr="00E57D9F">
        <w:rPr>
          <w:lang w:val="en-IN"/>
        </w:rPr>
        <w:t>user._id</w:t>
      </w:r>
      <w:proofErr w:type="spellEnd"/>
      <w:r w:rsidRPr="00E57D9F">
        <w:rPr>
          <w:lang w:val="en-IN"/>
        </w:rPr>
        <w:t xml:space="preserve">, and </w:t>
      </w:r>
      <w:proofErr w:type="spellStart"/>
      <w:r w:rsidRPr="00E57D9F">
        <w:rPr>
          <w:lang w:val="en-IN"/>
        </w:rPr>
        <w:t>booking.userId</w:t>
      </w:r>
      <w:proofErr w:type="spellEnd"/>
      <w:r w:rsidRPr="00E57D9F">
        <w:rPr>
          <w:lang w:val="en-IN"/>
        </w:rPr>
        <w:t xml:space="preserve"> to boost query performance.</w:t>
      </w:r>
    </w:p>
    <w:p w14:paraId="1B248D90" w14:textId="77777777" w:rsidR="00E57D9F" w:rsidRPr="00E57D9F" w:rsidRDefault="00E57D9F" w:rsidP="00E57D9F">
      <w:pPr>
        <w:numPr>
          <w:ilvl w:val="0"/>
          <w:numId w:val="48"/>
        </w:numPr>
        <w:spacing w:before="100" w:beforeAutospacing="1" w:after="100" w:afterAutospacing="1"/>
        <w:jc w:val="left"/>
        <w:rPr>
          <w:lang w:val="en-IN"/>
        </w:rPr>
      </w:pPr>
      <w:r w:rsidRPr="00E57D9F">
        <w:rPr>
          <w:lang w:val="en-IN"/>
        </w:rPr>
        <w:t xml:space="preserve">Enabled </w:t>
      </w:r>
      <w:r w:rsidRPr="00E57D9F">
        <w:rPr>
          <w:b/>
          <w:bCs/>
          <w:lang w:val="en-IN"/>
        </w:rPr>
        <w:t>pagination</w:t>
      </w:r>
      <w:r w:rsidRPr="00E57D9F">
        <w:rPr>
          <w:lang w:val="en-IN"/>
        </w:rPr>
        <w:t xml:space="preserve"> using MongoDB’s skip and limit functions to efficiently handle event listings and browsing.</w:t>
      </w:r>
    </w:p>
    <w:p w14:paraId="64579431" w14:textId="77777777" w:rsidR="00E57D9F" w:rsidRPr="00E57D9F" w:rsidRDefault="00E57D9F" w:rsidP="00E57D9F">
      <w:pPr>
        <w:numPr>
          <w:ilvl w:val="0"/>
          <w:numId w:val="48"/>
        </w:numPr>
        <w:spacing w:before="100" w:beforeAutospacing="1" w:after="100" w:afterAutospacing="1"/>
        <w:jc w:val="left"/>
        <w:rPr>
          <w:lang w:val="en-IN"/>
        </w:rPr>
      </w:pPr>
      <w:r w:rsidRPr="00E57D9F">
        <w:rPr>
          <w:lang w:val="en-IN"/>
        </w:rPr>
        <w:t xml:space="preserve">Static assets like images and documents were served via a </w:t>
      </w:r>
      <w:r w:rsidRPr="00E57D9F">
        <w:rPr>
          <w:b/>
          <w:bCs/>
          <w:lang w:val="en-IN"/>
        </w:rPr>
        <w:t>CDN (Content Delivery Network)</w:t>
      </w:r>
      <w:r w:rsidRPr="00E57D9F">
        <w:rPr>
          <w:lang w:val="en-IN"/>
        </w:rPr>
        <w:t xml:space="preserve"> to ensure fast loading times globally.</w:t>
      </w:r>
    </w:p>
    <w:p w14:paraId="0EDD1590" w14:textId="77777777" w:rsidR="00E57D9F" w:rsidRPr="00E57D9F" w:rsidRDefault="00E57D9F" w:rsidP="00E57D9F">
      <w:pPr>
        <w:spacing w:before="100" w:beforeAutospacing="1" w:after="100" w:afterAutospacing="1"/>
        <w:ind w:left="360"/>
        <w:jc w:val="left"/>
        <w:rPr>
          <w:lang w:val="en-IN"/>
        </w:rPr>
      </w:pPr>
      <w:r w:rsidRPr="00E57D9F">
        <w:rPr>
          <w:lang w:val="en-IN"/>
        </w:rPr>
        <w:pict w14:anchorId="41C57A4F">
          <v:rect id="_x0000_i1116" style="width:0;height:1.5pt" o:hralign="center" o:hrstd="t" o:hr="t" fillcolor="#a0a0a0" stroked="f"/>
        </w:pict>
      </w:r>
    </w:p>
    <w:p w14:paraId="5290EF28" w14:textId="77777777" w:rsidR="00E57D9F" w:rsidRPr="00E57D9F" w:rsidRDefault="00E57D9F" w:rsidP="003115D2">
      <w:pPr>
        <w:spacing w:before="100" w:beforeAutospacing="1" w:after="100" w:afterAutospacing="1"/>
        <w:jc w:val="left"/>
        <w:rPr>
          <w:b/>
          <w:bCs/>
          <w:lang w:val="en-IN"/>
        </w:rPr>
      </w:pPr>
      <w:r w:rsidRPr="00E57D9F">
        <w:rPr>
          <w:rFonts w:ascii="Segoe UI Emoji" w:hAnsi="Segoe UI Emoji" w:cs="Segoe UI Emoji"/>
          <w:b/>
          <w:bCs/>
          <w:lang w:val="en-IN"/>
        </w:rPr>
        <w:t>👥</w:t>
      </w:r>
      <w:r w:rsidRPr="00E57D9F">
        <w:rPr>
          <w:b/>
          <w:bCs/>
          <w:lang w:val="en-IN"/>
        </w:rPr>
        <w:t xml:space="preserve"> User Experience Highlights</w:t>
      </w:r>
    </w:p>
    <w:p w14:paraId="1D33B410" w14:textId="77777777" w:rsidR="00E57D9F" w:rsidRPr="00E57D9F" w:rsidRDefault="00E57D9F" w:rsidP="00E57D9F">
      <w:pPr>
        <w:spacing w:before="100" w:beforeAutospacing="1" w:after="100" w:afterAutospacing="1"/>
        <w:ind w:left="360"/>
        <w:jc w:val="left"/>
        <w:rPr>
          <w:lang w:val="en-IN"/>
        </w:rPr>
      </w:pPr>
      <w:r w:rsidRPr="00E57D9F">
        <w:rPr>
          <w:b/>
          <w:bCs/>
          <w:lang w:val="en-IN"/>
        </w:rPr>
        <w:t>Attendees Were Able To:</w:t>
      </w:r>
    </w:p>
    <w:p w14:paraId="638F9E2E" w14:textId="77777777" w:rsidR="00E57D9F" w:rsidRPr="00E57D9F" w:rsidRDefault="00E57D9F" w:rsidP="00E57D9F">
      <w:pPr>
        <w:numPr>
          <w:ilvl w:val="0"/>
          <w:numId w:val="49"/>
        </w:numPr>
        <w:spacing w:before="100" w:beforeAutospacing="1" w:after="100" w:afterAutospacing="1"/>
        <w:jc w:val="left"/>
        <w:rPr>
          <w:lang w:val="en-IN"/>
        </w:rPr>
      </w:pPr>
      <w:r w:rsidRPr="00E57D9F">
        <w:rPr>
          <w:lang w:val="en-IN"/>
        </w:rPr>
        <w:t>Browse and filter available events by category, location, or date.</w:t>
      </w:r>
    </w:p>
    <w:p w14:paraId="17B438C9" w14:textId="77777777" w:rsidR="00E57D9F" w:rsidRPr="00E57D9F" w:rsidRDefault="00E57D9F" w:rsidP="00E57D9F">
      <w:pPr>
        <w:numPr>
          <w:ilvl w:val="0"/>
          <w:numId w:val="49"/>
        </w:numPr>
        <w:spacing w:before="100" w:beforeAutospacing="1" w:after="100" w:afterAutospacing="1"/>
        <w:jc w:val="left"/>
        <w:rPr>
          <w:lang w:val="en-IN"/>
        </w:rPr>
      </w:pPr>
      <w:r w:rsidRPr="00E57D9F">
        <w:rPr>
          <w:lang w:val="en-IN"/>
        </w:rPr>
        <w:t>Register, log in, and receive personalized event recommendations using AI.</w:t>
      </w:r>
    </w:p>
    <w:p w14:paraId="77F323F9" w14:textId="77777777" w:rsidR="00E57D9F" w:rsidRPr="00E57D9F" w:rsidRDefault="00E57D9F" w:rsidP="00E57D9F">
      <w:pPr>
        <w:numPr>
          <w:ilvl w:val="0"/>
          <w:numId w:val="49"/>
        </w:numPr>
        <w:spacing w:before="100" w:beforeAutospacing="1" w:after="100" w:afterAutospacing="1"/>
        <w:jc w:val="left"/>
        <w:rPr>
          <w:lang w:val="en-IN"/>
        </w:rPr>
      </w:pPr>
      <w:r w:rsidRPr="00E57D9F">
        <w:rPr>
          <w:lang w:val="en-IN"/>
        </w:rPr>
        <w:t>Book tickets and view their booking history through a user-friendly interface.</w:t>
      </w:r>
    </w:p>
    <w:p w14:paraId="45B8070F" w14:textId="77777777" w:rsidR="00E57D9F" w:rsidRPr="00E57D9F" w:rsidRDefault="00E57D9F" w:rsidP="00E57D9F">
      <w:pPr>
        <w:spacing w:before="100" w:beforeAutospacing="1" w:after="100" w:afterAutospacing="1"/>
        <w:ind w:left="360"/>
        <w:jc w:val="left"/>
        <w:rPr>
          <w:lang w:val="en-IN"/>
        </w:rPr>
      </w:pPr>
      <w:r w:rsidRPr="00E57D9F">
        <w:rPr>
          <w:b/>
          <w:bCs/>
          <w:lang w:val="en-IN"/>
        </w:rPr>
        <w:t>Organizers Could:</w:t>
      </w:r>
    </w:p>
    <w:p w14:paraId="3FF3B12D" w14:textId="77777777" w:rsidR="00E57D9F" w:rsidRPr="00E57D9F" w:rsidRDefault="00E57D9F" w:rsidP="00E57D9F">
      <w:pPr>
        <w:numPr>
          <w:ilvl w:val="0"/>
          <w:numId w:val="50"/>
        </w:numPr>
        <w:spacing w:before="100" w:beforeAutospacing="1" w:after="100" w:afterAutospacing="1"/>
        <w:jc w:val="left"/>
        <w:rPr>
          <w:lang w:val="en-IN"/>
        </w:rPr>
      </w:pPr>
      <w:r w:rsidRPr="00E57D9F">
        <w:rPr>
          <w:lang w:val="en-IN"/>
        </w:rPr>
        <w:t>Create, edit, and publish event listings with rich content and media.</w:t>
      </w:r>
    </w:p>
    <w:p w14:paraId="02E0E651" w14:textId="77777777" w:rsidR="00E57D9F" w:rsidRPr="00E57D9F" w:rsidRDefault="00E57D9F" w:rsidP="00E57D9F">
      <w:pPr>
        <w:numPr>
          <w:ilvl w:val="0"/>
          <w:numId w:val="50"/>
        </w:numPr>
        <w:spacing w:before="100" w:beforeAutospacing="1" w:after="100" w:afterAutospacing="1"/>
        <w:jc w:val="left"/>
        <w:rPr>
          <w:lang w:val="en-IN"/>
        </w:rPr>
      </w:pPr>
      <w:r w:rsidRPr="00E57D9F">
        <w:rPr>
          <w:lang w:val="en-IN"/>
        </w:rPr>
        <w:t>Track bookings, monitor event performance, and receive feedback analytics.</w:t>
      </w:r>
    </w:p>
    <w:p w14:paraId="08F0522C" w14:textId="77777777" w:rsidR="00E57D9F" w:rsidRPr="00E57D9F" w:rsidRDefault="00E57D9F" w:rsidP="00E57D9F">
      <w:pPr>
        <w:spacing w:before="100" w:beforeAutospacing="1" w:after="100" w:afterAutospacing="1"/>
        <w:ind w:left="360"/>
        <w:jc w:val="left"/>
        <w:rPr>
          <w:lang w:val="en-IN"/>
        </w:rPr>
      </w:pPr>
      <w:r w:rsidRPr="00E57D9F">
        <w:rPr>
          <w:b/>
          <w:bCs/>
          <w:lang w:val="en-IN"/>
        </w:rPr>
        <w:t>Admins Were Empowered To:</w:t>
      </w:r>
    </w:p>
    <w:p w14:paraId="068D23ED" w14:textId="77777777" w:rsidR="00E57D9F" w:rsidRPr="00E57D9F" w:rsidRDefault="00E57D9F" w:rsidP="00E57D9F">
      <w:pPr>
        <w:numPr>
          <w:ilvl w:val="0"/>
          <w:numId w:val="51"/>
        </w:numPr>
        <w:spacing w:before="100" w:beforeAutospacing="1" w:after="100" w:afterAutospacing="1"/>
        <w:jc w:val="left"/>
        <w:rPr>
          <w:lang w:val="en-IN"/>
        </w:rPr>
      </w:pPr>
      <w:r w:rsidRPr="00E57D9F">
        <w:rPr>
          <w:lang w:val="en-IN"/>
        </w:rPr>
        <w:t>Oversee flagged events or accounts through fraud detection alerts.</w:t>
      </w:r>
    </w:p>
    <w:p w14:paraId="6FA7FF92" w14:textId="77777777" w:rsidR="00E57D9F" w:rsidRPr="00E57D9F" w:rsidRDefault="00E57D9F" w:rsidP="00E57D9F">
      <w:pPr>
        <w:numPr>
          <w:ilvl w:val="0"/>
          <w:numId w:val="51"/>
        </w:numPr>
        <w:spacing w:before="100" w:beforeAutospacing="1" w:after="100" w:afterAutospacing="1"/>
        <w:jc w:val="left"/>
        <w:rPr>
          <w:lang w:val="en-IN"/>
        </w:rPr>
      </w:pPr>
      <w:r w:rsidRPr="00E57D9F">
        <w:rPr>
          <w:lang w:val="en-IN"/>
        </w:rPr>
        <w:t>Manage user roles, access permissions, and system-level configurations.</w:t>
      </w:r>
    </w:p>
    <w:p w14:paraId="1B0475BC" w14:textId="77777777" w:rsidR="00E57D9F" w:rsidRPr="00E57D9F" w:rsidRDefault="00E57D9F" w:rsidP="00E57D9F">
      <w:pPr>
        <w:numPr>
          <w:ilvl w:val="0"/>
          <w:numId w:val="51"/>
        </w:numPr>
        <w:spacing w:before="100" w:beforeAutospacing="1" w:after="100" w:afterAutospacing="1"/>
        <w:jc w:val="left"/>
        <w:rPr>
          <w:lang w:val="en-IN"/>
        </w:rPr>
      </w:pPr>
      <w:r w:rsidRPr="00E57D9F">
        <w:rPr>
          <w:lang w:val="en-IN"/>
        </w:rPr>
        <w:t>Maintain platform health by monitoring activity logs and usage metrics.</w:t>
      </w:r>
    </w:p>
    <w:p w14:paraId="48FBB8BA" w14:textId="77777777" w:rsidR="00E57D9F" w:rsidRDefault="00E57D9F" w:rsidP="00E57D9F">
      <w:pPr>
        <w:spacing w:before="100" w:beforeAutospacing="1" w:after="100" w:afterAutospacing="1"/>
        <w:ind w:left="360"/>
        <w:jc w:val="left"/>
      </w:pPr>
    </w:p>
    <w:p w14:paraId="39FFCCA3" w14:textId="73586F8E" w:rsidR="008D3342" w:rsidRDefault="000779C9" w:rsidP="008B5E6E">
      <w:pPr>
        <w:pStyle w:val="bulletlist"/>
        <w:numPr>
          <w:ilvl w:val="0"/>
          <w:numId w:val="0"/>
        </w:numPr>
        <w:spacing w:after="0" w:line="360" w:lineRule="auto"/>
      </w:pPr>
      <w:r w:rsidRPr="000779C9">
        <w:lastRenderedPageBreak/>
        <w:drawing>
          <wp:inline distT="0" distB="0" distL="0" distR="0" wp14:anchorId="22BC8A4E" wp14:editId="5DE92EA2">
            <wp:extent cx="6408420" cy="331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8420" cy="3315970"/>
                    </a:xfrm>
                    <a:prstGeom prst="rect">
                      <a:avLst/>
                    </a:prstGeom>
                  </pic:spPr>
                </pic:pic>
              </a:graphicData>
            </a:graphic>
          </wp:inline>
        </w:drawing>
      </w:r>
    </w:p>
    <w:p w14:paraId="33857DE7" w14:textId="619E3FE1" w:rsidR="000779C9" w:rsidRDefault="000779C9" w:rsidP="008B5E6E">
      <w:pPr>
        <w:pStyle w:val="bulletlist"/>
        <w:numPr>
          <w:ilvl w:val="0"/>
          <w:numId w:val="0"/>
        </w:numPr>
        <w:spacing w:after="0" w:line="360" w:lineRule="auto"/>
      </w:pPr>
      <w:r w:rsidRPr="000779C9">
        <w:drawing>
          <wp:inline distT="0" distB="0" distL="0" distR="0" wp14:anchorId="0F0582F8" wp14:editId="4AD18E5F">
            <wp:extent cx="6408420" cy="4015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8420" cy="4015740"/>
                    </a:xfrm>
                    <a:prstGeom prst="rect">
                      <a:avLst/>
                    </a:prstGeom>
                  </pic:spPr>
                </pic:pic>
              </a:graphicData>
            </a:graphic>
          </wp:inline>
        </w:drawing>
      </w:r>
    </w:p>
    <w:p w14:paraId="255A5E1C" w14:textId="212ECE9C" w:rsidR="008D3342" w:rsidRDefault="008D3342" w:rsidP="008B5E6E">
      <w:pPr>
        <w:pStyle w:val="bulletlist"/>
        <w:numPr>
          <w:ilvl w:val="0"/>
          <w:numId w:val="0"/>
        </w:numPr>
        <w:spacing w:after="0" w:line="360" w:lineRule="auto"/>
      </w:pPr>
    </w:p>
    <w:p w14:paraId="1BB90CC4" w14:textId="68154B19" w:rsidR="00271035" w:rsidRDefault="00271035" w:rsidP="008B5E6E">
      <w:pPr>
        <w:pStyle w:val="bulletlist"/>
        <w:numPr>
          <w:ilvl w:val="0"/>
          <w:numId w:val="0"/>
        </w:numPr>
        <w:spacing w:after="0" w:line="360" w:lineRule="auto"/>
      </w:pPr>
    </w:p>
    <w:p w14:paraId="48810C08" w14:textId="258D5BA5" w:rsidR="00271035" w:rsidRDefault="00271035" w:rsidP="008B5E6E">
      <w:pPr>
        <w:pStyle w:val="bulletlist"/>
        <w:numPr>
          <w:ilvl w:val="0"/>
          <w:numId w:val="0"/>
        </w:numPr>
        <w:spacing w:after="0" w:line="360" w:lineRule="auto"/>
      </w:pPr>
    </w:p>
    <w:p w14:paraId="3B019AB1" w14:textId="13EEDB12" w:rsidR="00271035" w:rsidRDefault="00271035" w:rsidP="008B5E6E">
      <w:pPr>
        <w:pStyle w:val="bulletlist"/>
        <w:numPr>
          <w:ilvl w:val="0"/>
          <w:numId w:val="0"/>
        </w:numPr>
        <w:spacing w:after="0" w:line="360" w:lineRule="auto"/>
      </w:pPr>
    </w:p>
    <w:p w14:paraId="16D92A4C" w14:textId="78354F8F" w:rsidR="008D3342" w:rsidRDefault="008D3342" w:rsidP="008B5E6E">
      <w:pPr>
        <w:pStyle w:val="bulletlist"/>
        <w:numPr>
          <w:ilvl w:val="0"/>
          <w:numId w:val="0"/>
        </w:numPr>
        <w:spacing w:after="0" w:line="360" w:lineRule="auto"/>
      </w:pPr>
    </w:p>
    <w:p w14:paraId="24385C16" w14:textId="2064E5F7" w:rsidR="008D3342" w:rsidRDefault="008D3342" w:rsidP="008B5E6E">
      <w:pPr>
        <w:pStyle w:val="bulletlist"/>
        <w:numPr>
          <w:ilvl w:val="0"/>
          <w:numId w:val="0"/>
        </w:numPr>
        <w:spacing w:after="0" w:line="360" w:lineRule="auto"/>
      </w:pPr>
    </w:p>
    <w:p w14:paraId="3CDD2C22" w14:textId="77777777" w:rsidR="00F671D0" w:rsidRDefault="00F671D0" w:rsidP="008B5E6E">
      <w:pPr>
        <w:pStyle w:val="bulletlist"/>
        <w:numPr>
          <w:ilvl w:val="0"/>
          <w:numId w:val="0"/>
        </w:numPr>
        <w:spacing w:after="0" w:line="360" w:lineRule="auto"/>
      </w:pPr>
    </w:p>
    <w:p w14:paraId="40F347FE" w14:textId="7FADDB8B" w:rsidR="000779C9" w:rsidRPr="000779C9" w:rsidRDefault="000779C9" w:rsidP="000779C9">
      <w:pPr>
        <w:pStyle w:val="Heading1"/>
        <w:numPr>
          <w:ilvl w:val="0"/>
          <w:numId w:val="0"/>
        </w:numPr>
        <w:spacing w:before="0" w:after="0" w:line="360" w:lineRule="auto"/>
        <w:jc w:val="both"/>
        <w:rPr>
          <w:b/>
          <w:bCs/>
          <w:sz w:val="24"/>
        </w:rPr>
      </w:pPr>
      <w:r>
        <w:rPr>
          <w:b/>
          <w:bCs/>
          <w:sz w:val="24"/>
        </w:rPr>
        <w:lastRenderedPageBreak/>
        <w:t>5.</w:t>
      </w:r>
      <w:r w:rsidR="008D3342" w:rsidRPr="00F671D0">
        <w:rPr>
          <w:b/>
          <w:bCs/>
          <w:sz w:val="24"/>
        </w:rPr>
        <w:t xml:space="preserve">CONCLUSION </w:t>
      </w:r>
      <w:r w:rsidR="00F671D0">
        <w:rPr>
          <w:b/>
          <w:bCs/>
          <w:sz w:val="24"/>
        </w:rPr>
        <w:t>:</w:t>
      </w:r>
    </w:p>
    <w:p w14:paraId="3CB569D9" w14:textId="6D6A2D98" w:rsidR="000779C9" w:rsidRPr="000779C9" w:rsidRDefault="000779C9" w:rsidP="000779C9">
      <w:pPr>
        <w:spacing w:before="100" w:beforeAutospacing="1" w:after="100" w:afterAutospacing="1"/>
        <w:jc w:val="left"/>
        <w:rPr>
          <w:sz w:val="22"/>
          <w:lang w:val="en-IN"/>
        </w:rPr>
      </w:pPr>
      <w:r w:rsidRPr="000779C9">
        <w:rPr>
          <w:sz w:val="22"/>
          <w:lang w:val="en-IN"/>
        </w:rPr>
        <w:t xml:space="preserve">In this project, we successfully developed a scalable and secure </w:t>
      </w:r>
      <w:r w:rsidRPr="000779C9">
        <w:rPr>
          <w:b/>
          <w:bCs/>
          <w:sz w:val="22"/>
          <w:lang w:val="en-IN"/>
        </w:rPr>
        <w:t>AI-powered Event Management Platform</w:t>
      </w:r>
      <w:r w:rsidRPr="000779C9">
        <w:rPr>
          <w:sz w:val="22"/>
          <w:lang w:val="en-IN"/>
        </w:rPr>
        <w:t xml:space="preserve"> designed to streamline the event planning process for organizers and enhance the experience for attendees. The platform was built using a modern technology stack: </w:t>
      </w:r>
      <w:r w:rsidRPr="000779C9">
        <w:rPr>
          <w:b/>
          <w:bCs/>
          <w:sz w:val="22"/>
          <w:lang w:val="en-IN"/>
        </w:rPr>
        <w:t>React.js</w:t>
      </w:r>
      <w:r w:rsidRPr="000779C9">
        <w:rPr>
          <w:sz w:val="22"/>
          <w:lang w:val="en-IN"/>
        </w:rPr>
        <w:t xml:space="preserve"> for the frontend, </w:t>
      </w:r>
      <w:r w:rsidRPr="000779C9">
        <w:rPr>
          <w:b/>
          <w:bCs/>
          <w:sz w:val="22"/>
          <w:lang w:val="en-IN"/>
        </w:rPr>
        <w:t>Spring Boot</w:t>
      </w:r>
      <w:r w:rsidRPr="000779C9">
        <w:rPr>
          <w:sz w:val="22"/>
          <w:lang w:val="en-IN"/>
        </w:rPr>
        <w:t xml:space="preserve"> for backend service orchestration, and </w:t>
      </w:r>
      <w:r w:rsidRPr="000779C9">
        <w:rPr>
          <w:b/>
          <w:bCs/>
          <w:sz w:val="22"/>
          <w:lang w:val="en-IN"/>
        </w:rPr>
        <w:t>MongoDB</w:t>
      </w:r>
      <w:r w:rsidRPr="000779C9">
        <w:rPr>
          <w:sz w:val="22"/>
          <w:lang w:val="en-IN"/>
        </w:rPr>
        <w:t xml:space="preserve"> as the core database solution.</w:t>
      </w:r>
    </w:p>
    <w:p w14:paraId="16AA83AD" w14:textId="77777777" w:rsidR="000779C9" w:rsidRPr="000779C9" w:rsidRDefault="000779C9" w:rsidP="000779C9">
      <w:pPr>
        <w:spacing w:before="100" w:beforeAutospacing="1" w:after="100" w:afterAutospacing="1"/>
        <w:jc w:val="left"/>
        <w:rPr>
          <w:sz w:val="22"/>
          <w:lang w:val="en-IN"/>
        </w:rPr>
      </w:pPr>
      <w:r w:rsidRPr="000779C9">
        <w:rPr>
          <w:sz w:val="22"/>
          <w:lang w:val="en-IN"/>
        </w:rPr>
        <w:t xml:space="preserve">The shift from traditional relational databases to </w:t>
      </w:r>
      <w:r w:rsidRPr="000779C9">
        <w:rPr>
          <w:b/>
          <w:bCs/>
          <w:sz w:val="22"/>
          <w:lang w:val="en-IN"/>
        </w:rPr>
        <w:t>MongoDB</w:t>
      </w:r>
      <w:r w:rsidRPr="000779C9">
        <w:rPr>
          <w:sz w:val="22"/>
          <w:lang w:val="en-IN"/>
        </w:rPr>
        <w:t xml:space="preserve"> offered several key advantages. MongoDB’s flexible, schema-less, document-oriented data model allowed for the efficient storage of event details, attendee data, and user-generated content such as reviews, bookings, and AI-driven recommendations. This flexibility accelerated development, facilitated data scaling, and supported the complex, unstructured data involved in event management.</w:t>
      </w:r>
    </w:p>
    <w:p w14:paraId="268A2F28" w14:textId="77777777" w:rsidR="000779C9" w:rsidRPr="000779C9" w:rsidRDefault="000779C9" w:rsidP="000779C9">
      <w:pPr>
        <w:spacing w:before="100" w:beforeAutospacing="1" w:after="100" w:afterAutospacing="1"/>
        <w:jc w:val="left"/>
        <w:rPr>
          <w:sz w:val="22"/>
          <w:lang w:val="en-IN"/>
        </w:rPr>
      </w:pPr>
      <w:r w:rsidRPr="000779C9">
        <w:rPr>
          <w:sz w:val="22"/>
          <w:lang w:val="en-IN"/>
        </w:rPr>
        <w:t xml:space="preserve">Security was a top priority in the platform's design. </w:t>
      </w:r>
      <w:r w:rsidRPr="000779C9">
        <w:rPr>
          <w:b/>
          <w:bCs/>
          <w:sz w:val="22"/>
          <w:lang w:val="en-IN"/>
        </w:rPr>
        <w:t>JWT-based authentication</w:t>
      </w:r>
      <w:r w:rsidRPr="000779C9">
        <w:rPr>
          <w:sz w:val="22"/>
          <w:lang w:val="en-IN"/>
        </w:rPr>
        <w:t xml:space="preserve"> was implemented to ensure safe, stateless access control, with role-specific permissions for </w:t>
      </w:r>
      <w:r w:rsidRPr="000779C9">
        <w:rPr>
          <w:b/>
          <w:bCs/>
          <w:sz w:val="22"/>
          <w:lang w:val="en-IN"/>
        </w:rPr>
        <w:t>Admins</w:t>
      </w:r>
      <w:r w:rsidRPr="000779C9">
        <w:rPr>
          <w:sz w:val="22"/>
          <w:lang w:val="en-IN"/>
        </w:rPr>
        <w:t xml:space="preserve">, </w:t>
      </w:r>
      <w:r w:rsidRPr="000779C9">
        <w:rPr>
          <w:b/>
          <w:bCs/>
          <w:sz w:val="22"/>
          <w:lang w:val="en-IN"/>
        </w:rPr>
        <w:t>Organizers</w:t>
      </w:r>
      <w:r w:rsidRPr="000779C9">
        <w:rPr>
          <w:sz w:val="22"/>
          <w:lang w:val="en-IN"/>
        </w:rPr>
        <w:t xml:space="preserve">, and </w:t>
      </w:r>
      <w:r w:rsidRPr="000779C9">
        <w:rPr>
          <w:b/>
          <w:bCs/>
          <w:sz w:val="22"/>
          <w:lang w:val="en-IN"/>
        </w:rPr>
        <w:t>Attendees</w:t>
      </w:r>
      <w:r w:rsidRPr="000779C9">
        <w:rPr>
          <w:sz w:val="22"/>
          <w:lang w:val="en-IN"/>
        </w:rPr>
        <w:t xml:space="preserve">. This role-based access control system contributed to both the security and the integrity of user data. MongoDB’s integration with </w:t>
      </w:r>
      <w:r w:rsidRPr="000779C9">
        <w:rPr>
          <w:b/>
          <w:bCs/>
          <w:sz w:val="22"/>
          <w:lang w:val="en-IN"/>
        </w:rPr>
        <w:t>Spring Data MongoDB</w:t>
      </w:r>
      <w:r w:rsidRPr="000779C9">
        <w:rPr>
          <w:sz w:val="22"/>
          <w:lang w:val="en-IN"/>
        </w:rPr>
        <w:t xml:space="preserve"> further simplified data interactions, removing the need for complex SQL queries and joins.</w:t>
      </w:r>
    </w:p>
    <w:p w14:paraId="1E3FEAEC" w14:textId="77777777" w:rsidR="000779C9" w:rsidRPr="000779C9" w:rsidRDefault="000779C9" w:rsidP="000779C9">
      <w:pPr>
        <w:spacing w:before="100" w:beforeAutospacing="1" w:after="100" w:afterAutospacing="1"/>
        <w:jc w:val="left"/>
        <w:rPr>
          <w:sz w:val="22"/>
          <w:lang w:val="en-IN"/>
        </w:rPr>
      </w:pPr>
      <w:r w:rsidRPr="000779C9">
        <w:rPr>
          <w:sz w:val="22"/>
          <w:lang w:val="en-IN"/>
        </w:rPr>
        <w:t>Beyond the technical features, the project has a significant social impact, empowering event organizers and attendees through a seamless, digital experience, and providing greater access to live events, both locally and globally.</w:t>
      </w:r>
    </w:p>
    <w:p w14:paraId="15242DF6" w14:textId="77777777" w:rsidR="000779C9" w:rsidRPr="000779C9" w:rsidRDefault="000779C9" w:rsidP="000779C9">
      <w:pPr>
        <w:spacing w:before="100" w:beforeAutospacing="1" w:after="100" w:afterAutospacing="1"/>
        <w:jc w:val="left"/>
        <w:rPr>
          <w:b/>
          <w:bCs/>
          <w:sz w:val="22"/>
          <w:lang w:val="en-IN"/>
        </w:rPr>
      </w:pPr>
      <w:r w:rsidRPr="000779C9">
        <w:rPr>
          <w:b/>
          <w:bCs/>
          <w:sz w:val="22"/>
          <w:lang w:val="en-IN"/>
        </w:rPr>
        <w:t>Future Work:</w:t>
      </w:r>
    </w:p>
    <w:p w14:paraId="2804021F" w14:textId="77777777" w:rsidR="000779C9" w:rsidRPr="000779C9" w:rsidRDefault="000779C9" w:rsidP="000779C9">
      <w:pPr>
        <w:spacing w:before="100" w:beforeAutospacing="1" w:after="100" w:afterAutospacing="1"/>
        <w:jc w:val="left"/>
        <w:rPr>
          <w:sz w:val="22"/>
          <w:lang w:val="en-IN"/>
        </w:rPr>
      </w:pPr>
      <w:r w:rsidRPr="000779C9">
        <w:rPr>
          <w:sz w:val="22"/>
          <w:lang w:val="en-IN"/>
        </w:rPr>
        <w:t>To further enhance the platform's functionality and expand its reach, the following improvements are proposed:</w:t>
      </w:r>
    </w:p>
    <w:p w14:paraId="3CD22B3D" w14:textId="77777777" w:rsidR="000779C9" w:rsidRPr="000779C9" w:rsidRDefault="000779C9" w:rsidP="000779C9">
      <w:pPr>
        <w:numPr>
          <w:ilvl w:val="0"/>
          <w:numId w:val="28"/>
        </w:numPr>
        <w:spacing w:before="100" w:beforeAutospacing="1" w:after="100" w:afterAutospacing="1"/>
        <w:jc w:val="left"/>
        <w:rPr>
          <w:sz w:val="22"/>
          <w:lang w:val="en-IN"/>
        </w:rPr>
      </w:pPr>
      <w:r w:rsidRPr="000779C9">
        <w:rPr>
          <w:b/>
          <w:bCs/>
          <w:sz w:val="22"/>
          <w:lang w:val="en-IN"/>
        </w:rPr>
        <w:t>Mobile Application Development</w:t>
      </w:r>
      <w:r w:rsidRPr="000779C9">
        <w:rPr>
          <w:sz w:val="22"/>
          <w:lang w:val="en-IN"/>
        </w:rPr>
        <w:t xml:space="preserve">: Building a cross-platform app using </w:t>
      </w:r>
      <w:r w:rsidRPr="000779C9">
        <w:rPr>
          <w:b/>
          <w:bCs/>
          <w:sz w:val="22"/>
          <w:lang w:val="en-IN"/>
        </w:rPr>
        <w:t>React Native</w:t>
      </w:r>
      <w:r w:rsidRPr="000779C9">
        <w:rPr>
          <w:sz w:val="22"/>
          <w:lang w:val="en-IN"/>
        </w:rPr>
        <w:t xml:space="preserve"> to offer mobile-first accessibility and a smoother user experience.</w:t>
      </w:r>
    </w:p>
    <w:p w14:paraId="65D1A40A" w14:textId="77777777" w:rsidR="000779C9" w:rsidRPr="000779C9" w:rsidRDefault="000779C9" w:rsidP="000779C9">
      <w:pPr>
        <w:numPr>
          <w:ilvl w:val="0"/>
          <w:numId w:val="28"/>
        </w:numPr>
        <w:spacing w:before="100" w:beforeAutospacing="1" w:after="100" w:afterAutospacing="1"/>
        <w:jc w:val="left"/>
        <w:rPr>
          <w:sz w:val="22"/>
          <w:lang w:val="en-IN"/>
        </w:rPr>
      </w:pPr>
      <w:r w:rsidRPr="000779C9">
        <w:rPr>
          <w:b/>
          <w:bCs/>
          <w:sz w:val="22"/>
          <w:lang w:val="en-IN"/>
        </w:rPr>
        <w:t>AI-Driven Event Recommendations</w:t>
      </w:r>
      <w:r w:rsidRPr="000779C9">
        <w:rPr>
          <w:sz w:val="22"/>
          <w:lang w:val="en-IN"/>
        </w:rPr>
        <w:t xml:space="preserve">: Implementing machine learning algorithms to </w:t>
      </w:r>
      <w:proofErr w:type="spellStart"/>
      <w:r w:rsidRPr="000779C9">
        <w:rPr>
          <w:sz w:val="22"/>
          <w:lang w:val="en-IN"/>
        </w:rPr>
        <w:t>analyze</w:t>
      </w:r>
      <w:proofErr w:type="spellEnd"/>
      <w:r w:rsidRPr="000779C9">
        <w:rPr>
          <w:sz w:val="22"/>
          <w:lang w:val="en-IN"/>
        </w:rPr>
        <w:t xml:space="preserve"> user </w:t>
      </w:r>
      <w:proofErr w:type="spellStart"/>
      <w:r w:rsidRPr="000779C9">
        <w:rPr>
          <w:sz w:val="22"/>
          <w:lang w:val="en-IN"/>
        </w:rPr>
        <w:t>behavior</w:t>
      </w:r>
      <w:proofErr w:type="spellEnd"/>
      <w:r w:rsidRPr="000779C9">
        <w:rPr>
          <w:sz w:val="22"/>
          <w:lang w:val="en-IN"/>
        </w:rPr>
        <w:t xml:space="preserve"> and offer personalized event suggestions, increasing attendee engagement and event conversions.</w:t>
      </w:r>
    </w:p>
    <w:p w14:paraId="368F0E84" w14:textId="77777777" w:rsidR="000779C9" w:rsidRPr="000779C9" w:rsidRDefault="000779C9" w:rsidP="000779C9">
      <w:pPr>
        <w:numPr>
          <w:ilvl w:val="0"/>
          <w:numId w:val="28"/>
        </w:numPr>
        <w:spacing w:before="100" w:beforeAutospacing="1" w:after="100" w:afterAutospacing="1"/>
        <w:jc w:val="left"/>
        <w:rPr>
          <w:sz w:val="22"/>
          <w:lang w:val="en-IN"/>
        </w:rPr>
      </w:pPr>
      <w:r w:rsidRPr="000779C9">
        <w:rPr>
          <w:b/>
          <w:bCs/>
          <w:sz w:val="22"/>
          <w:lang w:val="en-IN"/>
        </w:rPr>
        <w:t>Integration with Third-Party Ticketing &amp; Payment APIs</w:t>
      </w:r>
      <w:r w:rsidRPr="000779C9">
        <w:rPr>
          <w:sz w:val="22"/>
          <w:lang w:val="en-IN"/>
        </w:rPr>
        <w:t>: Adding support for external ticketing platforms and payment processors for seamless ticket purchases and event management.</w:t>
      </w:r>
    </w:p>
    <w:p w14:paraId="292CB399" w14:textId="77777777" w:rsidR="000779C9" w:rsidRPr="000779C9" w:rsidRDefault="000779C9" w:rsidP="000779C9">
      <w:pPr>
        <w:numPr>
          <w:ilvl w:val="0"/>
          <w:numId w:val="28"/>
        </w:numPr>
        <w:spacing w:before="100" w:beforeAutospacing="1" w:after="100" w:afterAutospacing="1"/>
        <w:jc w:val="left"/>
        <w:rPr>
          <w:sz w:val="22"/>
          <w:lang w:val="en-IN"/>
        </w:rPr>
      </w:pPr>
      <w:r w:rsidRPr="000779C9">
        <w:rPr>
          <w:b/>
          <w:bCs/>
          <w:sz w:val="22"/>
          <w:lang w:val="en-IN"/>
        </w:rPr>
        <w:t>Advanced Admin Dashboard</w:t>
      </w:r>
      <w:r w:rsidRPr="000779C9">
        <w:rPr>
          <w:sz w:val="22"/>
          <w:lang w:val="en-IN"/>
        </w:rPr>
        <w:t xml:space="preserve">: Creating an enhanced dashboard with real-time analytics, fraud monitoring, and AI-driven insights using </w:t>
      </w:r>
      <w:r w:rsidRPr="000779C9">
        <w:rPr>
          <w:b/>
          <w:bCs/>
          <w:sz w:val="22"/>
          <w:lang w:val="en-IN"/>
        </w:rPr>
        <w:t>MongoDB aggregation pipelines</w:t>
      </w:r>
      <w:r w:rsidRPr="000779C9">
        <w:rPr>
          <w:sz w:val="22"/>
          <w:lang w:val="en-IN"/>
        </w:rPr>
        <w:t xml:space="preserve"> and advanced visualization tools.</w:t>
      </w:r>
    </w:p>
    <w:p w14:paraId="45E22C1D" w14:textId="32F2BFA9" w:rsidR="00F671D0" w:rsidRPr="00F671D0" w:rsidRDefault="00F671D0" w:rsidP="000779C9">
      <w:pPr>
        <w:spacing w:before="100" w:beforeAutospacing="1" w:after="100" w:afterAutospacing="1"/>
        <w:ind w:left="360"/>
        <w:jc w:val="left"/>
        <w:rPr>
          <w:sz w:val="22"/>
        </w:rPr>
      </w:pPr>
    </w:p>
    <w:p w14:paraId="172D4B2C" w14:textId="1C1E7298" w:rsidR="007C3930" w:rsidRPr="00F671D0" w:rsidRDefault="007C3930" w:rsidP="007C3930">
      <w:pPr>
        <w:spacing w:before="100" w:beforeAutospacing="1" w:after="100" w:afterAutospacing="1"/>
        <w:jc w:val="left"/>
        <w:rPr>
          <w:rFonts w:eastAsia="Times New Roman"/>
          <w:sz w:val="28"/>
          <w:szCs w:val="24"/>
          <w:lang w:val="en-IN" w:eastAsia="en-IN"/>
        </w:rPr>
      </w:pPr>
    </w:p>
    <w:p w14:paraId="69C3B969" w14:textId="24AA074B" w:rsidR="007C3930" w:rsidRDefault="007C3930" w:rsidP="007C3930">
      <w:pPr>
        <w:spacing w:before="100" w:beforeAutospacing="1" w:after="100" w:afterAutospacing="1"/>
        <w:jc w:val="left"/>
        <w:rPr>
          <w:rFonts w:eastAsia="Times New Roman"/>
          <w:sz w:val="24"/>
          <w:szCs w:val="24"/>
          <w:lang w:val="en-IN" w:eastAsia="en-IN"/>
        </w:rPr>
      </w:pPr>
    </w:p>
    <w:p w14:paraId="29E69D71" w14:textId="0F32BFAF" w:rsidR="00F671D0" w:rsidRDefault="00F671D0" w:rsidP="007C3930">
      <w:pPr>
        <w:spacing w:before="100" w:beforeAutospacing="1" w:after="100" w:afterAutospacing="1"/>
        <w:jc w:val="left"/>
        <w:rPr>
          <w:rFonts w:eastAsia="Times New Roman"/>
          <w:sz w:val="24"/>
          <w:szCs w:val="24"/>
          <w:lang w:val="en-IN" w:eastAsia="en-IN"/>
        </w:rPr>
      </w:pPr>
    </w:p>
    <w:p w14:paraId="28F068EE" w14:textId="29F62976" w:rsidR="00F671D0" w:rsidRDefault="00F671D0" w:rsidP="007C3930">
      <w:pPr>
        <w:spacing w:before="100" w:beforeAutospacing="1" w:after="100" w:afterAutospacing="1"/>
        <w:jc w:val="left"/>
        <w:rPr>
          <w:rFonts w:eastAsia="Times New Roman"/>
          <w:sz w:val="24"/>
          <w:szCs w:val="24"/>
          <w:lang w:val="en-IN" w:eastAsia="en-IN"/>
        </w:rPr>
      </w:pPr>
    </w:p>
    <w:p w14:paraId="63A153C7" w14:textId="3F17F72C" w:rsidR="00F671D0" w:rsidRDefault="00F671D0" w:rsidP="007C3930">
      <w:pPr>
        <w:spacing w:before="100" w:beforeAutospacing="1" w:after="100" w:afterAutospacing="1"/>
        <w:jc w:val="left"/>
        <w:rPr>
          <w:rFonts w:eastAsia="Times New Roman"/>
          <w:sz w:val="24"/>
          <w:szCs w:val="24"/>
          <w:lang w:val="en-IN" w:eastAsia="en-IN"/>
        </w:rPr>
      </w:pPr>
    </w:p>
    <w:p w14:paraId="634883B6" w14:textId="77777777" w:rsidR="00F671D0" w:rsidRPr="00F671D0" w:rsidRDefault="00F671D0" w:rsidP="007C3930">
      <w:pPr>
        <w:spacing w:before="100" w:beforeAutospacing="1" w:after="100" w:afterAutospacing="1"/>
        <w:jc w:val="left"/>
        <w:rPr>
          <w:rFonts w:eastAsia="Times New Roman"/>
          <w:sz w:val="36"/>
          <w:szCs w:val="24"/>
          <w:lang w:val="en-IN" w:eastAsia="en-IN"/>
        </w:rPr>
      </w:pPr>
    </w:p>
    <w:p w14:paraId="288744DB" w14:textId="7C2565CF" w:rsidR="008D3342" w:rsidRPr="00F671D0" w:rsidRDefault="000779C9" w:rsidP="000779C9">
      <w:pPr>
        <w:pStyle w:val="Heading5"/>
        <w:spacing w:before="0" w:after="0" w:line="360" w:lineRule="auto"/>
        <w:jc w:val="both"/>
        <w:rPr>
          <w:b/>
          <w:bCs/>
          <w:sz w:val="28"/>
        </w:rPr>
      </w:pPr>
      <w:r>
        <w:rPr>
          <w:b/>
          <w:bCs/>
          <w:sz w:val="28"/>
        </w:rPr>
        <w:lastRenderedPageBreak/>
        <w:t>6.</w:t>
      </w:r>
      <w:r w:rsidR="008D3342" w:rsidRPr="00F671D0">
        <w:rPr>
          <w:b/>
          <w:bCs/>
          <w:sz w:val="28"/>
        </w:rPr>
        <w:t>References</w:t>
      </w:r>
      <w:r w:rsidR="00F671D0">
        <w:rPr>
          <w:b/>
          <w:bCs/>
          <w:sz w:val="28"/>
        </w:rPr>
        <w:t>:</w:t>
      </w:r>
    </w:p>
    <w:p w14:paraId="430BC0A2" w14:textId="34E9DC7F" w:rsidR="007C3930" w:rsidRDefault="007C3930" w:rsidP="007C3930"/>
    <w:p w14:paraId="6A3D7539" w14:textId="77777777" w:rsidR="007C3930" w:rsidRPr="007C3930" w:rsidRDefault="007C3930" w:rsidP="007C3930">
      <w:pPr>
        <w:spacing w:before="100" w:beforeAutospacing="1" w:after="100" w:afterAutospacing="1"/>
        <w:jc w:val="left"/>
        <w:rPr>
          <w:rFonts w:eastAsia="Times New Roman"/>
          <w:sz w:val="24"/>
          <w:szCs w:val="24"/>
          <w:lang w:val="en-IN" w:eastAsia="en-IN"/>
        </w:rPr>
      </w:pPr>
      <w:proofErr w:type="gramStart"/>
      <w:r w:rsidRPr="007C3930">
        <w:rPr>
          <w:rFonts w:eastAsia="Times New Roman" w:hAnsi="Symbol"/>
          <w:sz w:val="24"/>
          <w:szCs w:val="24"/>
          <w:lang w:val="en-IN" w:eastAsia="en-IN"/>
        </w:rPr>
        <w:t></w:t>
      </w:r>
      <w:r w:rsidRPr="007C3930">
        <w:rPr>
          <w:rFonts w:eastAsia="Times New Roman"/>
          <w:sz w:val="24"/>
          <w:szCs w:val="24"/>
          <w:lang w:val="en-IN" w:eastAsia="en-IN"/>
        </w:rPr>
        <w:t xml:space="preserve">  React.js</w:t>
      </w:r>
      <w:proofErr w:type="gramEnd"/>
      <w:r w:rsidRPr="007C3930">
        <w:rPr>
          <w:rFonts w:eastAsia="Times New Roman"/>
          <w:sz w:val="24"/>
          <w:szCs w:val="24"/>
          <w:lang w:val="en-IN" w:eastAsia="en-IN"/>
        </w:rPr>
        <w:t xml:space="preserve"> Documentation: </w:t>
      </w:r>
      <w:hyperlink r:id="rId12" w:tgtFrame="_new" w:history="1">
        <w:r w:rsidRPr="007C3930">
          <w:rPr>
            <w:rFonts w:eastAsia="Times New Roman"/>
            <w:color w:val="0000FF"/>
            <w:sz w:val="24"/>
            <w:szCs w:val="24"/>
            <w:u w:val="single"/>
            <w:lang w:val="en-IN" w:eastAsia="en-IN"/>
          </w:rPr>
          <w:t>https://react.dev/</w:t>
        </w:r>
      </w:hyperlink>
    </w:p>
    <w:p w14:paraId="52C6F462" w14:textId="77777777" w:rsidR="007C3930" w:rsidRPr="007C3930" w:rsidRDefault="007C3930" w:rsidP="007C3930">
      <w:pPr>
        <w:spacing w:before="100" w:beforeAutospacing="1" w:after="100" w:afterAutospacing="1"/>
        <w:jc w:val="left"/>
        <w:rPr>
          <w:rFonts w:eastAsia="Times New Roman"/>
          <w:sz w:val="24"/>
          <w:szCs w:val="24"/>
          <w:lang w:val="en-IN" w:eastAsia="en-IN"/>
        </w:rPr>
      </w:pPr>
      <w:proofErr w:type="gramStart"/>
      <w:r w:rsidRPr="007C3930">
        <w:rPr>
          <w:rFonts w:eastAsia="Times New Roman" w:hAnsi="Symbol"/>
          <w:sz w:val="24"/>
          <w:szCs w:val="24"/>
          <w:lang w:val="en-IN" w:eastAsia="en-IN"/>
        </w:rPr>
        <w:t></w:t>
      </w:r>
      <w:r w:rsidRPr="007C3930">
        <w:rPr>
          <w:rFonts w:eastAsia="Times New Roman"/>
          <w:sz w:val="24"/>
          <w:szCs w:val="24"/>
          <w:lang w:val="en-IN" w:eastAsia="en-IN"/>
        </w:rPr>
        <w:t xml:space="preserve">  Spring</w:t>
      </w:r>
      <w:proofErr w:type="gramEnd"/>
      <w:r w:rsidRPr="007C3930">
        <w:rPr>
          <w:rFonts w:eastAsia="Times New Roman"/>
          <w:sz w:val="24"/>
          <w:szCs w:val="24"/>
          <w:lang w:val="en-IN" w:eastAsia="en-IN"/>
        </w:rPr>
        <w:t xml:space="preserve"> Boot Documentation: </w:t>
      </w:r>
      <w:hyperlink r:id="rId13" w:tgtFrame="_new" w:history="1">
        <w:r w:rsidRPr="007C3930">
          <w:rPr>
            <w:rFonts w:eastAsia="Times New Roman"/>
            <w:color w:val="0000FF"/>
            <w:sz w:val="24"/>
            <w:szCs w:val="24"/>
            <w:u w:val="single"/>
            <w:lang w:val="en-IN" w:eastAsia="en-IN"/>
          </w:rPr>
          <w:t>https://spring.io/projects/spring-boot</w:t>
        </w:r>
      </w:hyperlink>
    </w:p>
    <w:p w14:paraId="359A23ED" w14:textId="7DA1A782" w:rsidR="007C3930" w:rsidRPr="007C3930" w:rsidRDefault="007C3930" w:rsidP="007C3930">
      <w:pPr>
        <w:spacing w:before="100" w:beforeAutospacing="1" w:after="100" w:afterAutospacing="1"/>
        <w:jc w:val="left"/>
        <w:rPr>
          <w:rFonts w:eastAsia="Times New Roman"/>
          <w:sz w:val="24"/>
          <w:szCs w:val="24"/>
          <w:lang w:val="en-IN" w:eastAsia="en-IN"/>
        </w:rPr>
      </w:pPr>
      <w:proofErr w:type="gramStart"/>
      <w:r w:rsidRPr="007C3930">
        <w:rPr>
          <w:rFonts w:eastAsia="Times New Roman" w:hAnsi="Symbol"/>
          <w:sz w:val="24"/>
          <w:szCs w:val="24"/>
          <w:lang w:val="en-IN" w:eastAsia="en-IN"/>
        </w:rPr>
        <w:t></w:t>
      </w:r>
      <w:r w:rsidRPr="007C3930">
        <w:rPr>
          <w:rFonts w:eastAsia="Times New Roman"/>
          <w:sz w:val="24"/>
          <w:szCs w:val="24"/>
          <w:lang w:val="en-IN" w:eastAsia="en-IN"/>
        </w:rPr>
        <w:t xml:space="preserve">  MySQL</w:t>
      </w:r>
      <w:proofErr w:type="gramEnd"/>
      <w:r w:rsidRPr="007C3930">
        <w:rPr>
          <w:rFonts w:eastAsia="Times New Roman"/>
          <w:sz w:val="24"/>
          <w:szCs w:val="24"/>
          <w:lang w:val="en-IN" w:eastAsia="en-IN"/>
        </w:rPr>
        <w:t xml:space="preserve"> Documentation: </w:t>
      </w:r>
      <w:hyperlink r:id="rId14" w:tgtFrame="_new" w:history="1">
        <w:r w:rsidRPr="007C3930">
          <w:rPr>
            <w:rFonts w:eastAsia="Times New Roman"/>
            <w:color w:val="0000FF"/>
            <w:sz w:val="24"/>
            <w:szCs w:val="24"/>
            <w:u w:val="single"/>
            <w:lang w:val="en-IN" w:eastAsia="en-IN"/>
          </w:rPr>
          <w:t>https://dev.mysql.com/doc/</w:t>
        </w:r>
      </w:hyperlink>
    </w:p>
    <w:p w14:paraId="75610A25" w14:textId="5C0D0E4D" w:rsidR="007C3930" w:rsidRDefault="007C3930" w:rsidP="007C3930">
      <w:pPr>
        <w:spacing w:before="100" w:beforeAutospacing="1" w:after="100" w:afterAutospacing="1"/>
        <w:jc w:val="left"/>
        <w:rPr>
          <w:rFonts w:eastAsia="Times New Roman"/>
          <w:color w:val="0070C0"/>
          <w:sz w:val="24"/>
          <w:szCs w:val="24"/>
          <w:u w:val="single"/>
          <w:lang w:val="en-IN" w:eastAsia="en-IN"/>
        </w:rPr>
      </w:pPr>
      <w:proofErr w:type="gramStart"/>
      <w:r w:rsidRPr="007C3930">
        <w:rPr>
          <w:rFonts w:eastAsia="Times New Roman" w:hAnsi="Symbol"/>
          <w:sz w:val="24"/>
          <w:szCs w:val="24"/>
          <w:lang w:val="en-IN" w:eastAsia="en-IN"/>
        </w:rPr>
        <w:t></w:t>
      </w:r>
      <w:r w:rsidRPr="007C3930">
        <w:rPr>
          <w:rFonts w:eastAsia="Times New Roman"/>
          <w:sz w:val="24"/>
          <w:szCs w:val="24"/>
          <w:lang w:val="en-IN" w:eastAsia="en-IN"/>
        </w:rPr>
        <w:t xml:space="preserve">  JWT</w:t>
      </w:r>
      <w:proofErr w:type="gramEnd"/>
      <w:r w:rsidRPr="007C3930">
        <w:rPr>
          <w:rFonts w:eastAsia="Times New Roman"/>
          <w:sz w:val="24"/>
          <w:szCs w:val="24"/>
          <w:lang w:val="en-IN" w:eastAsia="en-IN"/>
        </w:rPr>
        <w:t xml:space="preserve"> Authentication: </w:t>
      </w:r>
      <w:hyperlink r:id="rId15" w:history="1">
        <w:r w:rsidRPr="00F535BD">
          <w:rPr>
            <w:rStyle w:val="Hyperlink"/>
            <w:rFonts w:eastAsia="Times New Roman"/>
            <w:sz w:val="24"/>
            <w:szCs w:val="24"/>
            <w:lang w:val="en-IN" w:eastAsia="en-IN"/>
          </w:rPr>
          <w:t>https://jwt.io/introduction</w:t>
        </w:r>
      </w:hyperlink>
    </w:p>
    <w:p w14:paraId="69D6DF25" w14:textId="5762A3EF" w:rsidR="007C3930" w:rsidRPr="00271035" w:rsidRDefault="007C3930" w:rsidP="00CE03C1">
      <w:pPr>
        <w:pStyle w:val="ListParagraph"/>
        <w:numPr>
          <w:ilvl w:val="0"/>
          <w:numId w:val="9"/>
        </w:numPr>
        <w:spacing w:before="100" w:beforeAutospacing="1" w:after="100" w:afterAutospacing="1"/>
        <w:jc w:val="left"/>
        <w:rPr>
          <w:rFonts w:eastAsia="Times New Roman"/>
          <w:color w:val="0070C0"/>
          <w:sz w:val="24"/>
          <w:szCs w:val="24"/>
          <w:u w:val="single"/>
          <w:lang w:val="en-IN" w:eastAsia="en-IN"/>
        </w:rPr>
      </w:pPr>
      <w:r w:rsidRPr="00271035">
        <w:rPr>
          <w:rFonts w:eastAsia="Times New Roman"/>
          <w:color w:val="0070C0"/>
          <w:sz w:val="24"/>
          <w:szCs w:val="24"/>
          <w:u w:val="single"/>
          <w:lang w:val="en-IN" w:eastAsia="en-IN"/>
        </w:rPr>
        <w:t>https://www.deepseek.com/en</w:t>
      </w:r>
    </w:p>
    <w:p w14:paraId="0ABCBF38" w14:textId="77777777" w:rsidR="007C3930" w:rsidRPr="007C3930" w:rsidRDefault="007C3930" w:rsidP="007C3930"/>
    <w:p w14:paraId="6DE0E482" w14:textId="7AFD98C9" w:rsidR="008D3342" w:rsidRPr="004C77CF" w:rsidRDefault="008D3342" w:rsidP="007C3930">
      <w:pPr>
        <w:spacing w:line="360" w:lineRule="auto"/>
        <w:jc w:val="both"/>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32DFC" w14:textId="77777777" w:rsidR="004B578F" w:rsidRDefault="004B578F" w:rsidP="001A3B3D">
      <w:r>
        <w:separator/>
      </w:r>
    </w:p>
  </w:endnote>
  <w:endnote w:type="continuationSeparator" w:id="0">
    <w:p w14:paraId="19738502" w14:textId="77777777" w:rsidR="004B578F" w:rsidRDefault="004B578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8412F" w14:textId="77777777" w:rsidR="004B578F" w:rsidRDefault="004B578F" w:rsidP="001A3B3D">
      <w:r>
        <w:separator/>
      </w:r>
    </w:p>
  </w:footnote>
  <w:footnote w:type="continuationSeparator" w:id="0">
    <w:p w14:paraId="0991D884" w14:textId="77777777" w:rsidR="004B578F" w:rsidRDefault="004B578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67E"/>
    <w:multiLevelType w:val="multilevel"/>
    <w:tmpl w:val="571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470B"/>
    <w:multiLevelType w:val="multilevel"/>
    <w:tmpl w:val="692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763B"/>
    <w:multiLevelType w:val="multilevel"/>
    <w:tmpl w:val="F5A2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335BA"/>
    <w:multiLevelType w:val="multilevel"/>
    <w:tmpl w:val="ABC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25997"/>
    <w:multiLevelType w:val="multilevel"/>
    <w:tmpl w:val="9F3A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B29CD"/>
    <w:multiLevelType w:val="multilevel"/>
    <w:tmpl w:val="A44C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B6788"/>
    <w:multiLevelType w:val="multilevel"/>
    <w:tmpl w:val="411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40725"/>
    <w:multiLevelType w:val="multilevel"/>
    <w:tmpl w:val="8C866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D3D4A"/>
    <w:multiLevelType w:val="multilevel"/>
    <w:tmpl w:val="0008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F4569"/>
    <w:multiLevelType w:val="multilevel"/>
    <w:tmpl w:val="1F2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5000C"/>
    <w:multiLevelType w:val="multilevel"/>
    <w:tmpl w:val="DDE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253A43"/>
    <w:multiLevelType w:val="multilevel"/>
    <w:tmpl w:val="A2FA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F5B35"/>
    <w:multiLevelType w:val="hybridMultilevel"/>
    <w:tmpl w:val="393C0E78"/>
    <w:lvl w:ilvl="0" w:tplc="7FB6D254">
      <w:start w:val="1"/>
      <w:numFmt w:val="decimal"/>
      <w:lvlText w:val="%1."/>
      <w:lvlJc w:val="left"/>
      <w:pPr>
        <w:ind w:left="360" w:hanging="360"/>
      </w:pPr>
      <w:rPr>
        <w:rFonts w:hint="default"/>
        <w:sz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A3B5DDA"/>
    <w:multiLevelType w:val="multilevel"/>
    <w:tmpl w:val="5CD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5215A"/>
    <w:multiLevelType w:val="multilevel"/>
    <w:tmpl w:val="3DA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66AFB"/>
    <w:multiLevelType w:val="multilevel"/>
    <w:tmpl w:val="D23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B091C"/>
    <w:multiLevelType w:val="multilevel"/>
    <w:tmpl w:val="749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03EC1"/>
    <w:multiLevelType w:val="multilevel"/>
    <w:tmpl w:val="565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52A06"/>
    <w:multiLevelType w:val="multilevel"/>
    <w:tmpl w:val="CD4C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E4DB9"/>
    <w:multiLevelType w:val="multilevel"/>
    <w:tmpl w:val="FA74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9144EC"/>
    <w:multiLevelType w:val="multilevel"/>
    <w:tmpl w:val="9926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4999"/>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215617A"/>
    <w:multiLevelType w:val="multilevel"/>
    <w:tmpl w:val="91A0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661BE"/>
    <w:multiLevelType w:val="multilevel"/>
    <w:tmpl w:val="E59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D7222"/>
    <w:multiLevelType w:val="multilevel"/>
    <w:tmpl w:val="9984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E609E"/>
    <w:multiLevelType w:val="multilevel"/>
    <w:tmpl w:val="907C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B79A5"/>
    <w:multiLevelType w:val="multilevel"/>
    <w:tmpl w:val="F9A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A95A73"/>
    <w:multiLevelType w:val="multilevel"/>
    <w:tmpl w:val="7418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35A7891"/>
    <w:multiLevelType w:val="multilevel"/>
    <w:tmpl w:val="62AE2A8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539A8"/>
    <w:multiLevelType w:val="multilevel"/>
    <w:tmpl w:val="273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201E8F"/>
    <w:multiLevelType w:val="multilevel"/>
    <w:tmpl w:val="15E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E546A7"/>
    <w:multiLevelType w:val="hybridMultilevel"/>
    <w:tmpl w:val="BAF84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B37D4A"/>
    <w:multiLevelType w:val="multilevel"/>
    <w:tmpl w:val="95C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1C6EAB"/>
    <w:multiLevelType w:val="multilevel"/>
    <w:tmpl w:val="DB9E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71DED"/>
    <w:multiLevelType w:val="multilevel"/>
    <w:tmpl w:val="941E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3D1C0A"/>
    <w:multiLevelType w:val="multilevel"/>
    <w:tmpl w:val="B88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0626C"/>
    <w:multiLevelType w:val="multilevel"/>
    <w:tmpl w:val="213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1C6216"/>
    <w:multiLevelType w:val="multilevel"/>
    <w:tmpl w:val="4E7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01E3B"/>
    <w:multiLevelType w:val="multilevel"/>
    <w:tmpl w:val="EDE6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6CCE5F30"/>
    <w:multiLevelType w:val="multilevel"/>
    <w:tmpl w:val="247C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6" w15:restartNumberingAfterBreak="0">
    <w:nsid w:val="72161889"/>
    <w:multiLevelType w:val="multilevel"/>
    <w:tmpl w:val="E54A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A437F"/>
    <w:multiLevelType w:val="multilevel"/>
    <w:tmpl w:val="325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D37F26"/>
    <w:multiLevelType w:val="multilevel"/>
    <w:tmpl w:val="388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ED7A0F"/>
    <w:multiLevelType w:val="multilevel"/>
    <w:tmpl w:val="C4F8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0269D5"/>
    <w:multiLevelType w:val="multilevel"/>
    <w:tmpl w:val="BB12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3643E0"/>
    <w:multiLevelType w:val="hybridMultilevel"/>
    <w:tmpl w:val="3F42506C"/>
    <w:lvl w:ilvl="0" w:tplc="D7AC596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03236992">
    <w:abstractNumId w:val="21"/>
  </w:num>
  <w:num w:numId="2" w16cid:durableId="1970479089">
    <w:abstractNumId w:val="43"/>
  </w:num>
  <w:num w:numId="3" w16cid:durableId="72818621">
    <w:abstractNumId w:val="11"/>
  </w:num>
  <w:num w:numId="4" w16cid:durableId="1404834983">
    <w:abstractNumId w:val="23"/>
  </w:num>
  <w:num w:numId="5" w16cid:durableId="1663853063">
    <w:abstractNumId w:val="31"/>
  </w:num>
  <w:num w:numId="6" w16cid:durableId="374162467">
    <w:abstractNumId w:val="45"/>
  </w:num>
  <w:num w:numId="7" w16cid:durableId="2025478963">
    <w:abstractNumId w:val="26"/>
  </w:num>
  <w:num w:numId="8" w16cid:durableId="465514735">
    <w:abstractNumId w:val="13"/>
  </w:num>
  <w:num w:numId="9" w16cid:durableId="496699538">
    <w:abstractNumId w:val="51"/>
  </w:num>
  <w:num w:numId="10" w16cid:durableId="426268197">
    <w:abstractNumId w:val="4"/>
  </w:num>
  <w:num w:numId="11" w16cid:durableId="839346054">
    <w:abstractNumId w:val="28"/>
  </w:num>
  <w:num w:numId="12" w16cid:durableId="91559189">
    <w:abstractNumId w:val="8"/>
  </w:num>
  <w:num w:numId="13" w16cid:durableId="1340157521">
    <w:abstractNumId w:val="32"/>
  </w:num>
  <w:num w:numId="14" w16cid:durableId="334311675">
    <w:abstractNumId w:val="48"/>
  </w:num>
  <w:num w:numId="15" w16cid:durableId="1361320131">
    <w:abstractNumId w:val="24"/>
  </w:num>
  <w:num w:numId="16" w16cid:durableId="1026097907">
    <w:abstractNumId w:val="12"/>
  </w:num>
  <w:num w:numId="17" w16cid:durableId="333606664">
    <w:abstractNumId w:val="37"/>
  </w:num>
  <w:num w:numId="18" w16cid:durableId="1079980017">
    <w:abstractNumId w:val="16"/>
  </w:num>
  <w:num w:numId="19" w16cid:durableId="1439445599">
    <w:abstractNumId w:val="0"/>
  </w:num>
  <w:num w:numId="20" w16cid:durableId="1020357916">
    <w:abstractNumId w:val="50"/>
  </w:num>
  <w:num w:numId="21" w16cid:durableId="627511080">
    <w:abstractNumId w:val="5"/>
  </w:num>
  <w:num w:numId="22" w16cid:durableId="941180223">
    <w:abstractNumId w:val="20"/>
  </w:num>
  <w:num w:numId="23" w16cid:durableId="902640545">
    <w:abstractNumId w:val="9"/>
  </w:num>
  <w:num w:numId="24" w16cid:durableId="356975421">
    <w:abstractNumId w:val="46"/>
  </w:num>
  <w:num w:numId="25" w16cid:durableId="562764360">
    <w:abstractNumId w:val="14"/>
  </w:num>
  <w:num w:numId="26" w16cid:durableId="1746225917">
    <w:abstractNumId w:val="36"/>
  </w:num>
  <w:num w:numId="27" w16cid:durableId="826702841">
    <w:abstractNumId w:val="33"/>
  </w:num>
  <w:num w:numId="28" w16cid:durableId="296030594">
    <w:abstractNumId w:val="49"/>
  </w:num>
  <w:num w:numId="29" w16cid:durableId="988749741">
    <w:abstractNumId w:val="18"/>
  </w:num>
  <w:num w:numId="30" w16cid:durableId="1660378987">
    <w:abstractNumId w:val="41"/>
  </w:num>
  <w:num w:numId="31" w16cid:durableId="1937905240">
    <w:abstractNumId w:val="38"/>
  </w:num>
  <w:num w:numId="32" w16cid:durableId="839465856">
    <w:abstractNumId w:val="39"/>
  </w:num>
  <w:num w:numId="33" w16cid:durableId="1383943064">
    <w:abstractNumId w:val="44"/>
  </w:num>
  <w:num w:numId="34" w16cid:durableId="2041390510">
    <w:abstractNumId w:val="27"/>
  </w:num>
  <w:num w:numId="35" w16cid:durableId="1218466681">
    <w:abstractNumId w:val="19"/>
  </w:num>
  <w:num w:numId="36" w16cid:durableId="2123767394">
    <w:abstractNumId w:val="35"/>
  </w:num>
  <w:num w:numId="37" w16cid:durableId="1006058185">
    <w:abstractNumId w:val="1"/>
  </w:num>
  <w:num w:numId="38" w16cid:durableId="1261986883">
    <w:abstractNumId w:val="47"/>
  </w:num>
  <w:num w:numId="39" w16cid:durableId="1795171909">
    <w:abstractNumId w:val="15"/>
  </w:num>
  <w:num w:numId="40" w16cid:durableId="1166897759">
    <w:abstractNumId w:val="30"/>
  </w:num>
  <w:num w:numId="41" w16cid:durableId="1344864933">
    <w:abstractNumId w:val="25"/>
  </w:num>
  <w:num w:numId="42" w16cid:durableId="174613971">
    <w:abstractNumId w:val="3"/>
  </w:num>
  <w:num w:numId="43" w16cid:durableId="406803233">
    <w:abstractNumId w:val="17"/>
  </w:num>
  <w:num w:numId="44" w16cid:durableId="1948074623">
    <w:abstractNumId w:val="42"/>
  </w:num>
  <w:num w:numId="45" w16cid:durableId="1488980973">
    <w:abstractNumId w:val="10"/>
  </w:num>
  <w:num w:numId="46" w16cid:durableId="805896942">
    <w:abstractNumId w:val="22"/>
  </w:num>
  <w:num w:numId="47" w16cid:durableId="1425344308">
    <w:abstractNumId w:val="7"/>
  </w:num>
  <w:num w:numId="48" w16cid:durableId="1672874847">
    <w:abstractNumId w:val="2"/>
  </w:num>
  <w:num w:numId="49" w16cid:durableId="1483040351">
    <w:abstractNumId w:val="40"/>
  </w:num>
  <w:num w:numId="50" w16cid:durableId="2120559336">
    <w:abstractNumId w:val="6"/>
  </w:num>
  <w:num w:numId="51" w16cid:durableId="1198933515">
    <w:abstractNumId w:val="29"/>
  </w:num>
  <w:num w:numId="52" w16cid:durableId="1874071891">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9C9"/>
    <w:rsid w:val="0008684B"/>
    <w:rsid w:val="0008758A"/>
    <w:rsid w:val="000C1E68"/>
    <w:rsid w:val="00142813"/>
    <w:rsid w:val="00190CA9"/>
    <w:rsid w:val="001A2EFD"/>
    <w:rsid w:val="001A3B3D"/>
    <w:rsid w:val="001B67DC"/>
    <w:rsid w:val="002254A9"/>
    <w:rsid w:val="002321C6"/>
    <w:rsid w:val="00233D97"/>
    <w:rsid w:val="002347A2"/>
    <w:rsid w:val="00257172"/>
    <w:rsid w:val="00271035"/>
    <w:rsid w:val="002850E3"/>
    <w:rsid w:val="00294C50"/>
    <w:rsid w:val="003115D2"/>
    <w:rsid w:val="00354FCF"/>
    <w:rsid w:val="003559F4"/>
    <w:rsid w:val="00365AA2"/>
    <w:rsid w:val="003A19E2"/>
    <w:rsid w:val="003B2B40"/>
    <w:rsid w:val="003B4E04"/>
    <w:rsid w:val="003D51F0"/>
    <w:rsid w:val="003F5A08"/>
    <w:rsid w:val="00420716"/>
    <w:rsid w:val="004325FB"/>
    <w:rsid w:val="004432BA"/>
    <w:rsid w:val="0044407E"/>
    <w:rsid w:val="00447BB9"/>
    <w:rsid w:val="0046031D"/>
    <w:rsid w:val="00473AC9"/>
    <w:rsid w:val="004B578F"/>
    <w:rsid w:val="004C4E7B"/>
    <w:rsid w:val="004C77CF"/>
    <w:rsid w:val="004D72B5"/>
    <w:rsid w:val="005028BD"/>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C3930"/>
    <w:rsid w:val="007D6232"/>
    <w:rsid w:val="007F1F99"/>
    <w:rsid w:val="007F45B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D29F2"/>
    <w:rsid w:val="009F1D79"/>
    <w:rsid w:val="00A059B3"/>
    <w:rsid w:val="00A2311A"/>
    <w:rsid w:val="00AA245F"/>
    <w:rsid w:val="00AD0A38"/>
    <w:rsid w:val="00AE3409"/>
    <w:rsid w:val="00AE351E"/>
    <w:rsid w:val="00B11A60"/>
    <w:rsid w:val="00B22613"/>
    <w:rsid w:val="00B44A76"/>
    <w:rsid w:val="00B768D1"/>
    <w:rsid w:val="00BA1025"/>
    <w:rsid w:val="00BC3420"/>
    <w:rsid w:val="00BD2529"/>
    <w:rsid w:val="00BD670B"/>
    <w:rsid w:val="00BE7D3C"/>
    <w:rsid w:val="00BF5FF6"/>
    <w:rsid w:val="00C0207F"/>
    <w:rsid w:val="00C16117"/>
    <w:rsid w:val="00C2231F"/>
    <w:rsid w:val="00C25B0B"/>
    <w:rsid w:val="00C3075A"/>
    <w:rsid w:val="00C563D0"/>
    <w:rsid w:val="00C919A4"/>
    <w:rsid w:val="00CA110D"/>
    <w:rsid w:val="00CA4392"/>
    <w:rsid w:val="00CC393F"/>
    <w:rsid w:val="00CE03C1"/>
    <w:rsid w:val="00D2176E"/>
    <w:rsid w:val="00D632BE"/>
    <w:rsid w:val="00D72D06"/>
    <w:rsid w:val="00D7522C"/>
    <w:rsid w:val="00D7536F"/>
    <w:rsid w:val="00D76668"/>
    <w:rsid w:val="00E07383"/>
    <w:rsid w:val="00E165BC"/>
    <w:rsid w:val="00E57D9F"/>
    <w:rsid w:val="00E61E12"/>
    <w:rsid w:val="00E7596C"/>
    <w:rsid w:val="00E878F2"/>
    <w:rsid w:val="00EA2765"/>
    <w:rsid w:val="00ED0149"/>
    <w:rsid w:val="00EF7DE3"/>
    <w:rsid w:val="00F03103"/>
    <w:rsid w:val="00F271DE"/>
    <w:rsid w:val="00F54353"/>
    <w:rsid w:val="00F627DA"/>
    <w:rsid w:val="00F671D0"/>
    <w:rsid w:val="00F7288F"/>
    <w:rsid w:val="00F847A6"/>
    <w:rsid w:val="00F916E9"/>
    <w:rsid w:val="00F9441B"/>
    <w:rsid w:val="00FA4C32"/>
    <w:rsid w:val="00FC6474"/>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character" w:styleId="Strong">
    <w:name w:val="Strong"/>
    <w:basedOn w:val="DefaultParagraphFont"/>
    <w:uiPriority w:val="22"/>
    <w:qFormat/>
    <w:rsid w:val="009D29F2"/>
    <w:rPr>
      <w:b/>
      <w:bCs/>
    </w:rPr>
  </w:style>
  <w:style w:type="character" w:styleId="HTMLCode">
    <w:name w:val="HTML Code"/>
    <w:basedOn w:val="DefaultParagraphFont"/>
    <w:uiPriority w:val="99"/>
    <w:unhideWhenUsed/>
    <w:rsid w:val="007C3930"/>
    <w:rPr>
      <w:rFonts w:ascii="Courier New" w:eastAsia="Times New Roman" w:hAnsi="Courier New" w:cs="Courier New"/>
      <w:sz w:val="20"/>
      <w:szCs w:val="20"/>
    </w:rPr>
  </w:style>
  <w:style w:type="character" w:styleId="Hyperlink">
    <w:name w:val="Hyperlink"/>
    <w:basedOn w:val="DefaultParagraphFont"/>
    <w:uiPriority w:val="99"/>
    <w:unhideWhenUsed/>
    <w:rsid w:val="007C3930"/>
    <w:rPr>
      <w:color w:val="0000FF"/>
      <w:u w:val="single"/>
    </w:rPr>
  </w:style>
  <w:style w:type="character" w:styleId="UnresolvedMention">
    <w:name w:val="Unresolved Mention"/>
    <w:basedOn w:val="DefaultParagraphFont"/>
    <w:uiPriority w:val="99"/>
    <w:semiHidden/>
    <w:unhideWhenUsed/>
    <w:rsid w:val="007C3930"/>
    <w:rPr>
      <w:color w:val="605E5C"/>
      <w:shd w:val="clear" w:color="auto" w:fill="E1DFDD"/>
    </w:rPr>
  </w:style>
  <w:style w:type="paragraph" w:styleId="ListParagraph">
    <w:name w:val="List Paragraph"/>
    <w:basedOn w:val="Normal"/>
    <w:uiPriority w:val="34"/>
    <w:qFormat/>
    <w:rsid w:val="00271035"/>
    <w:pPr>
      <w:ind w:left="720"/>
      <w:contextualSpacing/>
    </w:pPr>
  </w:style>
  <w:style w:type="table" w:styleId="TableGrid">
    <w:name w:val="Table Grid"/>
    <w:basedOn w:val="TableNormal"/>
    <w:rsid w:val="00232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122">
      <w:bodyDiv w:val="1"/>
      <w:marLeft w:val="0"/>
      <w:marRight w:val="0"/>
      <w:marTop w:val="0"/>
      <w:marBottom w:val="0"/>
      <w:divBdr>
        <w:top w:val="none" w:sz="0" w:space="0" w:color="auto"/>
        <w:left w:val="none" w:sz="0" w:space="0" w:color="auto"/>
        <w:bottom w:val="none" w:sz="0" w:space="0" w:color="auto"/>
        <w:right w:val="none" w:sz="0" w:space="0" w:color="auto"/>
      </w:divBdr>
    </w:div>
    <w:div w:id="267540193">
      <w:bodyDiv w:val="1"/>
      <w:marLeft w:val="0"/>
      <w:marRight w:val="0"/>
      <w:marTop w:val="0"/>
      <w:marBottom w:val="0"/>
      <w:divBdr>
        <w:top w:val="none" w:sz="0" w:space="0" w:color="auto"/>
        <w:left w:val="none" w:sz="0" w:space="0" w:color="auto"/>
        <w:bottom w:val="none" w:sz="0" w:space="0" w:color="auto"/>
        <w:right w:val="none" w:sz="0" w:space="0" w:color="auto"/>
      </w:divBdr>
    </w:div>
    <w:div w:id="533813467">
      <w:bodyDiv w:val="1"/>
      <w:marLeft w:val="0"/>
      <w:marRight w:val="0"/>
      <w:marTop w:val="0"/>
      <w:marBottom w:val="0"/>
      <w:divBdr>
        <w:top w:val="none" w:sz="0" w:space="0" w:color="auto"/>
        <w:left w:val="none" w:sz="0" w:space="0" w:color="auto"/>
        <w:bottom w:val="none" w:sz="0" w:space="0" w:color="auto"/>
        <w:right w:val="none" w:sz="0" w:space="0" w:color="auto"/>
      </w:divBdr>
    </w:div>
    <w:div w:id="571502117">
      <w:bodyDiv w:val="1"/>
      <w:marLeft w:val="0"/>
      <w:marRight w:val="0"/>
      <w:marTop w:val="0"/>
      <w:marBottom w:val="0"/>
      <w:divBdr>
        <w:top w:val="none" w:sz="0" w:space="0" w:color="auto"/>
        <w:left w:val="none" w:sz="0" w:space="0" w:color="auto"/>
        <w:bottom w:val="none" w:sz="0" w:space="0" w:color="auto"/>
        <w:right w:val="none" w:sz="0" w:space="0" w:color="auto"/>
      </w:divBdr>
    </w:div>
    <w:div w:id="681856499">
      <w:bodyDiv w:val="1"/>
      <w:marLeft w:val="0"/>
      <w:marRight w:val="0"/>
      <w:marTop w:val="0"/>
      <w:marBottom w:val="0"/>
      <w:divBdr>
        <w:top w:val="none" w:sz="0" w:space="0" w:color="auto"/>
        <w:left w:val="none" w:sz="0" w:space="0" w:color="auto"/>
        <w:bottom w:val="none" w:sz="0" w:space="0" w:color="auto"/>
        <w:right w:val="none" w:sz="0" w:space="0" w:color="auto"/>
      </w:divBdr>
    </w:div>
    <w:div w:id="684553405">
      <w:bodyDiv w:val="1"/>
      <w:marLeft w:val="0"/>
      <w:marRight w:val="0"/>
      <w:marTop w:val="0"/>
      <w:marBottom w:val="0"/>
      <w:divBdr>
        <w:top w:val="none" w:sz="0" w:space="0" w:color="auto"/>
        <w:left w:val="none" w:sz="0" w:space="0" w:color="auto"/>
        <w:bottom w:val="none" w:sz="0" w:space="0" w:color="auto"/>
        <w:right w:val="none" w:sz="0" w:space="0" w:color="auto"/>
      </w:divBdr>
    </w:div>
    <w:div w:id="809129394">
      <w:bodyDiv w:val="1"/>
      <w:marLeft w:val="0"/>
      <w:marRight w:val="0"/>
      <w:marTop w:val="0"/>
      <w:marBottom w:val="0"/>
      <w:divBdr>
        <w:top w:val="none" w:sz="0" w:space="0" w:color="auto"/>
        <w:left w:val="none" w:sz="0" w:space="0" w:color="auto"/>
        <w:bottom w:val="none" w:sz="0" w:space="0" w:color="auto"/>
        <w:right w:val="none" w:sz="0" w:space="0" w:color="auto"/>
      </w:divBdr>
    </w:div>
    <w:div w:id="1210068242">
      <w:bodyDiv w:val="1"/>
      <w:marLeft w:val="0"/>
      <w:marRight w:val="0"/>
      <w:marTop w:val="0"/>
      <w:marBottom w:val="0"/>
      <w:divBdr>
        <w:top w:val="none" w:sz="0" w:space="0" w:color="auto"/>
        <w:left w:val="none" w:sz="0" w:space="0" w:color="auto"/>
        <w:bottom w:val="none" w:sz="0" w:space="0" w:color="auto"/>
        <w:right w:val="none" w:sz="0" w:space="0" w:color="auto"/>
      </w:divBdr>
    </w:div>
    <w:div w:id="1274097466">
      <w:bodyDiv w:val="1"/>
      <w:marLeft w:val="0"/>
      <w:marRight w:val="0"/>
      <w:marTop w:val="0"/>
      <w:marBottom w:val="0"/>
      <w:divBdr>
        <w:top w:val="none" w:sz="0" w:space="0" w:color="auto"/>
        <w:left w:val="none" w:sz="0" w:space="0" w:color="auto"/>
        <w:bottom w:val="none" w:sz="0" w:space="0" w:color="auto"/>
        <w:right w:val="none" w:sz="0" w:space="0" w:color="auto"/>
      </w:divBdr>
    </w:div>
    <w:div w:id="1316569741">
      <w:bodyDiv w:val="1"/>
      <w:marLeft w:val="0"/>
      <w:marRight w:val="0"/>
      <w:marTop w:val="0"/>
      <w:marBottom w:val="0"/>
      <w:divBdr>
        <w:top w:val="none" w:sz="0" w:space="0" w:color="auto"/>
        <w:left w:val="none" w:sz="0" w:space="0" w:color="auto"/>
        <w:bottom w:val="none" w:sz="0" w:space="0" w:color="auto"/>
        <w:right w:val="none" w:sz="0" w:space="0" w:color="auto"/>
      </w:divBdr>
    </w:div>
    <w:div w:id="1323197313">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80395000">
      <w:bodyDiv w:val="1"/>
      <w:marLeft w:val="0"/>
      <w:marRight w:val="0"/>
      <w:marTop w:val="0"/>
      <w:marBottom w:val="0"/>
      <w:divBdr>
        <w:top w:val="none" w:sz="0" w:space="0" w:color="auto"/>
        <w:left w:val="none" w:sz="0" w:space="0" w:color="auto"/>
        <w:bottom w:val="none" w:sz="0" w:space="0" w:color="auto"/>
        <w:right w:val="none" w:sz="0" w:space="0" w:color="auto"/>
      </w:divBdr>
    </w:div>
    <w:div w:id="1457259256">
      <w:bodyDiv w:val="1"/>
      <w:marLeft w:val="0"/>
      <w:marRight w:val="0"/>
      <w:marTop w:val="0"/>
      <w:marBottom w:val="0"/>
      <w:divBdr>
        <w:top w:val="none" w:sz="0" w:space="0" w:color="auto"/>
        <w:left w:val="none" w:sz="0" w:space="0" w:color="auto"/>
        <w:bottom w:val="none" w:sz="0" w:space="0" w:color="auto"/>
        <w:right w:val="none" w:sz="0" w:space="0" w:color="auto"/>
      </w:divBdr>
    </w:div>
    <w:div w:id="1516770717">
      <w:bodyDiv w:val="1"/>
      <w:marLeft w:val="0"/>
      <w:marRight w:val="0"/>
      <w:marTop w:val="0"/>
      <w:marBottom w:val="0"/>
      <w:divBdr>
        <w:top w:val="none" w:sz="0" w:space="0" w:color="auto"/>
        <w:left w:val="none" w:sz="0" w:space="0" w:color="auto"/>
        <w:bottom w:val="none" w:sz="0" w:space="0" w:color="auto"/>
        <w:right w:val="none" w:sz="0" w:space="0" w:color="auto"/>
      </w:divBdr>
    </w:div>
    <w:div w:id="1555459286">
      <w:bodyDiv w:val="1"/>
      <w:marLeft w:val="0"/>
      <w:marRight w:val="0"/>
      <w:marTop w:val="0"/>
      <w:marBottom w:val="0"/>
      <w:divBdr>
        <w:top w:val="none" w:sz="0" w:space="0" w:color="auto"/>
        <w:left w:val="none" w:sz="0" w:space="0" w:color="auto"/>
        <w:bottom w:val="none" w:sz="0" w:space="0" w:color="auto"/>
        <w:right w:val="none" w:sz="0" w:space="0" w:color="auto"/>
      </w:divBdr>
    </w:div>
    <w:div w:id="1592005805">
      <w:bodyDiv w:val="1"/>
      <w:marLeft w:val="0"/>
      <w:marRight w:val="0"/>
      <w:marTop w:val="0"/>
      <w:marBottom w:val="0"/>
      <w:divBdr>
        <w:top w:val="none" w:sz="0" w:space="0" w:color="auto"/>
        <w:left w:val="none" w:sz="0" w:space="0" w:color="auto"/>
        <w:bottom w:val="none" w:sz="0" w:space="0" w:color="auto"/>
        <w:right w:val="none" w:sz="0" w:space="0" w:color="auto"/>
      </w:divBdr>
    </w:div>
    <w:div w:id="1606033746">
      <w:bodyDiv w:val="1"/>
      <w:marLeft w:val="0"/>
      <w:marRight w:val="0"/>
      <w:marTop w:val="0"/>
      <w:marBottom w:val="0"/>
      <w:divBdr>
        <w:top w:val="none" w:sz="0" w:space="0" w:color="auto"/>
        <w:left w:val="none" w:sz="0" w:space="0" w:color="auto"/>
        <w:bottom w:val="none" w:sz="0" w:space="0" w:color="auto"/>
        <w:right w:val="none" w:sz="0" w:space="0" w:color="auto"/>
      </w:divBdr>
    </w:div>
    <w:div w:id="1640304625">
      <w:bodyDiv w:val="1"/>
      <w:marLeft w:val="0"/>
      <w:marRight w:val="0"/>
      <w:marTop w:val="0"/>
      <w:marBottom w:val="0"/>
      <w:divBdr>
        <w:top w:val="none" w:sz="0" w:space="0" w:color="auto"/>
        <w:left w:val="none" w:sz="0" w:space="0" w:color="auto"/>
        <w:bottom w:val="none" w:sz="0" w:space="0" w:color="auto"/>
        <w:right w:val="none" w:sz="0" w:space="0" w:color="auto"/>
      </w:divBdr>
    </w:div>
    <w:div w:id="1774859290">
      <w:bodyDiv w:val="1"/>
      <w:marLeft w:val="0"/>
      <w:marRight w:val="0"/>
      <w:marTop w:val="0"/>
      <w:marBottom w:val="0"/>
      <w:divBdr>
        <w:top w:val="none" w:sz="0" w:space="0" w:color="auto"/>
        <w:left w:val="none" w:sz="0" w:space="0" w:color="auto"/>
        <w:bottom w:val="none" w:sz="0" w:space="0" w:color="auto"/>
        <w:right w:val="none" w:sz="0" w:space="0" w:color="auto"/>
      </w:divBdr>
    </w:div>
    <w:div w:id="1797679313">
      <w:bodyDiv w:val="1"/>
      <w:marLeft w:val="0"/>
      <w:marRight w:val="0"/>
      <w:marTop w:val="0"/>
      <w:marBottom w:val="0"/>
      <w:divBdr>
        <w:top w:val="none" w:sz="0" w:space="0" w:color="auto"/>
        <w:left w:val="none" w:sz="0" w:space="0" w:color="auto"/>
        <w:bottom w:val="none" w:sz="0" w:space="0" w:color="auto"/>
        <w:right w:val="none" w:sz="0" w:space="0" w:color="auto"/>
      </w:divBdr>
    </w:div>
    <w:div w:id="1813980701">
      <w:bodyDiv w:val="1"/>
      <w:marLeft w:val="0"/>
      <w:marRight w:val="0"/>
      <w:marTop w:val="0"/>
      <w:marBottom w:val="0"/>
      <w:divBdr>
        <w:top w:val="none" w:sz="0" w:space="0" w:color="auto"/>
        <w:left w:val="none" w:sz="0" w:space="0" w:color="auto"/>
        <w:bottom w:val="none" w:sz="0" w:space="0" w:color="auto"/>
        <w:right w:val="none" w:sz="0" w:space="0" w:color="auto"/>
      </w:divBdr>
    </w:div>
    <w:div w:id="1915701047">
      <w:bodyDiv w:val="1"/>
      <w:marLeft w:val="0"/>
      <w:marRight w:val="0"/>
      <w:marTop w:val="0"/>
      <w:marBottom w:val="0"/>
      <w:divBdr>
        <w:top w:val="none" w:sz="0" w:space="0" w:color="auto"/>
        <w:left w:val="none" w:sz="0" w:space="0" w:color="auto"/>
        <w:bottom w:val="none" w:sz="0" w:space="0" w:color="auto"/>
        <w:right w:val="none" w:sz="0" w:space="0" w:color="auto"/>
      </w:divBdr>
    </w:div>
    <w:div w:id="1921940638">
      <w:bodyDiv w:val="1"/>
      <w:marLeft w:val="0"/>
      <w:marRight w:val="0"/>
      <w:marTop w:val="0"/>
      <w:marBottom w:val="0"/>
      <w:divBdr>
        <w:top w:val="none" w:sz="0" w:space="0" w:color="auto"/>
        <w:left w:val="none" w:sz="0" w:space="0" w:color="auto"/>
        <w:bottom w:val="none" w:sz="0" w:space="0" w:color="auto"/>
        <w:right w:val="none" w:sz="0" w:space="0" w:color="auto"/>
      </w:divBdr>
    </w:div>
    <w:div w:id="1932933751">
      <w:bodyDiv w:val="1"/>
      <w:marLeft w:val="0"/>
      <w:marRight w:val="0"/>
      <w:marTop w:val="0"/>
      <w:marBottom w:val="0"/>
      <w:divBdr>
        <w:top w:val="none" w:sz="0" w:space="0" w:color="auto"/>
        <w:left w:val="none" w:sz="0" w:space="0" w:color="auto"/>
        <w:bottom w:val="none" w:sz="0" w:space="0" w:color="auto"/>
        <w:right w:val="none" w:sz="0" w:space="0" w:color="auto"/>
      </w:divBdr>
    </w:div>
    <w:div w:id="1958100746">
      <w:bodyDiv w:val="1"/>
      <w:marLeft w:val="0"/>
      <w:marRight w:val="0"/>
      <w:marTop w:val="0"/>
      <w:marBottom w:val="0"/>
      <w:divBdr>
        <w:top w:val="none" w:sz="0" w:space="0" w:color="auto"/>
        <w:left w:val="none" w:sz="0" w:space="0" w:color="auto"/>
        <w:bottom w:val="none" w:sz="0" w:space="0" w:color="auto"/>
        <w:right w:val="none" w:sz="0" w:space="0" w:color="auto"/>
      </w:divBdr>
    </w:div>
    <w:div w:id="2027438822">
      <w:bodyDiv w:val="1"/>
      <w:marLeft w:val="0"/>
      <w:marRight w:val="0"/>
      <w:marTop w:val="0"/>
      <w:marBottom w:val="0"/>
      <w:divBdr>
        <w:top w:val="none" w:sz="0" w:space="0" w:color="auto"/>
        <w:left w:val="none" w:sz="0" w:space="0" w:color="auto"/>
        <w:bottom w:val="none" w:sz="0" w:space="0" w:color="auto"/>
        <w:right w:val="none" w:sz="0" w:space="0" w:color="auto"/>
      </w:divBdr>
    </w:div>
    <w:div w:id="2032758315">
      <w:bodyDiv w:val="1"/>
      <w:marLeft w:val="0"/>
      <w:marRight w:val="0"/>
      <w:marTop w:val="0"/>
      <w:marBottom w:val="0"/>
      <w:divBdr>
        <w:top w:val="none" w:sz="0" w:space="0" w:color="auto"/>
        <w:left w:val="none" w:sz="0" w:space="0" w:color="auto"/>
        <w:bottom w:val="none" w:sz="0" w:space="0" w:color="auto"/>
        <w:right w:val="none" w:sz="0" w:space="0" w:color="auto"/>
      </w:divBdr>
    </w:div>
    <w:div w:id="2107381567">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 w:id="21393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projects/spring-bo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jwt.io/introducti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4E6A9-3F30-4FEC-A958-EA20B6E4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Bhuvan Krishna D</cp:lastModifiedBy>
  <cp:revision>3</cp:revision>
  <dcterms:created xsi:type="dcterms:W3CDTF">2025-04-30T14:04:00Z</dcterms:created>
  <dcterms:modified xsi:type="dcterms:W3CDTF">2025-04-30T14:12:00Z</dcterms:modified>
</cp:coreProperties>
</file>