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2F" w:rsidRDefault="00DB5B2F">
      <w:r>
        <w:t xml:space="preserve">13 June 2017 </w:t>
      </w:r>
      <w:proofErr w:type="spellStart"/>
      <w:r>
        <w:t>Mantid</w:t>
      </w:r>
      <w:proofErr w:type="spellEnd"/>
      <w:r>
        <w:t xml:space="preserve"> User</w:t>
      </w:r>
      <w:r w:rsidR="00725CA2">
        <w:t>s</w:t>
      </w:r>
      <w:r>
        <w:t xml:space="preserve"> Workshop</w:t>
      </w:r>
    </w:p>
    <w:p w:rsidR="00926888" w:rsidRPr="00725CA2" w:rsidRDefault="008B64F4">
      <w:pPr>
        <w:rPr>
          <w:u w:val="single"/>
        </w:rPr>
      </w:pPr>
      <w:r w:rsidRPr="00725CA2">
        <w:rPr>
          <w:u w:val="single"/>
        </w:rPr>
        <w:t>Direct Geometry Inelastic</w:t>
      </w:r>
    </w:p>
    <w:p w:rsidR="008B64F4" w:rsidRDefault="00DB5B2F">
      <w:r>
        <w:t xml:space="preserve">Comment on </w:t>
      </w:r>
      <w:proofErr w:type="spellStart"/>
      <w:r>
        <w:t>Mantid</w:t>
      </w:r>
      <w:proofErr w:type="spellEnd"/>
      <w:r>
        <w:t xml:space="preserve"> 4.0</w:t>
      </w:r>
      <w:r w:rsidR="003B5116">
        <w:t xml:space="preserve"> – Yes</w:t>
      </w:r>
      <w:r w:rsidR="001333CE">
        <w:t xml:space="preserve"> (in principle)</w:t>
      </w:r>
      <w:r w:rsidR="003B5116">
        <w:t>!</w:t>
      </w:r>
      <w:r w:rsidR="00725CA2">
        <w:t xml:space="preserve"> </w:t>
      </w:r>
      <w:r w:rsidR="001333CE">
        <w:t xml:space="preserve">Must be done: change GUI; </w:t>
      </w:r>
      <w:proofErr w:type="gramStart"/>
      <w:r w:rsidR="001333CE">
        <w:t>To</w:t>
      </w:r>
      <w:proofErr w:type="gramEnd"/>
      <w:r w:rsidR="001333CE">
        <w:t xml:space="preserve"> be worked on: renaming algorithms, </w:t>
      </w:r>
      <w:r w:rsidR="00956B73">
        <w:t>move to</w:t>
      </w:r>
      <w:r w:rsidR="00430C58">
        <w:t>ward</w:t>
      </w:r>
      <w:r w:rsidR="00956B73">
        <w:t xml:space="preserve"> API imp</w:t>
      </w:r>
      <w:r w:rsidR="001333CE">
        <w:t>lementation – what is the longer term plan and what is the cost?</w:t>
      </w:r>
    </w:p>
    <w:p w:rsidR="001333CE" w:rsidRPr="00710A29" w:rsidRDefault="001333CE" w:rsidP="001333CE">
      <w:r w:rsidRPr="00710A29">
        <w:rPr>
          <w:b/>
          <w:bCs/>
          <w:lang w:val="en-GB"/>
        </w:rPr>
        <w:t>Summary</w:t>
      </w:r>
    </w:p>
    <w:p w:rsidR="001333CE" w:rsidRPr="00710A29" w:rsidRDefault="001333CE" w:rsidP="001333CE">
      <w:pPr>
        <w:numPr>
          <w:ilvl w:val="0"/>
          <w:numId w:val="2"/>
        </w:numPr>
      </w:pPr>
      <w:r w:rsidRPr="00710A29">
        <w:rPr>
          <w:lang w:val="en-GB"/>
        </w:rPr>
        <w:t>Completion of crystal fields to cope with multisite, and any outstanding bug fixes</w:t>
      </w:r>
    </w:p>
    <w:p w:rsidR="001333CE" w:rsidRPr="00710A29" w:rsidRDefault="001333CE" w:rsidP="001333CE">
      <w:pPr>
        <w:numPr>
          <w:ilvl w:val="0"/>
          <w:numId w:val="2"/>
        </w:numPr>
      </w:pPr>
      <w:r w:rsidRPr="00710A29">
        <w:rPr>
          <w:lang w:val="en-GB"/>
        </w:rPr>
        <w:t xml:space="preserve">Complete </w:t>
      </w:r>
      <w:proofErr w:type="spellStart"/>
      <w:r w:rsidRPr="00710A29">
        <w:rPr>
          <w:lang w:val="en-GB"/>
        </w:rPr>
        <w:t>Mslice</w:t>
      </w:r>
      <w:proofErr w:type="spellEnd"/>
      <w:r w:rsidRPr="00710A29">
        <w:rPr>
          <w:lang w:val="en-GB"/>
        </w:rPr>
        <w:t xml:space="preserve"> GUI and features</w:t>
      </w:r>
    </w:p>
    <w:p w:rsidR="001333CE" w:rsidRPr="00710A29" w:rsidRDefault="001333CE" w:rsidP="001333CE">
      <w:pPr>
        <w:numPr>
          <w:ilvl w:val="0"/>
          <w:numId w:val="2"/>
        </w:numPr>
      </w:pPr>
      <w:proofErr w:type="spellStart"/>
      <w:r w:rsidRPr="00710A29">
        <w:rPr>
          <w:lang w:val="en-GB"/>
        </w:rPr>
        <w:t>Mslice</w:t>
      </w:r>
      <w:proofErr w:type="spellEnd"/>
      <w:r w:rsidRPr="00710A29">
        <w:rPr>
          <w:lang w:val="en-GB"/>
        </w:rPr>
        <w:t xml:space="preserve"> command line and publication quality graphics</w:t>
      </w:r>
    </w:p>
    <w:p w:rsidR="001333CE" w:rsidRDefault="001333CE" w:rsidP="001333CE">
      <w:pPr>
        <w:numPr>
          <w:ilvl w:val="0"/>
          <w:numId w:val="2"/>
        </w:numPr>
      </w:pPr>
      <w:r>
        <w:t xml:space="preserve">Continue </w:t>
      </w:r>
      <w:proofErr w:type="spellStart"/>
      <w:r>
        <w:t>GetPhononDOS</w:t>
      </w:r>
      <w:proofErr w:type="spellEnd"/>
      <w:r>
        <w:t xml:space="preserve"> developments</w:t>
      </w:r>
    </w:p>
    <w:p w:rsidR="001333CE" w:rsidRPr="001333CE" w:rsidRDefault="001333CE" w:rsidP="001333CE">
      <w:pPr>
        <w:numPr>
          <w:ilvl w:val="0"/>
          <w:numId w:val="2"/>
        </w:numPr>
      </w:pPr>
      <w:r w:rsidRPr="00710A29">
        <w:rPr>
          <w:lang w:val="en-GB"/>
        </w:rPr>
        <w:t>Detector calibration</w:t>
      </w:r>
    </w:p>
    <w:p w:rsidR="001333CE" w:rsidRPr="00710A29" w:rsidRDefault="001333CE" w:rsidP="001333CE">
      <w:pPr>
        <w:numPr>
          <w:ilvl w:val="0"/>
          <w:numId w:val="2"/>
        </w:numPr>
      </w:pPr>
      <w:r>
        <w:t>Prototype python–workspace interface layer (?) Impact for history?</w:t>
      </w:r>
    </w:p>
    <w:p w:rsidR="001333CE" w:rsidRDefault="001333CE" w:rsidP="001333CE">
      <w:bookmarkStart w:id="0" w:name="_GoBack"/>
      <w:bookmarkEnd w:id="0"/>
    </w:p>
    <w:p w:rsidR="001333CE" w:rsidRDefault="001333CE" w:rsidP="001333CE">
      <w:r>
        <w:t>Other discussion notes -</w:t>
      </w:r>
    </w:p>
    <w:p w:rsidR="00DB5B2F" w:rsidRDefault="00DB5B2F">
      <w:r>
        <w:t xml:space="preserve">What is covered </w:t>
      </w:r>
      <w:r w:rsidR="00725CA2">
        <w:t>in</w:t>
      </w:r>
      <w:r>
        <w:t xml:space="preserve"> </w:t>
      </w:r>
      <w:proofErr w:type="spellStart"/>
      <w:r>
        <w:t>Mantid</w:t>
      </w:r>
      <w:proofErr w:type="spellEnd"/>
      <w:r>
        <w:t>?</w:t>
      </w:r>
    </w:p>
    <w:p w:rsidR="00DB5B2F" w:rsidRDefault="00DB5B2F">
      <w:r>
        <w:tab/>
        <w:t xml:space="preserve">ISIS: Use a </w:t>
      </w:r>
      <w:proofErr w:type="spellStart"/>
      <w:r>
        <w:t>Mantid</w:t>
      </w:r>
      <w:proofErr w:type="spellEnd"/>
      <w:r>
        <w:t xml:space="preserve"> workspace in future work (</w:t>
      </w:r>
      <w:proofErr w:type="spellStart"/>
      <w:r>
        <w:t>MDworkspace</w:t>
      </w:r>
      <w:proofErr w:type="spellEnd"/>
      <w:r>
        <w:t>?) but it isn’t necessarily fundamental to new developments e.g. for distributed computing; Resolution, fitting outside scope</w:t>
      </w:r>
      <w:r w:rsidR="00710A29">
        <w:t xml:space="preserve">; Visualization based on current capabilities (small port to </w:t>
      </w:r>
      <w:proofErr w:type="spellStart"/>
      <w:r w:rsidR="00710A29">
        <w:t>matplotlib</w:t>
      </w:r>
      <w:proofErr w:type="spellEnd"/>
      <w:r w:rsidR="00710A29">
        <w:t>)</w:t>
      </w:r>
    </w:p>
    <w:p w:rsidR="00710A29" w:rsidRDefault="00710A29">
      <w:r>
        <w:tab/>
        <w:t xml:space="preserve">ORNL: Use </w:t>
      </w:r>
      <w:proofErr w:type="spellStart"/>
      <w:r>
        <w:t>Mantid</w:t>
      </w:r>
      <w:proofErr w:type="spellEnd"/>
      <w:r>
        <w:t xml:space="preserve"> as a package feeding into something to handle resolution corrections, fitting; Visualization in </w:t>
      </w:r>
      <w:proofErr w:type="spellStart"/>
      <w:r>
        <w:t>Mantid</w:t>
      </w:r>
      <w:proofErr w:type="spellEnd"/>
      <w:r>
        <w:t xml:space="preserve"> that handles </w:t>
      </w:r>
      <w:proofErr w:type="spellStart"/>
      <w:r>
        <w:t>MDworkspace</w:t>
      </w:r>
      <w:proofErr w:type="spellEnd"/>
      <w:r>
        <w:t xml:space="preserve"> (some there, but DAVE </w:t>
      </w:r>
      <w:proofErr w:type="spellStart"/>
      <w:r>
        <w:t>Mslice</w:t>
      </w:r>
      <w:proofErr w:type="spellEnd"/>
      <w:r>
        <w:t xml:space="preserve"> workflow isn’t a clear implementation)</w:t>
      </w:r>
    </w:p>
    <w:p w:rsidR="00A257B8" w:rsidRDefault="00A257B8">
      <w:r>
        <w:tab/>
        <w:t>ESS: Data structure not conducive to command line manipulations.</w:t>
      </w:r>
      <w:r w:rsidR="00725CA2">
        <w:t xml:space="preserve">  Does </w:t>
      </w:r>
      <w:proofErr w:type="spellStart"/>
      <w:r w:rsidR="00725CA2">
        <w:t>mantid.math</w:t>
      </w:r>
      <w:proofErr w:type="spellEnd"/>
      <w:r w:rsidR="00725CA2">
        <w:t xml:space="preserve"> cover all needs?</w:t>
      </w:r>
    </w:p>
    <w:p w:rsidR="00A257B8" w:rsidRDefault="00A257B8"/>
    <w:p w:rsidR="00A257B8" w:rsidRDefault="00A257B8"/>
    <w:p w:rsidR="00A257B8" w:rsidRDefault="00A257B8"/>
    <w:p w:rsidR="00A257B8" w:rsidRDefault="00A257B8"/>
    <w:p w:rsidR="00A257B8" w:rsidRDefault="00A257B8"/>
    <w:p w:rsidR="00A257B8" w:rsidRDefault="00A257B8"/>
    <w:p w:rsidR="00A257B8" w:rsidRDefault="00A257B8"/>
    <w:p w:rsidR="008B64F4" w:rsidRDefault="008B64F4" w:rsidP="008B64F4">
      <w:pPr>
        <w:pStyle w:val="ListParagraph"/>
        <w:numPr>
          <w:ilvl w:val="0"/>
          <w:numId w:val="1"/>
        </w:numPr>
      </w:pPr>
      <w:r>
        <w:t>Powder</w:t>
      </w:r>
    </w:p>
    <w:p w:rsidR="008B64F4" w:rsidRDefault="008B64F4" w:rsidP="008B64F4">
      <w:pPr>
        <w:pStyle w:val="ListParagraph"/>
        <w:numPr>
          <w:ilvl w:val="1"/>
          <w:numId w:val="1"/>
        </w:numPr>
      </w:pPr>
      <w:proofErr w:type="spellStart"/>
      <w:r>
        <w:t>Mslice</w:t>
      </w:r>
      <w:proofErr w:type="spellEnd"/>
      <w:r>
        <w:t xml:space="preserve"> replacement</w:t>
      </w:r>
    </w:p>
    <w:p w:rsidR="008B64F4" w:rsidRDefault="008B64F4" w:rsidP="008B64F4">
      <w:pPr>
        <w:pStyle w:val="ListParagraph"/>
        <w:numPr>
          <w:ilvl w:val="2"/>
          <w:numId w:val="1"/>
        </w:numPr>
      </w:pPr>
      <w:r>
        <w:t>Finish effort as defined now</w:t>
      </w:r>
    </w:p>
    <w:p w:rsidR="008B64F4" w:rsidRDefault="008B64F4" w:rsidP="008B64F4">
      <w:pPr>
        <w:pStyle w:val="ListParagraph"/>
        <w:numPr>
          <w:ilvl w:val="2"/>
          <w:numId w:val="1"/>
        </w:numPr>
      </w:pPr>
      <w:r>
        <w:t>Python scripting</w:t>
      </w:r>
    </w:p>
    <w:p w:rsidR="008B64F4" w:rsidRDefault="008B64F4" w:rsidP="008B64F4">
      <w:pPr>
        <w:pStyle w:val="ListParagraph"/>
        <w:numPr>
          <w:ilvl w:val="2"/>
          <w:numId w:val="1"/>
        </w:numPr>
      </w:pPr>
      <w:r>
        <w:t>Enable additional features</w:t>
      </w:r>
    </w:p>
    <w:p w:rsidR="008B64F4" w:rsidRDefault="008B64F4" w:rsidP="008B64F4">
      <w:pPr>
        <w:pStyle w:val="ListParagraph"/>
        <w:numPr>
          <w:ilvl w:val="3"/>
          <w:numId w:val="1"/>
        </w:numPr>
      </w:pPr>
      <w:r>
        <w:t>Corrections – multiple scattering, absorption, multi-phonon, …</w:t>
      </w:r>
    </w:p>
    <w:p w:rsidR="008B64F4" w:rsidRDefault="008B64F4" w:rsidP="008B64F4">
      <w:pPr>
        <w:pStyle w:val="ListParagraph"/>
        <w:numPr>
          <w:ilvl w:val="3"/>
          <w:numId w:val="1"/>
        </w:numPr>
      </w:pPr>
      <w:r>
        <w:t>Phonon DOS</w:t>
      </w:r>
    </w:p>
    <w:p w:rsidR="008B64F4" w:rsidRDefault="008B64F4" w:rsidP="008B64F4">
      <w:pPr>
        <w:pStyle w:val="ListParagraph"/>
        <w:numPr>
          <w:ilvl w:val="3"/>
          <w:numId w:val="1"/>
        </w:numPr>
      </w:pPr>
      <w:r>
        <w:t>Hooks for new application areas, e.g.</w:t>
      </w:r>
    </w:p>
    <w:p w:rsidR="008B64F4" w:rsidRDefault="008B64F4" w:rsidP="008B64F4">
      <w:pPr>
        <w:pStyle w:val="ListParagraph"/>
        <w:numPr>
          <w:ilvl w:val="4"/>
          <w:numId w:val="1"/>
        </w:numPr>
      </w:pPr>
      <w:r>
        <w:t>Crystal field</w:t>
      </w:r>
    </w:p>
    <w:p w:rsidR="008B64F4" w:rsidRDefault="008B64F4" w:rsidP="008B64F4">
      <w:pPr>
        <w:pStyle w:val="ListParagraph"/>
        <w:numPr>
          <w:ilvl w:val="0"/>
          <w:numId w:val="1"/>
        </w:numPr>
      </w:pPr>
      <w:r>
        <w:t xml:space="preserve">Single crystal </w:t>
      </w:r>
    </w:p>
    <w:p w:rsidR="008B64F4" w:rsidRDefault="008B64F4" w:rsidP="008B64F4">
      <w:pPr>
        <w:pStyle w:val="ListParagraph"/>
        <w:numPr>
          <w:ilvl w:val="1"/>
          <w:numId w:val="1"/>
        </w:numPr>
      </w:pPr>
      <w:r>
        <w:t>Focus on one application for data visualization with full features</w:t>
      </w:r>
    </w:p>
    <w:p w:rsidR="008B64F4" w:rsidRDefault="008B64F4" w:rsidP="008B64F4">
      <w:pPr>
        <w:pStyle w:val="ListParagraph"/>
        <w:numPr>
          <w:ilvl w:val="2"/>
          <w:numId w:val="1"/>
        </w:numPr>
      </w:pPr>
      <w:r>
        <w:t>Subsets of data – 3D to 2D to 1D – done “correctly”</w:t>
      </w:r>
    </w:p>
    <w:p w:rsidR="008B64F4" w:rsidRDefault="00B27D9E" w:rsidP="00B27D9E">
      <w:pPr>
        <w:pStyle w:val="ListParagraph"/>
        <w:numPr>
          <w:ilvl w:val="1"/>
          <w:numId w:val="1"/>
        </w:numPr>
      </w:pPr>
      <w:r>
        <w:t>Resolution convolution of models</w:t>
      </w:r>
    </w:p>
    <w:sectPr w:rsidR="008B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35D85"/>
    <w:multiLevelType w:val="hybridMultilevel"/>
    <w:tmpl w:val="4F14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94890"/>
    <w:multiLevelType w:val="hybridMultilevel"/>
    <w:tmpl w:val="0A3E3F08"/>
    <w:lvl w:ilvl="0" w:tplc="889654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D4A3AB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00C08C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8C4C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A46AC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2DC8B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F6E0A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C6667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B2EA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CA1BA1"/>
    <w:multiLevelType w:val="hybridMultilevel"/>
    <w:tmpl w:val="0A3E3F08"/>
    <w:lvl w:ilvl="0" w:tplc="889654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D4A3AB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00C08C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A8C4C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A46AC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2DC8B3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F6E0A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C6667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B2EAD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F4"/>
    <w:rsid w:val="001333CE"/>
    <w:rsid w:val="00393A11"/>
    <w:rsid w:val="003B5116"/>
    <w:rsid w:val="00430C58"/>
    <w:rsid w:val="00710A29"/>
    <w:rsid w:val="00725CA2"/>
    <w:rsid w:val="008B64F4"/>
    <w:rsid w:val="00926888"/>
    <w:rsid w:val="00956B73"/>
    <w:rsid w:val="00A257B8"/>
    <w:rsid w:val="00B27D9E"/>
    <w:rsid w:val="00DB5B2F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3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51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43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83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9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983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L. Abernathy</dc:creator>
  <cp:lastModifiedBy>Douglas L. Abernathy</cp:lastModifiedBy>
  <cp:revision>2</cp:revision>
  <dcterms:created xsi:type="dcterms:W3CDTF">2017-06-13T10:47:00Z</dcterms:created>
  <dcterms:modified xsi:type="dcterms:W3CDTF">2017-06-13T14:03:00Z</dcterms:modified>
</cp:coreProperties>
</file>