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77777777" w:rsidR="00804C43" w:rsidRDefault="00804C43"/>
    <w:p w14:paraId="5D62B67B" w14:textId="159969AE" w:rsidR="00506D9B" w:rsidRDefault="00506D9B" w:rsidP="00506D9B">
      <w:pPr>
        <w:pStyle w:val="LO-Normal"/>
        <w:rPr>
          <w:b/>
        </w:rPr>
      </w:pPr>
      <w:r>
        <w:rPr>
          <w:b/>
        </w:rPr>
        <w:t xml:space="preserve">Authors: </w:t>
      </w:r>
      <w:r w:rsidR="007C117B">
        <w:rPr>
          <w:b/>
        </w:rPr>
        <w:t>Marcus Noble, Ande</w:t>
      </w:r>
      <w:r w:rsidR="00460928">
        <w:rPr>
          <w:b/>
        </w:rPr>
        <w:t>rs Markvardsen</w:t>
      </w:r>
      <w:r w:rsidR="00146AE7">
        <w:rPr>
          <w:b/>
        </w:rPr>
        <w:t>, Lottie Greenwood (</w:t>
      </w:r>
      <w:r w:rsidR="007C117B">
        <w:rPr>
          <w:b/>
        </w:rPr>
        <w:t xml:space="preserve">and </w:t>
      </w:r>
      <w:r w:rsidR="00142600">
        <w:rPr>
          <w:b/>
        </w:rPr>
        <w:t xml:space="preserve">possibly </w:t>
      </w:r>
      <w:r w:rsidR="007C117B">
        <w:rPr>
          <w:b/>
        </w:rPr>
        <w:t>others</w:t>
      </w:r>
      <w:r w:rsidR="00146AE7">
        <w:rPr>
          <w:b/>
        </w:rPr>
        <w:t>)</w:t>
      </w:r>
    </w:p>
    <w:p w14:paraId="2EFF6F71" w14:textId="4E2A0A16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</w:t>
      </w:r>
      <w:r w:rsidR="007C117B">
        <w:t>ISIS</w:t>
      </w:r>
    </w:p>
    <w:p w14:paraId="186304F7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Oral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025D36D2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proofErr w:type="spellStart"/>
      <w:r w:rsidR="001C632A">
        <w:t>WebApp</w:t>
      </w:r>
      <w:proofErr w:type="spellEnd"/>
      <w:r w:rsidR="001C632A">
        <w:t xml:space="preserve"> for a</w:t>
      </w:r>
      <w:r w:rsidR="007C117B">
        <w:t xml:space="preserve">utomated </w:t>
      </w:r>
      <w:r w:rsidR="001C632A">
        <w:t>data reduction</w:t>
      </w:r>
    </w:p>
    <w:p w14:paraId="799B0901" w14:textId="170308C9" w:rsidR="00506D9B" w:rsidRDefault="00506D9B" w:rsidP="00506D9B">
      <w:r>
        <w:rPr>
          <w:b/>
        </w:rPr>
        <w:t>Title (formatted text):</w:t>
      </w:r>
      <w:r>
        <w:t xml:space="preserve"> </w:t>
      </w:r>
      <w:proofErr w:type="spellStart"/>
      <w:r w:rsidR="001C632A">
        <w:t>WebApp</w:t>
      </w:r>
      <w:proofErr w:type="spellEnd"/>
      <w:r w:rsidR="001C632A">
        <w:t xml:space="preserve"> for automated data reduction</w:t>
      </w:r>
      <w:bookmarkStart w:id="0" w:name="_GoBack"/>
      <w:bookmarkEnd w:id="0"/>
    </w:p>
    <w:p w14:paraId="4BB560ED" w14:textId="77777777" w:rsidR="00506D9B" w:rsidRDefault="00506D9B"/>
    <w:p w14:paraId="7A0BD38B" w14:textId="19B5D605" w:rsidR="00BD0400" w:rsidRDefault="00BD0400">
      <w:r>
        <w:t>Here report on a new Web Application (</w:t>
      </w:r>
      <w:proofErr w:type="spellStart"/>
      <w:r>
        <w:t>WebApp</w:t>
      </w:r>
      <w:proofErr w:type="spellEnd"/>
      <w:r>
        <w:t>)</w:t>
      </w:r>
      <w:r w:rsidR="00460928">
        <w:t xml:space="preserve"> for the automatic reduction of data as they come of beamlines at the ISIS facility. This </w:t>
      </w:r>
      <w:proofErr w:type="spellStart"/>
      <w:r w:rsidR="00460928">
        <w:t>WebApp</w:t>
      </w:r>
      <w:proofErr w:type="spellEnd"/>
      <w:r w:rsidR="00460928">
        <w:t xml:space="preserve"> was inspired by the SNS </w:t>
      </w:r>
      <w:r w:rsidR="00142600">
        <w:t>web interface</w:t>
      </w:r>
      <w:r w:rsidR="00460928">
        <w:t xml:space="preserve"> [1] and is using many of same technologies. </w:t>
      </w:r>
      <w:r w:rsidR="00142600">
        <w:t>The</w:t>
      </w:r>
      <w:r>
        <w:t xml:space="preserve"> </w:t>
      </w:r>
      <w:r w:rsidR="00142600">
        <w:t xml:space="preserve">ISIS autoreduction </w:t>
      </w:r>
      <w:proofErr w:type="spellStart"/>
      <w:r>
        <w:t>WebApp</w:t>
      </w:r>
      <w:proofErr w:type="spellEnd"/>
      <w:r>
        <w:t xml:space="preserve"> will go live March 2015. </w:t>
      </w:r>
    </w:p>
    <w:p w14:paraId="2632FDBE" w14:textId="77777777" w:rsidR="00460928" w:rsidRDefault="00460928"/>
    <w:p w14:paraId="47C8C463" w14:textId="41F02FB1" w:rsidR="00460928" w:rsidRDefault="00BD0400">
      <w:r>
        <w:t>There are a number of</w:t>
      </w:r>
      <w:r w:rsidR="00460928">
        <w:t xml:space="preserve"> scientific drives for </w:t>
      </w:r>
      <w:r>
        <w:t xml:space="preserve">the </w:t>
      </w:r>
      <w:r w:rsidR="00460928">
        <w:t>automated reduction of</w:t>
      </w:r>
      <w:r>
        <w:t xml:space="preserve"> data as they come of beamlines, where the main drivers are to give users of neutron facilities access to reduced data seamlessly and faster. The latter driver </w:t>
      </w:r>
      <w:r w:rsidR="00142600">
        <w:t xml:space="preserve">comes into play when handling </w:t>
      </w:r>
      <w:r>
        <w:t xml:space="preserve">large number of </w:t>
      </w:r>
      <w:r w:rsidR="006E1007">
        <w:t xml:space="preserve">runs </w:t>
      </w:r>
      <w:r w:rsidR="00142600">
        <w:t>that all need</w:t>
      </w:r>
      <w:r w:rsidR="006E1007">
        <w:t xml:space="preserve"> to be processed to produce one reduced data. Rather than w</w:t>
      </w:r>
      <w:r w:rsidR="00142600">
        <w:t>aiting for all such runs to complete and then reduce</w:t>
      </w:r>
      <w:r w:rsidR="006E1007">
        <w:t xml:space="preserve"> these runs, the reported automated reduction </w:t>
      </w:r>
      <w:r w:rsidR="00142600">
        <w:t xml:space="preserve">service </w:t>
      </w:r>
      <w:r w:rsidR="006E1007">
        <w:t xml:space="preserve">allows each of these runs to be processed as they are completed and </w:t>
      </w:r>
      <w:r w:rsidR="00142600">
        <w:t xml:space="preserve">the </w:t>
      </w:r>
      <w:r w:rsidR="006E1007">
        <w:t xml:space="preserve">final reduced data to be </w:t>
      </w:r>
      <w:r w:rsidR="00142600">
        <w:t>conveniently presented to the user</w:t>
      </w:r>
      <w:r w:rsidR="006E1007">
        <w:t>.</w:t>
      </w:r>
    </w:p>
    <w:p w14:paraId="7C22F509" w14:textId="77777777" w:rsidR="00460928" w:rsidRDefault="00460928"/>
    <w:p w14:paraId="59D6F83F" w14:textId="7AA427FF" w:rsidR="00672CC8" w:rsidRDefault="00146AE7">
      <w:r>
        <w:t>This presentation will provide a</w:t>
      </w:r>
      <w:r w:rsidR="008A2A23">
        <w:t xml:space="preserve"> number of</w:t>
      </w:r>
      <w:r>
        <w:t xml:space="preserve"> demonstrations</w:t>
      </w:r>
      <w:r w:rsidR="00142600">
        <w:t>, using</w:t>
      </w:r>
      <w:r w:rsidR="008A2A23">
        <w:t xml:space="preserve"> ISIS data and </w:t>
      </w:r>
      <w:r w:rsidR="00142600">
        <w:t>Mantid [2] data reduction.</w:t>
      </w:r>
    </w:p>
    <w:p w14:paraId="59990946" w14:textId="77777777" w:rsidR="00146AE7" w:rsidRDefault="00146AE7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3834B631" w14:textId="77777777" w:rsidR="00F30F91" w:rsidRDefault="00672CC8" w:rsidP="00F30F91">
      <w:pPr>
        <w:pStyle w:val="PlainText"/>
      </w:pPr>
      <w:r>
        <w:rPr>
          <w:szCs w:val="22"/>
        </w:rPr>
        <w:t xml:space="preserve">[1] </w:t>
      </w:r>
      <w:r w:rsidR="00F30F91">
        <w:t xml:space="preserve">2014 IEEE 10th International Conference on </w:t>
      </w:r>
      <w:proofErr w:type="spellStart"/>
      <w:r w:rsidR="00F30F91">
        <w:t>eScience</w:t>
      </w:r>
      <w:proofErr w:type="spellEnd"/>
      <w:r w:rsidR="00F30F91">
        <w:t>, DOI 10.1109/eScience.2014.31</w:t>
      </w:r>
    </w:p>
    <w:p w14:paraId="309E1FD0" w14:textId="77777777" w:rsidR="00672CC8" w:rsidRDefault="00672CC8"/>
    <w:p w14:paraId="307E3408" w14:textId="06C667F6" w:rsidR="008A2A23" w:rsidRDefault="008A2A23"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</w:t>
      </w:r>
    </w:p>
    <w:sectPr w:rsidR="008A2A23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1048D7"/>
    <w:rsid w:val="00142600"/>
    <w:rsid w:val="00146AE7"/>
    <w:rsid w:val="001612EC"/>
    <w:rsid w:val="001A6C65"/>
    <w:rsid w:val="001C632A"/>
    <w:rsid w:val="00232181"/>
    <w:rsid w:val="002379E9"/>
    <w:rsid w:val="002701BD"/>
    <w:rsid w:val="003C3565"/>
    <w:rsid w:val="00460928"/>
    <w:rsid w:val="00506D9B"/>
    <w:rsid w:val="00672CC8"/>
    <w:rsid w:val="006E1007"/>
    <w:rsid w:val="007B2F0D"/>
    <w:rsid w:val="007C117B"/>
    <w:rsid w:val="007F7C57"/>
    <w:rsid w:val="00804C43"/>
    <w:rsid w:val="008A2A23"/>
    <w:rsid w:val="009A2468"/>
    <w:rsid w:val="009B307C"/>
    <w:rsid w:val="00BA539C"/>
    <w:rsid w:val="00BD0400"/>
    <w:rsid w:val="00F3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30F91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0F91"/>
    <w:rPr>
      <w:rFonts w:ascii="Calibri" w:eastAsiaTheme="minorHAnsi" w:hAnsi="Calibr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30F91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0F91"/>
    <w:rPr>
      <w:rFonts w:ascii="Calibri" w:eastAsiaTheme="minorHAns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people" Target="peop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Tessella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Arnold</dc:creator>
  <cp:lastModifiedBy>ajm64</cp:lastModifiedBy>
  <cp:revision>6</cp:revision>
  <dcterms:created xsi:type="dcterms:W3CDTF">2015-03-10T00:05:00Z</dcterms:created>
  <dcterms:modified xsi:type="dcterms:W3CDTF">2015-03-10T08:23:00Z</dcterms:modified>
</cp:coreProperties>
</file>