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159A61" w14:textId="77777777" w:rsidR="0013532F" w:rsidRPr="00FC6BC6" w:rsidRDefault="0013532F">
      <w:pPr>
        <w:rPr>
          <w:rFonts w:ascii="Arial" w:hAnsi="Arial" w:cs="Arial"/>
        </w:rPr>
      </w:pPr>
    </w:p>
    <w:p w14:paraId="5ED03708" w14:textId="77777777" w:rsidR="0013532F" w:rsidRPr="008F5CB7" w:rsidRDefault="00FC2DB9" w:rsidP="0013532F">
      <w:pPr>
        <w:jc w:val="center"/>
        <w:rPr>
          <w:b/>
          <w:sz w:val="28"/>
          <w:szCs w:val="28"/>
        </w:rPr>
      </w:pPr>
      <w:r w:rsidRPr="00FC2DB9">
        <w:rPr>
          <w:b/>
          <w:sz w:val="28"/>
          <w:szCs w:val="28"/>
        </w:rPr>
        <w:t xml:space="preserve">Automated data processing </w:t>
      </w:r>
      <w:r>
        <w:rPr>
          <w:b/>
          <w:sz w:val="28"/>
          <w:szCs w:val="28"/>
        </w:rPr>
        <w:t xml:space="preserve">using </w:t>
      </w:r>
      <w:proofErr w:type="spellStart"/>
      <w:r>
        <w:rPr>
          <w:b/>
          <w:sz w:val="28"/>
          <w:szCs w:val="28"/>
        </w:rPr>
        <w:t>Mantid</w:t>
      </w:r>
      <w:proofErr w:type="spellEnd"/>
      <w:r w:rsidR="00E4744D">
        <w:rPr>
          <w:b/>
          <w:sz w:val="28"/>
          <w:szCs w:val="28"/>
        </w:rPr>
        <w:t xml:space="preserve"> at the SNS</w:t>
      </w:r>
    </w:p>
    <w:p w14:paraId="74DC05CB" w14:textId="77777777" w:rsidR="0013532F" w:rsidRPr="008F5CB7" w:rsidRDefault="0013532F" w:rsidP="0013532F"/>
    <w:p w14:paraId="37D73F6C" w14:textId="45CCE00F" w:rsidR="0013532F" w:rsidRPr="00BB1320" w:rsidRDefault="00BB1320" w:rsidP="0013532F">
      <w:pPr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u w:val="single"/>
        </w:rPr>
        <w:t>Shelly Ren</w:t>
      </w:r>
      <w:r w:rsidR="0013532F" w:rsidRPr="008F5CB7">
        <w:rPr>
          <w:sz w:val="22"/>
          <w:szCs w:val="22"/>
          <w:vertAlign w:val="superscript"/>
        </w:rPr>
        <w:t>1</w:t>
      </w:r>
      <w:r w:rsidR="0013532F" w:rsidRPr="008F5CB7">
        <w:rPr>
          <w:sz w:val="22"/>
          <w:szCs w:val="22"/>
        </w:rPr>
        <w:t xml:space="preserve">, </w:t>
      </w:r>
      <w:r>
        <w:rPr>
          <w:sz w:val="22"/>
          <w:szCs w:val="22"/>
        </w:rPr>
        <w:t>Peter F. Peterson</w:t>
      </w:r>
      <w:r>
        <w:rPr>
          <w:sz w:val="22"/>
          <w:szCs w:val="22"/>
          <w:vertAlign w:val="superscript"/>
        </w:rPr>
        <w:t>1</w:t>
      </w:r>
      <w:r>
        <w:rPr>
          <w:sz w:val="22"/>
          <w:szCs w:val="22"/>
        </w:rPr>
        <w:t xml:space="preserve">, </w:t>
      </w:r>
      <w:proofErr w:type="spellStart"/>
      <w:r w:rsidR="00B42839">
        <w:rPr>
          <w:sz w:val="22"/>
          <w:szCs w:val="22"/>
        </w:rPr>
        <w:t>Ashfia</w:t>
      </w:r>
      <w:proofErr w:type="spellEnd"/>
      <w:r w:rsidR="00B42839">
        <w:rPr>
          <w:sz w:val="22"/>
          <w:szCs w:val="22"/>
        </w:rPr>
        <w:t xml:space="preserve"> Huq</w:t>
      </w:r>
      <w:r w:rsidR="00B42839">
        <w:rPr>
          <w:sz w:val="22"/>
          <w:szCs w:val="22"/>
          <w:vertAlign w:val="superscript"/>
        </w:rPr>
        <w:t>1</w:t>
      </w:r>
      <w:r w:rsidR="00B42839">
        <w:rPr>
          <w:sz w:val="22"/>
          <w:szCs w:val="22"/>
        </w:rPr>
        <w:t>, Andrei Savici</w:t>
      </w:r>
      <w:r w:rsidR="00B42839">
        <w:rPr>
          <w:sz w:val="22"/>
          <w:szCs w:val="22"/>
          <w:vertAlign w:val="superscript"/>
        </w:rPr>
        <w:t>1</w:t>
      </w:r>
      <w:r w:rsidR="00B42839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Matthieu</w:t>
      </w:r>
      <w:proofErr w:type="spellEnd"/>
      <w:r>
        <w:rPr>
          <w:sz w:val="22"/>
          <w:szCs w:val="22"/>
        </w:rPr>
        <w:t xml:space="preserve"> Doucet</w:t>
      </w:r>
      <w:r>
        <w:rPr>
          <w:sz w:val="22"/>
          <w:szCs w:val="22"/>
          <w:vertAlign w:val="superscript"/>
        </w:rPr>
        <w:t>1</w:t>
      </w:r>
    </w:p>
    <w:p w14:paraId="57A8E3AE" w14:textId="77777777" w:rsidR="0013532F" w:rsidRPr="008F5CB7" w:rsidRDefault="0013532F" w:rsidP="0013532F">
      <w:pPr>
        <w:rPr>
          <w:sz w:val="22"/>
          <w:szCs w:val="22"/>
        </w:rPr>
      </w:pPr>
    </w:p>
    <w:p w14:paraId="15BA75E3" w14:textId="3AA3301D" w:rsidR="0013532F" w:rsidRPr="00BB1320" w:rsidRDefault="0013532F" w:rsidP="00BB1320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="00BB1320">
        <w:rPr>
          <w:sz w:val="22"/>
          <w:szCs w:val="22"/>
          <w:lang w:val="en-GB"/>
        </w:rPr>
        <w:t xml:space="preserve">Oak Ridge National Laboratory, Oak Ridge, Tennessee, USA </w:t>
      </w:r>
    </w:p>
    <w:p w14:paraId="2D493113" w14:textId="77777777" w:rsidR="007C50FD" w:rsidRPr="008F5CB7" w:rsidRDefault="007C50FD" w:rsidP="0013532F">
      <w:pPr>
        <w:jc w:val="both"/>
        <w:rPr>
          <w:sz w:val="22"/>
          <w:szCs w:val="22"/>
        </w:rPr>
      </w:pPr>
    </w:p>
    <w:p w14:paraId="6BEC74CD" w14:textId="04CAE76B" w:rsidR="0013532F" w:rsidRPr="008F5CB7" w:rsidRDefault="00ED09B5" w:rsidP="0013532F">
      <w:pPr>
        <w:jc w:val="both"/>
        <w:rPr>
          <w:sz w:val="22"/>
          <w:szCs w:val="22"/>
        </w:rPr>
      </w:pPr>
      <w:r>
        <w:rPr>
          <w:sz w:val="22"/>
          <w:szCs w:val="22"/>
        </w:rPr>
        <w:t>With the increased d</w:t>
      </w:r>
      <w:r w:rsidR="00E83E44">
        <w:rPr>
          <w:sz w:val="22"/>
          <w:szCs w:val="22"/>
        </w:rPr>
        <w:t>ata rates of newer</w:t>
      </w:r>
      <w:r w:rsidR="00A86119">
        <w:rPr>
          <w:sz w:val="22"/>
          <w:szCs w:val="22"/>
        </w:rPr>
        <w:t xml:space="preserve"> time-of-flight neutron spallation</w:t>
      </w:r>
      <w:r w:rsidR="00E83E44">
        <w:rPr>
          <w:sz w:val="22"/>
          <w:szCs w:val="22"/>
        </w:rPr>
        <w:t xml:space="preserve"> sources processing data </w:t>
      </w:r>
      <w:r>
        <w:rPr>
          <w:sz w:val="22"/>
          <w:szCs w:val="22"/>
        </w:rPr>
        <w:t xml:space="preserve">is becoming a bottleneck in the experiment, especially for traditionally high-throughput instruments such as powder diffraction and small </w:t>
      </w:r>
      <w:r w:rsidR="00251958">
        <w:rPr>
          <w:sz w:val="22"/>
          <w:szCs w:val="22"/>
        </w:rPr>
        <w:t xml:space="preserve">angle </w:t>
      </w:r>
      <w:r w:rsidR="00251958" w:rsidRPr="008F5CB7">
        <w:rPr>
          <w:sz w:val="22"/>
          <w:szCs w:val="22"/>
        </w:rPr>
        <w:t>scattering</w:t>
      </w:r>
      <w:r w:rsidR="00E83E44">
        <w:rPr>
          <w:sz w:val="22"/>
          <w:szCs w:val="22"/>
        </w:rPr>
        <w:t xml:space="preserve">. The additional feature of these instruments is that the data reduction generally can be configured before the data is acquired. This paper will present how data from instruments at </w:t>
      </w:r>
      <w:r w:rsidR="00A86119">
        <w:rPr>
          <w:sz w:val="22"/>
          <w:szCs w:val="22"/>
        </w:rPr>
        <w:t>the Spallation Neutron Source (</w:t>
      </w:r>
      <w:r w:rsidR="00E83E44">
        <w:rPr>
          <w:sz w:val="22"/>
          <w:szCs w:val="22"/>
        </w:rPr>
        <w:t>SNS</w:t>
      </w:r>
      <w:r w:rsidR="00A86119">
        <w:rPr>
          <w:sz w:val="22"/>
          <w:szCs w:val="22"/>
        </w:rPr>
        <w:t>)</w:t>
      </w:r>
      <w:bookmarkStart w:id="0" w:name="_GoBack"/>
      <w:bookmarkEnd w:id="0"/>
      <w:r w:rsidR="00E83E44">
        <w:rPr>
          <w:sz w:val="22"/>
          <w:szCs w:val="22"/>
        </w:rPr>
        <w:t xml:space="preserve"> is automatically reduced at the end of each run </w:t>
      </w:r>
      <w:r w:rsidR="00251958">
        <w:rPr>
          <w:sz w:val="22"/>
          <w:szCs w:val="22"/>
        </w:rPr>
        <w:t xml:space="preserve">using the </w:t>
      </w:r>
      <w:proofErr w:type="spellStart"/>
      <w:r w:rsidR="00251958">
        <w:rPr>
          <w:sz w:val="22"/>
          <w:szCs w:val="22"/>
        </w:rPr>
        <w:t>Mantid</w:t>
      </w:r>
      <w:proofErr w:type="spellEnd"/>
      <w:r w:rsidR="00251958">
        <w:rPr>
          <w:sz w:val="22"/>
          <w:szCs w:val="22"/>
        </w:rPr>
        <w:t xml:space="preserve"> software </w:t>
      </w:r>
      <w:proofErr w:type="gramStart"/>
      <w:r w:rsidR="00251958">
        <w:rPr>
          <w:sz w:val="22"/>
          <w:szCs w:val="22"/>
        </w:rPr>
        <w:t>package</w:t>
      </w:r>
      <w:r w:rsidR="00251958">
        <w:rPr>
          <w:sz w:val="22"/>
          <w:szCs w:val="22"/>
          <w:vertAlign w:val="superscript"/>
        </w:rPr>
        <w:t>[</w:t>
      </w:r>
      <w:proofErr w:type="gramEnd"/>
      <w:r w:rsidR="00251958">
        <w:rPr>
          <w:sz w:val="22"/>
          <w:szCs w:val="22"/>
          <w:vertAlign w:val="superscript"/>
        </w:rPr>
        <w:t>1]</w:t>
      </w:r>
      <w:r w:rsidR="00251958">
        <w:rPr>
          <w:sz w:val="22"/>
          <w:szCs w:val="22"/>
        </w:rPr>
        <w:t xml:space="preserve"> and </w:t>
      </w:r>
      <w:r w:rsidR="00E83E44">
        <w:rPr>
          <w:sz w:val="22"/>
          <w:szCs w:val="22"/>
        </w:rPr>
        <w:t>then made accessible to users.</w:t>
      </w:r>
    </w:p>
    <w:p w14:paraId="6949C093" w14:textId="77777777" w:rsidR="00005F68" w:rsidRPr="008F5CB7" w:rsidRDefault="00005F68" w:rsidP="0013532F">
      <w:pPr>
        <w:jc w:val="both"/>
        <w:rPr>
          <w:sz w:val="22"/>
          <w:szCs w:val="22"/>
        </w:rPr>
      </w:pPr>
    </w:p>
    <w:p w14:paraId="4D6DBB04" w14:textId="77777777" w:rsidR="0013532F" w:rsidRPr="008F5CB7" w:rsidRDefault="0013532F" w:rsidP="0013532F">
      <w:pPr>
        <w:jc w:val="both"/>
        <w:rPr>
          <w:sz w:val="22"/>
          <w:szCs w:val="22"/>
        </w:rPr>
      </w:pPr>
    </w:p>
    <w:p w14:paraId="05AC6CB6" w14:textId="77777777"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14:paraId="5879A0ED" w14:textId="77777777" w:rsidR="00ED09B5" w:rsidRDefault="00ED09B5" w:rsidP="00ED09B5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[1] </w:t>
      </w:r>
      <w:hyperlink r:id="rId6" w:history="1">
        <w:r w:rsidRPr="00191DFB">
          <w:rPr>
            <w:rStyle w:val="Hyperlink"/>
            <w:sz w:val="22"/>
            <w:szCs w:val="22"/>
          </w:rPr>
          <w:t>www.mantidroject.org</w:t>
        </w:r>
      </w:hyperlink>
    </w:p>
    <w:p w14:paraId="3BEF9790" w14:textId="77777777" w:rsidR="00FC6BC6" w:rsidRPr="008F5CB7" w:rsidRDefault="00FC6BC6" w:rsidP="0013532F">
      <w:pPr>
        <w:jc w:val="both"/>
        <w:rPr>
          <w:sz w:val="20"/>
          <w:szCs w:val="20"/>
        </w:rPr>
      </w:pPr>
    </w:p>
    <w:p w14:paraId="71964B3F" w14:textId="52CFC91D" w:rsidR="00516607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>E</w:t>
      </w:r>
      <w:r w:rsidR="00BB1320">
        <w:rPr>
          <w:sz w:val="20"/>
          <w:szCs w:val="20"/>
        </w:rPr>
        <w:t>mail corresponding author: petersonpf@ornl.gov</w:t>
      </w:r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 xml:space="preserve">Preference: Poster </w:t>
      </w:r>
    </w:p>
    <w:p w14:paraId="2DD1AB38" w14:textId="77777777"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 xml:space="preserve">Key theme: </w:t>
      </w:r>
      <w:r w:rsidR="00677672" w:rsidRPr="00677672">
        <w:rPr>
          <w:sz w:val="20"/>
          <w:szCs w:val="20"/>
        </w:rPr>
        <w:t>Data Analysis</w:t>
      </w:r>
      <w:r w:rsidR="001F1887">
        <w:rPr>
          <w:sz w:val="20"/>
          <w:szCs w:val="20"/>
        </w:rPr>
        <w:t>/</w:t>
      </w:r>
      <w:proofErr w:type="spellStart"/>
      <w:r w:rsidR="001F1887" w:rsidRPr="001F1887">
        <w:rPr>
          <w:sz w:val="20"/>
          <w:szCs w:val="20"/>
        </w:rPr>
        <w:t>Automatisation</w:t>
      </w:r>
      <w:proofErr w:type="spellEnd"/>
      <w:r w:rsidR="001F1887" w:rsidRPr="001F1887">
        <w:rPr>
          <w:sz w:val="20"/>
          <w:szCs w:val="20"/>
        </w:rPr>
        <w:t xml:space="preserve"> of Experiments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3532F"/>
    <w:rsid w:val="00000ACA"/>
    <w:rsid w:val="00005F68"/>
    <w:rsid w:val="0013532F"/>
    <w:rsid w:val="001D582A"/>
    <w:rsid w:val="001F1887"/>
    <w:rsid w:val="00251958"/>
    <w:rsid w:val="002E5C41"/>
    <w:rsid w:val="00375512"/>
    <w:rsid w:val="00400D75"/>
    <w:rsid w:val="004D627B"/>
    <w:rsid w:val="004E3793"/>
    <w:rsid w:val="00516607"/>
    <w:rsid w:val="00677672"/>
    <w:rsid w:val="007C50FD"/>
    <w:rsid w:val="008F5CB7"/>
    <w:rsid w:val="00A86119"/>
    <w:rsid w:val="00B42839"/>
    <w:rsid w:val="00BB1320"/>
    <w:rsid w:val="00BF65DF"/>
    <w:rsid w:val="00D452AD"/>
    <w:rsid w:val="00E4744D"/>
    <w:rsid w:val="00E83E44"/>
    <w:rsid w:val="00ED09B5"/>
    <w:rsid w:val="00F026EE"/>
    <w:rsid w:val="00FC2DB9"/>
    <w:rsid w:val="00F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C6A6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mantidroject.or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148</Words>
  <Characters>844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991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Peter Peterson</cp:lastModifiedBy>
  <cp:revision>12</cp:revision>
  <cp:lastPrinted>2010-02-08T16:09:00Z</cp:lastPrinted>
  <dcterms:created xsi:type="dcterms:W3CDTF">2012-07-03T10:35:00Z</dcterms:created>
  <dcterms:modified xsi:type="dcterms:W3CDTF">2012-07-23T14:37:00Z</dcterms:modified>
</cp:coreProperties>
</file>