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45" w:rsidRDefault="00B5058F" w:rsidP="00933145">
      <w:pPr>
        <w:pStyle w:val="Title"/>
      </w:pPr>
      <w:r>
        <w:t xml:space="preserve">Demo instrument </w:t>
      </w:r>
      <w:r w:rsidR="00933145">
        <w:t>fitting</w:t>
      </w:r>
      <w:r>
        <w:t xml:space="preserve"> params</w:t>
      </w:r>
    </w:p>
    <w:p w:rsidR="00F47A4B" w:rsidRDefault="00640470" w:rsidP="00F96DA9">
      <w:pPr>
        <w:pStyle w:val="Heading1"/>
      </w:pPr>
      <w:r>
        <w:t>Make the fitting faster by selecting good starting parameters</w:t>
      </w:r>
    </w:p>
    <w:p w:rsidR="00640470" w:rsidRDefault="00640470"/>
    <w:p w:rsidR="00F96DA9" w:rsidRDefault="00F96DA9" w:rsidP="000D14FB">
      <w:r>
        <w:t>Use</w:t>
      </w:r>
    </w:p>
    <w:p w:rsidR="00F96DA9" w:rsidRDefault="00F96DA9">
      <w:r>
        <w:rPr>
          <w:noProof/>
          <w:lang w:eastAsia="en-GB"/>
        </w:rPr>
        <w:drawing>
          <wp:inline distT="0" distB="0" distL="0" distR="0">
            <wp:extent cx="4295775" cy="2228850"/>
            <wp:effectExtent l="0" t="0" r="9525" b="0"/>
            <wp:docPr id="1" name="Picture 1" descr="C:\Users\ajm6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m6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A9" w:rsidRDefault="00E0731D">
      <w:r>
        <w:t>t</w:t>
      </w:r>
      <w:r w:rsidR="00F96DA9">
        <w:t>o give overview of what you want to achieve, that is</w:t>
      </w:r>
      <w:r>
        <w:t>,</w:t>
      </w:r>
      <w:r w:rsidR="00F96DA9">
        <w:t xml:space="preserve"> starting from 1 will take longer than starting from 2 to get to</w:t>
      </w:r>
      <w:r w:rsidR="00B5058F">
        <w:t xml:space="preserve"> the</w:t>
      </w:r>
      <w:r w:rsidR="00F96DA9">
        <w:t xml:space="preserve"> global minimum</w:t>
      </w:r>
      <w:r w:rsidR="00B5058F">
        <w:t xml:space="preserve"> of the displayed graph</w:t>
      </w:r>
      <w:r w:rsidR="00F96DA9">
        <w:t>, and for a strictly local minimizer starting from 3 will not get your there at all.</w:t>
      </w:r>
    </w:p>
    <w:p w:rsidR="00F96DA9" w:rsidRDefault="00785F5F">
      <w:r>
        <w:t>Open HRP39182.raw (available as workshop.zip from download.mantidproject.org) and plot first spectrum. For example zoom in on the peak around 93150</w:t>
      </w:r>
      <w:r w:rsidR="000D14FB">
        <w:t xml:space="preserve">. </w:t>
      </w:r>
    </w:p>
    <w:p w:rsidR="00E0731D" w:rsidRDefault="00E0731D">
      <w:r>
        <w:t>Then select to add a Gaussian peak. This peak will by def</w:t>
      </w:r>
      <w:r w:rsidR="00B5058F">
        <w:t>ault have sigma=0.0</w:t>
      </w:r>
      <w:r>
        <w:t xml:space="preserve">. It is a factory default and it cannot be clever about your data. Then </w:t>
      </w:r>
      <w:r w:rsidR="00B5058F">
        <w:t>alter the peak width (sigma) and explain that the fit you obtain will depend on the starting value of sigma, and, for example, end up with a sigma value as shown in figure below:</w:t>
      </w:r>
      <w:r>
        <w:t xml:space="preserve"> </w:t>
      </w:r>
    </w:p>
    <w:p w:rsidR="00785F5F" w:rsidRDefault="009748BF">
      <w:r>
        <w:rPr>
          <w:noProof/>
          <w:lang w:eastAsia="en-GB"/>
        </w:rPr>
        <w:lastRenderedPageBreak/>
        <w:drawing>
          <wp:inline distT="0" distB="0" distL="0" distR="0" wp14:anchorId="5D8AED0D" wp14:editId="35B4E843">
            <wp:extent cx="5010150" cy="4429125"/>
            <wp:effectExtent l="0" t="0" r="0" b="9525"/>
            <wp:docPr id="3" name="Picture 3" descr="C:\Users\ajm6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m6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1D" w:rsidRDefault="00E0731D">
      <w:r>
        <w:t>Potentially ask the audience what you would expect to happen if you did a fit at this point. Basically given no other information you would hope it would fit just that sharp feature (which for a model consisting of you just Gaussian in the fitting range is the</w:t>
      </w:r>
      <w:r w:rsidR="00B5058F">
        <w:t xml:space="preserve"> closest local minimum from this</w:t>
      </w:r>
      <w:r>
        <w:t xml:space="preserve"> starting point). </w:t>
      </w:r>
    </w:p>
    <w:p w:rsidR="00E0731D" w:rsidRDefault="00E0731D">
      <w:r>
        <w:t>Do the fit and</w:t>
      </w:r>
      <w:r w:rsidR="00B5058F">
        <w:t xml:space="preserve"> you get the result shown below (or something hopefully quite similar):</w:t>
      </w:r>
    </w:p>
    <w:p w:rsidR="009748BF" w:rsidRDefault="009748BF">
      <w:r>
        <w:rPr>
          <w:noProof/>
          <w:lang w:eastAsia="en-GB"/>
        </w:rPr>
        <w:lastRenderedPageBreak/>
        <w:drawing>
          <wp:inline distT="0" distB="0" distL="0" distR="0">
            <wp:extent cx="4972050" cy="4400550"/>
            <wp:effectExtent l="0" t="0" r="0" b="0"/>
            <wp:docPr id="4" name="Picture 4" descr="C:\Users\ajm6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m6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BF" w:rsidRDefault="009748BF"/>
    <w:p w:rsidR="00E0731D" w:rsidRDefault="00E0731D" w:rsidP="00E0731D">
      <w:r>
        <w:t xml:space="preserve">However </w:t>
      </w:r>
      <w:r w:rsidR="00B5058F">
        <w:t xml:space="preserve">from knowledge of the instrument, you may know that the </w:t>
      </w:r>
      <w:r w:rsidR="00F50C9F">
        <w:t xml:space="preserve">user should just fit one peak for the entire </w:t>
      </w:r>
      <w:r>
        <w:t xml:space="preserve">region 93100 </w:t>
      </w:r>
      <w:r w:rsidR="00F50C9F">
        <w:t>to 93200.</w:t>
      </w:r>
    </w:p>
    <w:p w:rsidR="00E0731D" w:rsidRDefault="00E0731D" w:rsidP="00E0731D">
      <w:r>
        <w:t xml:space="preserve">Hence in order to help users </w:t>
      </w:r>
      <w:r w:rsidR="00F50C9F">
        <w:t>who want to fit data of an</w:t>
      </w:r>
      <w:r>
        <w:t xml:space="preserve"> instrument</w:t>
      </w:r>
      <w:r w:rsidR="00F50C9F">
        <w:t>, in this case HRPD,</w:t>
      </w:r>
      <w:r>
        <w:t xml:space="preserve"> you can do </w:t>
      </w:r>
      <w:r w:rsidR="00F50C9F">
        <w:t>something like this</w:t>
      </w:r>
      <w:r>
        <w:t>:</w:t>
      </w:r>
    </w:p>
    <w:p w:rsidR="000C59B0" w:rsidRDefault="00E0731D" w:rsidP="00E0731D">
      <w:pPr>
        <w:pStyle w:val="ListParagraph"/>
        <w:numPr>
          <w:ilvl w:val="0"/>
          <w:numId w:val="4"/>
        </w:numPr>
      </w:pPr>
      <w:r>
        <w:t>Open MantidInstall/instrument/HRPD_Parameters.xml</w:t>
      </w:r>
    </w:p>
    <w:p w:rsidR="00E0731D" w:rsidRDefault="000C59B0" w:rsidP="00E0731D">
      <w:pPr>
        <w:pStyle w:val="ListParagraph"/>
        <w:numPr>
          <w:ilvl w:val="0"/>
          <w:numId w:val="4"/>
        </w:numPr>
      </w:pPr>
      <w:r>
        <w:t>Add the following lines to this file</w:t>
      </w:r>
    </w:p>
    <w:p w:rsidR="000C59B0" w:rsidRPr="000C59B0" w:rsidRDefault="000C59B0" w:rsidP="000C59B0">
      <w:pPr>
        <w:rPr>
          <w:sz w:val="20"/>
          <w:szCs w:val="20"/>
        </w:rPr>
      </w:pPr>
      <w:r w:rsidRPr="000C59B0">
        <w:rPr>
          <w:sz w:val="20"/>
          <w:szCs w:val="20"/>
        </w:rPr>
        <w:t>&lt;component-link name="HRPD" &gt;</w:t>
      </w:r>
    </w:p>
    <w:p w:rsidR="000C59B0" w:rsidRPr="000C59B0" w:rsidRDefault="000C59B0" w:rsidP="000C59B0">
      <w:pPr>
        <w:rPr>
          <w:sz w:val="20"/>
          <w:szCs w:val="20"/>
        </w:rPr>
      </w:pPr>
      <w:r w:rsidRPr="000C59B0">
        <w:rPr>
          <w:sz w:val="20"/>
          <w:szCs w:val="20"/>
        </w:rPr>
        <w:t xml:space="preserve">  &lt;parameter name="Gaussian:Sigma" type="fitting"&gt;</w:t>
      </w:r>
    </w:p>
    <w:p w:rsidR="000C59B0" w:rsidRPr="000C59B0" w:rsidRDefault="000C59B0" w:rsidP="000C59B0">
      <w:pPr>
        <w:rPr>
          <w:sz w:val="20"/>
          <w:szCs w:val="20"/>
        </w:rPr>
      </w:pPr>
      <w:r w:rsidRPr="000C59B0">
        <w:rPr>
          <w:sz w:val="20"/>
          <w:szCs w:val="20"/>
        </w:rPr>
        <w:t xml:space="preserve">    &lt;formula eq="20.0" result-unit="TOF" /&gt;</w:t>
      </w:r>
    </w:p>
    <w:p w:rsidR="000C59B0" w:rsidRPr="000C59B0" w:rsidRDefault="000C59B0" w:rsidP="000C59B0">
      <w:pPr>
        <w:rPr>
          <w:sz w:val="20"/>
          <w:szCs w:val="20"/>
        </w:rPr>
      </w:pPr>
      <w:r w:rsidRPr="000C59B0">
        <w:rPr>
          <w:sz w:val="20"/>
          <w:szCs w:val="20"/>
        </w:rPr>
        <w:t xml:space="preserve">  &lt;/parameter&gt; </w:t>
      </w:r>
    </w:p>
    <w:p w:rsidR="000C59B0" w:rsidRPr="000C59B0" w:rsidRDefault="000C59B0" w:rsidP="000C59B0">
      <w:pPr>
        <w:rPr>
          <w:sz w:val="20"/>
          <w:szCs w:val="20"/>
        </w:rPr>
      </w:pPr>
      <w:r w:rsidRPr="000C59B0">
        <w:rPr>
          <w:sz w:val="20"/>
          <w:szCs w:val="20"/>
        </w:rPr>
        <w:t>&lt;/component-link&gt;</w:t>
      </w:r>
    </w:p>
    <w:p w:rsidR="000C59B0" w:rsidRDefault="000C59B0" w:rsidP="000C59B0">
      <w:r>
        <w:t>This shows a simple example of how to add instrument specific fit parameter information. The same file already contain</w:t>
      </w:r>
      <w:r w:rsidR="00F50C9F">
        <w:t>s a more complex example. In this</w:t>
      </w:r>
      <w:r>
        <w:t xml:space="preserve"> example </w:t>
      </w:r>
      <w:r w:rsidR="00F50C9F">
        <w:t>the lines of xml above tells the fitting that</w:t>
      </w:r>
      <w:r>
        <w:t xml:space="preserve"> if a Gaussian is used to fit HRPD data then set Sigma=20 microseconds by default. </w:t>
      </w:r>
    </w:p>
    <w:p w:rsidR="000C59B0" w:rsidRDefault="000C59B0" w:rsidP="000C59B0">
      <w:r>
        <w:t>To test this works</w:t>
      </w:r>
    </w:p>
    <w:p w:rsidR="000C59B0" w:rsidRDefault="000C59B0" w:rsidP="000C59B0">
      <w:pPr>
        <w:pStyle w:val="ListParagraph"/>
        <w:numPr>
          <w:ilvl w:val="0"/>
          <w:numId w:val="5"/>
        </w:numPr>
      </w:pPr>
      <w:r>
        <w:lastRenderedPageBreak/>
        <w:t>Run LoadParameters algorithm on HRP39182.raw</w:t>
      </w:r>
      <w:r w:rsidR="00F50C9F">
        <w:t xml:space="preserve"> (or restart MantidPlot)</w:t>
      </w:r>
    </w:p>
    <w:p w:rsidR="000C59B0" w:rsidRDefault="000C59B0" w:rsidP="000C59B0">
      <w:pPr>
        <w:pStyle w:val="ListParagraph"/>
        <w:numPr>
          <w:ilvl w:val="0"/>
          <w:numId w:val="5"/>
        </w:numPr>
      </w:pPr>
      <w:r>
        <w:t>In Fit Function tab do Setup-&gt;Clear model and Display-&gt;Clear Fit Curves</w:t>
      </w:r>
    </w:p>
    <w:p w:rsidR="000C59B0" w:rsidRDefault="000C59B0" w:rsidP="000C59B0">
      <w:pPr>
        <w:pStyle w:val="ListParagraph"/>
        <w:numPr>
          <w:ilvl w:val="0"/>
          <w:numId w:val="5"/>
        </w:numPr>
      </w:pPr>
      <w:r>
        <w:t xml:space="preserve">Now add Gaussian peak exactly as before </w:t>
      </w:r>
    </w:p>
    <w:p w:rsidR="009748BF" w:rsidRDefault="000C59B0">
      <w:r>
        <w:t>What you should see is</w:t>
      </w:r>
    </w:p>
    <w:p w:rsidR="009748BF" w:rsidRDefault="009748BF">
      <w:r>
        <w:rPr>
          <w:noProof/>
          <w:lang w:eastAsia="en-GB"/>
        </w:rPr>
        <w:drawing>
          <wp:inline distT="0" distB="0" distL="0" distR="0">
            <wp:extent cx="4972050" cy="4410075"/>
            <wp:effectExtent l="0" t="0" r="0" b="9525"/>
            <wp:docPr id="5" name="Picture 5" descr="C:\Users\ajm6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m6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5F" w:rsidRDefault="000C59B0">
      <w:r>
        <w:t>Fitting this now gives:</w:t>
      </w:r>
    </w:p>
    <w:p w:rsidR="00785F5F" w:rsidRDefault="00785F5F"/>
    <w:p w:rsidR="00785F5F" w:rsidRDefault="009748BF">
      <w:r>
        <w:rPr>
          <w:noProof/>
          <w:lang w:eastAsia="en-GB"/>
        </w:rPr>
        <w:lastRenderedPageBreak/>
        <w:drawing>
          <wp:inline distT="0" distB="0" distL="0" distR="0">
            <wp:extent cx="4972050" cy="4429125"/>
            <wp:effectExtent l="0" t="0" r="0" b="9525"/>
            <wp:docPr id="6" name="Picture 6" descr="C:\Users\ajm6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m6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A9" w:rsidRDefault="00F96DA9">
      <w:r>
        <w:t xml:space="preserve"> </w:t>
      </w:r>
      <w:r w:rsidR="00F50C9F">
        <w:t xml:space="preserve">Optionally you may now plot spectrum 100 for example. Select any peak in that spectrum and fit a BackToBackExponential (the order fit function already setup in HRPD_Parameters.xml). Note before fitting you need to select a reasonable height value. </w:t>
      </w:r>
      <w:bookmarkStart w:id="0" w:name="_GoBack"/>
      <w:bookmarkEnd w:id="0"/>
    </w:p>
    <w:sectPr w:rsidR="00F9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554A"/>
    <w:multiLevelType w:val="hybridMultilevel"/>
    <w:tmpl w:val="461E5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C0A55"/>
    <w:multiLevelType w:val="hybridMultilevel"/>
    <w:tmpl w:val="F9F26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10285"/>
    <w:multiLevelType w:val="hybridMultilevel"/>
    <w:tmpl w:val="77100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003A2"/>
    <w:multiLevelType w:val="hybridMultilevel"/>
    <w:tmpl w:val="295AE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B3194"/>
    <w:multiLevelType w:val="hybridMultilevel"/>
    <w:tmpl w:val="8E944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70"/>
    <w:rsid w:val="000C59B0"/>
    <w:rsid w:val="000D14FB"/>
    <w:rsid w:val="002F27BA"/>
    <w:rsid w:val="00425571"/>
    <w:rsid w:val="005E7442"/>
    <w:rsid w:val="00640470"/>
    <w:rsid w:val="00785F5F"/>
    <w:rsid w:val="007F3A4A"/>
    <w:rsid w:val="00933145"/>
    <w:rsid w:val="009748BF"/>
    <w:rsid w:val="00A64B18"/>
    <w:rsid w:val="00B5058F"/>
    <w:rsid w:val="00CC66F0"/>
    <w:rsid w:val="00CD44C4"/>
    <w:rsid w:val="00E0731D"/>
    <w:rsid w:val="00F3400C"/>
    <w:rsid w:val="00F45AAF"/>
    <w:rsid w:val="00F47A4B"/>
    <w:rsid w:val="00F50C9F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14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3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314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3145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14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3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314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314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ajm64</dc:creator>
  <cp:lastModifiedBy>ajm64</cp:lastModifiedBy>
  <cp:revision>3</cp:revision>
  <dcterms:created xsi:type="dcterms:W3CDTF">2013-08-12T08:54:00Z</dcterms:created>
  <dcterms:modified xsi:type="dcterms:W3CDTF">2013-08-12T09:08:00Z</dcterms:modified>
</cp:coreProperties>
</file>