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50F9F0" w14:textId="55B7DD21" w:rsidR="00517926" w:rsidRDefault="00517926" w:rsidP="00D65811">
      <w:pPr>
        <w:ind w:left="-567"/>
        <w:jc w:val="center"/>
        <w:rPr>
          <w:b/>
          <w:bCs/>
          <w:sz w:val="48"/>
          <w:szCs w:val="48"/>
        </w:rPr>
      </w:pPr>
      <w:r>
        <w:rPr>
          <w:b/>
          <w:bCs/>
          <w:noProof/>
          <w:sz w:val="36"/>
          <w:szCs w:val="36"/>
        </w:rPr>
        <w:drawing>
          <wp:inline distT="0" distB="0" distL="0" distR="0" wp14:anchorId="5A5C827B" wp14:editId="173D31EA">
            <wp:extent cx="3601486" cy="1123950"/>
            <wp:effectExtent l="0" t="0" r="0" b="0"/>
            <wp:docPr id="9794590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59065" name="Picture 979459065"/>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63140" cy="1143191"/>
                    </a:xfrm>
                    <a:prstGeom prst="rect">
                      <a:avLst/>
                    </a:prstGeom>
                  </pic:spPr>
                </pic:pic>
              </a:graphicData>
            </a:graphic>
          </wp:inline>
        </w:drawing>
      </w:r>
    </w:p>
    <w:p w14:paraId="1AC3C0E7" w14:textId="43BB6A4F" w:rsidR="00517926" w:rsidRDefault="00FF7C0F" w:rsidP="00517926">
      <w:pPr>
        <w:ind w:left="-567"/>
        <w:rPr>
          <w:b/>
          <w:bCs/>
          <w:sz w:val="48"/>
          <w:szCs w:val="48"/>
        </w:rPr>
      </w:pPr>
      <w:r w:rsidRPr="00FF7C0F">
        <w:rPr>
          <w:b/>
          <w:bCs/>
          <w:sz w:val="48"/>
          <w:szCs w:val="48"/>
        </w:rPr>
        <w:t>AIRBNB Listing 2024 Analysis</w:t>
      </w:r>
    </w:p>
    <w:p w14:paraId="1DF1B7D9" w14:textId="4CEF2DFC" w:rsidR="00FF7C0F" w:rsidRDefault="00517926" w:rsidP="005379B1">
      <w:pPr>
        <w:ind w:left="-567"/>
        <w:rPr>
          <w:sz w:val="28"/>
          <w:szCs w:val="28"/>
        </w:rPr>
      </w:pPr>
      <w:r>
        <w:rPr>
          <w:sz w:val="28"/>
          <w:szCs w:val="28"/>
        </w:rPr>
        <w:t xml:space="preserve">This Listing analysis gives an insight on prices of Private Rooms, Home/Apartment, Hotel Room and Shared Room that are listed on Airbnb in the state of USA. They have been segmented into neighbourhood groups of Brooklyn, Manhattan, Queens, Bronx and Staten Island. It also includes correlational analysis to understand the dependency of price based on different factors like reviews, room type, availability, etc. </w:t>
      </w:r>
      <w:r w:rsidR="005379B1">
        <w:rPr>
          <w:sz w:val="28"/>
          <w:szCs w:val="28"/>
        </w:rPr>
        <w:t>This analysis provides us an</w:t>
      </w:r>
      <w:r>
        <w:rPr>
          <w:sz w:val="28"/>
          <w:szCs w:val="28"/>
        </w:rPr>
        <w:t xml:space="preserve"> </w:t>
      </w:r>
      <w:r w:rsidR="005379B1">
        <w:rPr>
          <w:sz w:val="28"/>
          <w:szCs w:val="28"/>
        </w:rPr>
        <w:t>understanding of the Airbnb listed stays and helps us in deciding the best time and type of room to choose for the stay. Also, how the prices change based on time and locations. For more analysis and better understanding go through the document and the project file.</w:t>
      </w:r>
    </w:p>
    <w:p w14:paraId="29931327" w14:textId="77777777" w:rsidR="00D65811" w:rsidRPr="005379B1" w:rsidRDefault="00D65811" w:rsidP="005379B1">
      <w:pPr>
        <w:ind w:left="-567"/>
        <w:rPr>
          <w:sz w:val="28"/>
          <w:szCs w:val="28"/>
        </w:rPr>
      </w:pPr>
    </w:p>
    <w:p w14:paraId="2E69222B" w14:textId="78B47867" w:rsidR="005379B1" w:rsidRDefault="00D65811" w:rsidP="00D65811">
      <w:pPr>
        <w:ind w:left="-567"/>
        <w:rPr>
          <w:b/>
          <w:bCs/>
          <w:sz w:val="36"/>
          <w:szCs w:val="36"/>
        </w:rPr>
      </w:pPr>
      <w:r>
        <w:rPr>
          <w:b/>
          <w:bCs/>
          <w:noProof/>
          <w:sz w:val="36"/>
          <w:szCs w:val="36"/>
        </w:rPr>
        <w:drawing>
          <wp:inline distT="0" distB="0" distL="0" distR="0" wp14:anchorId="3EB249A8" wp14:editId="3C29FB7E">
            <wp:extent cx="3176093" cy="2094865"/>
            <wp:effectExtent l="0" t="0" r="5715" b="635"/>
            <wp:docPr id="1669663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66311" name="Picture 166966311"/>
                    <pic:cNvPicPr/>
                  </pic:nvPicPr>
                  <pic:blipFill rotWithShape="1">
                    <a:blip r:embed="rId8">
                      <a:extLst>
                        <a:ext uri="{28A0092B-C50C-407E-A947-70E740481C1C}">
                          <a14:useLocalDpi xmlns:a14="http://schemas.microsoft.com/office/drawing/2010/main" val="0"/>
                        </a:ext>
                      </a:extLst>
                    </a:blip>
                    <a:srcRect/>
                    <a:stretch>
                      <a:fillRect/>
                    </a:stretch>
                  </pic:blipFill>
                  <pic:spPr bwMode="auto">
                    <a:xfrm>
                      <a:off x="0" y="0"/>
                      <a:ext cx="3179638" cy="2097203"/>
                    </a:xfrm>
                    <a:prstGeom prst="rect">
                      <a:avLst/>
                    </a:prstGeom>
                    <a:ln>
                      <a:noFill/>
                    </a:ln>
                    <a:extLst>
                      <a:ext uri="{53640926-AAD7-44D8-BBD7-CCE9431645EC}">
                        <a14:shadowObscured xmlns:a14="http://schemas.microsoft.com/office/drawing/2010/main"/>
                      </a:ext>
                    </a:extLst>
                  </pic:spPr>
                </pic:pic>
              </a:graphicData>
            </a:graphic>
          </wp:inline>
        </w:drawing>
      </w:r>
      <w:r>
        <w:rPr>
          <w:b/>
          <w:bCs/>
          <w:sz w:val="36"/>
          <w:szCs w:val="36"/>
        </w:rPr>
        <w:t xml:space="preserve">  </w:t>
      </w:r>
      <w:r>
        <w:rPr>
          <w:b/>
          <w:bCs/>
          <w:noProof/>
          <w:sz w:val="36"/>
          <w:szCs w:val="36"/>
        </w:rPr>
        <w:drawing>
          <wp:inline distT="0" distB="0" distL="0" distR="0" wp14:anchorId="1F82AE61" wp14:editId="15E7F1D8">
            <wp:extent cx="3152775" cy="2090427"/>
            <wp:effectExtent l="0" t="0" r="0" b="5080"/>
            <wp:docPr id="4416499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49965" name="Picture 441649965"/>
                    <pic:cNvPicPr/>
                  </pic:nvPicPr>
                  <pic:blipFill>
                    <a:blip r:embed="rId9">
                      <a:extLst>
                        <a:ext uri="{28A0092B-C50C-407E-A947-70E740481C1C}">
                          <a14:useLocalDpi xmlns:a14="http://schemas.microsoft.com/office/drawing/2010/main" val="0"/>
                        </a:ext>
                      </a:extLst>
                    </a:blip>
                    <a:stretch>
                      <a:fillRect/>
                    </a:stretch>
                  </pic:blipFill>
                  <pic:spPr>
                    <a:xfrm>
                      <a:off x="0" y="0"/>
                      <a:ext cx="3201464" cy="2122710"/>
                    </a:xfrm>
                    <a:prstGeom prst="rect">
                      <a:avLst/>
                    </a:prstGeom>
                  </pic:spPr>
                </pic:pic>
              </a:graphicData>
            </a:graphic>
          </wp:inline>
        </w:drawing>
      </w:r>
      <w:r>
        <w:rPr>
          <w:b/>
          <w:bCs/>
          <w:sz w:val="36"/>
          <w:szCs w:val="36"/>
        </w:rPr>
        <w:t xml:space="preserve">  </w:t>
      </w:r>
      <w:r>
        <w:rPr>
          <w:b/>
          <w:bCs/>
          <w:noProof/>
          <w:sz w:val="36"/>
          <w:szCs w:val="36"/>
        </w:rPr>
        <w:drawing>
          <wp:inline distT="0" distB="0" distL="0" distR="0" wp14:anchorId="13806B2F" wp14:editId="431EFF84">
            <wp:extent cx="2667000" cy="2106736"/>
            <wp:effectExtent l="0" t="0" r="0" b="8255"/>
            <wp:docPr id="16511401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140194" name="Picture 165114019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3810" cy="2120015"/>
                    </a:xfrm>
                    <a:prstGeom prst="rect">
                      <a:avLst/>
                    </a:prstGeom>
                  </pic:spPr>
                </pic:pic>
              </a:graphicData>
            </a:graphic>
          </wp:inline>
        </w:drawing>
      </w:r>
    </w:p>
    <w:p w14:paraId="032A19A8" w14:textId="3ACB903C" w:rsidR="00FF7C0F" w:rsidRPr="00FF7C0F" w:rsidRDefault="00FF7C0F" w:rsidP="00FF7C0F">
      <w:pPr>
        <w:ind w:left="-567"/>
        <w:rPr>
          <w:b/>
          <w:bCs/>
          <w:sz w:val="36"/>
          <w:szCs w:val="36"/>
        </w:rPr>
      </w:pPr>
      <w:r w:rsidRPr="00FF7C0F">
        <w:rPr>
          <w:b/>
          <w:bCs/>
          <w:sz w:val="36"/>
          <w:szCs w:val="36"/>
        </w:rPr>
        <w:lastRenderedPageBreak/>
        <w:t>Data Analysis and Visualization (EDA)</w:t>
      </w:r>
    </w:p>
    <w:p w14:paraId="603DF825" w14:textId="77777777" w:rsidR="00FF7C0F" w:rsidRPr="00FF7C0F" w:rsidRDefault="00FF7C0F" w:rsidP="00FF7C0F">
      <w:pPr>
        <w:ind w:left="-567"/>
        <w:rPr>
          <w:b/>
          <w:bCs/>
          <w:sz w:val="32"/>
          <w:szCs w:val="32"/>
        </w:rPr>
      </w:pPr>
      <w:r w:rsidRPr="00FF7C0F">
        <w:rPr>
          <w:b/>
          <w:bCs/>
          <w:sz w:val="32"/>
          <w:szCs w:val="32"/>
        </w:rPr>
        <w:t>Univariate Analysis</w:t>
      </w:r>
    </w:p>
    <w:p w14:paraId="5A55F767" w14:textId="6D7BE17D" w:rsidR="00FF7C0F" w:rsidRPr="00FF7C0F" w:rsidRDefault="00FF7C0F" w:rsidP="00FF7C0F">
      <w:pPr>
        <w:pStyle w:val="ListParagraph"/>
        <w:numPr>
          <w:ilvl w:val="0"/>
          <w:numId w:val="1"/>
        </w:numPr>
        <w:rPr>
          <w:sz w:val="24"/>
          <w:szCs w:val="24"/>
        </w:rPr>
      </w:pPr>
      <w:r w:rsidRPr="00FF7C0F">
        <w:rPr>
          <w:sz w:val="24"/>
          <w:szCs w:val="24"/>
        </w:rPr>
        <w:t>Price Distribution</w:t>
      </w:r>
    </w:p>
    <w:p w14:paraId="257C78F6" w14:textId="3F4F6F68" w:rsidR="00FF7C0F" w:rsidRPr="00FF7C0F" w:rsidRDefault="00FF7C0F" w:rsidP="00FF7C0F">
      <w:pPr>
        <w:ind w:left="-567"/>
        <w:rPr>
          <w:sz w:val="28"/>
          <w:szCs w:val="28"/>
        </w:rPr>
      </w:pPr>
      <w:r>
        <w:rPr>
          <w:noProof/>
          <w:sz w:val="28"/>
          <w:szCs w:val="28"/>
        </w:rPr>
        <w:drawing>
          <wp:inline distT="0" distB="0" distL="0" distR="0" wp14:anchorId="1BA65680" wp14:editId="7ACDAC14">
            <wp:extent cx="6267101" cy="4171315"/>
            <wp:effectExtent l="0" t="0" r="635" b="635"/>
            <wp:docPr id="1553784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784514" name="Picture 1553784514"/>
                    <pic:cNvPicPr/>
                  </pic:nvPicPr>
                  <pic:blipFill rotWithShape="1">
                    <a:blip r:embed="rId8">
                      <a:extLst>
                        <a:ext uri="{28A0092B-C50C-407E-A947-70E740481C1C}">
                          <a14:useLocalDpi xmlns:a14="http://schemas.microsoft.com/office/drawing/2010/main" val="0"/>
                        </a:ext>
                      </a:extLst>
                    </a:blip>
                    <a:srcRect l="904"/>
                    <a:stretch>
                      <a:fillRect/>
                    </a:stretch>
                  </pic:blipFill>
                  <pic:spPr bwMode="auto">
                    <a:xfrm>
                      <a:off x="0" y="0"/>
                      <a:ext cx="6270536" cy="4173601"/>
                    </a:xfrm>
                    <a:prstGeom prst="rect">
                      <a:avLst/>
                    </a:prstGeom>
                    <a:ln>
                      <a:noFill/>
                    </a:ln>
                    <a:extLst>
                      <a:ext uri="{53640926-AAD7-44D8-BBD7-CCE9431645EC}">
                        <a14:shadowObscured xmlns:a14="http://schemas.microsoft.com/office/drawing/2010/main"/>
                      </a:ext>
                    </a:extLst>
                  </pic:spPr>
                </pic:pic>
              </a:graphicData>
            </a:graphic>
          </wp:inline>
        </w:drawing>
      </w:r>
    </w:p>
    <w:p w14:paraId="1E7240F3" w14:textId="77777777" w:rsidR="00FF7C0F" w:rsidRDefault="00FF7C0F" w:rsidP="00FF7C0F">
      <w:pPr>
        <w:ind w:left="-567"/>
        <w:rPr>
          <w:i/>
          <w:iCs/>
          <w:sz w:val="24"/>
          <w:szCs w:val="24"/>
        </w:rPr>
      </w:pPr>
    </w:p>
    <w:p w14:paraId="58A6C814" w14:textId="4E1F3648" w:rsidR="00FF7C0F" w:rsidRDefault="00FF7C0F" w:rsidP="00FF7C0F">
      <w:pPr>
        <w:ind w:left="-567"/>
        <w:rPr>
          <w:i/>
          <w:iCs/>
          <w:sz w:val="24"/>
          <w:szCs w:val="24"/>
        </w:rPr>
      </w:pPr>
      <w:r w:rsidRPr="00FF7C0F">
        <w:rPr>
          <w:i/>
          <w:iCs/>
          <w:sz w:val="24"/>
          <w:szCs w:val="24"/>
        </w:rPr>
        <w:t>Insight - Most of the rooms are priced between $ 10 to 300</w:t>
      </w:r>
    </w:p>
    <w:p w14:paraId="2747BA5F" w14:textId="0DC384D4" w:rsidR="00FF7C0F" w:rsidRPr="00FF7C0F" w:rsidRDefault="00FF7C0F" w:rsidP="00FF7C0F">
      <w:pPr>
        <w:pStyle w:val="ListParagraph"/>
        <w:numPr>
          <w:ilvl w:val="0"/>
          <w:numId w:val="1"/>
        </w:numPr>
        <w:rPr>
          <w:sz w:val="24"/>
          <w:szCs w:val="24"/>
        </w:rPr>
      </w:pPr>
      <w:r w:rsidRPr="00FF7C0F">
        <w:rPr>
          <w:sz w:val="24"/>
          <w:szCs w:val="24"/>
        </w:rPr>
        <w:lastRenderedPageBreak/>
        <w:t>Availability Distribution</w:t>
      </w:r>
    </w:p>
    <w:p w14:paraId="3DB9E79B" w14:textId="77777777" w:rsidR="00FF7C0F" w:rsidRDefault="00FF7C0F" w:rsidP="00FF7C0F">
      <w:pPr>
        <w:pStyle w:val="ListParagraph"/>
        <w:ind w:left="-207"/>
        <w:rPr>
          <w:sz w:val="24"/>
          <w:szCs w:val="24"/>
        </w:rPr>
      </w:pPr>
    </w:p>
    <w:p w14:paraId="0C5BECD5" w14:textId="4269F0C3" w:rsidR="00FF7C0F" w:rsidRDefault="00FF7C0F" w:rsidP="00FF7C0F">
      <w:pPr>
        <w:pStyle w:val="ListParagraph"/>
        <w:ind w:left="-207"/>
        <w:rPr>
          <w:sz w:val="24"/>
          <w:szCs w:val="24"/>
        </w:rPr>
      </w:pPr>
      <w:r>
        <w:rPr>
          <w:noProof/>
          <w:sz w:val="24"/>
          <w:szCs w:val="24"/>
        </w:rPr>
        <w:drawing>
          <wp:inline distT="0" distB="0" distL="0" distR="0" wp14:anchorId="754636FD" wp14:editId="1F93591C">
            <wp:extent cx="6697010" cy="4382112"/>
            <wp:effectExtent l="0" t="0" r="8890" b="0"/>
            <wp:docPr id="20800579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057976" name="Picture 2080057976"/>
                    <pic:cNvPicPr/>
                  </pic:nvPicPr>
                  <pic:blipFill>
                    <a:blip r:embed="rId11">
                      <a:extLst>
                        <a:ext uri="{28A0092B-C50C-407E-A947-70E740481C1C}">
                          <a14:useLocalDpi xmlns:a14="http://schemas.microsoft.com/office/drawing/2010/main" val="0"/>
                        </a:ext>
                      </a:extLst>
                    </a:blip>
                    <a:stretch>
                      <a:fillRect/>
                    </a:stretch>
                  </pic:blipFill>
                  <pic:spPr>
                    <a:xfrm>
                      <a:off x="0" y="0"/>
                      <a:ext cx="6697010" cy="4382112"/>
                    </a:xfrm>
                    <a:prstGeom prst="rect">
                      <a:avLst/>
                    </a:prstGeom>
                  </pic:spPr>
                </pic:pic>
              </a:graphicData>
            </a:graphic>
          </wp:inline>
        </w:drawing>
      </w:r>
    </w:p>
    <w:p w14:paraId="74304FA7" w14:textId="77777777" w:rsidR="00FF7C0F" w:rsidRDefault="00FF7C0F" w:rsidP="00FF7C0F">
      <w:pPr>
        <w:pStyle w:val="ListParagraph"/>
        <w:ind w:left="-207"/>
        <w:rPr>
          <w:i/>
          <w:iCs/>
          <w:sz w:val="24"/>
          <w:szCs w:val="24"/>
        </w:rPr>
      </w:pPr>
    </w:p>
    <w:p w14:paraId="70EB5317" w14:textId="06187AEB" w:rsidR="00FF7C0F" w:rsidRDefault="00FF7C0F" w:rsidP="00FF7C0F">
      <w:pPr>
        <w:pStyle w:val="ListParagraph"/>
        <w:ind w:left="-207"/>
        <w:rPr>
          <w:i/>
          <w:iCs/>
          <w:sz w:val="24"/>
          <w:szCs w:val="24"/>
        </w:rPr>
      </w:pPr>
      <w:r w:rsidRPr="00FF7C0F">
        <w:rPr>
          <w:i/>
          <w:iCs/>
          <w:sz w:val="24"/>
          <w:szCs w:val="24"/>
        </w:rPr>
        <w:t>Insight - Most of the rooms are available in the beginning and end of the year</w:t>
      </w:r>
    </w:p>
    <w:p w14:paraId="38B5BFA4" w14:textId="77777777" w:rsidR="00D65811" w:rsidRDefault="00D65811" w:rsidP="00FF7C0F">
      <w:pPr>
        <w:pStyle w:val="ListParagraph"/>
        <w:ind w:left="-207"/>
        <w:rPr>
          <w:i/>
          <w:iCs/>
          <w:sz w:val="24"/>
          <w:szCs w:val="24"/>
        </w:rPr>
      </w:pPr>
    </w:p>
    <w:p w14:paraId="3D34780D" w14:textId="77777777" w:rsidR="00D65811" w:rsidRDefault="00D65811" w:rsidP="00FF7C0F">
      <w:pPr>
        <w:pStyle w:val="ListParagraph"/>
        <w:ind w:left="-207"/>
        <w:rPr>
          <w:i/>
          <w:iCs/>
          <w:sz w:val="24"/>
          <w:szCs w:val="24"/>
        </w:rPr>
      </w:pPr>
    </w:p>
    <w:p w14:paraId="726FB2AF" w14:textId="77777777" w:rsidR="00D65811" w:rsidRDefault="00D65811" w:rsidP="00FF7C0F">
      <w:pPr>
        <w:pStyle w:val="ListParagraph"/>
        <w:ind w:left="-207"/>
        <w:rPr>
          <w:i/>
          <w:iCs/>
          <w:sz w:val="24"/>
          <w:szCs w:val="24"/>
        </w:rPr>
      </w:pPr>
    </w:p>
    <w:p w14:paraId="031687A6" w14:textId="77777777" w:rsidR="00D65811" w:rsidRDefault="00D65811" w:rsidP="00FF7C0F">
      <w:pPr>
        <w:pStyle w:val="ListParagraph"/>
        <w:ind w:left="-207"/>
        <w:rPr>
          <w:i/>
          <w:iCs/>
          <w:sz w:val="24"/>
          <w:szCs w:val="24"/>
        </w:rPr>
      </w:pPr>
    </w:p>
    <w:p w14:paraId="5675925C" w14:textId="7BE811B1" w:rsidR="00D65811" w:rsidRDefault="00D65811" w:rsidP="00D65811">
      <w:pPr>
        <w:pStyle w:val="ListParagraph"/>
        <w:ind w:left="-567"/>
        <w:rPr>
          <w:b/>
          <w:bCs/>
          <w:sz w:val="32"/>
          <w:szCs w:val="32"/>
        </w:rPr>
      </w:pPr>
      <w:r w:rsidRPr="00D65811">
        <w:rPr>
          <w:b/>
          <w:bCs/>
          <w:sz w:val="32"/>
          <w:szCs w:val="32"/>
        </w:rPr>
        <w:lastRenderedPageBreak/>
        <w:t>Bivariate Analysis</w:t>
      </w:r>
    </w:p>
    <w:p w14:paraId="228F9FAC" w14:textId="77777777" w:rsidR="00D65811" w:rsidRPr="00D65811" w:rsidRDefault="00D65811" w:rsidP="00D65811">
      <w:pPr>
        <w:pStyle w:val="ListParagraph"/>
        <w:ind w:left="-567"/>
        <w:rPr>
          <w:b/>
          <w:bCs/>
          <w:sz w:val="32"/>
          <w:szCs w:val="32"/>
        </w:rPr>
      </w:pPr>
    </w:p>
    <w:p w14:paraId="487FD4DF" w14:textId="4DA9C840" w:rsidR="00D65811" w:rsidRDefault="00D65811" w:rsidP="00D65811">
      <w:pPr>
        <w:pStyle w:val="ListParagraph"/>
        <w:numPr>
          <w:ilvl w:val="0"/>
          <w:numId w:val="4"/>
        </w:numPr>
        <w:rPr>
          <w:sz w:val="24"/>
          <w:szCs w:val="24"/>
        </w:rPr>
      </w:pPr>
      <w:r w:rsidRPr="00D65811">
        <w:rPr>
          <w:sz w:val="24"/>
          <w:szCs w:val="24"/>
        </w:rPr>
        <w:t>Comparison of price variance in different neighbour groups based on room type</w:t>
      </w:r>
    </w:p>
    <w:p w14:paraId="0E5BDBA8" w14:textId="77777777" w:rsidR="00D65811" w:rsidRDefault="00D65811" w:rsidP="00D65811">
      <w:pPr>
        <w:pStyle w:val="ListParagraph"/>
        <w:ind w:left="-207"/>
        <w:rPr>
          <w:sz w:val="24"/>
          <w:szCs w:val="24"/>
        </w:rPr>
      </w:pPr>
    </w:p>
    <w:p w14:paraId="7CCF3DF0" w14:textId="1C14282D" w:rsidR="00D65811" w:rsidRDefault="00D65811" w:rsidP="00D65811">
      <w:pPr>
        <w:pStyle w:val="ListParagraph"/>
        <w:ind w:left="-207"/>
        <w:rPr>
          <w:sz w:val="24"/>
          <w:szCs w:val="24"/>
        </w:rPr>
      </w:pPr>
      <w:r>
        <w:rPr>
          <w:noProof/>
          <w:sz w:val="24"/>
          <w:szCs w:val="24"/>
        </w:rPr>
        <w:drawing>
          <wp:inline distT="0" distB="0" distL="0" distR="0" wp14:anchorId="4C5610E7" wp14:editId="1B8C5150">
            <wp:extent cx="4497660" cy="3552825"/>
            <wp:effectExtent l="0" t="0" r="0" b="0"/>
            <wp:docPr id="10826064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606487" name="Picture 1082606487"/>
                    <pic:cNvPicPr/>
                  </pic:nvPicPr>
                  <pic:blipFill>
                    <a:blip r:embed="rId12">
                      <a:extLst>
                        <a:ext uri="{28A0092B-C50C-407E-A947-70E740481C1C}">
                          <a14:useLocalDpi xmlns:a14="http://schemas.microsoft.com/office/drawing/2010/main" val="0"/>
                        </a:ext>
                      </a:extLst>
                    </a:blip>
                    <a:stretch>
                      <a:fillRect/>
                    </a:stretch>
                  </pic:blipFill>
                  <pic:spPr>
                    <a:xfrm>
                      <a:off x="0" y="0"/>
                      <a:ext cx="4531984" cy="3579938"/>
                    </a:xfrm>
                    <a:prstGeom prst="rect">
                      <a:avLst/>
                    </a:prstGeom>
                  </pic:spPr>
                </pic:pic>
              </a:graphicData>
            </a:graphic>
          </wp:inline>
        </w:drawing>
      </w:r>
    </w:p>
    <w:p w14:paraId="327AD1C8" w14:textId="77777777" w:rsidR="00D65811" w:rsidRDefault="00D65811" w:rsidP="00D65811">
      <w:pPr>
        <w:pStyle w:val="ListParagraph"/>
        <w:ind w:left="-207"/>
        <w:rPr>
          <w:sz w:val="24"/>
          <w:szCs w:val="24"/>
        </w:rPr>
      </w:pPr>
    </w:p>
    <w:p w14:paraId="78B37550" w14:textId="0810E86E" w:rsidR="00336616" w:rsidRPr="00336616" w:rsidRDefault="00336616" w:rsidP="00336616">
      <w:pPr>
        <w:pStyle w:val="ListParagraph"/>
        <w:ind w:left="-207"/>
        <w:rPr>
          <w:sz w:val="24"/>
          <w:szCs w:val="24"/>
        </w:rPr>
      </w:pPr>
      <w:proofErr w:type="gramStart"/>
      <w:r>
        <w:rPr>
          <w:i/>
          <w:iCs/>
          <w:sz w:val="24"/>
          <w:szCs w:val="24"/>
        </w:rPr>
        <w:t>i</w:t>
      </w:r>
      <w:r w:rsidRPr="00336616">
        <w:rPr>
          <w:i/>
          <w:iCs/>
          <w:sz w:val="24"/>
          <w:szCs w:val="24"/>
        </w:rPr>
        <w:t>nsight</w:t>
      </w:r>
      <w:r>
        <w:rPr>
          <w:i/>
          <w:iCs/>
          <w:sz w:val="24"/>
          <w:szCs w:val="24"/>
        </w:rPr>
        <w:t>s</w:t>
      </w:r>
      <w:r w:rsidRPr="00336616">
        <w:rPr>
          <w:i/>
          <w:iCs/>
          <w:sz w:val="24"/>
          <w:szCs w:val="24"/>
        </w:rPr>
        <w:t>:</w:t>
      </w:r>
      <w:r w:rsidRPr="00336616">
        <w:rPr>
          <w:i/>
          <w:iCs/>
          <w:sz w:val="24"/>
          <w:szCs w:val="24"/>
        </w:rPr>
        <w:t>-</w:t>
      </w:r>
      <w:proofErr w:type="gramEnd"/>
    </w:p>
    <w:p w14:paraId="17A87607" w14:textId="77777777" w:rsidR="00336616" w:rsidRPr="00336616" w:rsidRDefault="00336616" w:rsidP="00336616">
      <w:pPr>
        <w:pStyle w:val="ListParagraph"/>
        <w:numPr>
          <w:ilvl w:val="0"/>
          <w:numId w:val="5"/>
        </w:numPr>
        <w:rPr>
          <w:sz w:val="24"/>
          <w:szCs w:val="24"/>
        </w:rPr>
      </w:pPr>
      <w:r w:rsidRPr="00336616">
        <w:rPr>
          <w:i/>
          <w:iCs/>
          <w:sz w:val="24"/>
          <w:szCs w:val="24"/>
        </w:rPr>
        <w:t xml:space="preserve">Brooklyn has Expensive Homes or </w:t>
      </w:r>
      <w:proofErr w:type="spellStart"/>
      <w:r w:rsidRPr="00336616">
        <w:rPr>
          <w:i/>
          <w:iCs/>
          <w:sz w:val="24"/>
          <w:szCs w:val="24"/>
        </w:rPr>
        <w:t>Appartments</w:t>
      </w:r>
      <w:proofErr w:type="spellEnd"/>
      <w:r w:rsidRPr="00336616">
        <w:rPr>
          <w:i/>
          <w:iCs/>
          <w:sz w:val="24"/>
          <w:szCs w:val="24"/>
        </w:rPr>
        <w:t xml:space="preserve"> but Cheaper Private Rooms</w:t>
      </w:r>
    </w:p>
    <w:p w14:paraId="34C496AD" w14:textId="77777777" w:rsidR="00336616" w:rsidRPr="00336616" w:rsidRDefault="00336616" w:rsidP="00336616">
      <w:pPr>
        <w:pStyle w:val="ListParagraph"/>
        <w:numPr>
          <w:ilvl w:val="0"/>
          <w:numId w:val="5"/>
        </w:numPr>
        <w:rPr>
          <w:sz w:val="24"/>
          <w:szCs w:val="24"/>
        </w:rPr>
      </w:pPr>
      <w:r w:rsidRPr="00336616">
        <w:rPr>
          <w:i/>
          <w:iCs/>
          <w:sz w:val="24"/>
          <w:szCs w:val="24"/>
        </w:rPr>
        <w:t>Manhattan has Expensive Hotel Rooms but Cheaper Shared Rooms</w:t>
      </w:r>
    </w:p>
    <w:p w14:paraId="74D54429" w14:textId="77777777" w:rsidR="00336616" w:rsidRPr="00336616" w:rsidRDefault="00336616" w:rsidP="00336616">
      <w:pPr>
        <w:pStyle w:val="ListParagraph"/>
        <w:numPr>
          <w:ilvl w:val="0"/>
          <w:numId w:val="5"/>
        </w:numPr>
        <w:rPr>
          <w:sz w:val="24"/>
          <w:szCs w:val="24"/>
        </w:rPr>
      </w:pPr>
      <w:r w:rsidRPr="00336616">
        <w:rPr>
          <w:i/>
          <w:iCs/>
          <w:sz w:val="24"/>
          <w:szCs w:val="24"/>
        </w:rPr>
        <w:t xml:space="preserve">Queens has Expensive Homes or </w:t>
      </w:r>
      <w:proofErr w:type="spellStart"/>
      <w:r w:rsidRPr="00336616">
        <w:rPr>
          <w:i/>
          <w:iCs/>
          <w:sz w:val="24"/>
          <w:szCs w:val="24"/>
        </w:rPr>
        <w:t>Appartments</w:t>
      </w:r>
      <w:proofErr w:type="spellEnd"/>
      <w:r w:rsidRPr="00336616">
        <w:rPr>
          <w:i/>
          <w:iCs/>
          <w:sz w:val="24"/>
          <w:szCs w:val="24"/>
        </w:rPr>
        <w:t xml:space="preserve"> but Cheaper Shared Rooms</w:t>
      </w:r>
    </w:p>
    <w:p w14:paraId="34A4C684" w14:textId="77777777" w:rsidR="00336616" w:rsidRPr="00336616" w:rsidRDefault="00336616" w:rsidP="00336616">
      <w:pPr>
        <w:pStyle w:val="ListParagraph"/>
        <w:numPr>
          <w:ilvl w:val="0"/>
          <w:numId w:val="5"/>
        </w:numPr>
        <w:rPr>
          <w:sz w:val="24"/>
          <w:szCs w:val="24"/>
        </w:rPr>
      </w:pPr>
      <w:r w:rsidRPr="00336616">
        <w:rPr>
          <w:i/>
          <w:iCs/>
          <w:sz w:val="24"/>
          <w:szCs w:val="24"/>
        </w:rPr>
        <w:t xml:space="preserve">Bronx has Expensive Homes or </w:t>
      </w:r>
      <w:proofErr w:type="spellStart"/>
      <w:r w:rsidRPr="00336616">
        <w:rPr>
          <w:i/>
          <w:iCs/>
          <w:sz w:val="24"/>
          <w:szCs w:val="24"/>
        </w:rPr>
        <w:t>Appartments</w:t>
      </w:r>
      <w:proofErr w:type="spellEnd"/>
      <w:r w:rsidRPr="00336616">
        <w:rPr>
          <w:i/>
          <w:iCs/>
          <w:sz w:val="24"/>
          <w:szCs w:val="24"/>
        </w:rPr>
        <w:t xml:space="preserve"> </w:t>
      </w:r>
      <w:proofErr w:type="spellStart"/>
      <w:r w:rsidRPr="00336616">
        <w:rPr>
          <w:i/>
          <w:iCs/>
          <w:sz w:val="24"/>
          <w:szCs w:val="24"/>
        </w:rPr>
        <w:t>bu</w:t>
      </w:r>
      <w:proofErr w:type="spellEnd"/>
      <w:r w:rsidRPr="00336616">
        <w:rPr>
          <w:i/>
          <w:iCs/>
          <w:sz w:val="24"/>
          <w:szCs w:val="24"/>
        </w:rPr>
        <w:t xml:space="preserve"> Cheaper Private Rooms</w:t>
      </w:r>
    </w:p>
    <w:p w14:paraId="306085E7" w14:textId="77777777" w:rsidR="00336616" w:rsidRPr="00336616" w:rsidRDefault="00336616" w:rsidP="00336616">
      <w:pPr>
        <w:pStyle w:val="ListParagraph"/>
        <w:numPr>
          <w:ilvl w:val="0"/>
          <w:numId w:val="5"/>
        </w:numPr>
        <w:rPr>
          <w:sz w:val="24"/>
          <w:szCs w:val="24"/>
        </w:rPr>
      </w:pPr>
      <w:r w:rsidRPr="00336616">
        <w:rPr>
          <w:i/>
          <w:iCs/>
          <w:sz w:val="24"/>
          <w:szCs w:val="24"/>
        </w:rPr>
        <w:t>Staten Island has Expensive Shared Rooms but Cheaper Private Rooms</w:t>
      </w:r>
    </w:p>
    <w:p w14:paraId="01FDC17E" w14:textId="77777777" w:rsidR="00336616" w:rsidRPr="00336616" w:rsidRDefault="00336616" w:rsidP="00336616">
      <w:pPr>
        <w:pStyle w:val="ListParagraph"/>
        <w:numPr>
          <w:ilvl w:val="0"/>
          <w:numId w:val="5"/>
        </w:numPr>
        <w:rPr>
          <w:sz w:val="24"/>
          <w:szCs w:val="24"/>
        </w:rPr>
      </w:pPr>
      <w:r w:rsidRPr="00336616">
        <w:rPr>
          <w:i/>
          <w:iCs/>
          <w:sz w:val="24"/>
          <w:szCs w:val="24"/>
        </w:rPr>
        <w:t>We can say, on an average Private Rooms are Cheaper in all neighbourhood groups</w:t>
      </w:r>
    </w:p>
    <w:p w14:paraId="1383D214" w14:textId="6768270D" w:rsidR="00D65811" w:rsidRDefault="00336616" w:rsidP="00336616">
      <w:pPr>
        <w:pStyle w:val="ListParagraph"/>
        <w:numPr>
          <w:ilvl w:val="0"/>
          <w:numId w:val="4"/>
        </w:numPr>
        <w:rPr>
          <w:sz w:val="24"/>
          <w:szCs w:val="24"/>
        </w:rPr>
      </w:pPr>
      <w:r w:rsidRPr="00336616">
        <w:rPr>
          <w:sz w:val="24"/>
          <w:szCs w:val="24"/>
        </w:rPr>
        <w:lastRenderedPageBreak/>
        <w:t>Comparison of Price dependency on reviews based on neighbourhood</w:t>
      </w:r>
      <w:r>
        <w:rPr>
          <w:sz w:val="24"/>
          <w:szCs w:val="24"/>
        </w:rPr>
        <w:t xml:space="preserve"> </w:t>
      </w:r>
      <w:r w:rsidRPr="00336616">
        <w:rPr>
          <w:sz w:val="24"/>
          <w:szCs w:val="24"/>
        </w:rPr>
        <w:t>group</w:t>
      </w:r>
    </w:p>
    <w:p w14:paraId="5D23FE13" w14:textId="77777777" w:rsidR="00336616" w:rsidRDefault="00336616" w:rsidP="00336616">
      <w:pPr>
        <w:pStyle w:val="ListParagraph"/>
        <w:ind w:left="-207"/>
        <w:rPr>
          <w:sz w:val="24"/>
          <w:szCs w:val="24"/>
        </w:rPr>
      </w:pPr>
    </w:p>
    <w:p w14:paraId="51A991FB" w14:textId="3B8F1C85" w:rsidR="00336616" w:rsidRDefault="00336616" w:rsidP="00336616">
      <w:pPr>
        <w:rPr>
          <w:sz w:val="24"/>
          <w:szCs w:val="24"/>
        </w:rPr>
      </w:pPr>
      <w:r>
        <w:rPr>
          <w:noProof/>
          <w:sz w:val="24"/>
          <w:szCs w:val="24"/>
        </w:rPr>
        <w:drawing>
          <wp:inline distT="0" distB="0" distL="0" distR="0" wp14:anchorId="7C45E41E" wp14:editId="25F8752C">
            <wp:extent cx="7483273" cy="4972050"/>
            <wp:effectExtent l="0" t="0" r="3810" b="0"/>
            <wp:docPr id="19409755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97551" name="Picture 194097551"/>
                    <pic:cNvPicPr/>
                  </pic:nvPicPr>
                  <pic:blipFill>
                    <a:blip r:embed="rId13">
                      <a:extLst>
                        <a:ext uri="{28A0092B-C50C-407E-A947-70E740481C1C}">
                          <a14:useLocalDpi xmlns:a14="http://schemas.microsoft.com/office/drawing/2010/main" val="0"/>
                        </a:ext>
                      </a:extLst>
                    </a:blip>
                    <a:stretch>
                      <a:fillRect/>
                    </a:stretch>
                  </pic:blipFill>
                  <pic:spPr>
                    <a:xfrm>
                      <a:off x="0" y="0"/>
                      <a:ext cx="7494186" cy="4979301"/>
                    </a:xfrm>
                    <a:prstGeom prst="rect">
                      <a:avLst/>
                    </a:prstGeom>
                  </pic:spPr>
                </pic:pic>
              </a:graphicData>
            </a:graphic>
          </wp:inline>
        </w:drawing>
      </w:r>
    </w:p>
    <w:p w14:paraId="08DA52B6" w14:textId="77777777" w:rsidR="00336616" w:rsidRDefault="00336616" w:rsidP="00336616">
      <w:pPr>
        <w:rPr>
          <w:sz w:val="24"/>
          <w:szCs w:val="24"/>
        </w:rPr>
      </w:pPr>
    </w:p>
    <w:p w14:paraId="3823406B" w14:textId="4F62AD40" w:rsidR="00336616" w:rsidRDefault="00336616" w:rsidP="00336616">
      <w:pPr>
        <w:rPr>
          <w:i/>
          <w:iCs/>
          <w:sz w:val="24"/>
          <w:szCs w:val="24"/>
        </w:rPr>
      </w:pPr>
      <w:r w:rsidRPr="00336616">
        <w:rPr>
          <w:i/>
          <w:iCs/>
          <w:sz w:val="24"/>
          <w:szCs w:val="24"/>
        </w:rPr>
        <w:t>Insight - There is negative correlation between Price and Number of Reviews</w:t>
      </w:r>
    </w:p>
    <w:p w14:paraId="5E57DE83" w14:textId="5A4FB49C" w:rsidR="0083668B" w:rsidRDefault="00336616" w:rsidP="0083668B">
      <w:pPr>
        <w:pStyle w:val="ListParagraph"/>
        <w:numPr>
          <w:ilvl w:val="0"/>
          <w:numId w:val="4"/>
        </w:numPr>
        <w:rPr>
          <w:sz w:val="24"/>
          <w:szCs w:val="24"/>
        </w:rPr>
      </w:pPr>
      <w:proofErr w:type="spellStart"/>
      <w:r w:rsidRPr="00336616">
        <w:rPr>
          <w:sz w:val="24"/>
          <w:szCs w:val="24"/>
        </w:rPr>
        <w:lastRenderedPageBreak/>
        <w:t>Pairplots</w:t>
      </w:r>
      <w:proofErr w:type="spellEnd"/>
      <w:r w:rsidRPr="00336616">
        <w:rPr>
          <w:sz w:val="24"/>
          <w:szCs w:val="24"/>
        </w:rPr>
        <w:t xml:space="preserve"> for</w:t>
      </w:r>
      <w:r>
        <w:rPr>
          <w:sz w:val="24"/>
          <w:szCs w:val="24"/>
        </w:rPr>
        <w:t xml:space="preserve"> </w:t>
      </w:r>
      <w:r w:rsidRPr="00336616">
        <w:rPr>
          <w:sz w:val="24"/>
          <w:szCs w:val="24"/>
        </w:rPr>
        <w:t>Comparisons</w:t>
      </w:r>
    </w:p>
    <w:p w14:paraId="688B2926" w14:textId="77777777" w:rsidR="0083668B" w:rsidRPr="0083668B" w:rsidRDefault="0083668B" w:rsidP="0083668B">
      <w:pPr>
        <w:rPr>
          <w:sz w:val="24"/>
          <w:szCs w:val="24"/>
        </w:rPr>
      </w:pPr>
    </w:p>
    <w:p w14:paraId="2978824A" w14:textId="4B894834" w:rsidR="00336616" w:rsidRDefault="00336616" w:rsidP="00336616">
      <w:pPr>
        <w:rPr>
          <w:sz w:val="24"/>
          <w:szCs w:val="24"/>
        </w:rPr>
      </w:pPr>
      <w:r>
        <w:rPr>
          <w:noProof/>
          <w:sz w:val="24"/>
          <w:szCs w:val="24"/>
        </w:rPr>
        <w:drawing>
          <wp:inline distT="0" distB="0" distL="0" distR="0" wp14:anchorId="6CA3C9BB" wp14:editId="04E7243A">
            <wp:extent cx="5591175" cy="4765037"/>
            <wp:effectExtent l="0" t="0" r="0" b="0"/>
            <wp:docPr id="194235403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54031" name="Picture 1942354031"/>
                    <pic:cNvPicPr/>
                  </pic:nvPicPr>
                  <pic:blipFill>
                    <a:blip r:embed="rId14">
                      <a:extLst>
                        <a:ext uri="{28A0092B-C50C-407E-A947-70E740481C1C}">
                          <a14:useLocalDpi xmlns:a14="http://schemas.microsoft.com/office/drawing/2010/main" val="0"/>
                        </a:ext>
                      </a:extLst>
                    </a:blip>
                    <a:stretch>
                      <a:fillRect/>
                    </a:stretch>
                  </pic:blipFill>
                  <pic:spPr>
                    <a:xfrm>
                      <a:off x="0" y="0"/>
                      <a:ext cx="5617138" cy="4787164"/>
                    </a:xfrm>
                    <a:prstGeom prst="rect">
                      <a:avLst/>
                    </a:prstGeom>
                  </pic:spPr>
                </pic:pic>
              </a:graphicData>
            </a:graphic>
          </wp:inline>
        </w:drawing>
      </w:r>
    </w:p>
    <w:p w14:paraId="728B6739" w14:textId="77777777" w:rsidR="00336616" w:rsidRDefault="00336616" w:rsidP="00336616">
      <w:pPr>
        <w:rPr>
          <w:sz w:val="24"/>
          <w:szCs w:val="24"/>
        </w:rPr>
      </w:pPr>
    </w:p>
    <w:p w14:paraId="5BB04D9C" w14:textId="4BAB484D" w:rsidR="00336616" w:rsidRDefault="0083668B" w:rsidP="00336616">
      <w:pPr>
        <w:rPr>
          <w:i/>
          <w:iCs/>
          <w:sz w:val="24"/>
          <w:szCs w:val="24"/>
        </w:rPr>
      </w:pPr>
      <w:r w:rsidRPr="0083668B">
        <w:rPr>
          <w:i/>
          <w:iCs/>
          <w:sz w:val="24"/>
          <w:szCs w:val="24"/>
        </w:rPr>
        <w:t>Insight - Shows the Correlation between the selected Columns</w:t>
      </w:r>
    </w:p>
    <w:p w14:paraId="5A074359" w14:textId="45B8287B" w:rsidR="0083668B" w:rsidRDefault="0083668B" w:rsidP="0083668B">
      <w:pPr>
        <w:pStyle w:val="ListParagraph"/>
        <w:numPr>
          <w:ilvl w:val="0"/>
          <w:numId w:val="4"/>
        </w:numPr>
        <w:rPr>
          <w:sz w:val="24"/>
          <w:szCs w:val="24"/>
        </w:rPr>
      </w:pPr>
      <w:r w:rsidRPr="0083668B">
        <w:rPr>
          <w:sz w:val="24"/>
          <w:szCs w:val="24"/>
        </w:rPr>
        <w:lastRenderedPageBreak/>
        <w:t>Geographical Distribution Based on Room Type</w:t>
      </w:r>
    </w:p>
    <w:p w14:paraId="2489FF26" w14:textId="77777777" w:rsidR="0083668B" w:rsidRPr="0083668B" w:rsidRDefault="0083668B" w:rsidP="0083668B">
      <w:pPr>
        <w:rPr>
          <w:sz w:val="24"/>
          <w:szCs w:val="24"/>
        </w:rPr>
      </w:pPr>
    </w:p>
    <w:p w14:paraId="78169851" w14:textId="131E6E52" w:rsidR="0083668B" w:rsidRDefault="0083668B" w:rsidP="0083668B">
      <w:pPr>
        <w:rPr>
          <w:sz w:val="24"/>
          <w:szCs w:val="24"/>
        </w:rPr>
      </w:pPr>
      <w:r>
        <w:rPr>
          <w:noProof/>
          <w:sz w:val="24"/>
          <w:szCs w:val="24"/>
        </w:rPr>
        <w:drawing>
          <wp:inline distT="0" distB="0" distL="0" distR="0" wp14:anchorId="117B0A0C" wp14:editId="0EB63F1E">
            <wp:extent cx="6177752" cy="4991100"/>
            <wp:effectExtent l="0" t="0" r="0" b="0"/>
            <wp:docPr id="103659086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590865" name="Picture 1036590865"/>
                    <pic:cNvPicPr/>
                  </pic:nvPicPr>
                  <pic:blipFill>
                    <a:blip r:embed="rId15">
                      <a:extLst>
                        <a:ext uri="{28A0092B-C50C-407E-A947-70E740481C1C}">
                          <a14:useLocalDpi xmlns:a14="http://schemas.microsoft.com/office/drawing/2010/main" val="0"/>
                        </a:ext>
                      </a:extLst>
                    </a:blip>
                    <a:stretch>
                      <a:fillRect/>
                    </a:stretch>
                  </pic:blipFill>
                  <pic:spPr>
                    <a:xfrm>
                      <a:off x="0" y="0"/>
                      <a:ext cx="6190529" cy="5001423"/>
                    </a:xfrm>
                    <a:prstGeom prst="rect">
                      <a:avLst/>
                    </a:prstGeom>
                  </pic:spPr>
                </pic:pic>
              </a:graphicData>
            </a:graphic>
          </wp:inline>
        </w:drawing>
      </w:r>
    </w:p>
    <w:p w14:paraId="6DEC2B46" w14:textId="77777777" w:rsidR="0083668B" w:rsidRDefault="0083668B" w:rsidP="0083668B">
      <w:pPr>
        <w:rPr>
          <w:sz w:val="24"/>
          <w:szCs w:val="24"/>
        </w:rPr>
      </w:pPr>
    </w:p>
    <w:p w14:paraId="2B014BB6" w14:textId="39BF1888" w:rsidR="0083668B" w:rsidRDefault="0083668B" w:rsidP="0083668B">
      <w:pPr>
        <w:pStyle w:val="ListParagraph"/>
        <w:numPr>
          <w:ilvl w:val="0"/>
          <w:numId w:val="4"/>
        </w:numPr>
        <w:rPr>
          <w:sz w:val="24"/>
          <w:szCs w:val="24"/>
        </w:rPr>
      </w:pPr>
      <w:r w:rsidRPr="0083668B">
        <w:rPr>
          <w:sz w:val="24"/>
          <w:szCs w:val="24"/>
        </w:rPr>
        <w:lastRenderedPageBreak/>
        <w:t>Geographical Distribution Based on Room Type</w:t>
      </w:r>
    </w:p>
    <w:p w14:paraId="794F218B" w14:textId="77777777" w:rsidR="0083668B" w:rsidRPr="0083668B" w:rsidRDefault="0083668B" w:rsidP="0083668B">
      <w:pPr>
        <w:rPr>
          <w:sz w:val="24"/>
          <w:szCs w:val="24"/>
        </w:rPr>
      </w:pPr>
    </w:p>
    <w:p w14:paraId="1A8A2B14" w14:textId="49387873" w:rsidR="0083668B" w:rsidRPr="0083668B" w:rsidRDefault="0083668B" w:rsidP="0083668B">
      <w:pPr>
        <w:rPr>
          <w:sz w:val="24"/>
          <w:szCs w:val="24"/>
        </w:rPr>
      </w:pPr>
      <w:r>
        <w:rPr>
          <w:noProof/>
          <w:sz w:val="24"/>
          <w:szCs w:val="24"/>
        </w:rPr>
        <w:drawing>
          <wp:inline distT="0" distB="0" distL="0" distR="0" wp14:anchorId="1671BD6E" wp14:editId="652ECADB">
            <wp:extent cx="7011378" cy="4648849"/>
            <wp:effectExtent l="0" t="0" r="0" b="0"/>
            <wp:docPr id="20009835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983541" name="Picture 2000983541"/>
                    <pic:cNvPicPr/>
                  </pic:nvPicPr>
                  <pic:blipFill>
                    <a:blip r:embed="rId9">
                      <a:extLst>
                        <a:ext uri="{28A0092B-C50C-407E-A947-70E740481C1C}">
                          <a14:useLocalDpi xmlns:a14="http://schemas.microsoft.com/office/drawing/2010/main" val="0"/>
                        </a:ext>
                      </a:extLst>
                    </a:blip>
                    <a:stretch>
                      <a:fillRect/>
                    </a:stretch>
                  </pic:blipFill>
                  <pic:spPr>
                    <a:xfrm>
                      <a:off x="0" y="0"/>
                      <a:ext cx="7011378" cy="4648849"/>
                    </a:xfrm>
                    <a:prstGeom prst="rect">
                      <a:avLst/>
                    </a:prstGeom>
                  </pic:spPr>
                </pic:pic>
              </a:graphicData>
            </a:graphic>
          </wp:inline>
        </w:drawing>
      </w:r>
    </w:p>
    <w:p w14:paraId="6B17BF8B" w14:textId="77777777" w:rsidR="0083668B" w:rsidRPr="0083668B" w:rsidRDefault="0083668B" w:rsidP="0083668B">
      <w:pPr>
        <w:rPr>
          <w:sz w:val="24"/>
          <w:szCs w:val="24"/>
        </w:rPr>
      </w:pPr>
    </w:p>
    <w:p w14:paraId="420E7C36" w14:textId="653C852A" w:rsidR="0083668B" w:rsidRDefault="0083668B" w:rsidP="00336616">
      <w:pPr>
        <w:rPr>
          <w:i/>
          <w:iCs/>
          <w:sz w:val="24"/>
          <w:szCs w:val="24"/>
        </w:rPr>
      </w:pPr>
      <w:r w:rsidRPr="0083668B">
        <w:rPr>
          <w:i/>
          <w:iCs/>
          <w:sz w:val="24"/>
          <w:szCs w:val="24"/>
        </w:rPr>
        <w:t>Insight - Shows the correlation heatmap between every column</w:t>
      </w:r>
    </w:p>
    <w:p w14:paraId="0790E0C3" w14:textId="6FAF08DB" w:rsidR="0083668B" w:rsidRDefault="0083668B" w:rsidP="00336616">
      <w:pPr>
        <w:rPr>
          <w:b/>
          <w:bCs/>
          <w:sz w:val="36"/>
          <w:szCs w:val="36"/>
        </w:rPr>
      </w:pPr>
      <w:r w:rsidRPr="0083668B">
        <w:rPr>
          <w:b/>
          <w:bCs/>
          <w:sz w:val="36"/>
          <w:szCs w:val="36"/>
        </w:rPr>
        <w:lastRenderedPageBreak/>
        <w:t>Conclusion</w:t>
      </w:r>
    </w:p>
    <w:p w14:paraId="26F3F924" w14:textId="6D08B273" w:rsidR="0083668B" w:rsidRDefault="0083668B" w:rsidP="00336616">
      <w:pPr>
        <w:rPr>
          <w:sz w:val="28"/>
          <w:szCs w:val="28"/>
        </w:rPr>
      </w:pPr>
      <w:r>
        <w:rPr>
          <w:sz w:val="28"/>
          <w:szCs w:val="28"/>
        </w:rPr>
        <w:t>We can conclude by saying that most of the rooms are priced between $10 and $300 and are mostly available during the beginning and the end of the year</w:t>
      </w:r>
      <w:r w:rsidR="008965DC">
        <w:rPr>
          <w:sz w:val="28"/>
          <w:szCs w:val="28"/>
        </w:rPr>
        <w:t>, also r</w:t>
      </w:r>
      <w:r>
        <w:rPr>
          <w:sz w:val="28"/>
          <w:szCs w:val="28"/>
        </w:rPr>
        <w:t>ooms in Bronx are most affordable</w:t>
      </w:r>
      <w:r w:rsidR="008965DC">
        <w:rPr>
          <w:sz w:val="28"/>
          <w:szCs w:val="28"/>
        </w:rPr>
        <w:t xml:space="preserve">. It is better to choose a Private Room in any state as it’s the cheapest option, prices do not depend on reviews, so look for room with better review. </w:t>
      </w:r>
    </w:p>
    <w:p w14:paraId="469546DC" w14:textId="77777777" w:rsidR="008965DC" w:rsidRDefault="008965DC" w:rsidP="00336616">
      <w:pPr>
        <w:rPr>
          <w:sz w:val="28"/>
          <w:szCs w:val="28"/>
        </w:rPr>
      </w:pPr>
    </w:p>
    <w:p w14:paraId="6EF7F014" w14:textId="77777777" w:rsidR="008965DC" w:rsidRPr="008965DC" w:rsidRDefault="008965DC" w:rsidP="008965DC">
      <w:pPr>
        <w:rPr>
          <w:b/>
          <w:bCs/>
          <w:sz w:val="36"/>
          <w:szCs w:val="36"/>
        </w:rPr>
      </w:pPr>
      <w:r w:rsidRPr="008965DC">
        <w:rPr>
          <w:b/>
          <w:bCs/>
          <w:sz w:val="36"/>
          <w:szCs w:val="36"/>
        </w:rPr>
        <w:t>How to use.</w:t>
      </w:r>
    </w:p>
    <w:p w14:paraId="38C211B9" w14:textId="1E209304" w:rsidR="008965DC" w:rsidRPr="008965DC" w:rsidRDefault="008965DC" w:rsidP="008965DC">
      <w:pPr>
        <w:numPr>
          <w:ilvl w:val="0"/>
          <w:numId w:val="6"/>
        </w:numPr>
        <w:rPr>
          <w:sz w:val="28"/>
          <w:szCs w:val="28"/>
        </w:rPr>
      </w:pPr>
      <w:r w:rsidRPr="008965DC">
        <w:rPr>
          <w:sz w:val="28"/>
          <w:szCs w:val="28"/>
        </w:rPr>
        <w:t xml:space="preserve">Download the Folder named </w:t>
      </w:r>
      <w:r w:rsidR="0001063E">
        <w:rPr>
          <w:sz w:val="28"/>
          <w:szCs w:val="28"/>
        </w:rPr>
        <w:t>‘</w:t>
      </w:r>
      <w:r w:rsidR="0001063E" w:rsidRPr="0001063E">
        <w:rPr>
          <w:sz w:val="28"/>
          <w:szCs w:val="28"/>
        </w:rPr>
        <w:t>AIRBNB Listing 2024 Analysis</w:t>
      </w:r>
      <w:r w:rsidR="0001063E">
        <w:rPr>
          <w:sz w:val="28"/>
          <w:szCs w:val="28"/>
        </w:rPr>
        <w:t>’</w:t>
      </w:r>
      <w:r w:rsidRPr="008965DC">
        <w:rPr>
          <w:sz w:val="28"/>
          <w:szCs w:val="28"/>
        </w:rPr>
        <w:t>.</w:t>
      </w:r>
    </w:p>
    <w:p w14:paraId="082EB3C3" w14:textId="77777777" w:rsidR="008965DC" w:rsidRPr="008965DC" w:rsidRDefault="008965DC" w:rsidP="008965DC">
      <w:pPr>
        <w:numPr>
          <w:ilvl w:val="0"/>
          <w:numId w:val="6"/>
        </w:numPr>
        <w:rPr>
          <w:sz w:val="28"/>
          <w:szCs w:val="28"/>
        </w:rPr>
      </w:pPr>
      <w:r w:rsidRPr="008965DC">
        <w:rPr>
          <w:sz w:val="28"/>
          <w:szCs w:val="28"/>
        </w:rPr>
        <w:t>Unzip the file.</w:t>
      </w:r>
    </w:p>
    <w:p w14:paraId="02B2F33F" w14:textId="454F27FE" w:rsidR="008965DC" w:rsidRPr="008965DC" w:rsidRDefault="008965DC" w:rsidP="008965DC">
      <w:pPr>
        <w:numPr>
          <w:ilvl w:val="0"/>
          <w:numId w:val="6"/>
        </w:numPr>
        <w:rPr>
          <w:sz w:val="28"/>
          <w:szCs w:val="28"/>
        </w:rPr>
      </w:pPr>
      <w:r w:rsidRPr="008965DC">
        <w:rPr>
          <w:sz w:val="28"/>
          <w:szCs w:val="28"/>
        </w:rPr>
        <w:t xml:space="preserve">Open the file named </w:t>
      </w:r>
      <w:r w:rsidR="0001063E">
        <w:rPr>
          <w:sz w:val="28"/>
          <w:szCs w:val="28"/>
        </w:rPr>
        <w:t>‘</w:t>
      </w:r>
      <w:r w:rsidR="0001063E" w:rsidRPr="0001063E">
        <w:rPr>
          <w:sz w:val="28"/>
          <w:szCs w:val="28"/>
        </w:rPr>
        <w:t>AIRBNB Analysis</w:t>
      </w:r>
      <w:r w:rsidR="0001063E">
        <w:rPr>
          <w:sz w:val="28"/>
          <w:szCs w:val="28"/>
        </w:rPr>
        <w:t>’</w:t>
      </w:r>
      <w:r w:rsidRPr="008965DC">
        <w:rPr>
          <w:sz w:val="28"/>
          <w:szCs w:val="28"/>
        </w:rPr>
        <w:t>.</w:t>
      </w:r>
    </w:p>
    <w:p w14:paraId="21F9218B" w14:textId="77777777" w:rsidR="008965DC" w:rsidRPr="0083668B" w:rsidRDefault="008965DC" w:rsidP="00336616">
      <w:pPr>
        <w:rPr>
          <w:sz w:val="28"/>
          <w:szCs w:val="28"/>
        </w:rPr>
      </w:pPr>
    </w:p>
    <w:sectPr w:rsidR="008965DC" w:rsidRPr="0083668B" w:rsidSect="00FF7C0F">
      <w:pgSz w:w="16838" w:h="11906" w:orient="landscape"/>
      <w:pgMar w:top="851"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6E4BCE" w14:textId="77777777" w:rsidR="00052A3E" w:rsidRDefault="00052A3E" w:rsidP="00D65811">
      <w:pPr>
        <w:spacing w:after="0" w:line="240" w:lineRule="auto"/>
      </w:pPr>
      <w:r>
        <w:separator/>
      </w:r>
    </w:p>
  </w:endnote>
  <w:endnote w:type="continuationSeparator" w:id="0">
    <w:p w14:paraId="01D02467" w14:textId="77777777" w:rsidR="00052A3E" w:rsidRDefault="00052A3E" w:rsidP="00D65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986FB0" w14:textId="77777777" w:rsidR="00052A3E" w:rsidRDefault="00052A3E" w:rsidP="00D65811">
      <w:pPr>
        <w:spacing w:after="0" w:line="240" w:lineRule="auto"/>
      </w:pPr>
      <w:r>
        <w:separator/>
      </w:r>
    </w:p>
  </w:footnote>
  <w:footnote w:type="continuationSeparator" w:id="0">
    <w:p w14:paraId="37F85AAA" w14:textId="77777777" w:rsidR="00052A3E" w:rsidRDefault="00052A3E" w:rsidP="00D658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0362D"/>
    <w:multiLevelType w:val="hybridMultilevel"/>
    <w:tmpl w:val="22C40B54"/>
    <w:lvl w:ilvl="0" w:tplc="FFFFFFFF">
      <w:start w:val="1"/>
      <w:numFmt w:val="decimal"/>
      <w:lvlText w:val="%1)"/>
      <w:lvlJc w:val="left"/>
      <w:pPr>
        <w:ind w:left="-774"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1" w15:restartNumberingAfterBreak="0">
    <w:nsid w:val="11FB6F22"/>
    <w:multiLevelType w:val="hybridMultilevel"/>
    <w:tmpl w:val="06EE1F7E"/>
    <w:lvl w:ilvl="0" w:tplc="FFFFFFFF">
      <w:start w:val="1"/>
      <w:numFmt w:val="decimal"/>
      <w:lvlText w:val="%1)"/>
      <w:lvlJc w:val="left"/>
      <w:pPr>
        <w:ind w:left="-207" w:hanging="360"/>
      </w:pPr>
      <w:rPr>
        <w:rFonts w:hint="default"/>
      </w:rPr>
    </w:lvl>
    <w:lvl w:ilvl="1" w:tplc="FFFFFFFF" w:tentative="1">
      <w:start w:val="1"/>
      <w:numFmt w:val="lowerLetter"/>
      <w:lvlText w:val="%2."/>
      <w:lvlJc w:val="left"/>
      <w:pPr>
        <w:ind w:left="513" w:hanging="360"/>
      </w:pPr>
    </w:lvl>
    <w:lvl w:ilvl="2" w:tplc="FFFFFFFF" w:tentative="1">
      <w:start w:val="1"/>
      <w:numFmt w:val="lowerRoman"/>
      <w:lvlText w:val="%3."/>
      <w:lvlJc w:val="right"/>
      <w:pPr>
        <w:ind w:left="1233" w:hanging="180"/>
      </w:pPr>
    </w:lvl>
    <w:lvl w:ilvl="3" w:tplc="FFFFFFFF" w:tentative="1">
      <w:start w:val="1"/>
      <w:numFmt w:val="decimal"/>
      <w:lvlText w:val="%4."/>
      <w:lvlJc w:val="left"/>
      <w:pPr>
        <w:ind w:left="1953" w:hanging="360"/>
      </w:pPr>
    </w:lvl>
    <w:lvl w:ilvl="4" w:tplc="FFFFFFFF" w:tentative="1">
      <w:start w:val="1"/>
      <w:numFmt w:val="lowerLetter"/>
      <w:lvlText w:val="%5."/>
      <w:lvlJc w:val="left"/>
      <w:pPr>
        <w:ind w:left="2673" w:hanging="360"/>
      </w:pPr>
    </w:lvl>
    <w:lvl w:ilvl="5" w:tplc="FFFFFFFF" w:tentative="1">
      <w:start w:val="1"/>
      <w:numFmt w:val="lowerRoman"/>
      <w:lvlText w:val="%6."/>
      <w:lvlJc w:val="right"/>
      <w:pPr>
        <w:ind w:left="3393" w:hanging="180"/>
      </w:pPr>
    </w:lvl>
    <w:lvl w:ilvl="6" w:tplc="FFFFFFFF" w:tentative="1">
      <w:start w:val="1"/>
      <w:numFmt w:val="decimal"/>
      <w:lvlText w:val="%7."/>
      <w:lvlJc w:val="left"/>
      <w:pPr>
        <w:ind w:left="4113" w:hanging="360"/>
      </w:pPr>
    </w:lvl>
    <w:lvl w:ilvl="7" w:tplc="FFFFFFFF" w:tentative="1">
      <w:start w:val="1"/>
      <w:numFmt w:val="lowerLetter"/>
      <w:lvlText w:val="%8."/>
      <w:lvlJc w:val="left"/>
      <w:pPr>
        <w:ind w:left="4833" w:hanging="360"/>
      </w:pPr>
    </w:lvl>
    <w:lvl w:ilvl="8" w:tplc="FFFFFFFF" w:tentative="1">
      <w:start w:val="1"/>
      <w:numFmt w:val="lowerRoman"/>
      <w:lvlText w:val="%9."/>
      <w:lvlJc w:val="right"/>
      <w:pPr>
        <w:ind w:left="5553" w:hanging="180"/>
      </w:pPr>
    </w:lvl>
  </w:abstractNum>
  <w:abstractNum w:abstractNumId="2" w15:restartNumberingAfterBreak="0">
    <w:nsid w:val="2356443E"/>
    <w:multiLevelType w:val="multilevel"/>
    <w:tmpl w:val="79145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8E4C75"/>
    <w:multiLevelType w:val="hybridMultilevel"/>
    <w:tmpl w:val="06EE1F7E"/>
    <w:lvl w:ilvl="0" w:tplc="71682E76">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4" w15:restartNumberingAfterBreak="0">
    <w:nsid w:val="5B1A466F"/>
    <w:multiLevelType w:val="multilevel"/>
    <w:tmpl w:val="A8E6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8C513B"/>
    <w:multiLevelType w:val="hybridMultilevel"/>
    <w:tmpl w:val="D7B25CDE"/>
    <w:lvl w:ilvl="0" w:tplc="FFFFFFFF">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num w:numId="1" w16cid:durableId="876696953">
    <w:abstractNumId w:val="3"/>
  </w:num>
  <w:num w:numId="2" w16cid:durableId="1144277821">
    <w:abstractNumId w:val="1"/>
  </w:num>
  <w:num w:numId="3" w16cid:durableId="2138599304">
    <w:abstractNumId w:val="0"/>
  </w:num>
  <w:num w:numId="4" w16cid:durableId="1870988006">
    <w:abstractNumId w:val="5"/>
  </w:num>
  <w:num w:numId="5" w16cid:durableId="976253709">
    <w:abstractNumId w:val="2"/>
  </w:num>
  <w:num w:numId="6" w16cid:durableId="21271954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C0F"/>
    <w:rsid w:val="0001063E"/>
    <w:rsid w:val="00052A3E"/>
    <w:rsid w:val="000D1968"/>
    <w:rsid w:val="00336616"/>
    <w:rsid w:val="00517926"/>
    <w:rsid w:val="005379B1"/>
    <w:rsid w:val="0083668B"/>
    <w:rsid w:val="00870A79"/>
    <w:rsid w:val="008965DC"/>
    <w:rsid w:val="009156A7"/>
    <w:rsid w:val="00D65811"/>
    <w:rsid w:val="00F61313"/>
    <w:rsid w:val="00FF7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ADD9A"/>
  <w15:chartTrackingRefBased/>
  <w15:docId w15:val="{54564D0A-CB38-4AAA-A0F7-FD2F45E9F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C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F7C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F7C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7C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7C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7C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C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C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C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C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F7C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F7C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7C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7C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7C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7C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7C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7C0F"/>
    <w:rPr>
      <w:rFonts w:eastAsiaTheme="majorEastAsia" w:cstheme="majorBidi"/>
      <w:color w:val="272727" w:themeColor="text1" w:themeTint="D8"/>
    </w:rPr>
  </w:style>
  <w:style w:type="paragraph" w:styleId="Title">
    <w:name w:val="Title"/>
    <w:basedOn w:val="Normal"/>
    <w:next w:val="Normal"/>
    <w:link w:val="TitleChar"/>
    <w:uiPriority w:val="10"/>
    <w:qFormat/>
    <w:rsid w:val="00FF7C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C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C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C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7C0F"/>
    <w:pPr>
      <w:spacing w:before="160"/>
      <w:jc w:val="center"/>
    </w:pPr>
    <w:rPr>
      <w:i/>
      <w:iCs/>
      <w:color w:val="404040" w:themeColor="text1" w:themeTint="BF"/>
    </w:rPr>
  </w:style>
  <w:style w:type="character" w:customStyle="1" w:styleId="QuoteChar">
    <w:name w:val="Quote Char"/>
    <w:basedOn w:val="DefaultParagraphFont"/>
    <w:link w:val="Quote"/>
    <w:uiPriority w:val="29"/>
    <w:rsid w:val="00FF7C0F"/>
    <w:rPr>
      <w:i/>
      <w:iCs/>
      <w:color w:val="404040" w:themeColor="text1" w:themeTint="BF"/>
    </w:rPr>
  </w:style>
  <w:style w:type="paragraph" w:styleId="ListParagraph">
    <w:name w:val="List Paragraph"/>
    <w:basedOn w:val="Normal"/>
    <w:uiPriority w:val="34"/>
    <w:qFormat/>
    <w:rsid w:val="00FF7C0F"/>
    <w:pPr>
      <w:ind w:left="720"/>
      <w:contextualSpacing/>
    </w:pPr>
  </w:style>
  <w:style w:type="character" w:styleId="IntenseEmphasis">
    <w:name w:val="Intense Emphasis"/>
    <w:basedOn w:val="DefaultParagraphFont"/>
    <w:uiPriority w:val="21"/>
    <w:qFormat/>
    <w:rsid w:val="00FF7C0F"/>
    <w:rPr>
      <w:i/>
      <w:iCs/>
      <w:color w:val="2F5496" w:themeColor="accent1" w:themeShade="BF"/>
    </w:rPr>
  </w:style>
  <w:style w:type="paragraph" w:styleId="IntenseQuote">
    <w:name w:val="Intense Quote"/>
    <w:basedOn w:val="Normal"/>
    <w:next w:val="Normal"/>
    <w:link w:val="IntenseQuoteChar"/>
    <w:uiPriority w:val="30"/>
    <w:qFormat/>
    <w:rsid w:val="00FF7C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7C0F"/>
    <w:rPr>
      <w:i/>
      <w:iCs/>
      <w:color w:val="2F5496" w:themeColor="accent1" w:themeShade="BF"/>
    </w:rPr>
  </w:style>
  <w:style w:type="character" w:styleId="IntenseReference">
    <w:name w:val="Intense Reference"/>
    <w:basedOn w:val="DefaultParagraphFont"/>
    <w:uiPriority w:val="32"/>
    <w:qFormat/>
    <w:rsid w:val="00FF7C0F"/>
    <w:rPr>
      <w:b/>
      <w:bCs/>
      <w:smallCaps/>
      <w:color w:val="2F5496" w:themeColor="accent1" w:themeShade="BF"/>
      <w:spacing w:val="5"/>
    </w:rPr>
  </w:style>
  <w:style w:type="paragraph" w:styleId="Header">
    <w:name w:val="header"/>
    <w:basedOn w:val="Normal"/>
    <w:link w:val="HeaderChar"/>
    <w:uiPriority w:val="99"/>
    <w:unhideWhenUsed/>
    <w:rsid w:val="00D658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5811"/>
  </w:style>
  <w:style w:type="paragraph" w:styleId="Footer">
    <w:name w:val="footer"/>
    <w:basedOn w:val="Normal"/>
    <w:link w:val="FooterChar"/>
    <w:uiPriority w:val="99"/>
    <w:unhideWhenUsed/>
    <w:rsid w:val="00D658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5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577009">
      <w:bodyDiv w:val="1"/>
      <w:marLeft w:val="0"/>
      <w:marRight w:val="0"/>
      <w:marTop w:val="0"/>
      <w:marBottom w:val="0"/>
      <w:divBdr>
        <w:top w:val="none" w:sz="0" w:space="0" w:color="auto"/>
        <w:left w:val="none" w:sz="0" w:space="0" w:color="auto"/>
        <w:bottom w:val="none" w:sz="0" w:space="0" w:color="auto"/>
        <w:right w:val="none" w:sz="0" w:space="0" w:color="auto"/>
      </w:divBdr>
    </w:div>
    <w:div w:id="210506266">
      <w:bodyDiv w:val="1"/>
      <w:marLeft w:val="0"/>
      <w:marRight w:val="0"/>
      <w:marTop w:val="0"/>
      <w:marBottom w:val="0"/>
      <w:divBdr>
        <w:top w:val="none" w:sz="0" w:space="0" w:color="auto"/>
        <w:left w:val="none" w:sz="0" w:space="0" w:color="auto"/>
        <w:bottom w:val="none" w:sz="0" w:space="0" w:color="auto"/>
        <w:right w:val="none" w:sz="0" w:space="0" w:color="auto"/>
      </w:divBdr>
    </w:div>
    <w:div w:id="540747525">
      <w:bodyDiv w:val="1"/>
      <w:marLeft w:val="0"/>
      <w:marRight w:val="0"/>
      <w:marTop w:val="0"/>
      <w:marBottom w:val="0"/>
      <w:divBdr>
        <w:top w:val="none" w:sz="0" w:space="0" w:color="auto"/>
        <w:left w:val="none" w:sz="0" w:space="0" w:color="auto"/>
        <w:bottom w:val="none" w:sz="0" w:space="0" w:color="auto"/>
        <w:right w:val="none" w:sz="0" w:space="0" w:color="auto"/>
      </w:divBdr>
    </w:div>
    <w:div w:id="618029799">
      <w:bodyDiv w:val="1"/>
      <w:marLeft w:val="0"/>
      <w:marRight w:val="0"/>
      <w:marTop w:val="0"/>
      <w:marBottom w:val="0"/>
      <w:divBdr>
        <w:top w:val="none" w:sz="0" w:space="0" w:color="auto"/>
        <w:left w:val="none" w:sz="0" w:space="0" w:color="auto"/>
        <w:bottom w:val="none" w:sz="0" w:space="0" w:color="auto"/>
        <w:right w:val="none" w:sz="0" w:space="0" w:color="auto"/>
      </w:divBdr>
    </w:div>
    <w:div w:id="631135596">
      <w:bodyDiv w:val="1"/>
      <w:marLeft w:val="0"/>
      <w:marRight w:val="0"/>
      <w:marTop w:val="0"/>
      <w:marBottom w:val="0"/>
      <w:divBdr>
        <w:top w:val="none" w:sz="0" w:space="0" w:color="auto"/>
        <w:left w:val="none" w:sz="0" w:space="0" w:color="auto"/>
        <w:bottom w:val="none" w:sz="0" w:space="0" w:color="auto"/>
        <w:right w:val="none" w:sz="0" w:space="0" w:color="auto"/>
      </w:divBdr>
    </w:div>
    <w:div w:id="777065205">
      <w:bodyDiv w:val="1"/>
      <w:marLeft w:val="0"/>
      <w:marRight w:val="0"/>
      <w:marTop w:val="0"/>
      <w:marBottom w:val="0"/>
      <w:divBdr>
        <w:top w:val="none" w:sz="0" w:space="0" w:color="auto"/>
        <w:left w:val="none" w:sz="0" w:space="0" w:color="auto"/>
        <w:bottom w:val="none" w:sz="0" w:space="0" w:color="auto"/>
        <w:right w:val="none" w:sz="0" w:space="0" w:color="auto"/>
      </w:divBdr>
    </w:div>
    <w:div w:id="866408043">
      <w:bodyDiv w:val="1"/>
      <w:marLeft w:val="0"/>
      <w:marRight w:val="0"/>
      <w:marTop w:val="0"/>
      <w:marBottom w:val="0"/>
      <w:divBdr>
        <w:top w:val="none" w:sz="0" w:space="0" w:color="auto"/>
        <w:left w:val="none" w:sz="0" w:space="0" w:color="auto"/>
        <w:bottom w:val="none" w:sz="0" w:space="0" w:color="auto"/>
        <w:right w:val="none" w:sz="0" w:space="0" w:color="auto"/>
      </w:divBdr>
    </w:div>
    <w:div w:id="933904372">
      <w:bodyDiv w:val="1"/>
      <w:marLeft w:val="0"/>
      <w:marRight w:val="0"/>
      <w:marTop w:val="0"/>
      <w:marBottom w:val="0"/>
      <w:divBdr>
        <w:top w:val="none" w:sz="0" w:space="0" w:color="auto"/>
        <w:left w:val="none" w:sz="0" w:space="0" w:color="auto"/>
        <w:bottom w:val="none" w:sz="0" w:space="0" w:color="auto"/>
        <w:right w:val="none" w:sz="0" w:space="0" w:color="auto"/>
      </w:divBdr>
      <w:divsChild>
        <w:div w:id="104005643">
          <w:marLeft w:val="0"/>
          <w:marRight w:val="0"/>
          <w:marTop w:val="0"/>
          <w:marBottom w:val="0"/>
          <w:divBdr>
            <w:top w:val="none" w:sz="0" w:space="0" w:color="auto"/>
            <w:left w:val="none" w:sz="0" w:space="0" w:color="auto"/>
            <w:bottom w:val="none" w:sz="0" w:space="0" w:color="auto"/>
            <w:right w:val="none" w:sz="0" w:space="0" w:color="auto"/>
          </w:divBdr>
          <w:divsChild>
            <w:div w:id="515076024">
              <w:marLeft w:val="0"/>
              <w:marRight w:val="0"/>
              <w:marTop w:val="0"/>
              <w:marBottom w:val="0"/>
              <w:divBdr>
                <w:top w:val="none" w:sz="0" w:space="0" w:color="auto"/>
                <w:left w:val="none" w:sz="0" w:space="0" w:color="auto"/>
                <w:bottom w:val="none" w:sz="0" w:space="0" w:color="auto"/>
                <w:right w:val="none" w:sz="0" w:space="0" w:color="auto"/>
              </w:divBdr>
              <w:divsChild>
                <w:div w:id="185753721">
                  <w:marLeft w:val="0"/>
                  <w:marRight w:val="0"/>
                  <w:marTop w:val="0"/>
                  <w:marBottom w:val="0"/>
                  <w:divBdr>
                    <w:top w:val="none" w:sz="0" w:space="0" w:color="auto"/>
                    <w:left w:val="none" w:sz="0" w:space="0" w:color="auto"/>
                    <w:bottom w:val="none" w:sz="0" w:space="0" w:color="auto"/>
                    <w:right w:val="none" w:sz="0" w:space="0" w:color="auto"/>
                  </w:divBdr>
                  <w:divsChild>
                    <w:div w:id="390227745">
                      <w:marLeft w:val="0"/>
                      <w:marRight w:val="0"/>
                      <w:marTop w:val="0"/>
                      <w:marBottom w:val="0"/>
                      <w:divBdr>
                        <w:top w:val="none" w:sz="0" w:space="0" w:color="auto"/>
                        <w:left w:val="none" w:sz="0" w:space="0" w:color="auto"/>
                        <w:bottom w:val="none" w:sz="0" w:space="0" w:color="auto"/>
                        <w:right w:val="none" w:sz="0" w:space="0" w:color="auto"/>
                      </w:divBdr>
                      <w:divsChild>
                        <w:div w:id="1858694649">
                          <w:marLeft w:val="0"/>
                          <w:marRight w:val="0"/>
                          <w:marTop w:val="0"/>
                          <w:marBottom w:val="0"/>
                          <w:divBdr>
                            <w:top w:val="none" w:sz="0" w:space="0" w:color="auto"/>
                            <w:left w:val="none" w:sz="0" w:space="0" w:color="auto"/>
                            <w:bottom w:val="none" w:sz="0" w:space="0" w:color="auto"/>
                            <w:right w:val="none" w:sz="0" w:space="0" w:color="auto"/>
                          </w:divBdr>
                          <w:divsChild>
                            <w:div w:id="358744217">
                              <w:marLeft w:val="0"/>
                              <w:marRight w:val="0"/>
                              <w:marTop w:val="0"/>
                              <w:marBottom w:val="0"/>
                              <w:divBdr>
                                <w:top w:val="none" w:sz="0" w:space="0" w:color="auto"/>
                                <w:left w:val="none" w:sz="0" w:space="0" w:color="auto"/>
                                <w:bottom w:val="none" w:sz="0" w:space="0" w:color="auto"/>
                                <w:right w:val="none" w:sz="0" w:space="0" w:color="auto"/>
                              </w:divBdr>
                              <w:divsChild>
                                <w:div w:id="319425811">
                                  <w:marLeft w:val="240"/>
                                  <w:marRight w:val="240"/>
                                  <w:marTop w:val="0"/>
                                  <w:marBottom w:val="0"/>
                                  <w:divBdr>
                                    <w:top w:val="none" w:sz="0" w:space="0" w:color="auto"/>
                                    <w:left w:val="none" w:sz="0" w:space="0" w:color="auto"/>
                                    <w:bottom w:val="none" w:sz="0" w:space="0" w:color="auto"/>
                                    <w:right w:val="none" w:sz="0" w:space="0" w:color="auto"/>
                                  </w:divBdr>
                                  <w:divsChild>
                                    <w:div w:id="1853764665">
                                      <w:marLeft w:val="0"/>
                                      <w:marRight w:val="0"/>
                                      <w:marTop w:val="0"/>
                                      <w:marBottom w:val="0"/>
                                      <w:divBdr>
                                        <w:top w:val="none" w:sz="0" w:space="0" w:color="auto"/>
                                        <w:left w:val="none" w:sz="0" w:space="0" w:color="auto"/>
                                        <w:bottom w:val="none" w:sz="0" w:space="0" w:color="auto"/>
                                        <w:right w:val="none" w:sz="0" w:space="0" w:color="auto"/>
                                      </w:divBdr>
                                      <w:divsChild>
                                        <w:div w:id="2115175010">
                                          <w:marLeft w:val="0"/>
                                          <w:marRight w:val="0"/>
                                          <w:marTop w:val="0"/>
                                          <w:marBottom w:val="0"/>
                                          <w:divBdr>
                                            <w:top w:val="none" w:sz="0" w:space="0" w:color="auto"/>
                                            <w:left w:val="none" w:sz="0" w:space="0" w:color="auto"/>
                                            <w:bottom w:val="none" w:sz="0" w:space="0" w:color="auto"/>
                                            <w:right w:val="none" w:sz="0" w:space="0" w:color="auto"/>
                                          </w:divBdr>
                                          <w:divsChild>
                                            <w:div w:id="1564752963">
                                              <w:marLeft w:val="0"/>
                                              <w:marRight w:val="0"/>
                                              <w:marTop w:val="0"/>
                                              <w:marBottom w:val="0"/>
                                              <w:divBdr>
                                                <w:top w:val="single" w:sz="6" w:space="0" w:color="3D444D"/>
                                                <w:left w:val="single" w:sz="6" w:space="0" w:color="3D444D"/>
                                                <w:bottom w:val="single" w:sz="6" w:space="0" w:color="3D444D"/>
                                                <w:right w:val="single" w:sz="6" w:space="0" w:color="3D444D"/>
                                              </w:divBdr>
                                              <w:divsChild>
                                                <w:div w:id="12264179">
                                                  <w:marLeft w:val="0"/>
                                                  <w:marRight w:val="0"/>
                                                  <w:marTop w:val="0"/>
                                                  <w:marBottom w:val="0"/>
                                                  <w:divBdr>
                                                    <w:top w:val="none" w:sz="0" w:space="0" w:color="auto"/>
                                                    <w:left w:val="none" w:sz="0" w:space="0" w:color="auto"/>
                                                    <w:bottom w:val="none" w:sz="0" w:space="0" w:color="auto"/>
                                                    <w:right w:val="none" w:sz="0" w:space="0" w:color="auto"/>
                                                  </w:divBdr>
                                                  <w:divsChild>
                                                    <w:div w:id="11541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4102015">
      <w:bodyDiv w:val="1"/>
      <w:marLeft w:val="0"/>
      <w:marRight w:val="0"/>
      <w:marTop w:val="0"/>
      <w:marBottom w:val="0"/>
      <w:divBdr>
        <w:top w:val="none" w:sz="0" w:space="0" w:color="auto"/>
        <w:left w:val="none" w:sz="0" w:space="0" w:color="auto"/>
        <w:bottom w:val="none" w:sz="0" w:space="0" w:color="auto"/>
        <w:right w:val="none" w:sz="0" w:space="0" w:color="auto"/>
      </w:divBdr>
    </w:div>
    <w:div w:id="1234312266">
      <w:bodyDiv w:val="1"/>
      <w:marLeft w:val="0"/>
      <w:marRight w:val="0"/>
      <w:marTop w:val="0"/>
      <w:marBottom w:val="0"/>
      <w:divBdr>
        <w:top w:val="none" w:sz="0" w:space="0" w:color="auto"/>
        <w:left w:val="none" w:sz="0" w:space="0" w:color="auto"/>
        <w:bottom w:val="none" w:sz="0" w:space="0" w:color="auto"/>
        <w:right w:val="none" w:sz="0" w:space="0" w:color="auto"/>
      </w:divBdr>
    </w:div>
    <w:div w:id="1328286910">
      <w:bodyDiv w:val="1"/>
      <w:marLeft w:val="0"/>
      <w:marRight w:val="0"/>
      <w:marTop w:val="0"/>
      <w:marBottom w:val="0"/>
      <w:divBdr>
        <w:top w:val="none" w:sz="0" w:space="0" w:color="auto"/>
        <w:left w:val="none" w:sz="0" w:space="0" w:color="auto"/>
        <w:bottom w:val="none" w:sz="0" w:space="0" w:color="auto"/>
        <w:right w:val="none" w:sz="0" w:space="0" w:color="auto"/>
      </w:divBdr>
    </w:div>
    <w:div w:id="1565724171">
      <w:bodyDiv w:val="1"/>
      <w:marLeft w:val="0"/>
      <w:marRight w:val="0"/>
      <w:marTop w:val="0"/>
      <w:marBottom w:val="0"/>
      <w:divBdr>
        <w:top w:val="none" w:sz="0" w:space="0" w:color="auto"/>
        <w:left w:val="none" w:sz="0" w:space="0" w:color="auto"/>
        <w:bottom w:val="none" w:sz="0" w:space="0" w:color="auto"/>
        <w:right w:val="none" w:sz="0" w:space="0" w:color="auto"/>
      </w:divBdr>
    </w:div>
    <w:div w:id="1636178164">
      <w:bodyDiv w:val="1"/>
      <w:marLeft w:val="0"/>
      <w:marRight w:val="0"/>
      <w:marTop w:val="0"/>
      <w:marBottom w:val="0"/>
      <w:divBdr>
        <w:top w:val="none" w:sz="0" w:space="0" w:color="auto"/>
        <w:left w:val="none" w:sz="0" w:space="0" w:color="auto"/>
        <w:bottom w:val="none" w:sz="0" w:space="0" w:color="auto"/>
        <w:right w:val="none" w:sz="0" w:space="0" w:color="auto"/>
      </w:divBdr>
      <w:divsChild>
        <w:div w:id="2042825191">
          <w:marLeft w:val="0"/>
          <w:marRight w:val="0"/>
          <w:marTop w:val="0"/>
          <w:marBottom w:val="0"/>
          <w:divBdr>
            <w:top w:val="none" w:sz="0" w:space="0" w:color="auto"/>
            <w:left w:val="none" w:sz="0" w:space="0" w:color="auto"/>
            <w:bottom w:val="none" w:sz="0" w:space="0" w:color="auto"/>
            <w:right w:val="none" w:sz="0" w:space="0" w:color="auto"/>
          </w:divBdr>
          <w:divsChild>
            <w:div w:id="1597322677">
              <w:marLeft w:val="0"/>
              <w:marRight w:val="0"/>
              <w:marTop w:val="0"/>
              <w:marBottom w:val="0"/>
              <w:divBdr>
                <w:top w:val="none" w:sz="0" w:space="0" w:color="auto"/>
                <w:left w:val="none" w:sz="0" w:space="0" w:color="auto"/>
                <w:bottom w:val="none" w:sz="0" w:space="0" w:color="auto"/>
                <w:right w:val="none" w:sz="0" w:space="0" w:color="auto"/>
              </w:divBdr>
              <w:divsChild>
                <w:div w:id="1352998006">
                  <w:marLeft w:val="0"/>
                  <w:marRight w:val="0"/>
                  <w:marTop w:val="0"/>
                  <w:marBottom w:val="0"/>
                  <w:divBdr>
                    <w:top w:val="none" w:sz="0" w:space="0" w:color="auto"/>
                    <w:left w:val="none" w:sz="0" w:space="0" w:color="auto"/>
                    <w:bottom w:val="none" w:sz="0" w:space="0" w:color="auto"/>
                    <w:right w:val="none" w:sz="0" w:space="0" w:color="auto"/>
                  </w:divBdr>
                  <w:divsChild>
                    <w:div w:id="1860922354">
                      <w:marLeft w:val="0"/>
                      <w:marRight w:val="0"/>
                      <w:marTop w:val="0"/>
                      <w:marBottom w:val="0"/>
                      <w:divBdr>
                        <w:top w:val="none" w:sz="0" w:space="0" w:color="auto"/>
                        <w:left w:val="none" w:sz="0" w:space="0" w:color="auto"/>
                        <w:bottom w:val="none" w:sz="0" w:space="0" w:color="auto"/>
                        <w:right w:val="none" w:sz="0" w:space="0" w:color="auto"/>
                      </w:divBdr>
                      <w:divsChild>
                        <w:div w:id="1908490968">
                          <w:marLeft w:val="0"/>
                          <w:marRight w:val="0"/>
                          <w:marTop w:val="0"/>
                          <w:marBottom w:val="0"/>
                          <w:divBdr>
                            <w:top w:val="none" w:sz="0" w:space="0" w:color="auto"/>
                            <w:left w:val="none" w:sz="0" w:space="0" w:color="auto"/>
                            <w:bottom w:val="none" w:sz="0" w:space="0" w:color="auto"/>
                            <w:right w:val="none" w:sz="0" w:space="0" w:color="auto"/>
                          </w:divBdr>
                          <w:divsChild>
                            <w:div w:id="77219441">
                              <w:marLeft w:val="0"/>
                              <w:marRight w:val="0"/>
                              <w:marTop w:val="0"/>
                              <w:marBottom w:val="0"/>
                              <w:divBdr>
                                <w:top w:val="none" w:sz="0" w:space="0" w:color="auto"/>
                                <w:left w:val="none" w:sz="0" w:space="0" w:color="auto"/>
                                <w:bottom w:val="none" w:sz="0" w:space="0" w:color="auto"/>
                                <w:right w:val="none" w:sz="0" w:space="0" w:color="auto"/>
                              </w:divBdr>
                              <w:divsChild>
                                <w:div w:id="1628465953">
                                  <w:marLeft w:val="240"/>
                                  <w:marRight w:val="240"/>
                                  <w:marTop w:val="0"/>
                                  <w:marBottom w:val="0"/>
                                  <w:divBdr>
                                    <w:top w:val="none" w:sz="0" w:space="0" w:color="auto"/>
                                    <w:left w:val="none" w:sz="0" w:space="0" w:color="auto"/>
                                    <w:bottom w:val="none" w:sz="0" w:space="0" w:color="auto"/>
                                    <w:right w:val="none" w:sz="0" w:space="0" w:color="auto"/>
                                  </w:divBdr>
                                  <w:divsChild>
                                    <w:div w:id="1367488482">
                                      <w:marLeft w:val="0"/>
                                      <w:marRight w:val="0"/>
                                      <w:marTop w:val="0"/>
                                      <w:marBottom w:val="0"/>
                                      <w:divBdr>
                                        <w:top w:val="none" w:sz="0" w:space="0" w:color="auto"/>
                                        <w:left w:val="none" w:sz="0" w:space="0" w:color="auto"/>
                                        <w:bottom w:val="none" w:sz="0" w:space="0" w:color="auto"/>
                                        <w:right w:val="none" w:sz="0" w:space="0" w:color="auto"/>
                                      </w:divBdr>
                                      <w:divsChild>
                                        <w:div w:id="27728173">
                                          <w:marLeft w:val="0"/>
                                          <w:marRight w:val="0"/>
                                          <w:marTop w:val="0"/>
                                          <w:marBottom w:val="0"/>
                                          <w:divBdr>
                                            <w:top w:val="none" w:sz="0" w:space="0" w:color="auto"/>
                                            <w:left w:val="none" w:sz="0" w:space="0" w:color="auto"/>
                                            <w:bottom w:val="none" w:sz="0" w:space="0" w:color="auto"/>
                                            <w:right w:val="none" w:sz="0" w:space="0" w:color="auto"/>
                                          </w:divBdr>
                                          <w:divsChild>
                                            <w:div w:id="1188370353">
                                              <w:marLeft w:val="0"/>
                                              <w:marRight w:val="0"/>
                                              <w:marTop w:val="0"/>
                                              <w:marBottom w:val="0"/>
                                              <w:divBdr>
                                                <w:top w:val="single" w:sz="6" w:space="0" w:color="3D444D"/>
                                                <w:left w:val="single" w:sz="6" w:space="0" w:color="3D444D"/>
                                                <w:bottom w:val="single" w:sz="6" w:space="0" w:color="3D444D"/>
                                                <w:right w:val="single" w:sz="6" w:space="0" w:color="3D444D"/>
                                              </w:divBdr>
                                              <w:divsChild>
                                                <w:div w:id="273489217">
                                                  <w:marLeft w:val="0"/>
                                                  <w:marRight w:val="0"/>
                                                  <w:marTop w:val="0"/>
                                                  <w:marBottom w:val="0"/>
                                                  <w:divBdr>
                                                    <w:top w:val="none" w:sz="0" w:space="0" w:color="auto"/>
                                                    <w:left w:val="none" w:sz="0" w:space="0" w:color="auto"/>
                                                    <w:bottom w:val="none" w:sz="0" w:space="0" w:color="auto"/>
                                                    <w:right w:val="none" w:sz="0" w:space="0" w:color="auto"/>
                                                  </w:divBdr>
                                                  <w:divsChild>
                                                    <w:div w:id="98266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9180801">
      <w:bodyDiv w:val="1"/>
      <w:marLeft w:val="0"/>
      <w:marRight w:val="0"/>
      <w:marTop w:val="0"/>
      <w:marBottom w:val="0"/>
      <w:divBdr>
        <w:top w:val="none" w:sz="0" w:space="0" w:color="auto"/>
        <w:left w:val="none" w:sz="0" w:space="0" w:color="auto"/>
        <w:bottom w:val="none" w:sz="0" w:space="0" w:color="auto"/>
        <w:right w:val="none" w:sz="0" w:space="0" w:color="auto"/>
      </w:divBdr>
    </w:div>
    <w:div w:id="188563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9</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 .V</dc:creator>
  <cp:keywords/>
  <dc:description/>
  <cp:lastModifiedBy>Bhuvan .V</cp:lastModifiedBy>
  <cp:revision>2</cp:revision>
  <dcterms:created xsi:type="dcterms:W3CDTF">2025-06-29T13:11:00Z</dcterms:created>
  <dcterms:modified xsi:type="dcterms:W3CDTF">2025-06-29T14:48:00Z</dcterms:modified>
</cp:coreProperties>
</file>